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B9C" w:rsidRPr="003962C3" w:rsidRDefault="00230956" w:rsidP="00AA220E">
      <w:pPr>
        <w:pStyle w:val="3"/>
        <w:spacing w:before="0" w:after="0"/>
        <w:jc w:val="left"/>
        <w:rPr>
          <w:b w:val="0"/>
          <w:noProof/>
          <w:sz w:val="24"/>
          <w:szCs w:val="24"/>
        </w:rPr>
      </w:pPr>
      <w:bookmarkStart w:id="0" w:name="_Toc288410650"/>
      <w:bookmarkStart w:id="1" w:name="_Toc288410714"/>
      <w:bookmarkStart w:id="2" w:name="_Toc288394055"/>
      <w:bookmarkStart w:id="3" w:name="_GoBack"/>
      <w:bookmarkEnd w:id="3"/>
      <w:r w:rsidRPr="003962C3">
        <w:rPr>
          <w:noProof/>
          <w:sz w:val="24"/>
          <w:szCs w:val="24"/>
        </w:rPr>
        <w:t xml:space="preserve">                              </w:t>
      </w:r>
      <w:r w:rsidR="00653B9C" w:rsidRPr="003962C3">
        <w:rPr>
          <w:b w:val="0"/>
          <w:noProof/>
          <w:sz w:val="24"/>
          <w:szCs w:val="24"/>
        </w:rPr>
        <w:t xml:space="preserve">Муниципальное </w:t>
      </w:r>
      <w:r w:rsidR="00691A34" w:rsidRPr="003962C3">
        <w:rPr>
          <w:b w:val="0"/>
          <w:noProof/>
          <w:sz w:val="24"/>
          <w:szCs w:val="24"/>
        </w:rPr>
        <w:t xml:space="preserve">общеобразовательное </w:t>
      </w:r>
      <w:r w:rsidR="00653B9C" w:rsidRPr="003962C3">
        <w:rPr>
          <w:b w:val="0"/>
          <w:noProof/>
          <w:sz w:val="24"/>
          <w:szCs w:val="24"/>
        </w:rPr>
        <w:t>бюджетное учреждение</w:t>
      </w:r>
    </w:p>
    <w:p w:rsidR="00230956" w:rsidRPr="003962C3" w:rsidRDefault="00A57757" w:rsidP="00AA220E">
      <w:pPr>
        <w:jc w:val="center"/>
      </w:pPr>
      <w:r w:rsidRPr="003962C3">
        <w:t>основная</w:t>
      </w:r>
      <w:r w:rsidR="00691A34" w:rsidRPr="003962C3">
        <w:t xml:space="preserve"> </w:t>
      </w:r>
      <w:r w:rsidR="00230956" w:rsidRPr="003962C3">
        <w:t xml:space="preserve">образовательная школа </w:t>
      </w:r>
      <w:r w:rsidR="00024AF2" w:rsidRPr="003962C3">
        <w:t>д.Карышкино</w:t>
      </w:r>
    </w:p>
    <w:p w:rsidR="00230956" w:rsidRPr="003962C3" w:rsidRDefault="00A57757" w:rsidP="00AA220E">
      <w:pPr>
        <w:jc w:val="center"/>
      </w:pPr>
      <w:r w:rsidRPr="003962C3">
        <w:t>МР Баймакский</w:t>
      </w:r>
      <w:r w:rsidR="00230956" w:rsidRPr="003962C3">
        <w:t xml:space="preserve"> район Республики Башкортостан</w:t>
      </w:r>
    </w:p>
    <w:p w:rsidR="00230956" w:rsidRPr="003962C3" w:rsidRDefault="00230956" w:rsidP="00230956">
      <w:pPr>
        <w:jc w:val="center"/>
      </w:pPr>
    </w:p>
    <w:p w:rsidR="00230956" w:rsidRPr="003962C3" w:rsidRDefault="00230956" w:rsidP="00230956">
      <w:pPr>
        <w:jc w:val="center"/>
      </w:pPr>
    </w:p>
    <w:p w:rsidR="00230956" w:rsidRPr="003962C3" w:rsidRDefault="00230956" w:rsidP="00230956">
      <w:pPr>
        <w:jc w:val="center"/>
      </w:pPr>
    </w:p>
    <w:tbl>
      <w:tblPr>
        <w:tblStyle w:val="aff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6"/>
        <w:gridCol w:w="5114"/>
      </w:tblGrid>
      <w:tr w:rsidR="00230956" w:rsidRPr="003962C3" w:rsidTr="00FE05E8">
        <w:trPr>
          <w:trHeight w:val="1994"/>
        </w:trPr>
        <w:tc>
          <w:tcPr>
            <w:tcW w:w="5006" w:type="dxa"/>
          </w:tcPr>
          <w:p w:rsidR="001D3B01" w:rsidRPr="003962C3" w:rsidRDefault="001D3B01" w:rsidP="00A75E34">
            <w:pPr>
              <w:pStyle w:val="afff1"/>
              <w:rPr>
                <w:rFonts w:ascii="Times New Roman" w:hAnsi="Times New Roman"/>
                <w:sz w:val="24"/>
                <w:szCs w:val="24"/>
              </w:rPr>
            </w:pPr>
          </w:p>
          <w:p w:rsidR="002F6878" w:rsidRPr="003962C3" w:rsidRDefault="00A75E34" w:rsidP="00A75E34">
            <w:pPr>
              <w:pStyle w:val="afff1"/>
              <w:rPr>
                <w:rFonts w:ascii="Times New Roman" w:hAnsi="Times New Roman"/>
                <w:sz w:val="24"/>
                <w:szCs w:val="24"/>
              </w:rPr>
            </w:pPr>
            <w:r w:rsidRPr="003962C3">
              <w:rPr>
                <w:rFonts w:ascii="Times New Roman" w:hAnsi="Times New Roman"/>
                <w:sz w:val="24"/>
                <w:szCs w:val="24"/>
              </w:rPr>
              <w:t>Рассмотрено на заседании</w:t>
            </w:r>
          </w:p>
          <w:p w:rsidR="00A75E34" w:rsidRPr="003962C3" w:rsidRDefault="00691A34" w:rsidP="00A75E34">
            <w:pPr>
              <w:pStyle w:val="afff1"/>
              <w:rPr>
                <w:rFonts w:ascii="Times New Roman" w:hAnsi="Times New Roman"/>
                <w:sz w:val="24"/>
                <w:szCs w:val="24"/>
              </w:rPr>
            </w:pPr>
            <w:r w:rsidRPr="003962C3">
              <w:rPr>
                <w:rFonts w:ascii="Times New Roman" w:hAnsi="Times New Roman"/>
                <w:sz w:val="24"/>
                <w:szCs w:val="24"/>
              </w:rPr>
              <w:t xml:space="preserve"> п</w:t>
            </w:r>
            <w:r w:rsidR="002F6878" w:rsidRPr="003962C3">
              <w:rPr>
                <w:rFonts w:ascii="Times New Roman" w:hAnsi="Times New Roman"/>
                <w:sz w:val="24"/>
                <w:szCs w:val="24"/>
              </w:rPr>
              <w:t xml:space="preserve">едагогического </w:t>
            </w:r>
            <w:r w:rsidR="00AA220E" w:rsidRPr="003962C3">
              <w:rPr>
                <w:rFonts w:ascii="Times New Roman" w:hAnsi="Times New Roman"/>
                <w:sz w:val="24"/>
                <w:szCs w:val="24"/>
                <w:lang w:val="en-US"/>
              </w:rPr>
              <w:t>c</w:t>
            </w:r>
            <w:r w:rsidR="002F6878" w:rsidRPr="003962C3">
              <w:rPr>
                <w:rFonts w:ascii="Times New Roman" w:hAnsi="Times New Roman"/>
                <w:sz w:val="24"/>
                <w:szCs w:val="24"/>
              </w:rPr>
              <w:t>овета</w:t>
            </w:r>
            <w:r w:rsidR="00A75E34" w:rsidRPr="003962C3">
              <w:rPr>
                <w:rFonts w:ascii="Times New Roman" w:hAnsi="Times New Roman"/>
                <w:sz w:val="24"/>
                <w:szCs w:val="24"/>
              </w:rPr>
              <w:t xml:space="preserve">                                   </w:t>
            </w:r>
          </w:p>
          <w:p w:rsidR="00A75E34" w:rsidRPr="003962C3" w:rsidRDefault="00A75E34" w:rsidP="00A75E34">
            <w:pPr>
              <w:pStyle w:val="afff1"/>
              <w:rPr>
                <w:rFonts w:ascii="Times New Roman" w:hAnsi="Times New Roman"/>
                <w:sz w:val="24"/>
                <w:szCs w:val="24"/>
              </w:rPr>
            </w:pPr>
            <w:r w:rsidRPr="003962C3">
              <w:rPr>
                <w:rFonts w:ascii="Times New Roman" w:hAnsi="Times New Roman"/>
                <w:sz w:val="24"/>
                <w:szCs w:val="24"/>
              </w:rPr>
              <w:t>Пр</w:t>
            </w:r>
            <w:r w:rsidR="00CF1FB4" w:rsidRPr="003962C3">
              <w:rPr>
                <w:rFonts w:ascii="Times New Roman" w:hAnsi="Times New Roman"/>
                <w:sz w:val="24"/>
                <w:szCs w:val="24"/>
              </w:rPr>
              <w:t>отокол №__ от «___» августа 20__</w:t>
            </w:r>
            <w:r w:rsidRPr="003962C3">
              <w:rPr>
                <w:rFonts w:ascii="Times New Roman" w:hAnsi="Times New Roman"/>
                <w:sz w:val="24"/>
                <w:szCs w:val="24"/>
              </w:rPr>
              <w:t xml:space="preserve"> г</w:t>
            </w:r>
          </w:p>
          <w:p w:rsidR="00A75E34" w:rsidRPr="003962C3" w:rsidRDefault="00A75E34" w:rsidP="00A75E34">
            <w:pPr>
              <w:pStyle w:val="afff1"/>
              <w:spacing w:line="360" w:lineRule="auto"/>
              <w:rPr>
                <w:rFonts w:ascii="Times New Roman" w:hAnsi="Times New Roman"/>
                <w:sz w:val="24"/>
                <w:szCs w:val="24"/>
              </w:rPr>
            </w:pPr>
          </w:p>
          <w:p w:rsidR="00230956" w:rsidRPr="003962C3" w:rsidRDefault="00230956" w:rsidP="00230956">
            <w:pPr>
              <w:ind w:right="600"/>
              <w:rPr>
                <w:rFonts w:ascii="Times New Roman" w:hAnsi="Times New Roman"/>
              </w:rPr>
            </w:pPr>
          </w:p>
        </w:tc>
        <w:tc>
          <w:tcPr>
            <w:tcW w:w="5114" w:type="dxa"/>
          </w:tcPr>
          <w:p w:rsidR="00230956" w:rsidRPr="003962C3" w:rsidRDefault="00230956" w:rsidP="00FE05E8">
            <w:pPr>
              <w:jc w:val="right"/>
              <w:rPr>
                <w:rFonts w:ascii="Times New Roman" w:hAnsi="Times New Roman"/>
              </w:rPr>
            </w:pPr>
            <w:r w:rsidRPr="003962C3">
              <w:rPr>
                <w:rFonts w:ascii="Times New Roman" w:hAnsi="Times New Roman"/>
              </w:rPr>
              <w:t>Утверждаю</w:t>
            </w:r>
          </w:p>
          <w:p w:rsidR="00230956" w:rsidRPr="003962C3" w:rsidRDefault="00230956" w:rsidP="00FE05E8">
            <w:pPr>
              <w:jc w:val="right"/>
              <w:rPr>
                <w:rFonts w:ascii="Times New Roman" w:hAnsi="Times New Roman"/>
              </w:rPr>
            </w:pPr>
            <w:r w:rsidRPr="003962C3">
              <w:rPr>
                <w:rFonts w:ascii="Times New Roman" w:hAnsi="Times New Roman"/>
              </w:rPr>
              <w:t xml:space="preserve">Директор </w:t>
            </w:r>
            <w:r w:rsidR="000E2512" w:rsidRPr="003962C3">
              <w:rPr>
                <w:rFonts w:ascii="Times New Roman" w:hAnsi="Times New Roman"/>
              </w:rPr>
              <w:t>МОБУ</w:t>
            </w:r>
            <w:r w:rsidR="00A57757" w:rsidRPr="003962C3">
              <w:rPr>
                <w:rFonts w:ascii="Times New Roman" w:hAnsi="Times New Roman"/>
              </w:rPr>
              <w:t xml:space="preserve"> ООШ </w:t>
            </w:r>
            <w:r w:rsidR="00024AF2" w:rsidRPr="003962C3">
              <w:rPr>
                <w:rFonts w:ascii="Times New Roman" w:hAnsi="Times New Roman"/>
              </w:rPr>
              <w:t>д.Карышкино</w:t>
            </w:r>
          </w:p>
          <w:p w:rsidR="00230956" w:rsidRPr="003962C3" w:rsidRDefault="00A57757" w:rsidP="00FE05E8">
            <w:pPr>
              <w:jc w:val="right"/>
              <w:rPr>
                <w:rFonts w:ascii="Times New Roman" w:hAnsi="Times New Roman"/>
              </w:rPr>
            </w:pPr>
            <w:r w:rsidRPr="003962C3">
              <w:rPr>
                <w:rFonts w:ascii="Times New Roman" w:hAnsi="Times New Roman"/>
              </w:rPr>
              <w:t>________/</w:t>
            </w:r>
            <w:r w:rsidR="00024AF2" w:rsidRPr="003962C3">
              <w:rPr>
                <w:rFonts w:ascii="Times New Roman" w:hAnsi="Times New Roman"/>
              </w:rPr>
              <w:t>Кагарманов У.А.</w:t>
            </w:r>
            <w:r w:rsidR="00230956" w:rsidRPr="003962C3">
              <w:rPr>
                <w:rFonts w:ascii="Times New Roman" w:hAnsi="Times New Roman"/>
              </w:rPr>
              <w:t>/</w:t>
            </w:r>
          </w:p>
          <w:p w:rsidR="00230956" w:rsidRPr="003962C3" w:rsidRDefault="00230956" w:rsidP="00FE05E8">
            <w:pPr>
              <w:jc w:val="right"/>
              <w:rPr>
                <w:rFonts w:ascii="Times New Roman" w:hAnsi="Times New Roman"/>
              </w:rPr>
            </w:pPr>
            <w:r w:rsidRPr="003962C3">
              <w:rPr>
                <w:rFonts w:ascii="Times New Roman" w:hAnsi="Times New Roman"/>
              </w:rPr>
              <w:t>Приказ №_____от__________</w:t>
            </w:r>
          </w:p>
        </w:tc>
      </w:tr>
    </w:tbl>
    <w:p w:rsidR="00230956" w:rsidRPr="003962C3" w:rsidRDefault="00230956" w:rsidP="00230956">
      <w:pPr>
        <w:jc w:val="center"/>
      </w:pPr>
    </w:p>
    <w:p w:rsidR="00230956" w:rsidRPr="003962C3" w:rsidRDefault="00230956" w:rsidP="00230956">
      <w:pPr>
        <w:jc w:val="center"/>
      </w:pPr>
    </w:p>
    <w:p w:rsidR="00230956" w:rsidRPr="003962C3" w:rsidRDefault="00230956" w:rsidP="00230956">
      <w:pPr>
        <w:jc w:val="center"/>
      </w:pPr>
    </w:p>
    <w:p w:rsidR="00230956" w:rsidRPr="003962C3" w:rsidRDefault="00230956" w:rsidP="00230956">
      <w:pPr>
        <w:jc w:val="center"/>
      </w:pPr>
    </w:p>
    <w:p w:rsidR="00230956" w:rsidRPr="003962C3" w:rsidRDefault="00230956" w:rsidP="00230956">
      <w:pPr>
        <w:jc w:val="center"/>
      </w:pPr>
    </w:p>
    <w:p w:rsidR="00230956" w:rsidRPr="003962C3" w:rsidRDefault="00230956" w:rsidP="009F0B5D"/>
    <w:p w:rsidR="00230956" w:rsidRPr="003962C3" w:rsidRDefault="00230956" w:rsidP="00230956">
      <w:pPr>
        <w:jc w:val="center"/>
      </w:pPr>
    </w:p>
    <w:p w:rsidR="00230956" w:rsidRPr="003962C3" w:rsidRDefault="00230956" w:rsidP="00230956">
      <w:pPr>
        <w:jc w:val="center"/>
      </w:pPr>
    </w:p>
    <w:p w:rsidR="00230956" w:rsidRPr="003962C3" w:rsidRDefault="00230956" w:rsidP="00503CFB">
      <w:pPr>
        <w:jc w:val="center"/>
        <w:rPr>
          <w:b/>
        </w:rPr>
      </w:pPr>
      <w:r w:rsidRPr="003962C3">
        <w:rPr>
          <w:b/>
        </w:rPr>
        <w:t>ОСНОВНАЯ ОБРАЗОВАТЕЛЬНАЯ ПРОГРАММА</w:t>
      </w:r>
    </w:p>
    <w:p w:rsidR="00230956" w:rsidRPr="003962C3" w:rsidRDefault="00230956" w:rsidP="00230956">
      <w:pPr>
        <w:jc w:val="center"/>
        <w:rPr>
          <w:b/>
        </w:rPr>
      </w:pPr>
      <w:r w:rsidRPr="003962C3">
        <w:rPr>
          <w:b/>
        </w:rPr>
        <w:t>НАЧАЛЬНОГО ОБЩЕГО ОБРАЗОВАНИЯ</w:t>
      </w:r>
    </w:p>
    <w:p w:rsidR="00503CFB" w:rsidRPr="003962C3" w:rsidRDefault="00503CFB" w:rsidP="00230956">
      <w:pPr>
        <w:jc w:val="center"/>
        <w:rPr>
          <w:b/>
        </w:rPr>
      </w:pPr>
      <w:r w:rsidRPr="003962C3">
        <w:rPr>
          <w:b/>
        </w:rPr>
        <w:t xml:space="preserve">муниципального образовательного бюджетного учреждения </w:t>
      </w:r>
    </w:p>
    <w:p w:rsidR="00503CFB" w:rsidRPr="003962C3" w:rsidRDefault="00A57757" w:rsidP="00230956">
      <w:pPr>
        <w:jc w:val="center"/>
        <w:rPr>
          <w:b/>
        </w:rPr>
      </w:pPr>
      <w:r w:rsidRPr="003962C3">
        <w:rPr>
          <w:b/>
        </w:rPr>
        <w:t>основная</w:t>
      </w:r>
      <w:r w:rsidR="00503CFB" w:rsidRPr="003962C3">
        <w:rPr>
          <w:b/>
        </w:rPr>
        <w:t xml:space="preserve"> обще</w:t>
      </w:r>
      <w:r w:rsidRPr="003962C3">
        <w:rPr>
          <w:b/>
        </w:rPr>
        <w:t xml:space="preserve">образовательная школа </w:t>
      </w:r>
      <w:r w:rsidR="00024AF2" w:rsidRPr="003962C3">
        <w:rPr>
          <w:b/>
        </w:rPr>
        <w:t>д.Карышкино</w:t>
      </w:r>
      <w:r w:rsidR="00503CFB" w:rsidRPr="003962C3">
        <w:rPr>
          <w:b/>
        </w:rPr>
        <w:t xml:space="preserve"> </w:t>
      </w:r>
    </w:p>
    <w:p w:rsidR="00503CFB" w:rsidRPr="003962C3" w:rsidRDefault="00503CFB" w:rsidP="00230956">
      <w:pPr>
        <w:jc w:val="center"/>
        <w:rPr>
          <w:b/>
        </w:rPr>
      </w:pPr>
      <w:r w:rsidRPr="003962C3">
        <w:rPr>
          <w:b/>
        </w:rPr>
        <w:t>мун</w:t>
      </w:r>
      <w:r w:rsidR="00A57757" w:rsidRPr="003962C3">
        <w:rPr>
          <w:b/>
        </w:rPr>
        <w:t xml:space="preserve">иципального района Баймакский </w:t>
      </w:r>
      <w:r w:rsidRPr="003962C3">
        <w:rPr>
          <w:b/>
        </w:rPr>
        <w:t xml:space="preserve"> район</w:t>
      </w:r>
    </w:p>
    <w:p w:rsidR="00503CFB" w:rsidRPr="003962C3" w:rsidRDefault="00503CFB" w:rsidP="00230956">
      <w:pPr>
        <w:jc w:val="center"/>
        <w:rPr>
          <w:b/>
        </w:rPr>
      </w:pPr>
      <w:r w:rsidRPr="003962C3">
        <w:rPr>
          <w:b/>
        </w:rPr>
        <w:t xml:space="preserve"> Республики Башкортостан</w:t>
      </w: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230956" w:rsidRPr="003962C3" w:rsidRDefault="00230956" w:rsidP="00230956">
      <w:pPr>
        <w:jc w:val="center"/>
        <w:rPr>
          <w:b/>
        </w:rPr>
      </w:pPr>
    </w:p>
    <w:p w:rsidR="00503CFB" w:rsidRPr="003962C3" w:rsidRDefault="00503CFB" w:rsidP="00230956">
      <w:pPr>
        <w:jc w:val="center"/>
        <w:rPr>
          <w:b/>
        </w:rPr>
      </w:pPr>
    </w:p>
    <w:p w:rsidR="007160A8" w:rsidRPr="003962C3" w:rsidRDefault="007160A8" w:rsidP="00230956">
      <w:pPr>
        <w:jc w:val="center"/>
        <w:rPr>
          <w:b/>
        </w:rPr>
      </w:pPr>
    </w:p>
    <w:p w:rsidR="00350141" w:rsidRDefault="00350141" w:rsidP="00350141">
      <w:pPr>
        <w:jc w:val="center"/>
        <w:rPr>
          <w:b/>
        </w:rPr>
      </w:pPr>
    </w:p>
    <w:p w:rsidR="00933B1F" w:rsidRDefault="00933B1F" w:rsidP="00350141">
      <w:pPr>
        <w:jc w:val="center"/>
        <w:rPr>
          <w:b/>
        </w:rPr>
      </w:pPr>
    </w:p>
    <w:p w:rsidR="00933B1F" w:rsidRDefault="00933B1F" w:rsidP="00350141">
      <w:pPr>
        <w:jc w:val="center"/>
        <w:rPr>
          <w:b/>
        </w:rPr>
      </w:pPr>
    </w:p>
    <w:p w:rsidR="00933B1F" w:rsidRDefault="00933B1F" w:rsidP="00350141">
      <w:pPr>
        <w:jc w:val="center"/>
        <w:rPr>
          <w:b/>
        </w:rPr>
      </w:pPr>
    </w:p>
    <w:p w:rsidR="00933B1F" w:rsidRPr="003962C3" w:rsidRDefault="00933B1F" w:rsidP="00350141">
      <w:pPr>
        <w:jc w:val="center"/>
        <w:rPr>
          <w:b/>
        </w:rPr>
      </w:pPr>
    </w:p>
    <w:p w:rsidR="00350141" w:rsidRPr="003962C3" w:rsidRDefault="00350141" w:rsidP="00350141">
      <w:pPr>
        <w:tabs>
          <w:tab w:val="left" w:pos="480"/>
          <w:tab w:val="right" w:leader="dot" w:pos="9356"/>
        </w:tabs>
        <w:ind w:right="190"/>
        <w:jc w:val="center"/>
        <w:rPr>
          <w:rFonts w:ascii="Cambria" w:hAnsi="Cambria"/>
          <w:b/>
        </w:rPr>
      </w:pPr>
      <w:r w:rsidRPr="003962C3">
        <w:rPr>
          <w:rFonts w:ascii="Cambria" w:hAnsi="Cambria"/>
          <w:b/>
        </w:rPr>
        <w:lastRenderedPageBreak/>
        <w:t>Содержание</w:t>
      </w:r>
    </w:p>
    <w:p w:rsidR="00350141" w:rsidRPr="003962C3" w:rsidRDefault="00985153" w:rsidP="00350141">
      <w:pPr>
        <w:tabs>
          <w:tab w:val="left" w:pos="480"/>
          <w:tab w:val="right" w:leader="dot" w:pos="9356"/>
        </w:tabs>
        <w:ind w:right="190"/>
        <w:jc w:val="center"/>
        <w:rPr>
          <w:rFonts w:asciiTheme="minorHAnsi" w:eastAsiaTheme="minorEastAsia" w:hAnsiTheme="minorHAnsi" w:cstheme="minorBidi"/>
          <w:b/>
          <w:noProof/>
        </w:rPr>
      </w:pPr>
      <w:r w:rsidRPr="003962C3">
        <w:rPr>
          <w:rFonts w:ascii="Cambria" w:hAnsi="Cambria"/>
          <w:b/>
        </w:rPr>
        <w:fldChar w:fldCharType="begin"/>
      </w:r>
      <w:r w:rsidR="00350141" w:rsidRPr="003962C3">
        <w:rPr>
          <w:rFonts w:ascii="Cambria" w:hAnsi="Cambria"/>
          <w:b/>
        </w:rPr>
        <w:instrText xml:space="preserve"> TOC \o "1-1" \t "Заголовок 2;2;Подзаголовок;2" </w:instrText>
      </w:r>
      <w:r w:rsidRPr="003962C3">
        <w:rPr>
          <w:rFonts w:ascii="Cambria" w:hAnsi="Cambria"/>
          <w:b/>
        </w:rPr>
        <w:fldChar w:fldCharType="separate"/>
      </w:r>
      <w:r w:rsidR="00350141" w:rsidRPr="003962C3">
        <w:rPr>
          <w:rFonts w:ascii="Cambria" w:hAnsi="Cambria"/>
          <w:b/>
          <w:noProof/>
        </w:rPr>
        <w:t xml:space="preserve">Общие положение </w:t>
      </w:r>
    </w:p>
    <w:p w:rsidR="00350141" w:rsidRPr="003962C3" w:rsidRDefault="00350141" w:rsidP="00350141">
      <w:pPr>
        <w:tabs>
          <w:tab w:val="left" w:pos="480"/>
          <w:tab w:val="right" w:leader="dot" w:pos="9356"/>
        </w:tabs>
        <w:ind w:right="190"/>
        <w:jc w:val="center"/>
        <w:rPr>
          <w:rFonts w:asciiTheme="minorHAnsi" w:eastAsiaTheme="minorEastAsia" w:hAnsiTheme="minorHAnsi" w:cstheme="minorBidi"/>
          <w:b/>
          <w:noProof/>
        </w:rPr>
      </w:pPr>
      <w:r w:rsidRPr="003962C3">
        <w:rPr>
          <w:rFonts w:ascii="Cambria" w:hAnsi="Cambria"/>
          <w:b/>
          <w:noProof/>
        </w:rPr>
        <w:t>1.</w:t>
      </w:r>
      <w:r w:rsidRPr="003962C3">
        <w:rPr>
          <w:rFonts w:asciiTheme="minorHAnsi" w:eastAsiaTheme="minorEastAsia" w:hAnsiTheme="minorHAnsi" w:cstheme="minorBidi"/>
          <w:b/>
          <w:noProof/>
        </w:rPr>
        <w:tab/>
      </w:r>
      <w:r w:rsidRPr="003962C3">
        <w:rPr>
          <w:rFonts w:ascii="Cambria" w:hAnsi="Cambria"/>
          <w:b/>
          <w:noProof/>
        </w:rPr>
        <w:t>Целевой раздел</w:t>
      </w:r>
      <w:r w:rsidRPr="003962C3">
        <w:rPr>
          <w:rFonts w:ascii="Cambria" w:hAnsi="Cambria"/>
          <w:b/>
          <w:noProof/>
        </w:rPr>
        <w:tab/>
        <w:t>5</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noProof/>
        </w:rPr>
        <w:t>1.1.</w:t>
      </w:r>
      <w:r w:rsidRPr="003962C3">
        <w:rPr>
          <w:rFonts w:asciiTheme="minorHAnsi" w:eastAsiaTheme="minorEastAsia" w:hAnsiTheme="minorHAnsi" w:cstheme="minorBidi"/>
          <w:b/>
          <w:noProof/>
        </w:rPr>
        <w:tab/>
      </w:r>
      <w:r w:rsidRPr="003962C3">
        <w:rPr>
          <w:rFonts w:ascii="Cambria" w:hAnsi="Cambria"/>
          <w:b/>
          <w:noProof/>
        </w:rPr>
        <w:t>Пояснительная записка</w:t>
      </w:r>
      <w:r w:rsidRPr="003962C3">
        <w:rPr>
          <w:rFonts w:ascii="Cambria" w:hAnsi="Cambria"/>
          <w:b/>
          <w:noProof/>
        </w:rPr>
        <w:tab/>
        <w:t>5</w:t>
      </w:r>
    </w:p>
    <w:p w:rsidR="00350141" w:rsidRPr="003962C3" w:rsidRDefault="00350141" w:rsidP="00350141">
      <w:pPr>
        <w:ind w:left="993"/>
        <w:rPr>
          <w:rFonts w:eastAsiaTheme="minorEastAsia"/>
          <w:b/>
        </w:rPr>
      </w:pPr>
      <w:r w:rsidRPr="003962C3">
        <w:rPr>
          <w:rFonts w:eastAsiaTheme="minorEastAsia"/>
          <w:b/>
        </w:rPr>
        <w:t>1.1.1.Введение</w:t>
      </w:r>
      <w:r w:rsidR="00E30485">
        <w:rPr>
          <w:rFonts w:eastAsiaTheme="minorEastAsia"/>
          <w:b/>
        </w:rPr>
        <w:t>…………………………………………………………………………………5</w:t>
      </w:r>
    </w:p>
    <w:p w:rsidR="00350141" w:rsidRPr="003962C3" w:rsidRDefault="00350141" w:rsidP="00350141">
      <w:pPr>
        <w:ind w:left="993"/>
        <w:rPr>
          <w:rFonts w:eastAsiaTheme="minorEastAsia"/>
          <w:b/>
        </w:rPr>
      </w:pPr>
      <w:r w:rsidRPr="003962C3">
        <w:rPr>
          <w:rFonts w:eastAsiaTheme="minorEastAsia"/>
          <w:b/>
        </w:rPr>
        <w:t>1.1.2. Общая характеристи</w:t>
      </w:r>
      <w:r w:rsidR="00E30485">
        <w:rPr>
          <w:rFonts w:eastAsiaTheme="minorEastAsia"/>
          <w:b/>
        </w:rPr>
        <w:t>ка ООП НОО………………………………………………...6</w:t>
      </w:r>
    </w:p>
    <w:p w:rsidR="00350141" w:rsidRPr="003962C3" w:rsidRDefault="00350141" w:rsidP="00350141">
      <w:pPr>
        <w:ind w:left="993"/>
        <w:rPr>
          <w:rFonts w:eastAsiaTheme="minorEastAsia"/>
          <w:b/>
        </w:rPr>
      </w:pPr>
      <w:r w:rsidRPr="003962C3">
        <w:rPr>
          <w:rFonts w:eastAsiaTheme="minorEastAsia"/>
          <w:b/>
        </w:rPr>
        <w:t>1.1.3. Цели и задачи реализ</w:t>
      </w:r>
      <w:r w:rsidR="00E30485">
        <w:rPr>
          <w:rFonts w:eastAsiaTheme="minorEastAsia"/>
          <w:b/>
        </w:rPr>
        <w:t>ации ООП НОО……………………………………………..7</w:t>
      </w:r>
    </w:p>
    <w:p w:rsidR="00350141" w:rsidRPr="003962C3" w:rsidRDefault="00350141" w:rsidP="00350141">
      <w:pPr>
        <w:ind w:left="993"/>
        <w:rPr>
          <w:rFonts w:eastAsiaTheme="minorEastAsia"/>
          <w:b/>
        </w:rPr>
      </w:pPr>
      <w:r w:rsidRPr="003962C3">
        <w:rPr>
          <w:rFonts w:eastAsiaTheme="minorEastAsia"/>
          <w:b/>
        </w:rPr>
        <w:t>1.1.4. Принципы и подходы к фо</w:t>
      </w:r>
      <w:r w:rsidR="00E30485">
        <w:rPr>
          <w:rFonts w:eastAsiaTheme="minorEastAsia"/>
          <w:b/>
        </w:rPr>
        <w:t>рмированию ООП НОО……………………………..7</w:t>
      </w:r>
    </w:p>
    <w:p w:rsidR="00350141" w:rsidRPr="003962C3" w:rsidRDefault="00350141" w:rsidP="00350141">
      <w:pPr>
        <w:ind w:left="993"/>
        <w:rPr>
          <w:rFonts w:eastAsiaTheme="minorEastAsia"/>
          <w:b/>
        </w:rPr>
      </w:pPr>
      <w:r w:rsidRPr="003962C3">
        <w:rPr>
          <w:rFonts w:eastAsiaTheme="minorEastAsia"/>
          <w:b/>
        </w:rPr>
        <w:t>1.1.5. Общие подходы к организации вн</w:t>
      </w:r>
      <w:r w:rsidR="00E30485">
        <w:rPr>
          <w:rFonts w:eastAsiaTheme="minorEastAsia"/>
          <w:b/>
        </w:rPr>
        <w:t>еурочной деятельности…………………….8</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1.2.</w:t>
      </w:r>
      <w:r w:rsidRPr="003962C3">
        <w:rPr>
          <w:rFonts w:asciiTheme="minorHAnsi" w:eastAsiaTheme="minorEastAsia" w:hAnsiTheme="minorHAnsi" w:cstheme="minorBidi"/>
          <w:b/>
          <w:noProof/>
        </w:rPr>
        <w:t xml:space="preserve"> </w:t>
      </w:r>
      <w:r w:rsidRPr="003962C3">
        <w:rPr>
          <w:rFonts w:asciiTheme="minorHAnsi" w:eastAsiaTheme="minorEastAsia" w:hAnsiTheme="minorHAnsi" w:cstheme="minorBidi"/>
          <w:b/>
          <w:noProof/>
        </w:rPr>
        <w:tab/>
      </w:r>
      <w:r w:rsidRPr="003962C3">
        <w:rPr>
          <w:rFonts w:ascii="Cambria" w:hAnsi="Cambria"/>
          <w:b/>
          <w:noProof/>
        </w:rPr>
        <w:t>Планируемые результаты освоения обучающимися основной образовательной программы.</w:t>
      </w:r>
      <w:r w:rsidRPr="003962C3">
        <w:rPr>
          <w:rFonts w:ascii="Cambria" w:hAnsi="Cambria"/>
          <w:b/>
          <w:noProof/>
        </w:rPr>
        <w:tab/>
        <w:t xml:space="preserve">                                                                                                                                                   </w:t>
      </w:r>
      <w:r w:rsidR="00E30485">
        <w:rPr>
          <w:rFonts w:ascii="Cambria" w:hAnsi="Cambria"/>
          <w:b/>
          <w:noProof/>
        </w:rPr>
        <w:t>9</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1.2.1.</w:t>
      </w:r>
      <w:r w:rsidRPr="003962C3">
        <w:rPr>
          <w:rFonts w:asciiTheme="minorHAnsi" w:eastAsiaTheme="minorEastAsia" w:hAnsiTheme="minorHAnsi" w:cstheme="minorBidi"/>
          <w:b/>
          <w:noProof/>
        </w:rPr>
        <w:tab/>
      </w:r>
      <w:r w:rsidRPr="003962C3">
        <w:rPr>
          <w:rFonts w:ascii="Cambria" w:hAnsi="Cambria"/>
          <w:b/>
          <w:noProof/>
        </w:rPr>
        <w:t>Формирование универсальных учебных действий</w:t>
      </w:r>
      <w:r w:rsidRPr="003962C3">
        <w:rPr>
          <w:rFonts w:ascii="Cambria" w:hAnsi="Cambria"/>
          <w:b/>
          <w:noProof/>
        </w:rPr>
        <w:tab/>
      </w:r>
      <w:r w:rsidR="00E30485">
        <w:rPr>
          <w:rFonts w:ascii="Cambria" w:hAnsi="Cambria"/>
          <w:b/>
          <w:noProof/>
        </w:rPr>
        <w:t>11</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1.2.1.1.</w:t>
      </w:r>
      <w:r w:rsidRPr="003962C3">
        <w:rPr>
          <w:rFonts w:asciiTheme="minorHAnsi" w:eastAsiaTheme="minorEastAsia" w:hAnsiTheme="minorHAnsi" w:cstheme="minorBidi"/>
          <w:b/>
          <w:noProof/>
        </w:rPr>
        <w:tab/>
      </w:r>
      <w:r w:rsidRPr="003962C3">
        <w:rPr>
          <w:rFonts w:ascii="Cambria" w:hAnsi="Cambria"/>
          <w:b/>
          <w:noProof/>
        </w:rPr>
        <w:t>Чтение. Работа с тексто</w:t>
      </w:r>
      <w:r w:rsidR="00E30485">
        <w:rPr>
          <w:rFonts w:ascii="Cambria" w:hAnsi="Cambria"/>
          <w:b/>
          <w:noProof/>
        </w:rPr>
        <w:t>м (метапредметные результаты)</w:t>
      </w:r>
      <w:r w:rsidR="00E30485">
        <w:rPr>
          <w:rFonts w:ascii="Cambria" w:hAnsi="Cambria"/>
          <w:b/>
          <w:noProof/>
        </w:rPr>
        <w:tab/>
        <w:t>15</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1.2.1.2.</w:t>
      </w:r>
      <w:r w:rsidRPr="003962C3">
        <w:rPr>
          <w:rFonts w:asciiTheme="minorHAnsi" w:eastAsiaTheme="minorEastAsia" w:hAnsiTheme="minorHAnsi" w:cstheme="minorBidi"/>
          <w:b/>
          <w:noProof/>
        </w:rPr>
        <w:tab/>
      </w:r>
      <w:r w:rsidRPr="003962C3">
        <w:rPr>
          <w:rFonts w:ascii="Cambria" w:hAnsi="Cambria"/>
          <w:b/>
          <w:noProof/>
        </w:rPr>
        <w:t xml:space="preserve">Формирование ИКТ­компетентности обучающихся </w:t>
      </w:r>
      <w:r w:rsidRPr="003962C3">
        <w:rPr>
          <w:rFonts w:ascii="Cambria" w:hAnsi="Cambria"/>
          <w:b/>
          <w:noProof/>
          <w:lang w:val="ba-RU"/>
        </w:rPr>
        <w:t xml:space="preserve">  </w:t>
      </w:r>
      <w:r w:rsidRPr="003962C3">
        <w:rPr>
          <w:rFonts w:ascii="Cambria" w:hAnsi="Cambria"/>
          <w:b/>
          <w:noProof/>
        </w:rPr>
        <w:t>(метапредметные результаты)</w:t>
      </w:r>
      <w:r w:rsidRPr="003962C3">
        <w:rPr>
          <w:rFonts w:ascii="Cambria" w:hAnsi="Cambria"/>
          <w:b/>
          <w:noProof/>
        </w:rPr>
        <w:tab/>
        <w:t>……………………………………………</w:t>
      </w:r>
      <w:r w:rsidR="00E30485">
        <w:rPr>
          <w:rFonts w:ascii="Cambria" w:hAnsi="Cambria"/>
          <w:b/>
          <w:noProof/>
        </w:rPr>
        <w:t>……………………………………………………………………………….</w:t>
      </w:r>
      <w:r w:rsidRPr="003962C3">
        <w:rPr>
          <w:rFonts w:ascii="Cambria" w:hAnsi="Cambria"/>
          <w:b/>
          <w:noProof/>
        </w:rPr>
        <w:t>1</w:t>
      </w:r>
      <w:r w:rsidR="00E30485">
        <w:rPr>
          <w:rFonts w:ascii="Cambria" w:hAnsi="Cambria"/>
          <w:b/>
          <w:noProof/>
        </w:rPr>
        <w:t>7</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1.2.2.</w:t>
      </w:r>
      <w:r w:rsidRPr="003962C3">
        <w:rPr>
          <w:rFonts w:asciiTheme="minorHAnsi" w:eastAsiaTheme="minorEastAsia" w:hAnsiTheme="minorHAnsi" w:cstheme="minorBidi"/>
          <w:b/>
          <w:noProof/>
        </w:rPr>
        <w:tab/>
      </w:r>
      <w:r w:rsidRPr="003962C3">
        <w:rPr>
          <w:rFonts w:ascii="Cambria" w:hAnsi="Cambria"/>
          <w:b/>
          <w:noProof/>
        </w:rPr>
        <w:t>Русский язык</w:t>
      </w:r>
      <w:r w:rsidRPr="003962C3">
        <w:rPr>
          <w:rFonts w:ascii="Cambria" w:hAnsi="Cambria"/>
          <w:b/>
          <w:noProof/>
        </w:rPr>
        <w:tab/>
      </w:r>
      <w:r w:rsidR="00E30485">
        <w:rPr>
          <w:rFonts w:ascii="Cambria" w:hAnsi="Cambria"/>
          <w:b/>
          <w:noProof/>
        </w:rPr>
        <w:t>19</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1.2.3.</w:t>
      </w:r>
      <w:r w:rsidRPr="003962C3">
        <w:rPr>
          <w:rFonts w:asciiTheme="minorHAnsi" w:eastAsiaTheme="minorEastAsia" w:hAnsiTheme="minorHAnsi" w:cstheme="minorBidi"/>
          <w:b/>
          <w:noProof/>
        </w:rPr>
        <w:tab/>
      </w:r>
      <w:r w:rsidRPr="003962C3">
        <w:rPr>
          <w:rFonts w:ascii="Cambria" w:hAnsi="Cambria"/>
          <w:b/>
          <w:noProof/>
        </w:rPr>
        <w:t>Литературное чтение</w:t>
      </w:r>
      <w:r w:rsidRPr="003962C3">
        <w:rPr>
          <w:rFonts w:ascii="Cambria" w:hAnsi="Cambria"/>
          <w:b/>
          <w:noProof/>
        </w:rPr>
        <w:tab/>
      </w:r>
      <w:r w:rsidR="00E30485">
        <w:rPr>
          <w:rFonts w:ascii="Cambria" w:hAnsi="Cambria"/>
          <w:b/>
          <w:noProof/>
        </w:rPr>
        <w:t>22</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lang w:val="ba-RU"/>
        </w:rPr>
      </w:pPr>
      <w:r w:rsidRPr="003962C3">
        <w:rPr>
          <w:rFonts w:ascii="Cambria" w:hAnsi="Cambria"/>
          <w:b/>
          <w:bCs/>
          <w:noProof/>
        </w:rPr>
        <w:t>1.2.4.</w:t>
      </w:r>
      <w:r w:rsidRPr="003962C3">
        <w:rPr>
          <w:rFonts w:asciiTheme="minorHAnsi" w:eastAsiaTheme="minorEastAsia" w:hAnsiTheme="minorHAnsi" w:cstheme="minorBidi"/>
          <w:b/>
          <w:noProof/>
        </w:rPr>
        <w:tab/>
      </w:r>
      <w:r w:rsidRPr="003962C3">
        <w:rPr>
          <w:rFonts w:ascii="Cambria" w:eastAsiaTheme="minorEastAsia" w:hAnsi="Cambria"/>
          <w:b/>
          <w:noProof/>
        </w:rPr>
        <w:t>Родной язык</w:t>
      </w:r>
      <w:r w:rsidRPr="003962C3">
        <w:rPr>
          <w:rFonts w:ascii="Cambria" w:eastAsiaTheme="minorEastAsia" w:hAnsi="Cambria"/>
          <w:b/>
          <w:noProof/>
          <w:lang w:val="ba-RU"/>
        </w:rPr>
        <w:t>........................................................................................</w:t>
      </w:r>
      <w:r w:rsidR="00E30485">
        <w:rPr>
          <w:rFonts w:ascii="Cambria" w:eastAsiaTheme="minorEastAsia" w:hAnsi="Cambria"/>
          <w:b/>
          <w:noProof/>
          <w:lang w:val="ba-RU"/>
        </w:rPr>
        <w:t>..............................25</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lang w:val="ba-RU"/>
        </w:rPr>
      </w:pPr>
      <w:r w:rsidRPr="003962C3">
        <w:rPr>
          <w:rFonts w:ascii="Cambria" w:hAnsi="Cambria"/>
          <w:b/>
          <w:noProof/>
        </w:rPr>
        <w:t xml:space="preserve">1.2.5.        Литературное чтение </w:t>
      </w:r>
      <w:r w:rsidRPr="003962C3">
        <w:rPr>
          <w:rFonts w:ascii="Cambria" w:hAnsi="Cambria"/>
          <w:b/>
          <w:noProof/>
          <w:lang w:val="ba-RU"/>
        </w:rPr>
        <w:t xml:space="preserve"> на родном языке ..................</w:t>
      </w:r>
      <w:r w:rsidR="00E30485">
        <w:rPr>
          <w:rFonts w:ascii="Cambria" w:hAnsi="Cambria"/>
          <w:b/>
          <w:noProof/>
          <w:lang w:val="ba-RU"/>
        </w:rPr>
        <w:t>..............................27</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1.2.6.</w:t>
      </w:r>
      <w:r w:rsidRPr="003962C3">
        <w:rPr>
          <w:rFonts w:ascii="Cambria" w:hAnsi="Cambria"/>
          <w:b/>
          <w:bCs/>
          <w:noProof/>
          <w:lang w:val="ba-RU"/>
        </w:rPr>
        <w:t xml:space="preserve">        </w:t>
      </w:r>
      <w:r w:rsidR="00E30485">
        <w:rPr>
          <w:rFonts w:ascii="Cambria" w:hAnsi="Cambria"/>
          <w:b/>
          <w:noProof/>
        </w:rPr>
        <w:t>Иностранный язык (английский)</w:t>
      </w:r>
      <w:r w:rsidR="00E30485">
        <w:rPr>
          <w:rFonts w:ascii="Cambria" w:hAnsi="Cambria"/>
          <w:b/>
          <w:noProof/>
        </w:rPr>
        <w:tab/>
        <w:t>30</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Theme="minorHAnsi" w:eastAsiaTheme="minorEastAsia" w:hAnsiTheme="minorHAnsi" w:cstheme="minorBidi"/>
          <w:b/>
          <w:noProof/>
        </w:rPr>
        <w:tab/>
      </w:r>
      <w:r w:rsidRPr="003962C3">
        <w:rPr>
          <w:rFonts w:ascii="Cambria" w:hAnsi="Cambria"/>
          <w:b/>
          <w:bCs/>
          <w:noProof/>
        </w:rPr>
        <w:t>1.2.7.</w:t>
      </w:r>
      <w:r w:rsidRPr="003962C3">
        <w:rPr>
          <w:rFonts w:ascii="Cambria" w:hAnsi="Cambria"/>
          <w:b/>
          <w:bCs/>
          <w:noProof/>
          <w:lang w:val="ba-RU"/>
        </w:rPr>
        <w:t xml:space="preserve">       </w:t>
      </w:r>
      <w:r w:rsidR="00E30485">
        <w:rPr>
          <w:rFonts w:ascii="Cambria" w:hAnsi="Cambria"/>
          <w:b/>
          <w:noProof/>
        </w:rPr>
        <w:t xml:space="preserve">Математика </w:t>
      </w:r>
      <w:r w:rsidR="00E30485">
        <w:rPr>
          <w:rFonts w:ascii="Cambria" w:hAnsi="Cambria"/>
          <w:b/>
          <w:noProof/>
        </w:rPr>
        <w:tab/>
        <w:t>33</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1.2.8.</w:t>
      </w:r>
      <w:r w:rsidRPr="003962C3">
        <w:rPr>
          <w:rFonts w:asciiTheme="minorHAnsi" w:eastAsiaTheme="minorEastAsia" w:hAnsiTheme="minorHAnsi" w:cstheme="minorBidi"/>
          <w:b/>
          <w:noProof/>
        </w:rPr>
        <w:tab/>
      </w:r>
      <w:r w:rsidRPr="003962C3">
        <w:rPr>
          <w:rFonts w:ascii="Cambria" w:hAnsi="Cambria"/>
          <w:b/>
          <w:noProof/>
        </w:rPr>
        <w:t>Окружающи</w:t>
      </w:r>
      <w:r w:rsidR="00E30485">
        <w:rPr>
          <w:rFonts w:ascii="Cambria" w:hAnsi="Cambria"/>
          <w:b/>
          <w:noProof/>
        </w:rPr>
        <w:t>й мир</w:t>
      </w:r>
      <w:r w:rsidR="00E30485">
        <w:rPr>
          <w:rFonts w:ascii="Cambria" w:hAnsi="Cambria"/>
          <w:b/>
          <w:noProof/>
        </w:rPr>
        <w:tab/>
        <w:t>35</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Theme="minorHAnsi" w:eastAsiaTheme="minorEastAsia" w:hAnsiTheme="minorHAnsi" w:cstheme="minorBidi"/>
          <w:b/>
          <w:noProof/>
        </w:rPr>
        <w:tab/>
      </w:r>
      <w:r w:rsidRPr="003962C3">
        <w:rPr>
          <w:rFonts w:ascii="Cambria" w:hAnsi="Cambria"/>
          <w:b/>
          <w:bCs/>
          <w:noProof/>
        </w:rPr>
        <w:t>1.2.9.</w:t>
      </w:r>
      <w:r w:rsidRPr="003962C3">
        <w:rPr>
          <w:rFonts w:asciiTheme="minorHAnsi" w:eastAsiaTheme="minorEastAsia" w:hAnsiTheme="minorHAnsi" w:cstheme="minorBidi"/>
          <w:b/>
          <w:noProof/>
        </w:rPr>
        <w:tab/>
      </w:r>
      <w:r w:rsidRPr="003962C3">
        <w:rPr>
          <w:rFonts w:ascii="Cambria" w:hAnsi="Cambria"/>
          <w:b/>
          <w:noProof/>
        </w:rPr>
        <w:t>Основы религио</w:t>
      </w:r>
      <w:r w:rsidR="00E30485">
        <w:rPr>
          <w:rFonts w:ascii="Cambria" w:hAnsi="Cambria"/>
          <w:b/>
          <w:noProof/>
        </w:rPr>
        <w:t>зных культур и светской этики</w:t>
      </w:r>
      <w:r w:rsidR="00E30485">
        <w:rPr>
          <w:rFonts w:ascii="Cambria" w:hAnsi="Cambria"/>
          <w:b/>
          <w:noProof/>
        </w:rPr>
        <w:tab/>
        <w:t>37</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Theme="minorHAnsi" w:eastAsiaTheme="minorEastAsia" w:hAnsiTheme="minorHAnsi" w:cstheme="minorBidi"/>
          <w:b/>
          <w:noProof/>
        </w:rPr>
        <w:tab/>
      </w:r>
      <w:r w:rsidRPr="003962C3">
        <w:rPr>
          <w:rFonts w:ascii="Cambria" w:hAnsi="Cambria"/>
          <w:b/>
          <w:noProof/>
        </w:rPr>
        <w:t>1.2.10.</w:t>
      </w:r>
      <w:r w:rsidRPr="003962C3">
        <w:rPr>
          <w:rFonts w:ascii="Cambria" w:hAnsi="Cambria"/>
          <w:b/>
          <w:noProof/>
          <w:lang w:val="ba-RU"/>
        </w:rPr>
        <w:t xml:space="preserve">     </w:t>
      </w:r>
      <w:r w:rsidR="00E30485">
        <w:rPr>
          <w:rFonts w:ascii="Cambria" w:hAnsi="Cambria"/>
          <w:b/>
          <w:noProof/>
        </w:rPr>
        <w:t>Музыка</w:t>
      </w:r>
      <w:r w:rsidR="00E30485">
        <w:rPr>
          <w:rFonts w:ascii="Cambria" w:hAnsi="Cambria"/>
          <w:b/>
          <w:noProof/>
        </w:rPr>
        <w:tab/>
        <w:t>38</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1.2.11.</w:t>
      </w:r>
      <w:r w:rsidRPr="003962C3">
        <w:rPr>
          <w:rFonts w:asciiTheme="minorHAnsi" w:eastAsiaTheme="minorEastAsia" w:hAnsiTheme="minorHAnsi" w:cstheme="minorBidi"/>
          <w:b/>
          <w:noProof/>
        </w:rPr>
        <w:tab/>
      </w:r>
      <w:r w:rsidR="00E30485">
        <w:rPr>
          <w:rFonts w:ascii="Cambria" w:hAnsi="Cambria"/>
          <w:b/>
          <w:noProof/>
        </w:rPr>
        <w:t>Изобразительное искусство</w:t>
      </w:r>
      <w:r w:rsidR="00E30485">
        <w:rPr>
          <w:rFonts w:ascii="Cambria" w:hAnsi="Cambria"/>
          <w:b/>
          <w:noProof/>
        </w:rPr>
        <w:tab/>
        <w:t>41</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b/>
          <w:noProof/>
        </w:rPr>
      </w:pPr>
      <w:r w:rsidRPr="003962C3">
        <w:rPr>
          <w:rFonts w:asciiTheme="minorHAnsi" w:eastAsiaTheme="minorEastAsia" w:hAnsiTheme="minorHAnsi"/>
          <w:b/>
          <w:noProof/>
        </w:rPr>
        <w:tab/>
      </w:r>
      <w:r w:rsidRPr="003962C3">
        <w:rPr>
          <w:rFonts w:asciiTheme="majorHAnsi" w:eastAsiaTheme="minorEastAsia" w:hAnsiTheme="majorHAnsi"/>
          <w:b/>
          <w:noProof/>
          <w:lang w:val="ba-RU"/>
        </w:rPr>
        <w:t xml:space="preserve">1.2.12.    </w:t>
      </w:r>
      <w:r w:rsidR="00E30485">
        <w:rPr>
          <w:rFonts w:ascii="Cambria" w:hAnsi="Cambria"/>
          <w:b/>
          <w:noProof/>
        </w:rPr>
        <w:t>Технология</w:t>
      </w:r>
      <w:r w:rsidR="00E30485">
        <w:rPr>
          <w:rFonts w:ascii="Cambria" w:hAnsi="Cambria"/>
          <w:b/>
          <w:noProof/>
        </w:rPr>
        <w:tab/>
        <w:t>43</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lang w:val="ba-RU"/>
        </w:rPr>
        <w:t xml:space="preserve">1.2.13.     </w:t>
      </w:r>
      <w:r w:rsidR="00E30485">
        <w:rPr>
          <w:rFonts w:ascii="Cambria" w:hAnsi="Cambria"/>
          <w:b/>
          <w:noProof/>
        </w:rPr>
        <w:t>Физическая культура</w:t>
      </w:r>
      <w:r w:rsidR="00E30485">
        <w:rPr>
          <w:rFonts w:ascii="Cambria" w:hAnsi="Cambria"/>
          <w:b/>
          <w:noProof/>
        </w:rPr>
        <w:tab/>
        <w:t>45</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1.3.</w:t>
      </w:r>
      <w:r w:rsidRPr="003962C3">
        <w:rPr>
          <w:rFonts w:asciiTheme="minorHAnsi" w:eastAsiaTheme="minorEastAsia" w:hAnsiTheme="minorHAnsi" w:cstheme="minorBidi"/>
          <w:b/>
          <w:noProof/>
        </w:rPr>
        <w:tab/>
      </w:r>
      <w:r w:rsidRPr="003962C3">
        <w:rPr>
          <w:rFonts w:ascii="Cambria" w:hAnsi="Cambria"/>
          <w:b/>
          <w:noProof/>
        </w:rPr>
        <w:t>Система оценки достижения планируемых результатов освоения основно</w:t>
      </w:r>
      <w:r w:rsidR="00E30485">
        <w:rPr>
          <w:rFonts w:ascii="Cambria" w:hAnsi="Cambria"/>
          <w:b/>
          <w:noProof/>
        </w:rPr>
        <w:t>й образовательной программы</w:t>
      </w:r>
      <w:r w:rsidR="00E30485">
        <w:rPr>
          <w:rFonts w:ascii="Cambria" w:hAnsi="Cambria"/>
          <w:b/>
          <w:noProof/>
        </w:rPr>
        <w:tab/>
        <w:t>47</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1.3.1.</w:t>
      </w:r>
      <w:r w:rsidRPr="003962C3">
        <w:rPr>
          <w:rFonts w:asciiTheme="minorHAnsi" w:eastAsiaTheme="minorEastAsia" w:hAnsiTheme="minorHAnsi" w:cstheme="minorBidi"/>
          <w:b/>
          <w:noProof/>
        </w:rPr>
        <w:tab/>
      </w:r>
      <w:r w:rsidR="00E30485">
        <w:rPr>
          <w:rFonts w:ascii="Cambria" w:hAnsi="Cambria"/>
          <w:b/>
          <w:noProof/>
        </w:rPr>
        <w:t>Общие положения</w:t>
      </w:r>
      <w:r w:rsidR="00E30485">
        <w:rPr>
          <w:rFonts w:ascii="Cambria" w:hAnsi="Cambria"/>
          <w:b/>
          <w:noProof/>
        </w:rPr>
        <w:tab/>
        <w:t>47</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1.3.2.</w:t>
      </w:r>
      <w:r w:rsidRPr="003962C3">
        <w:rPr>
          <w:rFonts w:asciiTheme="minorHAnsi" w:eastAsiaTheme="minorEastAsia" w:hAnsiTheme="minorHAnsi" w:cstheme="minorBidi"/>
          <w:b/>
          <w:noProof/>
        </w:rPr>
        <w:tab/>
      </w:r>
      <w:r w:rsidRPr="003962C3">
        <w:rPr>
          <w:rFonts w:ascii="Cambria" w:hAnsi="Cambria"/>
          <w:b/>
          <w:noProof/>
        </w:rPr>
        <w:t>Особенности оценки личностных, метапредме</w:t>
      </w:r>
      <w:r w:rsidR="00E30485">
        <w:rPr>
          <w:rFonts w:ascii="Cambria" w:hAnsi="Cambria"/>
          <w:b/>
          <w:noProof/>
        </w:rPr>
        <w:t>тных и предметных результатов</w:t>
      </w:r>
      <w:r w:rsidR="00E30485">
        <w:rPr>
          <w:rFonts w:ascii="Cambria" w:hAnsi="Cambria"/>
          <w:b/>
          <w:noProof/>
        </w:rPr>
        <w:tab/>
        <w:t>49</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1.3.3.</w:t>
      </w:r>
      <w:r w:rsidRPr="003962C3">
        <w:rPr>
          <w:rFonts w:asciiTheme="minorHAnsi" w:eastAsiaTheme="minorEastAsia" w:hAnsiTheme="minorHAnsi" w:cstheme="minorBidi"/>
          <w:b/>
          <w:noProof/>
        </w:rPr>
        <w:tab/>
      </w:r>
      <w:r w:rsidRPr="003962C3">
        <w:rPr>
          <w:rFonts w:ascii="Cambria" w:hAnsi="Cambria"/>
          <w:b/>
          <w:noProof/>
        </w:rPr>
        <w:t>Портфель достижений как инструмент оценки динамики индивидуальн</w:t>
      </w:r>
      <w:r w:rsidR="00E30485">
        <w:rPr>
          <w:rFonts w:ascii="Cambria" w:hAnsi="Cambria"/>
          <w:b/>
          <w:noProof/>
        </w:rPr>
        <w:t>ых образовательных достижений</w:t>
      </w:r>
      <w:r w:rsidR="00E30485">
        <w:rPr>
          <w:rFonts w:ascii="Cambria" w:hAnsi="Cambria"/>
          <w:b/>
          <w:noProof/>
        </w:rPr>
        <w:tab/>
        <w:t>53</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1.3.4.</w:t>
      </w:r>
      <w:r w:rsidRPr="003962C3">
        <w:rPr>
          <w:rFonts w:asciiTheme="minorHAnsi" w:eastAsiaTheme="minorEastAsia" w:hAnsiTheme="minorHAnsi" w:cstheme="minorBidi"/>
          <w:b/>
          <w:noProof/>
        </w:rPr>
        <w:tab/>
      </w:r>
      <w:r w:rsidRPr="003962C3">
        <w:rPr>
          <w:rFonts w:ascii="Cambria" w:hAnsi="Cambria"/>
          <w:b/>
          <w:noProof/>
        </w:rPr>
        <w:t>Итоговая</w:t>
      </w:r>
      <w:r w:rsidR="00E30485">
        <w:rPr>
          <w:rFonts w:ascii="Cambria" w:hAnsi="Cambria"/>
          <w:b/>
          <w:noProof/>
        </w:rPr>
        <w:t xml:space="preserve"> оценка выпускника</w:t>
      </w:r>
      <w:r w:rsidR="00E30485">
        <w:rPr>
          <w:rFonts w:ascii="Cambria" w:hAnsi="Cambria"/>
          <w:b/>
          <w:noProof/>
        </w:rPr>
        <w:tab/>
        <w:t>55</w:t>
      </w:r>
    </w:p>
    <w:p w:rsidR="00350141" w:rsidRPr="003962C3" w:rsidRDefault="00350141" w:rsidP="00350141">
      <w:pPr>
        <w:tabs>
          <w:tab w:val="left" w:pos="480"/>
          <w:tab w:val="right" w:leader="dot" w:pos="9356"/>
        </w:tabs>
        <w:ind w:right="190"/>
        <w:jc w:val="center"/>
        <w:rPr>
          <w:rFonts w:asciiTheme="minorHAnsi" w:eastAsiaTheme="minorEastAsia" w:hAnsiTheme="minorHAnsi" w:cstheme="minorBidi"/>
          <w:b/>
          <w:noProof/>
        </w:rPr>
      </w:pPr>
      <w:r w:rsidRPr="003962C3">
        <w:rPr>
          <w:rFonts w:ascii="Cambria" w:hAnsi="Cambria"/>
          <w:b/>
          <w:noProof/>
        </w:rPr>
        <w:t>2.</w:t>
      </w:r>
      <w:r w:rsidRPr="003962C3">
        <w:rPr>
          <w:rFonts w:asciiTheme="minorHAnsi" w:eastAsiaTheme="minorEastAsia" w:hAnsiTheme="minorHAnsi" w:cstheme="minorBidi"/>
          <w:b/>
          <w:noProof/>
        </w:rPr>
        <w:tab/>
      </w:r>
      <w:r w:rsidRPr="003962C3">
        <w:rPr>
          <w:rFonts w:ascii="Cambria" w:hAnsi="Cambria"/>
          <w:b/>
          <w:noProof/>
        </w:rPr>
        <w:t>Содержательный раздел</w:t>
      </w:r>
      <w:r w:rsidRPr="003962C3">
        <w:rPr>
          <w:rFonts w:ascii="Cambria" w:hAnsi="Cambria"/>
          <w:b/>
          <w:noProof/>
        </w:rPr>
        <w:tab/>
      </w:r>
      <w:r w:rsidR="00E30485">
        <w:rPr>
          <w:rFonts w:ascii="Cambria" w:hAnsi="Cambria"/>
          <w:b/>
          <w:noProof/>
        </w:rPr>
        <w:t>58</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2.1.</w:t>
      </w:r>
      <w:r w:rsidRPr="003962C3">
        <w:rPr>
          <w:rFonts w:asciiTheme="minorHAnsi" w:eastAsiaTheme="minorEastAsia" w:hAnsiTheme="minorHAnsi" w:cstheme="minorBidi"/>
          <w:b/>
          <w:noProof/>
        </w:rPr>
        <w:tab/>
      </w:r>
      <w:r w:rsidRPr="003962C3">
        <w:rPr>
          <w:rFonts w:ascii="Cambria" w:hAnsi="Cambria"/>
          <w:b/>
          <w:noProof/>
        </w:rPr>
        <w:t xml:space="preserve">Программа формирования у обучающихся универсальных </w:t>
      </w:r>
      <w:r w:rsidRPr="003962C3">
        <w:rPr>
          <w:rFonts w:ascii="Cambria" w:hAnsi="Cambria"/>
          <w:b/>
          <w:noProof/>
          <w:lang w:val="ba-RU"/>
        </w:rPr>
        <w:t xml:space="preserve">        </w:t>
      </w:r>
      <w:r w:rsidRPr="003962C3">
        <w:rPr>
          <w:rFonts w:ascii="Cambria" w:hAnsi="Cambria"/>
          <w:b/>
          <w:noProof/>
        </w:rPr>
        <w:t>учебных действий</w:t>
      </w:r>
      <w:r w:rsidRPr="003962C3">
        <w:rPr>
          <w:rFonts w:ascii="Cambria" w:hAnsi="Cambria"/>
          <w:b/>
          <w:noProof/>
          <w:lang w:val="ba-RU"/>
        </w:rPr>
        <w:t>.........................</w:t>
      </w:r>
      <w:r w:rsidR="00E30485">
        <w:rPr>
          <w:rFonts w:ascii="Cambria" w:hAnsi="Cambria"/>
          <w:b/>
          <w:noProof/>
        </w:rPr>
        <w:tab/>
        <w:t>58</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2.1.1.</w:t>
      </w:r>
      <w:r w:rsidRPr="003962C3">
        <w:rPr>
          <w:rFonts w:asciiTheme="minorHAnsi" w:eastAsiaTheme="minorEastAsia" w:hAnsiTheme="minorHAnsi" w:cstheme="minorBidi"/>
          <w:b/>
          <w:noProof/>
        </w:rPr>
        <w:tab/>
      </w:r>
      <w:r w:rsidRPr="003962C3">
        <w:rPr>
          <w:rFonts w:ascii="Cambria" w:hAnsi="Cambria"/>
          <w:b/>
          <w:noProof/>
        </w:rPr>
        <w:t xml:space="preserve">Ценностные ориентиры </w:t>
      </w:r>
      <w:r w:rsidR="00E30485">
        <w:rPr>
          <w:rFonts w:ascii="Cambria" w:hAnsi="Cambria"/>
          <w:b/>
          <w:noProof/>
        </w:rPr>
        <w:t>начального общего образования</w:t>
      </w:r>
      <w:r w:rsidR="00E30485">
        <w:rPr>
          <w:rFonts w:ascii="Cambria" w:hAnsi="Cambria"/>
          <w:b/>
          <w:noProof/>
        </w:rPr>
        <w:tab/>
        <w:t>58</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2.1.2.</w:t>
      </w:r>
      <w:r w:rsidRPr="003962C3">
        <w:rPr>
          <w:rFonts w:asciiTheme="minorHAnsi" w:eastAsiaTheme="minorEastAsia" w:hAnsiTheme="minorHAnsi" w:cstheme="minorBidi"/>
          <w:b/>
          <w:noProof/>
        </w:rPr>
        <w:tab/>
      </w:r>
      <w:r w:rsidRPr="003962C3">
        <w:rPr>
          <w:rFonts w:ascii="Cambria" w:hAnsi="Cambria"/>
          <w:b/>
          <w:noProof/>
        </w:rPr>
        <w:t>Характеристика универсальных учебных действий при получении начального общего образования</w:t>
      </w:r>
      <w:r w:rsidRPr="003962C3">
        <w:rPr>
          <w:rFonts w:ascii="Cambria" w:hAnsi="Cambria"/>
          <w:b/>
          <w:noProof/>
        </w:rPr>
        <w:tab/>
        <w:t>…………………………………</w:t>
      </w:r>
      <w:r w:rsidR="00E30485">
        <w:rPr>
          <w:rFonts w:ascii="Cambria" w:hAnsi="Cambria"/>
          <w:b/>
          <w:noProof/>
        </w:rPr>
        <w:t>…………………………………………………………………………..60</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2.1.3.</w:t>
      </w:r>
      <w:r w:rsidRPr="003962C3">
        <w:rPr>
          <w:rFonts w:asciiTheme="minorHAnsi" w:eastAsiaTheme="minorEastAsia" w:hAnsiTheme="minorHAnsi" w:cstheme="minorBidi"/>
          <w:b/>
          <w:noProof/>
        </w:rPr>
        <w:tab/>
      </w:r>
      <w:r w:rsidRPr="003962C3">
        <w:rPr>
          <w:rFonts w:ascii="Cambria" w:hAnsi="Cambria"/>
          <w:b/>
          <w:noProof/>
        </w:rPr>
        <w:t>Связь универсальных учебных действий с с</w:t>
      </w:r>
      <w:r w:rsidR="00E30485">
        <w:rPr>
          <w:rFonts w:ascii="Cambria" w:hAnsi="Cambria"/>
          <w:b/>
          <w:noProof/>
        </w:rPr>
        <w:t>одержанием учебных предметов…</w:t>
      </w:r>
      <w:r w:rsidR="00E30485">
        <w:rPr>
          <w:rFonts w:ascii="Cambria" w:hAnsi="Cambria"/>
          <w:b/>
          <w:noProof/>
        </w:rPr>
        <w:tab/>
        <w:t>63</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2.1.4.</w:t>
      </w:r>
      <w:r w:rsidRPr="003962C3">
        <w:rPr>
          <w:rFonts w:asciiTheme="minorHAnsi" w:eastAsiaTheme="minorEastAsia" w:hAnsiTheme="minorHAnsi" w:cstheme="minorBidi"/>
          <w:b/>
          <w:noProof/>
        </w:rPr>
        <w:tab/>
      </w:r>
      <w:r w:rsidRPr="003962C3">
        <w:rPr>
          <w:rFonts w:ascii="Cambria" w:hAnsi="Cambria"/>
          <w:b/>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3962C3">
        <w:rPr>
          <w:rFonts w:ascii="Cambria" w:hAnsi="Cambria"/>
          <w:b/>
          <w:noProof/>
        </w:rPr>
        <w:tab/>
        <w:t>…………………………………</w:t>
      </w:r>
      <w:r w:rsidR="00E30485">
        <w:rPr>
          <w:rFonts w:ascii="Cambria" w:hAnsi="Cambria"/>
          <w:b/>
          <w:noProof/>
        </w:rPr>
        <w:t>…………………………………………………………………………..69</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lastRenderedPageBreak/>
        <w:t>2.1.5.</w:t>
      </w:r>
      <w:r w:rsidRPr="003962C3">
        <w:rPr>
          <w:rFonts w:asciiTheme="minorHAnsi" w:eastAsiaTheme="minorEastAsia" w:hAnsiTheme="minorHAnsi" w:cstheme="minorBidi"/>
          <w:b/>
          <w:noProof/>
        </w:rPr>
        <w:tab/>
      </w:r>
      <w:r w:rsidRPr="003962C3">
        <w:rPr>
          <w:rFonts w:ascii="Cambria" w:hAnsi="Cambria"/>
          <w:b/>
          <w:noProof/>
        </w:rPr>
        <w:t>Условия, обеспечивающие развитие универсальных учебных действий у обучающихся</w:t>
      </w:r>
      <w:r w:rsidRPr="003962C3">
        <w:rPr>
          <w:rFonts w:ascii="Cambria" w:hAnsi="Cambria"/>
          <w:b/>
          <w:noProof/>
        </w:rPr>
        <w:tab/>
        <w:t>……………………………………………………………</w:t>
      </w:r>
      <w:r w:rsidR="00E30485">
        <w:rPr>
          <w:rFonts w:ascii="Cambria" w:hAnsi="Cambria"/>
          <w:b/>
          <w:noProof/>
        </w:rPr>
        <w:t>………………………………………………………………70</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bCs/>
          <w:noProof/>
        </w:rPr>
        <w:t>2.1.6.</w:t>
      </w:r>
      <w:r w:rsidRPr="003962C3">
        <w:rPr>
          <w:rFonts w:asciiTheme="minorHAnsi" w:eastAsiaTheme="minorEastAsia" w:hAnsiTheme="minorHAnsi" w:cstheme="minorBidi"/>
          <w:b/>
          <w:noProof/>
        </w:rPr>
        <w:tab/>
      </w:r>
      <w:r w:rsidRPr="003962C3">
        <w:rPr>
          <w:rFonts w:ascii="Cambria" w:hAnsi="Cambria"/>
          <w:b/>
          <w:noProof/>
          <w:spacing w:val="-4"/>
        </w:rPr>
        <w:t>Условия, обеспечивающие преемственность про</w:t>
      </w:r>
      <w:r w:rsidRPr="003962C3">
        <w:rPr>
          <w:rFonts w:ascii="Cambria" w:hAnsi="Cambria"/>
          <w:b/>
          <w:noProof/>
        </w:rPr>
        <w:t xml:space="preserve">граммы формирования у обучающихся универсальных учебных действий при переходе от дошкольного к начальному и от начального к основному </w:t>
      </w:r>
      <w:r w:rsidR="00E30485">
        <w:rPr>
          <w:rFonts w:ascii="Cambria" w:hAnsi="Cambria"/>
          <w:b/>
          <w:noProof/>
        </w:rPr>
        <w:t>общему образованию</w:t>
      </w:r>
      <w:r w:rsidR="00E30485">
        <w:rPr>
          <w:rFonts w:ascii="Cambria" w:hAnsi="Cambria"/>
          <w:b/>
          <w:noProof/>
        </w:rPr>
        <w:tab/>
        <w:t>… …………………..72</w:t>
      </w:r>
    </w:p>
    <w:p w:rsidR="00350141" w:rsidRPr="003962C3" w:rsidRDefault="00350141" w:rsidP="00350141">
      <w:pPr>
        <w:tabs>
          <w:tab w:val="right" w:leader="dot" w:pos="9356"/>
        </w:tabs>
        <w:ind w:left="709" w:right="-144"/>
        <w:rPr>
          <w:rFonts w:asciiTheme="majorHAnsi" w:eastAsiaTheme="minorEastAsia" w:hAnsiTheme="majorHAnsi"/>
          <w:b/>
        </w:rPr>
      </w:pPr>
      <w:r w:rsidRPr="003962C3">
        <w:rPr>
          <w:rFonts w:eastAsiaTheme="minorEastAsia"/>
        </w:rPr>
        <w:t xml:space="preserve">     </w:t>
      </w:r>
      <w:r w:rsidRPr="003962C3">
        <w:rPr>
          <w:rFonts w:asciiTheme="majorHAnsi" w:eastAsiaTheme="minorEastAsia" w:hAnsiTheme="majorHAnsi"/>
          <w:b/>
        </w:rPr>
        <w:t>2. 1. 7.       Методика и инструментарий оценки успешности освоения и применения    обучающимися универсальных учебных действий ………………………………….</w:t>
      </w:r>
      <w:r w:rsidRPr="003962C3">
        <w:rPr>
          <w:rFonts w:asciiTheme="majorHAnsi" w:eastAsiaTheme="minorEastAsia" w:hAnsiTheme="majorHAnsi"/>
          <w:b/>
          <w:lang w:val="ba-RU"/>
        </w:rPr>
        <w:t>..</w:t>
      </w:r>
      <w:r w:rsidRPr="003962C3">
        <w:rPr>
          <w:rFonts w:asciiTheme="majorHAnsi" w:eastAsiaTheme="minorEastAsia" w:hAnsiTheme="majorHAnsi"/>
          <w:b/>
        </w:rPr>
        <w:t>……</w:t>
      </w:r>
      <w:r w:rsidRPr="003962C3">
        <w:rPr>
          <w:rFonts w:asciiTheme="majorHAnsi" w:eastAsiaTheme="minorEastAsia" w:hAnsiTheme="majorHAnsi"/>
          <w:b/>
          <w:lang w:val="ba-RU"/>
        </w:rPr>
        <w:t>....</w:t>
      </w:r>
      <w:r w:rsidR="00E30485">
        <w:rPr>
          <w:rFonts w:asciiTheme="majorHAnsi" w:eastAsiaTheme="minorEastAsia" w:hAnsiTheme="majorHAnsi"/>
          <w:b/>
        </w:rPr>
        <w:t>74</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2.2.</w:t>
      </w:r>
      <w:r w:rsidRPr="003962C3">
        <w:rPr>
          <w:rFonts w:asciiTheme="minorHAnsi" w:eastAsiaTheme="minorEastAsia" w:hAnsiTheme="minorHAnsi" w:cstheme="minorBidi"/>
          <w:b/>
          <w:noProof/>
        </w:rPr>
        <w:tab/>
      </w:r>
      <w:r w:rsidRPr="003962C3">
        <w:rPr>
          <w:rFonts w:ascii="Cambria" w:hAnsi="Cambria"/>
          <w:b/>
          <w:noProof/>
        </w:rPr>
        <w:t>Программы отдельных учебных</w:t>
      </w:r>
      <w:r w:rsidR="00E30485">
        <w:rPr>
          <w:rFonts w:ascii="Cambria" w:hAnsi="Cambria"/>
          <w:b/>
          <w:noProof/>
        </w:rPr>
        <w:t xml:space="preserve"> предметов, курсов</w:t>
      </w:r>
      <w:r w:rsidR="00E30485">
        <w:rPr>
          <w:rFonts w:ascii="Cambria" w:hAnsi="Cambria"/>
          <w:b/>
          <w:noProof/>
        </w:rPr>
        <w:tab/>
        <w:t>………………………….75</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2.2.1.</w:t>
      </w:r>
      <w:r w:rsidRPr="003962C3">
        <w:rPr>
          <w:rFonts w:asciiTheme="minorHAnsi" w:eastAsiaTheme="minorEastAsia" w:hAnsiTheme="minorHAnsi" w:cstheme="minorBidi"/>
          <w:b/>
          <w:noProof/>
        </w:rPr>
        <w:tab/>
      </w:r>
      <w:r w:rsidRPr="003962C3">
        <w:rPr>
          <w:rFonts w:ascii="Cambria" w:hAnsi="Cambria"/>
          <w:b/>
          <w:noProof/>
        </w:rPr>
        <w:t>Общие положения</w:t>
      </w:r>
      <w:r w:rsidRPr="003962C3">
        <w:rPr>
          <w:rFonts w:ascii="Cambria" w:hAnsi="Cambria"/>
          <w:b/>
          <w:noProof/>
        </w:rPr>
        <w:tab/>
        <w:t>…………………………………………………………</w:t>
      </w:r>
      <w:r w:rsidR="00E30485">
        <w:rPr>
          <w:rFonts w:ascii="Cambria" w:hAnsi="Cambria"/>
          <w:b/>
          <w:noProof/>
        </w:rPr>
        <w:t>………………………75</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2.2.2.</w:t>
      </w:r>
      <w:r w:rsidRPr="003962C3">
        <w:rPr>
          <w:rFonts w:asciiTheme="minorHAnsi" w:eastAsiaTheme="minorEastAsia" w:hAnsiTheme="minorHAnsi" w:cstheme="minorBidi"/>
          <w:b/>
          <w:noProof/>
        </w:rPr>
        <w:tab/>
      </w:r>
      <w:r w:rsidRPr="003962C3">
        <w:rPr>
          <w:rFonts w:ascii="Cambria" w:hAnsi="Cambria"/>
          <w:b/>
          <w:noProof/>
        </w:rPr>
        <w:t>Основное содержание учебных предметов………………………………………………….</w:t>
      </w:r>
      <w:r w:rsidR="00E30485">
        <w:rPr>
          <w:rFonts w:ascii="Cambria" w:hAnsi="Cambria"/>
          <w:b/>
          <w:noProof/>
        </w:rPr>
        <w:t>76</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2.2.2.1.</w:t>
      </w:r>
      <w:r w:rsidRPr="003962C3">
        <w:rPr>
          <w:rFonts w:asciiTheme="minorHAnsi" w:eastAsiaTheme="minorEastAsia" w:hAnsiTheme="minorHAnsi" w:cstheme="minorBidi"/>
          <w:b/>
          <w:noProof/>
        </w:rPr>
        <w:tab/>
      </w:r>
      <w:r w:rsidRPr="003962C3">
        <w:rPr>
          <w:rFonts w:ascii="Cambria" w:hAnsi="Cambria"/>
          <w:b/>
          <w:noProof/>
        </w:rPr>
        <w:t>Русский язык………………………………………………………………………………...</w:t>
      </w:r>
      <w:r w:rsidRPr="003962C3">
        <w:rPr>
          <w:rFonts w:ascii="Cambria" w:hAnsi="Cambria"/>
          <w:b/>
          <w:noProof/>
        </w:rPr>
        <w:tab/>
        <w:t>…….</w:t>
      </w:r>
      <w:r w:rsidR="00E30485">
        <w:rPr>
          <w:rFonts w:ascii="Cambria" w:hAnsi="Cambria"/>
          <w:b/>
          <w:noProof/>
        </w:rPr>
        <w:t>76</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2.2.2.2.</w:t>
      </w:r>
      <w:r w:rsidRPr="003962C3">
        <w:rPr>
          <w:rFonts w:asciiTheme="minorHAnsi" w:eastAsiaTheme="minorEastAsia" w:hAnsiTheme="minorHAnsi" w:cstheme="minorBidi"/>
          <w:b/>
          <w:noProof/>
        </w:rPr>
        <w:tab/>
      </w:r>
      <w:r w:rsidRPr="003962C3">
        <w:rPr>
          <w:rFonts w:ascii="Cambria" w:hAnsi="Cambria"/>
          <w:b/>
          <w:noProof/>
        </w:rPr>
        <w:t>Литературное чтение</w:t>
      </w:r>
      <w:r w:rsidR="00E30485">
        <w:rPr>
          <w:rFonts w:ascii="Cambria" w:hAnsi="Cambria"/>
          <w:b/>
          <w:noProof/>
        </w:rPr>
        <w:tab/>
        <w:t>…………………………………………………………………………91</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noProof/>
        </w:rPr>
        <w:t xml:space="preserve">2.2.2.3.    </w:t>
      </w:r>
      <w:r w:rsidRPr="003962C3">
        <w:rPr>
          <w:rFonts w:ascii="Cambria" w:hAnsi="Cambria"/>
          <w:b/>
          <w:noProof/>
          <w:lang w:val="ba-RU"/>
        </w:rPr>
        <w:t xml:space="preserve"> </w:t>
      </w:r>
      <w:r w:rsidRPr="003962C3">
        <w:rPr>
          <w:rFonts w:ascii="Cambria" w:hAnsi="Cambria"/>
          <w:b/>
          <w:noProof/>
        </w:rPr>
        <w:t>Родной  язык………………………………………………………………………</w:t>
      </w:r>
      <w:r w:rsidRPr="003962C3">
        <w:rPr>
          <w:rFonts w:ascii="Cambria" w:hAnsi="Cambria"/>
          <w:b/>
          <w:noProof/>
          <w:lang w:val="ba-RU"/>
        </w:rPr>
        <w:t xml:space="preserve">..........             </w:t>
      </w:r>
      <w:r w:rsidR="00E30485">
        <w:rPr>
          <w:rFonts w:ascii="Cambria" w:hAnsi="Cambria"/>
          <w:b/>
          <w:noProof/>
        </w:rPr>
        <w:t>99</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lang w:val="ba-RU"/>
        </w:rPr>
      </w:pPr>
      <w:r w:rsidRPr="003962C3">
        <w:rPr>
          <w:rFonts w:ascii="Cambria" w:hAnsi="Cambria"/>
          <w:b/>
          <w:noProof/>
        </w:rPr>
        <w:t xml:space="preserve">2.2.2.4.   </w:t>
      </w:r>
      <w:r w:rsidRPr="003962C3">
        <w:rPr>
          <w:rFonts w:ascii="Cambria" w:hAnsi="Cambria"/>
          <w:b/>
          <w:noProof/>
          <w:lang w:val="ba-RU"/>
        </w:rPr>
        <w:t xml:space="preserve"> </w:t>
      </w:r>
      <w:r w:rsidRPr="003962C3">
        <w:rPr>
          <w:rFonts w:ascii="Cambria" w:hAnsi="Cambria"/>
          <w:b/>
          <w:noProof/>
        </w:rPr>
        <w:t xml:space="preserve">Литературное чтение на родном языке </w:t>
      </w:r>
      <w:r w:rsidRPr="003962C3">
        <w:rPr>
          <w:rFonts w:ascii="Cambria" w:hAnsi="Cambria"/>
          <w:b/>
          <w:noProof/>
          <w:lang w:val="ba-RU"/>
        </w:rPr>
        <w:t>..............................................................</w:t>
      </w:r>
      <w:r w:rsidR="00E30485">
        <w:rPr>
          <w:rFonts w:ascii="Cambria" w:hAnsi="Cambria"/>
          <w:b/>
          <w:noProof/>
          <w:lang w:val="ba-RU"/>
        </w:rPr>
        <w:t>102</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2.2.2.5.</w:t>
      </w:r>
      <w:r w:rsidRPr="003962C3">
        <w:rPr>
          <w:rFonts w:ascii="Cambria" w:hAnsi="Cambria"/>
          <w:b/>
          <w:noProof/>
          <w:lang w:val="ba-RU"/>
        </w:rPr>
        <w:t xml:space="preserve">    </w:t>
      </w:r>
      <w:r w:rsidRPr="003962C3">
        <w:rPr>
          <w:rFonts w:ascii="Cambria" w:hAnsi="Cambria"/>
          <w:b/>
          <w:noProof/>
        </w:rPr>
        <w:t>Иностранный язык (англ</w:t>
      </w:r>
      <w:r w:rsidR="00E30485">
        <w:rPr>
          <w:rFonts w:ascii="Cambria" w:hAnsi="Cambria"/>
          <w:b/>
          <w:noProof/>
        </w:rPr>
        <w:t>ийский)</w:t>
      </w:r>
      <w:r w:rsidR="00E30485">
        <w:rPr>
          <w:rFonts w:ascii="Cambria" w:hAnsi="Cambria"/>
          <w:b/>
          <w:noProof/>
        </w:rPr>
        <w:tab/>
        <w:t>………………………………………………………109</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Theme="minorHAnsi" w:eastAsiaTheme="minorEastAsia" w:hAnsiTheme="minorHAnsi" w:cstheme="minorBidi"/>
          <w:b/>
          <w:noProof/>
        </w:rPr>
        <w:tab/>
      </w:r>
      <w:r w:rsidRPr="003962C3">
        <w:rPr>
          <w:rFonts w:ascii="Cambria" w:hAnsi="Cambria"/>
          <w:b/>
          <w:noProof/>
        </w:rPr>
        <w:t>2.2.2.6.</w:t>
      </w:r>
      <w:r w:rsidRPr="003962C3">
        <w:rPr>
          <w:rFonts w:asciiTheme="minorHAnsi" w:eastAsiaTheme="minorEastAsia" w:hAnsiTheme="minorHAnsi" w:cstheme="minorBidi"/>
          <w:b/>
          <w:noProof/>
        </w:rPr>
        <w:tab/>
      </w:r>
      <w:r w:rsidRPr="003962C3">
        <w:rPr>
          <w:rFonts w:ascii="Cambria" w:hAnsi="Cambria"/>
          <w:b/>
          <w:noProof/>
        </w:rPr>
        <w:t xml:space="preserve">Математика </w:t>
      </w:r>
      <w:r w:rsidRPr="003962C3">
        <w:rPr>
          <w:rFonts w:ascii="Cambria" w:hAnsi="Cambria"/>
          <w:b/>
          <w:noProof/>
        </w:rPr>
        <w:tab/>
        <w:t>………………………………………………………………………………………...1</w:t>
      </w:r>
      <w:r w:rsidR="00E30485">
        <w:rPr>
          <w:rFonts w:ascii="Cambria" w:hAnsi="Cambria"/>
          <w:b/>
          <w:noProof/>
        </w:rPr>
        <w:t>14</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Theme="minorHAnsi" w:eastAsiaTheme="minorEastAsia" w:hAnsiTheme="minorHAnsi" w:cstheme="minorBidi"/>
          <w:b/>
          <w:noProof/>
        </w:rPr>
        <w:tab/>
      </w:r>
      <w:r w:rsidRPr="003962C3">
        <w:rPr>
          <w:rFonts w:ascii="Cambria" w:hAnsi="Cambria"/>
          <w:b/>
          <w:noProof/>
        </w:rPr>
        <w:t>2.2.2.7.</w:t>
      </w:r>
      <w:r w:rsidRPr="003962C3">
        <w:rPr>
          <w:rFonts w:asciiTheme="minorHAnsi" w:eastAsiaTheme="minorEastAsia" w:hAnsiTheme="minorHAnsi" w:cstheme="minorBidi"/>
          <w:b/>
          <w:noProof/>
        </w:rPr>
        <w:tab/>
      </w:r>
      <w:r w:rsidR="00E30485">
        <w:rPr>
          <w:rFonts w:ascii="Cambria" w:hAnsi="Cambria"/>
          <w:b/>
          <w:noProof/>
        </w:rPr>
        <w:t>Окружающий мир</w:t>
      </w:r>
      <w:r w:rsidR="00E30485">
        <w:rPr>
          <w:rFonts w:ascii="Cambria" w:hAnsi="Cambria"/>
          <w:b/>
          <w:noProof/>
        </w:rPr>
        <w:tab/>
        <w:t>121</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2.2.2.8.</w:t>
      </w:r>
      <w:r w:rsidRPr="003962C3">
        <w:rPr>
          <w:rFonts w:asciiTheme="minorHAnsi" w:eastAsiaTheme="minorEastAsia" w:hAnsiTheme="minorHAnsi" w:cstheme="minorBidi"/>
          <w:b/>
          <w:noProof/>
        </w:rPr>
        <w:tab/>
      </w:r>
      <w:r w:rsidRPr="003962C3">
        <w:rPr>
          <w:rFonts w:ascii="Cambria" w:hAnsi="Cambria"/>
          <w:b/>
          <w:noProof/>
        </w:rPr>
        <w:t>Основы религиоз</w:t>
      </w:r>
      <w:r w:rsidR="00E30485">
        <w:rPr>
          <w:rFonts w:ascii="Cambria" w:hAnsi="Cambria"/>
          <w:b/>
          <w:noProof/>
        </w:rPr>
        <w:t>ных культур и светской этики</w:t>
      </w:r>
      <w:r w:rsidR="00E30485">
        <w:rPr>
          <w:rFonts w:ascii="Cambria" w:hAnsi="Cambria"/>
          <w:b/>
          <w:noProof/>
        </w:rPr>
        <w:tab/>
        <w:t>123</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2.2.2.9.</w:t>
      </w:r>
      <w:r w:rsidRPr="003962C3">
        <w:rPr>
          <w:rFonts w:asciiTheme="minorHAnsi" w:eastAsiaTheme="minorEastAsia" w:hAnsiTheme="minorHAnsi" w:cstheme="minorBidi"/>
          <w:b/>
          <w:noProof/>
        </w:rPr>
        <w:tab/>
      </w:r>
      <w:r w:rsidR="00E30485">
        <w:rPr>
          <w:rFonts w:ascii="Cambria" w:hAnsi="Cambria"/>
          <w:b/>
          <w:noProof/>
        </w:rPr>
        <w:t>Музыка</w:t>
      </w:r>
      <w:r w:rsidR="00E30485">
        <w:rPr>
          <w:rFonts w:ascii="Cambria" w:hAnsi="Cambria"/>
          <w:b/>
          <w:noProof/>
        </w:rPr>
        <w:tab/>
        <w:t>126</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2.2.2.10.</w:t>
      </w:r>
      <w:r w:rsidRPr="003962C3">
        <w:rPr>
          <w:rFonts w:asciiTheme="minorHAnsi" w:eastAsiaTheme="minorEastAsia" w:hAnsiTheme="minorHAnsi" w:cstheme="minorBidi"/>
          <w:b/>
          <w:noProof/>
        </w:rPr>
        <w:tab/>
      </w:r>
      <w:r w:rsidR="00E30485">
        <w:rPr>
          <w:rFonts w:ascii="Cambria" w:hAnsi="Cambria"/>
          <w:b/>
          <w:noProof/>
        </w:rPr>
        <w:t>Изобразительное искусство</w:t>
      </w:r>
      <w:r w:rsidR="00E30485">
        <w:rPr>
          <w:rFonts w:ascii="Cambria" w:hAnsi="Cambria"/>
          <w:b/>
          <w:noProof/>
        </w:rPr>
        <w:tab/>
        <w:t>146</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lang w:val="ba-RU"/>
        </w:rPr>
        <w:t>2.2.2.11.</w:t>
      </w:r>
      <w:r w:rsidR="00E30485">
        <w:rPr>
          <w:rFonts w:ascii="Cambria" w:hAnsi="Cambria"/>
          <w:b/>
          <w:noProof/>
        </w:rPr>
        <w:t>Технология</w:t>
      </w:r>
      <w:r w:rsidR="00E30485">
        <w:rPr>
          <w:rFonts w:ascii="Cambria" w:hAnsi="Cambria"/>
          <w:b/>
          <w:noProof/>
        </w:rPr>
        <w:tab/>
        <w:t>151</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lang w:val="ba-RU"/>
        </w:rPr>
        <w:t>2.2.2.12.</w:t>
      </w:r>
      <w:r w:rsidR="00E30485">
        <w:rPr>
          <w:rFonts w:ascii="Cambria" w:hAnsi="Cambria"/>
          <w:b/>
          <w:noProof/>
        </w:rPr>
        <w:t>Физическая культура</w:t>
      </w:r>
      <w:r w:rsidR="00E30485">
        <w:rPr>
          <w:rFonts w:ascii="Cambria" w:hAnsi="Cambria"/>
          <w:b/>
          <w:noProof/>
        </w:rPr>
        <w:tab/>
        <w:t>156</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2.3.</w:t>
      </w:r>
      <w:r w:rsidRPr="003962C3">
        <w:rPr>
          <w:rFonts w:asciiTheme="minorHAnsi" w:eastAsiaTheme="minorEastAsia" w:hAnsiTheme="minorHAnsi" w:cstheme="minorBidi"/>
          <w:b/>
          <w:noProof/>
        </w:rPr>
        <w:tab/>
      </w:r>
      <w:r w:rsidRPr="003962C3">
        <w:rPr>
          <w:rFonts w:ascii="Cambria" w:hAnsi="Cambria"/>
          <w:b/>
          <w:noProof/>
        </w:rPr>
        <w:t>Программа духовно-нравственного воспитания, развития обучающихся при получении н</w:t>
      </w:r>
      <w:r w:rsidR="00E30485">
        <w:rPr>
          <w:rFonts w:ascii="Cambria" w:hAnsi="Cambria"/>
          <w:b/>
          <w:noProof/>
        </w:rPr>
        <w:t>ачального общего образования</w:t>
      </w:r>
      <w:r w:rsidR="00E30485">
        <w:rPr>
          <w:rFonts w:ascii="Cambria" w:hAnsi="Cambria"/>
          <w:b/>
          <w:noProof/>
        </w:rPr>
        <w:tab/>
        <w:t>161</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noProof/>
        </w:rPr>
        <w:t>2.4.</w:t>
      </w:r>
      <w:r w:rsidRPr="003962C3">
        <w:rPr>
          <w:rFonts w:asciiTheme="minorHAnsi" w:eastAsiaTheme="minorEastAsia" w:hAnsiTheme="minorHAnsi" w:cstheme="minorBidi"/>
          <w:b/>
          <w:noProof/>
        </w:rPr>
        <w:tab/>
      </w:r>
      <w:r w:rsidRPr="003962C3">
        <w:rPr>
          <w:rFonts w:ascii="Cambria" w:hAnsi="Cambria"/>
          <w:b/>
          <w:noProof/>
        </w:rPr>
        <w:t>Программа формирования экологической культуры, здоровог</w:t>
      </w:r>
      <w:r w:rsidR="00E30485">
        <w:rPr>
          <w:rFonts w:ascii="Cambria" w:hAnsi="Cambria"/>
          <w:b/>
          <w:noProof/>
        </w:rPr>
        <w:t>о и безопасного образа жизни</w:t>
      </w:r>
      <w:r w:rsidR="00E30485">
        <w:rPr>
          <w:rFonts w:ascii="Cambria" w:hAnsi="Cambria"/>
          <w:b/>
          <w:noProof/>
        </w:rPr>
        <w:tab/>
        <w:t>190</w:t>
      </w:r>
    </w:p>
    <w:p w:rsidR="00350141" w:rsidRPr="003962C3" w:rsidRDefault="00350141" w:rsidP="00350141">
      <w:pPr>
        <w:rPr>
          <w:rFonts w:eastAsiaTheme="minorEastAsia"/>
          <w:b/>
        </w:rPr>
      </w:pPr>
      <w:r w:rsidRPr="003962C3">
        <w:rPr>
          <w:rFonts w:eastAsiaTheme="minorEastAsia"/>
        </w:rPr>
        <w:t xml:space="preserve">       </w:t>
      </w:r>
      <w:r w:rsidRPr="003962C3">
        <w:rPr>
          <w:rFonts w:eastAsiaTheme="minorEastAsia"/>
          <w:b/>
        </w:rPr>
        <w:t xml:space="preserve">2.5.          Программа коррекционной </w:t>
      </w:r>
      <w:r w:rsidR="009E7B4C">
        <w:rPr>
          <w:rFonts w:eastAsiaTheme="minorEastAsia"/>
          <w:b/>
        </w:rPr>
        <w:t>работы…………………………………          197</w:t>
      </w:r>
    </w:p>
    <w:p w:rsidR="00350141" w:rsidRPr="003962C3" w:rsidRDefault="00350141" w:rsidP="00350141">
      <w:pPr>
        <w:tabs>
          <w:tab w:val="left" w:pos="480"/>
          <w:tab w:val="right" w:leader="dot" w:pos="9356"/>
        </w:tabs>
        <w:ind w:right="190"/>
        <w:jc w:val="center"/>
        <w:rPr>
          <w:rFonts w:asciiTheme="minorHAnsi" w:eastAsiaTheme="minorEastAsia" w:hAnsiTheme="minorHAnsi" w:cstheme="minorBidi"/>
          <w:b/>
          <w:noProof/>
        </w:rPr>
      </w:pPr>
      <w:r w:rsidRPr="003962C3">
        <w:rPr>
          <w:rFonts w:ascii="Cambria" w:hAnsi="Cambria"/>
          <w:b/>
          <w:noProof/>
        </w:rPr>
        <w:t>3.</w:t>
      </w:r>
      <w:r w:rsidRPr="003962C3">
        <w:rPr>
          <w:rFonts w:asciiTheme="minorHAnsi" w:eastAsiaTheme="minorEastAsia" w:hAnsiTheme="minorHAnsi" w:cstheme="minorBidi"/>
          <w:b/>
          <w:noProof/>
        </w:rPr>
        <w:tab/>
      </w:r>
      <w:r w:rsidRPr="003962C3">
        <w:rPr>
          <w:rFonts w:ascii="Cambria" w:hAnsi="Cambria"/>
          <w:b/>
          <w:noProof/>
        </w:rPr>
        <w:t>Организационный раздел</w:t>
      </w:r>
      <w:r w:rsidRPr="003962C3">
        <w:rPr>
          <w:rFonts w:ascii="Cambria" w:hAnsi="Cambria"/>
          <w:b/>
          <w:noProof/>
        </w:rPr>
        <w:tab/>
        <w:t>2</w:t>
      </w:r>
      <w:r w:rsidR="009E7B4C">
        <w:rPr>
          <w:rFonts w:ascii="Cambria" w:hAnsi="Cambria"/>
          <w:b/>
          <w:noProof/>
        </w:rPr>
        <w:t>0</w:t>
      </w:r>
      <w:r w:rsidRPr="003962C3">
        <w:rPr>
          <w:rFonts w:ascii="Cambria" w:hAnsi="Cambria"/>
          <w:b/>
          <w:noProof/>
        </w:rPr>
        <w:t>3</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noProof/>
        </w:rPr>
        <w:t xml:space="preserve">3.1.Учебный план начального общего образования МОБУ ООШ </w:t>
      </w:r>
      <w:r w:rsidR="00024AF2" w:rsidRPr="003962C3">
        <w:rPr>
          <w:rFonts w:ascii="Cambria" w:hAnsi="Cambria"/>
          <w:b/>
          <w:noProof/>
        </w:rPr>
        <w:t>д.Карышкино</w:t>
      </w:r>
      <w:r w:rsidRPr="003962C3">
        <w:rPr>
          <w:rFonts w:ascii="Cambria" w:hAnsi="Cambria"/>
          <w:b/>
          <w:noProof/>
        </w:rPr>
        <w:t xml:space="preserve">  </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noProof/>
        </w:rPr>
        <w:t>……………………………………………………………………………………………………</w:t>
      </w:r>
      <w:r w:rsidRPr="003962C3">
        <w:rPr>
          <w:rFonts w:ascii="Cambria" w:hAnsi="Cambria"/>
          <w:b/>
          <w:noProof/>
          <w:lang w:val="ba-RU"/>
        </w:rPr>
        <w:t xml:space="preserve">...                                 </w:t>
      </w:r>
      <w:r w:rsidRPr="003962C3">
        <w:rPr>
          <w:rFonts w:ascii="Cambria" w:hAnsi="Cambria"/>
          <w:b/>
          <w:noProof/>
        </w:rPr>
        <w:t>2</w:t>
      </w:r>
      <w:r w:rsidR="009E7B4C">
        <w:rPr>
          <w:rFonts w:ascii="Cambria" w:hAnsi="Cambria"/>
          <w:b/>
          <w:noProof/>
        </w:rPr>
        <w:t>0</w:t>
      </w:r>
      <w:r w:rsidRPr="003962C3">
        <w:rPr>
          <w:rFonts w:ascii="Cambria" w:hAnsi="Cambria"/>
          <w:b/>
          <w:noProof/>
        </w:rPr>
        <w:t>3</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noProof/>
        </w:rPr>
        <w:t>3.2.</w:t>
      </w:r>
      <w:r w:rsidRPr="003962C3">
        <w:rPr>
          <w:rFonts w:asciiTheme="minorHAnsi" w:eastAsiaTheme="minorEastAsia" w:hAnsiTheme="minorHAnsi" w:cstheme="minorBidi"/>
          <w:b/>
          <w:noProof/>
        </w:rPr>
        <w:tab/>
      </w:r>
      <w:r w:rsidR="009E7B4C">
        <w:rPr>
          <w:rFonts w:ascii="Cambria" w:hAnsi="Cambria"/>
          <w:b/>
          <w:noProof/>
        </w:rPr>
        <w:t>План внеурочной деятельности</w:t>
      </w:r>
      <w:r w:rsidR="009E7B4C">
        <w:rPr>
          <w:rFonts w:ascii="Cambria" w:hAnsi="Cambria"/>
          <w:b/>
          <w:noProof/>
        </w:rPr>
        <w:tab/>
        <w:t>208</w:t>
      </w:r>
    </w:p>
    <w:p w:rsidR="00350141" w:rsidRPr="003962C3" w:rsidRDefault="00350141" w:rsidP="00350141">
      <w:pPr>
        <w:tabs>
          <w:tab w:val="right" w:leader="dot" w:pos="9356"/>
        </w:tabs>
        <w:ind w:left="993" w:right="-144"/>
        <w:rPr>
          <w:rFonts w:asciiTheme="majorHAnsi" w:eastAsiaTheme="minorEastAsia" w:hAnsiTheme="majorHAnsi"/>
          <w:b/>
        </w:rPr>
      </w:pPr>
      <w:r w:rsidRPr="003962C3">
        <w:rPr>
          <w:rFonts w:asciiTheme="majorHAnsi" w:eastAsiaTheme="minorEastAsia" w:hAnsiTheme="majorHAnsi"/>
          <w:b/>
        </w:rPr>
        <w:t xml:space="preserve"> 3.2.1.         Календарный учебный график……………………………</w:t>
      </w:r>
      <w:r w:rsidRPr="003962C3">
        <w:rPr>
          <w:rFonts w:asciiTheme="majorHAnsi" w:eastAsiaTheme="minorEastAsia" w:hAnsiTheme="majorHAnsi"/>
          <w:b/>
          <w:lang w:val="ba-RU"/>
        </w:rPr>
        <w:t>.</w:t>
      </w:r>
      <w:r w:rsidRPr="003962C3">
        <w:rPr>
          <w:rFonts w:asciiTheme="majorHAnsi" w:eastAsiaTheme="minorEastAsia" w:hAnsiTheme="majorHAnsi"/>
          <w:b/>
        </w:rPr>
        <w:t>….</w:t>
      </w:r>
      <w:r w:rsidRPr="003962C3">
        <w:rPr>
          <w:rFonts w:asciiTheme="majorHAnsi" w:eastAsiaTheme="minorEastAsia" w:hAnsiTheme="majorHAnsi"/>
          <w:b/>
          <w:lang w:val="ba-RU"/>
        </w:rPr>
        <w:t>.............................</w:t>
      </w:r>
      <w:r w:rsidRPr="003962C3">
        <w:rPr>
          <w:rFonts w:asciiTheme="majorHAnsi" w:eastAsiaTheme="minorEastAsia" w:hAnsiTheme="majorHAnsi"/>
          <w:b/>
        </w:rPr>
        <w:t>2</w:t>
      </w:r>
      <w:r w:rsidR="009E7B4C">
        <w:rPr>
          <w:rFonts w:asciiTheme="majorHAnsi" w:eastAsiaTheme="minorEastAsia" w:hAnsiTheme="majorHAnsi"/>
          <w:b/>
        </w:rPr>
        <w:t>14</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noProof/>
        </w:rPr>
        <w:t>3.3.</w:t>
      </w:r>
      <w:r w:rsidRPr="003962C3">
        <w:rPr>
          <w:rFonts w:asciiTheme="minorHAnsi" w:eastAsiaTheme="minorEastAsia" w:hAnsiTheme="minorHAnsi" w:cstheme="minorBidi"/>
          <w:b/>
          <w:noProof/>
        </w:rPr>
        <w:tab/>
      </w:r>
      <w:r w:rsidRPr="003962C3">
        <w:rPr>
          <w:rFonts w:ascii="Cambria" w:hAnsi="Cambria"/>
          <w:b/>
          <w:noProof/>
        </w:rPr>
        <w:t xml:space="preserve">Система </w:t>
      </w:r>
      <w:r w:rsidRPr="003962C3">
        <w:rPr>
          <w:rFonts w:ascii="Cambria" w:hAnsi="Cambria"/>
          <w:b/>
          <w:noProof/>
          <w:lang w:val="ba-RU"/>
        </w:rPr>
        <w:t xml:space="preserve"> </w:t>
      </w:r>
      <w:r w:rsidRPr="003962C3">
        <w:rPr>
          <w:rFonts w:ascii="Cambria" w:hAnsi="Cambria"/>
          <w:b/>
          <w:noProof/>
        </w:rPr>
        <w:t xml:space="preserve">условий </w:t>
      </w:r>
      <w:r w:rsidRPr="003962C3">
        <w:rPr>
          <w:rFonts w:ascii="Cambria" w:hAnsi="Cambria"/>
          <w:b/>
          <w:noProof/>
          <w:lang w:val="ba-RU"/>
        </w:rPr>
        <w:t xml:space="preserve"> </w:t>
      </w:r>
      <w:r w:rsidRPr="003962C3">
        <w:rPr>
          <w:rFonts w:ascii="Cambria" w:hAnsi="Cambria"/>
          <w:b/>
          <w:noProof/>
        </w:rPr>
        <w:t xml:space="preserve">реализации </w:t>
      </w:r>
      <w:r w:rsidRPr="003962C3">
        <w:rPr>
          <w:rFonts w:ascii="Cambria" w:hAnsi="Cambria"/>
          <w:b/>
          <w:noProof/>
          <w:lang w:val="ba-RU"/>
        </w:rPr>
        <w:t xml:space="preserve"> </w:t>
      </w:r>
      <w:r w:rsidRPr="003962C3">
        <w:rPr>
          <w:rFonts w:ascii="Cambria" w:hAnsi="Cambria"/>
          <w:b/>
          <w:noProof/>
        </w:rPr>
        <w:t xml:space="preserve">основной </w:t>
      </w:r>
      <w:r w:rsidRPr="003962C3">
        <w:rPr>
          <w:rFonts w:ascii="Cambria" w:hAnsi="Cambria"/>
          <w:b/>
          <w:noProof/>
          <w:lang w:val="ba-RU"/>
        </w:rPr>
        <w:t xml:space="preserve"> </w:t>
      </w:r>
      <w:r w:rsidRPr="003962C3">
        <w:rPr>
          <w:rFonts w:ascii="Cambria" w:hAnsi="Cambria"/>
          <w:b/>
          <w:noProof/>
        </w:rPr>
        <w:t>образовательной программы</w:t>
      </w:r>
      <w:r w:rsidRPr="003962C3">
        <w:rPr>
          <w:rFonts w:ascii="Cambria" w:hAnsi="Cambria"/>
          <w:b/>
          <w:noProof/>
        </w:rPr>
        <w:tab/>
      </w:r>
      <w:r w:rsidRPr="003962C3">
        <w:rPr>
          <w:rFonts w:ascii="Cambria" w:hAnsi="Cambria"/>
          <w:b/>
          <w:noProof/>
          <w:lang w:val="ba-RU"/>
        </w:rPr>
        <w:t>........................................................................................................................................</w:t>
      </w:r>
      <w:r w:rsidRPr="003962C3">
        <w:rPr>
          <w:rFonts w:ascii="Cambria" w:hAnsi="Cambria"/>
          <w:b/>
          <w:noProof/>
        </w:rPr>
        <w:t xml:space="preserve">    </w:t>
      </w:r>
      <w:r w:rsidR="009E7B4C">
        <w:rPr>
          <w:rFonts w:ascii="Cambria" w:hAnsi="Cambria"/>
          <w:b/>
          <w:noProof/>
        </w:rPr>
        <w:t xml:space="preserve">  215</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3.3.1.</w:t>
      </w:r>
      <w:r w:rsidRPr="003962C3">
        <w:rPr>
          <w:rFonts w:asciiTheme="minorHAnsi" w:eastAsiaTheme="minorEastAsia" w:hAnsiTheme="minorHAnsi" w:cstheme="minorBidi"/>
          <w:b/>
          <w:noProof/>
        </w:rPr>
        <w:tab/>
      </w:r>
      <w:r w:rsidRPr="003962C3">
        <w:rPr>
          <w:rFonts w:ascii="Cambria" w:hAnsi="Cambria"/>
          <w:b/>
          <w:noProof/>
        </w:rPr>
        <w:t>Кадровые условия реализации основной образовательной программы</w:t>
      </w:r>
      <w:r w:rsidRPr="003962C3">
        <w:rPr>
          <w:rFonts w:ascii="Cambria" w:hAnsi="Cambria"/>
          <w:b/>
          <w:noProof/>
        </w:rPr>
        <w:tab/>
      </w:r>
      <w:r w:rsidRPr="003962C3">
        <w:rPr>
          <w:rFonts w:ascii="Cambria" w:hAnsi="Cambria"/>
          <w:b/>
          <w:noProof/>
          <w:lang w:val="ba-RU"/>
        </w:rPr>
        <w:t>........................................................................................................................................</w:t>
      </w:r>
      <w:r w:rsidR="009E7B4C">
        <w:rPr>
          <w:rFonts w:ascii="Cambria" w:hAnsi="Cambria"/>
          <w:b/>
          <w:noProof/>
        </w:rPr>
        <w:t xml:space="preserve">     216</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3.3.2.</w:t>
      </w:r>
      <w:r w:rsidRPr="003962C3">
        <w:rPr>
          <w:rFonts w:asciiTheme="minorHAnsi" w:eastAsiaTheme="minorEastAsia" w:hAnsiTheme="minorHAnsi" w:cstheme="minorBidi"/>
          <w:b/>
          <w:noProof/>
        </w:rPr>
        <w:tab/>
      </w:r>
      <w:r w:rsidRPr="003962C3">
        <w:rPr>
          <w:rFonts w:ascii="Cambria" w:hAnsi="Cambria"/>
          <w:b/>
          <w:noProof/>
        </w:rPr>
        <w:t>Психолого­педагогические условия реализации основной образовательной программы</w:t>
      </w:r>
      <w:r w:rsidRPr="003962C3">
        <w:rPr>
          <w:rFonts w:ascii="Cambria" w:hAnsi="Cambria"/>
          <w:b/>
          <w:noProof/>
        </w:rPr>
        <w:tab/>
        <w:t xml:space="preserve">                                                                                                                                               2</w:t>
      </w:r>
      <w:r w:rsidR="009E7B4C">
        <w:rPr>
          <w:rFonts w:ascii="Cambria" w:hAnsi="Cambria"/>
          <w:b/>
          <w:noProof/>
        </w:rPr>
        <w:t>1</w:t>
      </w:r>
      <w:r w:rsidRPr="003962C3">
        <w:rPr>
          <w:rFonts w:ascii="Cambria" w:hAnsi="Cambria"/>
          <w:b/>
          <w:noProof/>
        </w:rPr>
        <w:t>8</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3.3.3.</w:t>
      </w:r>
      <w:r w:rsidRPr="003962C3">
        <w:rPr>
          <w:rFonts w:asciiTheme="minorHAnsi" w:eastAsiaTheme="minorEastAsia" w:hAnsiTheme="minorHAnsi" w:cstheme="minorBidi"/>
          <w:b/>
          <w:noProof/>
        </w:rPr>
        <w:tab/>
      </w:r>
      <w:r w:rsidRPr="003962C3">
        <w:rPr>
          <w:rFonts w:ascii="Cambria" w:hAnsi="Cambria"/>
          <w:b/>
          <w:noProof/>
        </w:rPr>
        <w:t xml:space="preserve">Финансовое обеспечение реализации основной образовательной программы </w:t>
      </w:r>
      <w:r w:rsidRPr="003962C3">
        <w:rPr>
          <w:rFonts w:ascii="Cambria" w:hAnsi="Cambria"/>
          <w:b/>
          <w:noProof/>
        </w:rPr>
        <w:tab/>
        <w:t xml:space="preserve">                                                                                                                                     </w:t>
      </w:r>
      <w:r w:rsidR="009E7B4C">
        <w:rPr>
          <w:rFonts w:ascii="Cambria" w:hAnsi="Cambria"/>
          <w:b/>
          <w:noProof/>
        </w:rPr>
        <w:t xml:space="preserve">                             219</w:t>
      </w:r>
    </w:p>
    <w:p w:rsidR="00350141" w:rsidRPr="003962C3" w:rsidRDefault="00350141" w:rsidP="00350141">
      <w:pPr>
        <w:tabs>
          <w:tab w:val="left" w:pos="1068"/>
          <w:tab w:val="left" w:pos="1200"/>
          <w:tab w:val="left" w:pos="1985"/>
          <w:tab w:val="right" w:leader="dot" w:pos="9356"/>
        </w:tabs>
        <w:ind w:left="142" w:right="-144" w:firstLine="327"/>
        <w:jc w:val="both"/>
        <w:rPr>
          <w:rFonts w:asciiTheme="minorHAnsi" w:eastAsiaTheme="minorEastAsia" w:hAnsiTheme="minorHAnsi" w:cstheme="minorBidi"/>
          <w:b/>
          <w:noProof/>
        </w:rPr>
      </w:pPr>
      <w:r w:rsidRPr="003962C3">
        <w:rPr>
          <w:rFonts w:ascii="Cambria" w:hAnsi="Cambria"/>
          <w:b/>
          <w:bCs/>
          <w:noProof/>
        </w:rPr>
        <w:t>3.3.4.</w:t>
      </w:r>
      <w:r w:rsidRPr="003962C3">
        <w:rPr>
          <w:rFonts w:asciiTheme="minorHAnsi" w:eastAsiaTheme="minorEastAsia" w:hAnsiTheme="minorHAnsi" w:cstheme="minorBidi"/>
          <w:b/>
          <w:noProof/>
        </w:rPr>
        <w:tab/>
      </w:r>
      <w:r w:rsidRPr="003962C3">
        <w:rPr>
          <w:rFonts w:ascii="Cambria" w:hAnsi="Cambria"/>
          <w:b/>
          <w:noProof/>
        </w:rPr>
        <w:t>Материально-технические условия реализации основной образовательной программы.</w:t>
      </w:r>
      <w:r w:rsidRPr="003962C3">
        <w:rPr>
          <w:rFonts w:ascii="Cambria" w:hAnsi="Cambria"/>
          <w:b/>
          <w:noProof/>
        </w:rPr>
        <w:tab/>
        <w:t xml:space="preserve">                                                                                                                   </w:t>
      </w:r>
      <w:r w:rsidR="009E7B4C">
        <w:rPr>
          <w:rFonts w:ascii="Cambria" w:hAnsi="Cambria"/>
          <w:b/>
          <w:noProof/>
        </w:rPr>
        <w:t xml:space="preserve">                             222</w:t>
      </w:r>
    </w:p>
    <w:p w:rsidR="00350141" w:rsidRPr="003962C3" w:rsidRDefault="00350141" w:rsidP="00350141">
      <w:pPr>
        <w:tabs>
          <w:tab w:val="left" w:pos="1068"/>
          <w:tab w:val="left" w:pos="1200"/>
          <w:tab w:val="left" w:pos="1985"/>
          <w:tab w:val="right" w:leader="dot" w:pos="9356"/>
        </w:tabs>
        <w:ind w:left="142" w:right="-144" w:firstLine="327"/>
        <w:jc w:val="both"/>
        <w:rPr>
          <w:rFonts w:ascii="Cambria" w:hAnsi="Cambria"/>
          <w:b/>
          <w:noProof/>
        </w:rPr>
      </w:pPr>
      <w:r w:rsidRPr="003962C3">
        <w:rPr>
          <w:rFonts w:ascii="Cambria" w:hAnsi="Cambria"/>
          <w:b/>
          <w:bCs/>
          <w:noProof/>
        </w:rPr>
        <w:t>3.3.5.</w:t>
      </w:r>
      <w:r w:rsidRPr="003962C3">
        <w:rPr>
          <w:rFonts w:asciiTheme="minorHAnsi" w:eastAsiaTheme="minorEastAsia" w:hAnsiTheme="minorHAnsi" w:cstheme="minorBidi"/>
          <w:b/>
          <w:noProof/>
        </w:rPr>
        <w:tab/>
      </w:r>
      <w:r w:rsidRPr="003962C3">
        <w:rPr>
          <w:rFonts w:ascii="Cambria" w:hAnsi="Cambria"/>
          <w:b/>
          <w:noProof/>
        </w:rPr>
        <w:t>Информационно­методические условия реализации основн</w:t>
      </w:r>
      <w:r w:rsidR="009E7B4C">
        <w:rPr>
          <w:rFonts w:ascii="Cambria" w:hAnsi="Cambria"/>
          <w:b/>
          <w:noProof/>
        </w:rPr>
        <w:t>ой образовательной программы</w:t>
      </w:r>
      <w:r w:rsidR="009E7B4C">
        <w:rPr>
          <w:rFonts w:ascii="Cambria" w:hAnsi="Cambria"/>
          <w:b/>
          <w:noProof/>
        </w:rPr>
        <w:tab/>
        <w:t>227</w:t>
      </w:r>
    </w:p>
    <w:p w:rsidR="00350141" w:rsidRPr="003962C3" w:rsidRDefault="00350141" w:rsidP="00350141">
      <w:pPr>
        <w:tabs>
          <w:tab w:val="right" w:leader="dot" w:pos="9356"/>
        </w:tabs>
        <w:ind w:right="-144"/>
        <w:rPr>
          <w:rFonts w:asciiTheme="majorHAnsi" w:eastAsiaTheme="minorEastAsia" w:hAnsiTheme="majorHAnsi"/>
          <w:b/>
        </w:rPr>
      </w:pPr>
      <w:r w:rsidRPr="003962C3">
        <w:rPr>
          <w:rFonts w:eastAsiaTheme="minorEastAsia"/>
        </w:rPr>
        <w:t xml:space="preserve">                 </w:t>
      </w:r>
      <w:r w:rsidRPr="003962C3">
        <w:rPr>
          <w:rFonts w:asciiTheme="majorHAnsi" w:eastAsiaTheme="minorEastAsia" w:hAnsiTheme="majorHAnsi"/>
          <w:b/>
        </w:rPr>
        <w:t>3.3.6.        Механизмы достижения целевых ориентиров в системе условий</w:t>
      </w:r>
      <w:r w:rsidRPr="003962C3">
        <w:rPr>
          <w:rFonts w:asciiTheme="majorHAnsi" w:eastAsiaTheme="minorEastAsia" w:hAnsiTheme="majorHAnsi"/>
          <w:b/>
          <w:lang w:val="ba-RU"/>
        </w:rPr>
        <w:t>..2</w:t>
      </w:r>
      <w:r w:rsidR="009E7B4C">
        <w:rPr>
          <w:rFonts w:asciiTheme="majorHAnsi" w:eastAsiaTheme="minorEastAsia" w:hAnsiTheme="majorHAnsi"/>
          <w:b/>
          <w:lang w:val="ba-RU"/>
        </w:rPr>
        <w:t>30</w:t>
      </w:r>
    </w:p>
    <w:p w:rsidR="007160A8" w:rsidRPr="003962C3" w:rsidRDefault="00985153" w:rsidP="00350141">
      <w:pPr>
        <w:jc w:val="center"/>
        <w:rPr>
          <w:b/>
        </w:rPr>
      </w:pPr>
      <w:r w:rsidRPr="003962C3">
        <w:rPr>
          <w:rFonts w:ascii="Cambria" w:hAnsi="Cambria"/>
        </w:rPr>
        <w:fldChar w:fldCharType="end"/>
      </w:r>
    </w:p>
    <w:p w:rsidR="009F0B5D" w:rsidRPr="003962C3" w:rsidRDefault="009F0B5D" w:rsidP="00230956">
      <w:pPr>
        <w:jc w:val="center"/>
        <w:rPr>
          <w:b/>
        </w:rPr>
      </w:pPr>
    </w:p>
    <w:p w:rsidR="00350141" w:rsidRPr="003962C3" w:rsidRDefault="00350141" w:rsidP="00F031AD">
      <w:pPr>
        <w:pStyle w:val="a3"/>
        <w:spacing w:line="240" w:lineRule="auto"/>
        <w:ind w:firstLine="454"/>
        <w:jc w:val="center"/>
        <w:rPr>
          <w:rFonts w:ascii="Times New Roman" w:hAnsi="Times New Roman"/>
          <w:b/>
          <w:sz w:val="24"/>
          <w:szCs w:val="24"/>
        </w:rPr>
      </w:pPr>
      <w:bookmarkStart w:id="4" w:name="_Toc288394056"/>
      <w:bookmarkStart w:id="5" w:name="_Toc288410523"/>
      <w:bookmarkStart w:id="6" w:name="_Toc288410652"/>
      <w:bookmarkStart w:id="7" w:name="_Toc424564297"/>
      <w:bookmarkEnd w:id="0"/>
      <w:bookmarkEnd w:id="1"/>
      <w:bookmarkEnd w:id="2"/>
    </w:p>
    <w:p w:rsidR="005B6C2F" w:rsidRPr="003962C3" w:rsidRDefault="005B6C2F" w:rsidP="00F031AD">
      <w:pPr>
        <w:pStyle w:val="a3"/>
        <w:spacing w:line="240" w:lineRule="auto"/>
        <w:ind w:firstLine="454"/>
        <w:jc w:val="center"/>
        <w:rPr>
          <w:rFonts w:ascii="Times New Roman" w:hAnsi="Times New Roman"/>
          <w:b/>
          <w:sz w:val="24"/>
          <w:szCs w:val="24"/>
        </w:rPr>
      </w:pPr>
      <w:r w:rsidRPr="003962C3">
        <w:rPr>
          <w:rFonts w:ascii="Times New Roman" w:hAnsi="Times New Roman"/>
          <w:b/>
          <w:sz w:val="24"/>
          <w:szCs w:val="24"/>
        </w:rPr>
        <w:lastRenderedPageBreak/>
        <w:t>Общие положения</w:t>
      </w:r>
    </w:p>
    <w:p w:rsidR="005B6C2F" w:rsidRPr="003962C3" w:rsidRDefault="005B6C2F" w:rsidP="00F031AD">
      <w:pPr>
        <w:pStyle w:val="a3"/>
        <w:spacing w:line="240" w:lineRule="auto"/>
        <w:ind w:firstLine="454"/>
        <w:jc w:val="center"/>
        <w:rPr>
          <w:rFonts w:ascii="Times New Roman" w:hAnsi="Times New Roman"/>
          <w:b/>
          <w:sz w:val="24"/>
          <w:szCs w:val="24"/>
        </w:rPr>
      </w:pPr>
    </w:p>
    <w:p w:rsidR="005B6C2F" w:rsidRPr="003962C3" w:rsidRDefault="005B6C2F" w:rsidP="005B6C2F">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z w:val="24"/>
          <w:szCs w:val="24"/>
          <w:lang w:val="ba-RU"/>
        </w:rPr>
        <w:t>О</w:t>
      </w:r>
      <w:r w:rsidRPr="003962C3">
        <w:rPr>
          <w:rFonts w:ascii="Times New Roman" w:hAnsi="Times New Roman"/>
          <w:color w:val="auto"/>
          <w:sz w:val="24"/>
          <w:szCs w:val="24"/>
        </w:rPr>
        <w:t>сновная образовательная программа начального общего образования</w:t>
      </w:r>
      <w:r w:rsidR="003962C3" w:rsidRPr="003962C3">
        <w:rPr>
          <w:rFonts w:ascii="Times New Roman" w:hAnsi="Times New Roman"/>
          <w:color w:val="auto"/>
          <w:sz w:val="24"/>
          <w:szCs w:val="24"/>
          <w:lang w:val="ba-RU"/>
        </w:rPr>
        <w:t xml:space="preserve"> МОБУ ООШ </w:t>
      </w:r>
      <w:r w:rsidR="003962C3" w:rsidRPr="003962C3">
        <w:rPr>
          <w:rFonts w:ascii="Times New Roman" w:hAnsi="Times New Roman"/>
          <w:color w:val="auto"/>
          <w:sz w:val="24"/>
          <w:szCs w:val="24"/>
        </w:rPr>
        <w:t>д. Карышкино</w:t>
      </w:r>
      <w:r w:rsidRPr="003962C3">
        <w:rPr>
          <w:rFonts w:ascii="Times New Roman" w:hAnsi="Times New Roman"/>
          <w:color w:val="auto"/>
          <w:sz w:val="24"/>
          <w:szCs w:val="24"/>
        </w:rPr>
        <w:t xml:space="preserve"> (далее – ООП НОО) разработана</w:t>
      </w:r>
      <w:r w:rsidRPr="003962C3">
        <w:rPr>
          <w:rFonts w:ascii="Times New Roman" w:hAnsi="Times New Roman"/>
          <w:color w:val="auto"/>
          <w:sz w:val="24"/>
          <w:szCs w:val="24"/>
          <w:lang w:val="ba-RU"/>
        </w:rPr>
        <w:t xml:space="preserve"> на основе Примерной основной образовательной программы</w:t>
      </w:r>
      <w:r w:rsidRPr="003962C3">
        <w:rPr>
          <w:rFonts w:ascii="Times New Roman" w:hAnsi="Times New Roman"/>
          <w:color w:val="auto"/>
          <w:sz w:val="24"/>
          <w:szCs w:val="24"/>
        </w:rPr>
        <w:t xml:space="preserve"> начального общего образования</w:t>
      </w:r>
      <w:r w:rsidRPr="003962C3">
        <w:rPr>
          <w:rFonts w:ascii="Times New Roman" w:hAnsi="Times New Roman"/>
          <w:color w:val="auto"/>
          <w:sz w:val="24"/>
          <w:szCs w:val="24"/>
          <w:lang w:val="ba-RU"/>
        </w:rPr>
        <w:t xml:space="preserve"> </w:t>
      </w:r>
      <w:r w:rsidRPr="003962C3">
        <w:rPr>
          <w:rFonts w:ascii="Times New Roman" w:hAnsi="Times New Roman"/>
          <w:color w:val="auto"/>
          <w:sz w:val="24"/>
          <w:szCs w:val="24"/>
        </w:rPr>
        <w:t xml:space="preserve">в соответствии с требованиями федерального государственного образовательного </w:t>
      </w:r>
      <w:r w:rsidRPr="003962C3">
        <w:rPr>
          <w:rFonts w:ascii="Times New Roman" w:hAnsi="Times New Roman"/>
          <w:color w:val="auto"/>
          <w:spacing w:val="-2"/>
          <w:sz w:val="24"/>
          <w:szCs w:val="24"/>
        </w:rPr>
        <w:t xml:space="preserve">стандарта начального общего образования (далее  </w:t>
      </w:r>
      <w:r w:rsidRPr="003962C3">
        <w:rPr>
          <w:rFonts w:ascii="Times New Roman" w:hAnsi="Times New Roman"/>
          <w:color w:val="auto"/>
          <w:sz w:val="24"/>
          <w:szCs w:val="24"/>
        </w:rPr>
        <w:t>–</w:t>
      </w:r>
      <w:r w:rsidRPr="003962C3">
        <w:rPr>
          <w:rFonts w:ascii="Times New Roman" w:hAnsi="Times New Roman"/>
          <w:color w:val="auto"/>
          <w:spacing w:val="-2"/>
          <w:sz w:val="24"/>
          <w:szCs w:val="24"/>
        </w:rPr>
        <w:t xml:space="preserve"> ФГОС НОО)</w:t>
      </w:r>
      <w:r w:rsidRPr="003962C3">
        <w:rPr>
          <w:rFonts w:ascii="Times New Roman" w:hAnsi="Times New Roman"/>
          <w:color w:val="auto"/>
          <w:sz w:val="24"/>
          <w:szCs w:val="24"/>
        </w:rPr>
        <w:t xml:space="preserve">, определяет цель, задачи, планируемые результаты, содержание и организацию образовательной деятельности при получении начального общего образования. </w:t>
      </w:r>
      <w:r w:rsidRPr="003962C3">
        <w:rPr>
          <w:sz w:val="24"/>
          <w:szCs w:val="24"/>
        </w:rPr>
        <w:t>Данная программа реализуется при планировании и организации образовательного процесса 1 – 4 классов.</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Содержание основной образовательной программы </w:t>
      </w:r>
      <w:r w:rsidRPr="003962C3">
        <w:rPr>
          <w:rFonts w:ascii="Times New Roman" w:hAnsi="Times New Roman"/>
          <w:color w:val="auto"/>
          <w:spacing w:val="-3"/>
          <w:sz w:val="24"/>
          <w:szCs w:val="24"/>
        </w:rPr>
        <w:t xml:space="preserve"> образовательной </w:t>
      </w:r>
      <w:r w:rsidRPr="003962C3">
        <w:rPr>
          <w:rFonts w:ascii="Times New Roman" w:hAnsi="Times New Roman"/>
          <w:color w:val="auto"/>
          <w:spacing w:val="-2"/>
          <w:sz w:val="24"/>
          <w:szCs w:val="24"/>
        </w:rPr>
        <w:t xml:space="preserve">организации </w:t>
      </w:r>
      <w:r w:rsidRPr="003962C3">
        <w:rPr>
          <w:rFonts w:ascii="Times New Roman" w:hAnsi="Times New Roman"/>
          <w:color w:val="auto"/>
          <w:spacing w:val="-3"/>
          <w:sz w:val="24"/>
          <w:szCs w:val="24"/>
        </w:rPr>
        <w:t>отражает требования ФГОС НОО и содержит</w:t>
      </w:r>
      <w:r w:rsidRPr="003962C3">
        <w:rPr>
          <w:rFonts w:ascii="Times New Roman" w:hAnsi="Times New Roman"/>
          <w:color w:val="auto"/>
          <w:sz w:val="24"/>
          <w:szCs w:val="24"/>
        </w:rPr>
        <w:t xml:space="preserve"> три основных раздела: целевой, содержательный и организационный.</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 xml:space="preserve">Целевой </w:t>
      </w:r>
      <w:r w:rsidRPr="003962C3">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3962C3">
        <w:rPr>
          <w:rFonts w:ascii="Times New Roman" w:hAnsi="Times New Roman"/>
          <w:color w:val="auto"/>
          <w:spacing w:val="2"/>
          <w:sz w:val="24"/>
          <w:szCs w:val="24"/>
        </w:rPr>
        <w:t xml:space="preserve">вательной программы, конкретизированные в соответствии </w:t>
      </w:r>
      <w:r w:rsidRPr="003962C3">
        <w:rPr>
          <w:rFonts w:ascii="Times New Roman" w:hAnsi="Times New Roman"/>
          <w:color w:val="auto"/>
          <w:spacing w:val="-2"/>
          <w:sz w:val="24"/>
          <w:szCs w:val="24"/>
        </w:rPr>
        <w:t>с требованиями ФГОС НОО и учитывающие региональные, на</w:t>
      </w:r>
      <w:r w:rsidRPr="003962C3">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Целевой раздел включает: </w:t>
      </w:r>
    </w:p>
    <w:p w:rsidR="005B6C2F" w:rsidRPr="003962C3" w:rsidRDefault="005B6C2F" w:rsidP="005B6C2F">
      <w:pPr>
        <w:pStyle w:val="ab"/>
        <w:numPr>
          <w:ilvl w:val="0"/>
          <w:numId w:val="3"/>
        </w:numPr>
        <w:spacing w:line="240" w:lineRule="auto"/>
        <w:rPr>
          <w:rFonts w:ascii="Times New Roman" w:hAnsi="Times New Roman"/>
          <w:color w:val="auto"/>
          <w:sz w:val="24"/>
          <w:szCs w:val="24"/>
        </w:rPr>
      </w:pPr>
      <w:r w:rsidRPr="003962C3">
        <w:rPr>
          <w:rFonts w:ascii="Times New Roman" w:hAnsi="Times New Roman"/>
          <w:color w:val="auto"/>
          <w:sz w:val="24"/>
          <w:szCs w:val="24"/>
        </w:rPr>
        <w:t>пояснительную записку;</w:t>
      </w:r>
    </w:p>
    <w:p w:rsidR="005B6C2F" w:rsidRPr="003962C3" w:rsidRDefault="005B6C2F" w:rsidP="005B6C2F">
      <w:pPr>
        <w:pStyle w:val="ab"/>
        <w:numPr>
          <w:ilvl w:val="0"/>
          <w:numId w:val="3"/>
        </w:numPr>
        <w:spacing w:line="240" w:lineRule="auto"/>
        <w:rPr>
          <w:rFonts w:ascii="Times New Roman" w:hAnsi="Times New Roman"/>
          <w:color w:val="auto"/>
          <w:sz w:val="24"/>
          <w:szCs w:val="24"/>
        </w:rPr>
      </w:pPr>
      <w:r w:rsidRPr="003962C3">
        <w:rPr>
          <w:rFonts w:ascii="Times New Roman" w:hAnsi="Times New Roman"/>
          <w:color w:val="auto"/>
          <w:sz w:val="24"/>
          <w:szCs w:val="24"/>
        </w:rPr>
        <w:t>планируемые результаты освоения обучающимися основной образовательной программы;</w:t>
      </w:r>
    </w:p>
    <w:p w:rsidR="005B6C2F" w:rsidRPr="003962C3" w:rsidRDefault="005B6C2F" w:rsidP="005B6C2F">
      <w:pPr>
        <w:pStyle w:val="ab"/>
        <w:numPr>
          <w:ilvl w:val="0"/>
          <w:numId w:val="3"/>
        </w:numPr>
        <w:spacing w:line="240" w:lineRule="auto"/>
        <w:rPr>
          <w:rFonts w:ascii="Times New Roman" w:hAnsi="Times New Roman"/>
          <w:color w:val="auto"/>
          <w:sz w:val="24"/>
          <w:szCs w:val="24"/>
        </w:rPr>
      </w:pPr>
      <w:r w:rsidRPr="003962C3">
        <w:rPr>
          <w:rFonts w:ascii="Times New Roman" w:hAnsi="Times New Roman"/>
          <w:color w:val="auto"/>
          <w:spacing w:val="4"/>
          <w:sz w:val="24"/>
          <w:szCs w:val="24"/>
        </w:rPr>
        <w:t xml:space="preserve">систему оценки достижения планируемых результатов </w:t>
      </w:r>
      <w:r w:rsidRPr="003962C3">
        <w:rPr>
          <w:rFonts w:ascii="Times New Roman" w:hAnsi="Times New Roman"/>
          <w:color w:val="auto"/>
          <w:sz w:val="24"/>
          <w:szCs w:val="24"/>
        </w:rPr>
        <w:t>освоения основной образовательной программы.</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pacing w:val="2"/>
          <w:sz w:val="24"/>
          <w:szCs w:val="24"/>
        </w:rPr>
        <w:t xml:space="preserve">Содержательный </w:t>
      </w:r>
      <w:r w:rsidRPr="003962C3">
        <w:rPr>
          <w:rFonts w:ascii="Times New Roman" w:hAnsi="Times New Roman"/>
          <w:color w:val="auto"/>
          <w:spacing w:val="2"/>
          <w:sz w:val="24"/>
          <w:szCs w:val="24"/>
        </w:rPr>
        <w:t xml:space="preserve">раздел определяет общее содержание </w:t>
      </w:r>
      <w:r w:rsidRPr="003962C3">
        <w:rPr>
          <w:rFonts w:ascii="Times New Roman" w:hAnsi="Times New Roman"/>
          <w:color w:val="auto"/>
          <w:sz w:val="24"/>
          <w:szCs w:val="24"/>
        </w:rPr>
        <w:t xml:space="preserve">начального общего образования и включает образовательные </w:t>
      </w:r>
      <w:r w:rsidRPr="003962C3">
        <w:rPr>
          <w:rFonts w:ascii="Times New Roman" w:hAnsi="Times New Roman"/>
          <w:color w:val="auto"/>
          <w:spacing w:val="2"/>
          <w:sz w:val="24"/>
          <w:szCs w:val="24"/>
        </w:rPr>
        <w:t xml:space="preserve">программы, ориентированные на достижение личностных, </w:t>
      </w:r>
      <w:r w:rsidRPr="003962C3">
        <w:rPr>
          <w:rFonts w:ascii="Times New Roman" w:hAnsi="Times New Roman"/>
          <w:color w:val="auto"/>
          <w:sz w:val="24"/>
          <w:szCs w:val="24"/>
        </w:rPr>
        <w:t>предметных и метапредметных результатов, в том числе:</w:t>
      </w:r>
    </w:p>
    <w:p w:rsidR="005B6C2F" w:rsidRPr="003962C3" w:rsidRDefault="005B6C2F" w:rsidP="005B6C2F">
      <w:pPr>
        <w:pStyle w:val="ab"/>
        <w:numPr>
          <w:ilvl w:val="0"/>
          <w:numId w:val="4"/>
        </w:numPr>
        <w:spacing w:line="240" w:lineRule="auto"/>
        <w:ind w:left="0"/>
        <w:rPr>
          <w:rFonts w:ascii="Times New Roman" w:hAnsi="Times New Roman"/>
          <w:color w:val="auto"/>
          <w:spacing w:val="-2"/>
          <w:sz w:val="24"/>
          <w:szCs w:val="24"/>
        </w:rPr>
      </w:pPr>
      <w:r w:rsidRPr="003962C3">
        <w:rPr>
          <w:rFonts w:ascii="Times New Roman" w:hAnsi="Times New Roman"/>
          <w:color w:val="auto"/>
          <w:spacing w:val="2"/>
          <w:sz w:val="24"/>
          <w:szCs w:val="24"/>
        </w:rPr>
        <w:t>программу формирования универсальных учебных дей</w:t>
      </w:r>
      <w:r w:rsidRPr="003962C3">
        <w:rPr>
          <w:rFonts w:ascii="Times New Roman" w:hAnsi="Times New Roman"/>
          <w:color w:val="auto"/>
          <w:spacing w:val="-2"/>
          <w:sz w:val="24"/>
          <w:szCs w:val="24"/>
        </w:rPr>
        <w:t xml:space="preserve">ствий у обучающихся; </w:t>
      </w:r>
    </w:p>
    <w:p w:rsidR="005B6C2F" w:rsidRPr="003962C3" w:rsidRDefault="005B6C2F" w:rsidP="005B6C2F">
      <w:pPr>
        <w:pStyle w:val="ab"/>
        <w:numPr>
          <w:ilvl w:val="0"/>
          <w:numId w:val="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программы отдельных учебных предметов, курсов;</w:t>
      </w:r>
    </w:p>
    <w:p w:rsidR="005B6C2F" w:rsidRPr="003962C3" w:rsidRDefault="005B6C2F" w:rsidP="005B6C2F">
      <w:pPr>
        <w:pStyle w:val="ab"/>
        <w:numPr>
          <w:ilvl w:val="0"/>
          <w:numId w:val="4"/>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программу духовно­нравственного развития, воспита</w:t>
      </w:r>
      <w:r w:rsidRPr="003962C3">
        <w:rPr>
          <w:rFonts w:ascii="Times New Roman" w:hAnsi="Times New Roman"/>
          <w:color w:val="auto"/>
          <w:sz w:val="24"/>
          <w:szCs w:val="24"/>
        </w:rPr>
        <w:t>ния обучающихся;</w:t>
      </w:r>
    </w:p>
    <w:p w:rsidR="005B6C2F" w:rsidRPr="003962C3" w:rsidRDefault="005B6C2F" w:rsidP="005B6C2F">
      <w:pPr>
        <w:pStyle w:val="ab"/>
        <w:numPr>
          <w:ilvl w:val="0"/>
          <w:numId w:val="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5B6C2F" w:rsidRPr="003962C3" w:rsidRDefault="005B6C2F" w:rsidP="005B6C2F">
      <w:pPr>
        <w:pStyle w:val="ab"/>
        <w:numPr>
          <w:ilvl w:val="0"/>
          <w:numId w:val="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программу коррекционной работы.</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Организационный</w:t>
      </w:r>
      <w:r w:rsidRPr="003962C3">
        <w:rPr>
          <w:rFonts w:ascii="Times New Roman" w:hAnsi="Times New Roman"/>
          <w:color w:val="auto"/>
          <w:sz w:val="24"/>
          <w:szCs w:val="24"/>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Организационный раздел включает:</w:t>
      </w:r>
    </w:p>
    <w:p w:rsidR="005B6C2F" w:rsidRPr="003962C3" w:rsidRDefault="005B6C2F" w:rsidP="005B6C2F">
      <w:pPr>
        <w:pStyle w:val="ab"/>
        <w:numPr>
          <w:ilvl w:val="0"/>
          <w:numId w:val="5"/>
        </w:numPr>
        <w:spacing w:line="240" w:lineRule="auto"/>
        <w:ind w:left="0"/>
        <w:rPr>
          <w:rFonts w:ascii="Times New Roman" w:hAnsi="Times New Roman"/>
          <w:color w:val="auto"/>
          <w:spacing w:val="-2"/>
          <w:sz w:val="24"/>
          <w:szCs w:val="24"/>
        </w:rPr>
      </w:pPr>
      <w:r w:rsidRPr="003962C3">
        <w:rPr>
          <w:rFonts w:ascii="Times New Roman" w:hAnsi="Times New Roman"/>
          <w:color w:val="auto"/>
          <w:spacing w:val="-2"/>
          <w:sz w:val="24"/>
          <w:szCs w:val="24"/>
        </w:rPr>
        <w:t>учебный план начального общего образования;</w:t>
      </w:r>
    </w:p>
    <w:p w:rsidR="005B6C2F" w:rsidRPr="003962C3" w:rsidRDefault="005B6C2F" w:rsidP="005B6C2F">
      <w:pPr>
        <w:pStyle w:val="ab"/>
        <w:numPr>
          <w:ilvl w:val="0"/>
          <w:numId w:val="5"/>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план внеурочной деятельности;</w:t>
      </w:r>
    </w:p>
    <w:p w:rsidR="005B6C2F" w:rsidRPr="003962C3" w:rsidRDefault="005B6C2F" w:rsidP="005B6C2F">
      <w:pPr>
        <w:pStyle w:val="ab"/>
        <w:numPr>
          <w:ilvl w:val="0"/>
          <w:numId w:val="5"/>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календарный учебный график;</w:t>
      </w:r>
    </w:p>
    <w:p w:rsidR="005B6C2F" w:rsidRPr="003962C3" w:rsidRDefault="005B6C2F" w:rsidP="005B6C2F">
      <w:pPr>
        <w:pStyle w:val="ab"/>
        <w:numPr>
          <w:ilvl w:val="0"/>
          <w:numId w:val="5"/>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 xml:space="preserve">систему условий реализации основной образовательной </w:t>
      </w:r>
      <w:r w:rsidRPr="003962C3">
        <w:rPr>
          <w:rFonts w:ascii="Times New Roman" w:hAnsi="Times New Roman"/>
          <w:color w:val="auto"/>
          <w:sz w:val="24"/>
          <w:szCs w:val="24"/>
        </w:rPr>
        <w:t>программы в соответствии с требованиями ФГОС НОО.</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Образовательная организация, реализующая основную об</w:t>
      </w:r>
      <w:r w:rsidRPr="003962C3">
        <w:rPr>
          <w:rFonts w:ascii="Times New Roman" w:hAnsi="Times New Roman"/>
          <w:color w:val="auto"/>
          <w:spacing w:val="2"/>
          <w:sz w:val="24"/>
          <w:szCs w:val="24"/>
        </w:rPr>
        <w:t xml:space="preserve">разовательную программу начального общего образования, </w:t>
      </w:r>
      <w:r w:rsidRPr="003962C3">
        <w:rPr>
          <w:rFonts w:ascii="Times New Roman" w:hAnsi="Times New Roman"/>
          <w:color w:val="auto"/>
          <w:sz w:val="24"/>
          <w:szCs w:val="24"/>
        </w:rPr>
        <w:t>обязана обеспечить ознакомление обучающихся и их родителей (законных представителей) как участников образовательных отношений:</w:t>
      </w:r>
    </w:p>
    <w:p w:rsidR="005B6C2F" w:rsidRPr="003962C3" w:rsidRDefault="005B6C2F" w:rsidP="005B6C2F">
      <w:pPr>
        <w:pStyle w:val="ab"/>
        <w:numPr>
          <w:ilvl w:val="0"/>
          <w:numId w:val="6"/>
        </w:numPr>
        <w:spacing w:line="240" w:lineRule="auto"/>
        <w:ind w:left="0"/>
        <w:rPr>
          <w:rFonts w:ascii="Times New Roman" w:hAnsi="Times New Roman"/>
          <w:color w:val="auto"/>
          <w:spacing w:val="-3"/>
          <w:sz w:val="24"/>
          <w:szCs w:val="24"/>
        </w:rPr>
      </w:pPr>
      <w:r w:rsidRPr="003962C3">
        <w:rPr>
          <w:rFonts w:ascii="Times New Roman" w:hAnsi="Times New Roman"/>
          <w:color w:val="auto"/>
          <w:spacing w:val="2"/>
          <w:sz w:val="24"/>
          <w:szCs w:val="24"/>
        </w:rPr>
        <w:t xml:space="preserve">с уставом и другими документами, регламентирующими </w:t>
      </w:r>
      <w:r w:rsidRPr="003962C3">
        <w:rPr>
          <w:rFonts w:ascii="Times New Roman" w:hAnsi="Times New Roman"/>
          <w:color w:val="auto"/>
          <w:spacing w:val="-3"/>
          <w:sz w:val="24"/>
          <w:szCs w:val="24"/>
        </w:rPr>
        <w:t>осуществление образовательной деятельности в этой образовательной организации;</w:t>
      </w:r>
    </w:p>
    <w:p w:rsidR="005B6C2F" w:rsidRPr="003962C3" w:rsidRDefault="005B6C2F" w:rsidP="005B6C2F">
      <w:pPr>
        <w:pStyle w:val="ab"/>
        <w:numPr>
          <w:ilvl w:val="0"/>
          <w:numId w:val="6"/>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 xml:space="preserve">с их правами и обязанностями в части формирования </w:t>
      </w:r>
      <w:r w:rsidRPr="003962C3">
        <w:rPr>
          <w:rFonts w:ascii="Times New Roman" w:hAnsi="Times New Roman"/>
          <w:color w:val="auto"/>
          <w:sz w:val="24"/>
          <w:szCs w:val="24"/>
        </w:rPr>
        <w:t>и реализации основной образовательной программы началь</w:t>
      </w:r>
      <w:r w:rsidRPr="003962C3">
        <w:rPr>
          <w:rFonts w:ascii="Times New Roman" w:hAnsi="Times New Roman"/>
          <w:color w:val="auto"/>
          <w:spacing w:val="2"/>
          <w:sz w:val="24"/>
          <w:szCs w:val="24"/>
        </w:rPr>
        <w:t>ного общего образования, установленными законодательст</w:t>
      </w:r>
      <w:r w:rsidRPr="003962C3">
        <w:rPr>
          <w:rFonts w:ascii="Times New Roman" w:hAnsi="Times New Roman"/>
          <w:color w:val="auto"/>
          <w:spacing w:val="-4"/>
          <w:sz w:val="24"/>
          <w:szCs w:val="24"/>
        </w:rPr>
        <w:t>вом Российской Федерации и уставом образовательной организации</w:t>
      </w:r>
      <w:r w:rsidRPr="003962C3">
        <w:rPr>
          <w:rFonts w:ascii="Times New Roman" w:hAnsi="Times New Roman"/>
          <w:color w:val="auto"/>
          <w:sz w:val="24"/>
          <w:szCs w:val="24"/>
        </w:rPr>
        <w:t>.</w:t>
      </w:r>
    </w:p>
    <w:p w:rsidR="005B6C2F" w:rsidRPr="003962C3" w:rsidRDefault="005B6C2F" w:rsidP="005B6C2F">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Права и обязанности родителей (законных представителей) </w:t>
      </w:r>
      <w:r w:rsidRPr="003962C3">
        <w:rPr>
          <w:rFonts w:ascii="Times New Roman" w:hAnsi="Times New Roman"/>
          <w:color w:val="auto"/>
          <w:sz w:val="24"/>
          <w:szCs w:val="24"/>
        </w:rPr>
        <w:t xml:space="preserve">обучающихся в части, касающейся участия в формировании </w:t>
      </w:r>
      <w:r w:rsidRPr="003962C3">
        <w:rPr>
          <w:rFonts w:ascii="Times New Roman" w:hAnsi="Times New Roman"/>
          <w:color w:val="auto"/>
          <w:spacing w:val="2"/>
          <w:sz w:val="24"/>
          <w:szCs w:val="24"/>
        </w:rPr>
        <w:t xml:space="preserve">и обеспечении освоения всеми детьми основной образовательной программы, могут закрепляться в заключенном </w:t>
      </w:r>
      <w:r w:rsidRPr="003962C3">
        <w:rPr>
          <w:rFonts w:ascii="Times New Roman" w:hAnsi="Times New Roman"/>
          <w:color w:val="auto"/>
          <w:sz w:val="24"/>
          <w:szCs w:val="24"/>
        </w:rPr>
        <w:t xml:space="preserve">между ними и образовательной организацией </w:t>
      </w:r>
      <w:r w:rsidRPr="003962C3">
        <w:rPr>
          <w:rFonts w:ascii="Times New Roman" w:hAnsi="Times New Roman"/>
          <w:color w:val="auto"/>
          <w:sz w:val="24"/>
          <w:szCs w:val="24"/>
        </w:rPr>
        <w:lastRenderedPageBreak/>
        <w:t>договоре, отражающем ответственность субъектов образования за конечные результаты освоения основной образовательной программы.</w:t>
      </w:r>
    </w:p>
    <w:p w:rsidR="005B6C2F" w:rsidRPr="003962C3" w:rsidRDefault="005B6C2F" w:rsidP="005B6C2F">
      <w:pPr>
        <w:pStyle w:val="a3"/>
        <w:spacing w:line="240" w:lineRule="auto"/>
        <w:ind w:firstLine="709"/>
        <w:jc w:val="center"/>
        <w:rPr>
          <w:rFonts w:ascii="Times New Roman" w:hAnsi="Times New Roman"/>
          <w:sz w:val="24"/>
          <w:szCs w:val="24"/>
        </w:rPr>
      </w:pPr>
    </w:p>
    <w:p w:rsidR="00653A76" w:rsidRPr="003962C3" w:rsidRDefault="005B6C2F" w:rsidP="00F031AD">
      <w:pPr>
        <w:pStyle w:val="a3"/>
        <w:spacing w:line="240" w:lineRule="auto"/>
        <w:ind w:firstLine="454"/>
        <w:jc w:val="center"/>
        <w:rPr>
          <w:rFonts w:ascii="Times New Roman" w:hAnsi="Times New Roman"/>
          <w:b/>
          <w:sz w:val="24"/>
          <w:szCs w:val="24"/>
        </w:rPr>
      </w:pPr>
      <w:r w:rsidRPr="003962C3">
        <w:rPr>
          <w:rFonts w:ascii="Times New Roman" w:hAnsi="Times New Roman"/>
          <w:b/>
          <w:sz w:val="24"/>
          <w:szCs w:val="24"/>
        </w:rPr>
        <w:t>1.</w:t>
      </w:r>
      <w:r w:rsidR="00653A76" w:rsidRPr="003962C3">
        <w:rPr>
          <w:rFonts w:ascii="Times New Roman" w:hAnsi="Times New Roman"/>
          <w:b/>
          <w:sz w:val="24"/>
          <w:szCs w:val="24"/>
        </w:rPr>
        <w:t>Ц</w:t>
      </w:r>
      <w:bookmarkEnd w:id="4"/>
      <w:bookmarkEnd w:id="5"/>
      <w:bookmarkEnd w:id="6"/>
      <w:bookmarkEnd w:id="7"/>
      <w:r w:rsidRPr="003962C3">
        <w:rPr>
          <w:rFonts w:ascii="Times New Roman" w:hAnsi="Times New Roman"/>
          <w:b/>
          <w:sz w:val="24"/>
          <w:szCs w:val="24"/>
        </w:rPr>
        <w:t>ЕЛЕВОЙ РАЗДЕЛ</w:t>
      </w:r>
    </w:p>
    <w:p w:rsidR="00653A76" w:rsidRPr="003962C3" w:rsidRDefault="00653A76" w:rsidP="008C017D">
      <w:pPr>
        <w:pStyle w:val="afd"/>
        <w:numPr>
          <w:ilvl w:val="1"/>
          <w:numId w:val="2"/>
        </w:numPr>
        <w:spacing w:line="240" w:lineRule="auto"/>
        <w:ind w:left="0" w:firstLine="0"/>
        <w:jc w:val="center"/>
        <w:rPr>
          <w:sz w:val="24"/>
        </w:rPr>
      </w:pPr>
      <w:bookmarkStart w:id="8" w:name="_Toc288394057"/>
      <w:bookmarkStart w:id="9" w:name="_Toc288410524"/>
      <w:bookmarkStart w:id="10" w:name="_Toc288410653"/>
      <w:bookmarkStart w:id="11" w:name="_Toc424564298"/>
      <w:r w:rsidRPr="003962C3">
        <w:rPr>
          <w:sz w:val="24"/>
        </w:rPr>
        <w:t>Пояснительная записка</w:t>
      </w:r>
      <w:bookmarkEnd w:id="8"/>
      <w:bookmarkEnd w:id="9"/>
      <w:bookmarkEnd w:id="10"/>
      <w:bookmarkEnd w:id="11"/>
    </w:p>
    <w:p w:rsidR="00B01DFC" w:rsidRPr="003962C3" w:rsidRDefault="00B01DFC" w:rsidP="00B01DFC">
      <w:pPr>
        <w:ind w:firstLine="709"/>
        <w:jc w:val="both"/>
      </w:pPr>
      <w:r w:rsidRPr="003962C3">
        <w:t xml:space="preserve">Основная образовательная программа начального общего образования муниципального бюджетного образовательного учреждения средняя общеобразовательная </w:t>
      </w:r>
      <w:r w:rsidR="002F09F6" w:rsidRPr="003962C3">
        <w:t xml:space="preserve">школа </w:t>
      </w:r>
      <w:r w:rsidR="00024AF2" w:rsidRPr="003962C3">
        <w:t>д.Карышкино</w:t>
      </w:r>
      <w:r w:rsidR="004A2B5A" w:rsidRPr="003962C3">
        <w:t xml:space="preserve"> </w:t>
      </w:r>
      <w:r w:rsidRPr="003962C3">
        <w:t xml:space="preserve">разработана с учетом требований следующих нормативных документов:  </w:t>
      </w:r>
    </w:p>
    <w:p w:rsidR="004A2B5A" w:rsidRPr="003962C3" w:rsidRDefault="004A2B5A" w:rsidP="00912585">
      <w:pPr>
        <w:pStyle w:val="affd"/>
        <w:numPr>
          <w:ilvl w:val="0"/>
          <w:numId w:val="65"/>
        </w:numPr>
        <w:ind w:left="709" w:firstLine="709"/>
        <w:jc w:val="both"/>
        <w:rPr>
          <w:rFonts w:ascii="Times New Roman" w:hAnsi="Times New Roman"/>
          <w:sz w:val="24"/>
          <w:szCs w:val="24"/>
        </w:rPr>
      </w:pPr>
      <w:r w:rsidRPr="003962C3">
        <w:rPr>
          <w:rFonts w:ascii="Times New Roman" w:hAnsi="Times New Roman"/>
          <w:sz w:val="24"/>
          <w:szCs w:val="24"/>
        </w:rPr>
        <w:t>Ф</w:t>
      </w:r>
      <w:r w:rsidR="002F09F6" w:rsidRPr="003962C3">
        <w:rPr>
          <w:rFonts w:ascii="Times New Roman" w:hAnsi="Times New Roman"/>
          <w:sz w:val="24"/>
          <w:szCs w:val="24"/>
        </w:rPr>
        <w:t>едерального закона</w:t>
      </w:r>
      <w:r w:rsidRPr="003962C3">
        <w:rPr>
          <w:rFonts w:ascii="Times New Roman" w:hAnsi="Times New Roman"/>
          <w:sz w:val="24"/>
          <w:szCs w:val="24"/>
        </w:rPr>
        <w:t xml:space="preserve"> N 273-ФЗ "Об образовании в Российской Федерации» (с последующими изменениями и дополнениями);</w:t>
      </w:r>
    </w:p>
    <w:p w:rsidR="0077291F" w:rsidRPr="003962C3" w:rsidRDefault="00B01DFC" w:rsidP="00912585">
      <w:pPr>
        <w:pStyle w:val="affd"/>
        <w:numPr>
          <w:ilvl w:val="0"/>
          <w:numId w:val="65"/>
        </w:numPr>
        <w:spacing w:after="0" w:line="240" w:lineRule="auto"/>
        <w:ind w:firstLine="709"/>
        <w:jc w:val="both"/>
        <w:rPr>
          <w:rFonts w:ascii="Times New Roman" w:hAnsi="Times New Roman"/>
          <w:sz w:val="24"/>
          <w:szCs w:val="24"/>
        </w:rPr>
      </w:pPr>
      <w:r w:rsidRPr="003962C3">
        <w:rPr>
          <w:rFonts w:ascii="Times New Roman" w:hAnsi="Times New Roman"/>
          <w:sz w:val="24"/>
          <w:szCs w:val="24"/>
        </w:rPr>
        <w:t>Федерального государственного образовательного стандарта начального общего образования</w:t>
      </w:r>
      <w:r w:rsidRPr="003962C3">
        <w:rPr>
          <w:rFonts w:ascii="Times New Roman" w:hAnsi="Times New Roman"/>
          <w:sz w:val="24"/>
          <w:szCs w:val="24"/>
        </w:rPr>
        <w:sym w:font="Symbol" w:char="F0D8"/>
      </w:r>
      <w:r w:rsidRPr="003962C3">
        <w:rPr>
          <w:rFonts w:ascii="Times New Roman" w:hAnsi="Times New Roman"/>
          <w:sz w:val="24"/>
          <w:szCs w:val="24"/>
        </w:rPr>
        <w:t xml:space="preserve"> (Приказ МОиН РФ № 373 от 06 октября 2009 года)  </w:t>
      </w:r>
    </w:p>
    <w:p w:rsidR="00B01DFC" w:rsidRPr="003962C3" w:rsidRDefault="00B01DFC" w:rsidP="00912585">
      <w:pPr>
        <w:pStyle w:val="affd"/>
        <w:numPr>
          <w:ilvl w:val="0"/>
          <w:numId w:val="65"/>
        </w:numPr>
        <w:spacing w:after="0" w:line="240" w:lineRule="auto"/>
        <w:ind w:firstLine="709"/>
        <w:jc w:val="both"/>
        <w:rPr>
          <w:rFonts w:ascii="Times New Roman" w:hAnsi="Times New Roman"/>
          <w:sz w:val="24"/>
          <w:szCs w:val="24"/>
        </w:rPr>
      </w:pPr>
      <w:r w:rsidRPr="003962C3">
        <w:rPr>
          <w:rFonts w:ascii="Times New Roman" w:hAnsi="Times New Roman"/>
          <w:sz w:val="24"/>
          <w:szCs w:val="24"/>
        </w:rPr>
        <w:t>Концепци</w:t>
      </w:r>
      <w:r w:rsidR="002F09F6" w:rsidRPr="003962C3">
        <w:rPr>
          <w:rFonts w:ascii="Times New Roman" w:hAnsi="Times New Roman"/>
          <w:sz w:val="24"/>
          <w:szCs w:val="24"/>
        </w:rPr>
        <w:t>и</w:t>
      </w:r>
      <w:r w:rsidRPr="003962C3">
        <w:rPr>
          <w:rFonts w:ascii="Times New Roman" w:hAnsi="Times New Roman"/>
          <w:sz w:val="24"/>
          <w:szCs w:val="24"/>
        </w:rPr>
        <w:t xml:space="preserve"> духовно-нравственного развития и воспитания личности гражданина России</w:t>
      </w:r>
    </w:p>
    <w:p w:rsidR="004A2B5A" w:rsidRPr="003962C3" w:rsidRDefault="004A2B5A" w:rsidP="00912585">
      <w:pPr>
        <w:pStyle w:val="affd"/>
        <w:numPr>
          <w:ilvl w:val="0"/>
          <w:numId w:val="65"/>
        </w:numPr>
        <w:ind w:firstLine="698"/>
        <w:jc w:val="both"/>
        <w:rPr>
          <w:rFonts w:ascii="Times New Roman" w:hAnsi="Times New Roman"/>
          <w:spacing w:val="-3"/>
          <w:sz w:val="24"/>
          <w:szCs w:val="24"/>
        </w:rPr>
      </w:pPr>
      <w:r w:rsidRPr="003962C3">
        <w:rPr>
          <w:rFonts w:ascii="Times New Roman" w:hAnsi="Times New Roman"/>
          <w:spacing w:val="-3"/>
          <w:sz w:val="24"/>
          <w:szCs w:val="24"/>
        </w:rPr>
        <w:t xml:space="preserve">Устава школы; </w:t>
      </w:r>
    </w:p>
    <w:p w:rsidR="00A57757" w:rsidRPr="003962C3" w:rsidRDefault="004A2B5A" w:rsidP="00883942">
      <w:pPr>
        <w:pStyle w:val="affd"/>
        <w:numPr>
          <w:ilvl w:val="0"/>
          <w:numId w:val="65"/>
        </w:numPr>
        <w:ind w:firstLine="698"/>
        <w:jc w:val="both"/>
        <w:rPr>
          <w:rFonts w:ascii="Times New Roman" w:hAnsi="Times New Roman"/>
          <w:spacing w:val="-3"/>
          <w:sz w:val="24"/>
          <w:szCs w:val="24"/>
        </w:rPr>
      </w:pPr>
      <w:r w:rsidRPr="003962C3">
        <w:rPr>
          <w:rFonts w:ascii="Times New Roman" w:hAnsi="Times New Roman"/>
          <w:spacing w:val="-3"/>
          <w:sz w:val="24"/>
          <w:szCs w:val="24"/>
        </w:rPr>
        <w:t xml:space="preserve">- </w:t>
      </w:r>
      <w:r w:rsidRPr="003962C3">
        <w:rPr>
          <w:rFonts w:ascii="Times New Roman" w:hAnsi="Times New Roman"/>
          <w:sz w:val="24"/>
          <w:szCs w:val="24"/>
        </w:rPr>
        <w:t>гигиенических требований к условиям обучения в образовательных учреждениях,  утвержденных постановлением Главного Государственного санитарного врача Российской Федерации «Об утверждении СанПин 2.4.2.2821-10 «Санитарно- эпидемиологические требования к условиям и организации обучения в общеобразовательных учреждениях» от 29.12.2010 № 189.</w:t>
      </w:r>
    </w:p>
    <w:p w:rsidR="004A2B5A" w:rsidRPr="003962C3" w:rsidRDefault="004A2B5A" w:rsidP="004A2B5A">
      <w:pPr>
        <w:pStyle w:val="affd"/>
        <w:spacing w:after="0" w:line="240" w:lineRule="auto"/>
        <w:ind w:left="1418"/>
        <w:jc w:val="both"/>
        <w:rPr>
          <w:rFonts w:ascii="Times New Roman" w:hAnsi="Times New Roman"/>
          <w:sz w:val="24"/>
          <w:szCs w:val="24"/>
        </w:rPr>
      </w:pPr>
    </w:p>
    <w:p w:rsidR="00D10873" w:rsidRPr="003962C3" w:rsidRDefault="00D10873" w:rsidP="004A2B5A">
      <w:pPr>
        <w:pStyle w:val="affd"/>
        <w:spacing w:after="0" w:line="240" w:lineRule="auto"/>
        <w:ind w:left="1418"/>
        <w:jc w:val="both"/>
        <w:rPr>
          <w:rFonts w:ascii="Times New Roman" w:hAnsi="Times New Roman"/>
          <w:sz w:val="24"/>
          <w:szCs w:val="24"/>
        </w:rPr>
      </w:pPr>
    </w:p>
    <w:p w:rsidR="00D10873" w:rsidRPr="003962C3" w:rsidRDefault="00D10873" w:rsidP="004A2B5A">
      <w:pPr>
        <w:pStyle w:val="affd"/>
        <w:spacing w:after="0" w:line="240" w:lineRule="auto"/>
        <w:ind w:left="1418"/>
        <w:jc w:val="both"/>
        <w:rPr>
          <w:rFonts w:ascii="Times New Roman" w:hAnsi="Times New Roman"/>
          <w:sz w:val="24"/>
          <w:szCs w:val="24"/>
        </w:rPr>
      </w:pPr>
    </w:p>
    <w:p w:rsidR="005B6C2F" w:rsidRPr="003962C3" w:rsidRDefault="005B6C2F" w:rsidP="004A2B5A">
      <w:pPr>
        <w:pStyle w:val="affd"/>
        <w:spacing w:after="0" w:line="240" w:lineRule="auto"/>
        <w:ind w:left="1418"/>
        <w:jc w:val="both"/>
        <w:rPr>
          <w:rFonts w:ascii="Times New Roman" w:hAnsi="Times New Roman"/>
          <w:sz w:val="24"/>
          <w:szCs w:val="24"/>
        </w:rPr>
      </w:pPr>
    </w:p>
    <w:p w:rsidR="00F031AD" w:rsidRPr="003962C3" w:rsidRDefault="00B01DFC" w:rsidP="002F09F6">
      <w:pPr>
        <w:pStyle w:val="affd"/>
        <w:numPr>
          <w:ilvl w:val="2"/>
          <w:numId w:val="2"/>
        </w:numPr>
        <w:tabs>
          <w:tab w:val="left" w:pos="426"/>
        </w:tabs>
        <w:jc w:val="center"/>
        <w:rPr>
          <w:b/>
          <w:sz w:val="24"/>
          <w:szCs w:val="24"/>
        </w:rPr>
      </w:pPr>
      <w:r w:rsidRPr="003962C3">
        <w:rPr>
          <w:b/>
          <w:sz w:val="24"/>
          <w:szCs w:val="24"/>
        </w:rPr>
        <w:t>Вв</w:t>
      </w:r>
      <w:r w:rsidR="00F031AD" w:rsidRPr="003962C3">
        <w:rPr>
          <w:b/>
          <w:sz w:val="24"/>
          <w:szCs w:val="24"/>
        </w:rPr>
        <w:t>едение</w:t>
      </w:r>
    </w:p>
    <w:p w:rsidR="0077291F" w:rsidRPr="003962C3" w:rsidRDefault="002F09F6" w:rsidP="0077291F">
      <w:pPr>
        <w:tabs>
          <w:tab w:val="left" w:pos="426"/>
        </w:tabs>
        <w:ind w:firstLine="709"/>
        <w:jc w:val="both"/>
      </w:pPr>
      <w:r w:rsidRPr="003962C3">
        <w:t>Н</w:t>
      </w:r>
      <w:r w:rsidR="0077291F" w:rsidRPr="003962C3">
        <w:t xml:space="preserve">а современном этапе общество и государство ставит перед образованием новые цели, а именно: в ходе образовательного процесса современный человек должен не столько накапливать багаж знаний и умений, сколько приобретать способность самостоятельно и совместно с другими людьми ставить осмысленные цели, выстраивать ситуации самообразования, искать и продуцировать средства и способы решения проблем, т.е. становиться на деле самостоятельным, инициативным и креативным. В свою очередь реализация образованием указанных ориентиров связана с изменением общего подхода к регламентации работы образовательных учреждений. </w:t>
      </w:r>
    </w:p>
    <w:p w:rsidR="0077291F" w:rsidRPr="003962C3" w:rsidRDefault="0077291F" w:rsidP="0077291F">
      <w:pPr>
        <w:tabs>
          <w:tab w:val="left" w:pos="426"/>
        </w:tabs>
        <w:ind w:firstLine="709"/>
        <w:jc w:val="both"/>
      </w:pPr>
      <w:r w:rsidRPr="003962C3">
        <w:t>Новые идеи заложены в содержании Федерального государственного образовательного стандарта основного общего начального образования.</w:t>
      </w:r>
    </w:p>
    <w:p w:rsidR="0077291F" w:rsidRPr="003962C3" w:rsidRDefault="0077291F" w:rsidP="0077291F">
      <w:pPr>
        <w:tabs>
          <w:tab w:val="left" w:pos="426"/>
        </w:tabs>
        <w:ind w:firstLine="709"/>
        <w:jc w:val="both"/>
      </w:pPr>
      <w:r w:rsidRPr="003962C3">
        <w:t xml:space="preserve">Поставленные государством образовательные задачи требуют радикальных перемен в организации учебного процесса нашего учреждения. Важен новый взгляд на содержание и способы образования учащихся. </w:t>
      </w:r>
    </w:p>
    <w:p w:rsidR="008D3EC4" w:rsidRPr="003962C3" w:rsidRDefault="0077291F" w:rsidP="0077291F">
      <w:pPr>
        <w:tabs>
          <w:tab w:val="left" w:pos="426"/>
        </w:tabs>
        <w:ind w:firstLine="709"/>
        <w:jc w:val="both"/>
      </w:pPr>
      <w:r w:rsidRPr="003962C3">
        <w:t xml:space="preserve">Основная образовательная программа начального общего </w:t>
      </w:r>
      <w:r w:rsidR="008D3EC4" w:rsidRPr="003962C3">
        <w:t>образования определяет содержа</w:t>
      </w:r>
      <w:r w:rsidRPr="003962C3">
        <w:t>ние и организацию образовательного процесса на ступени нача</w:t>
      </w:r>
      <w:r w:rsidR="008D3EC4" w:rsidRPr="003962C3">
        <w:t>льного общего образования и на</w:t>
      </w:r>
      <w:r w:rsidRPr="003962C3">
        <w:t>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w:t>
      </w:r>
      <w:r w:rsidR="008D3EC4" w:rsidRPr="003962C3">
        <w:t xml:space="preserve"> способно</w:t>
      </w:r>
      <w:r w:rsidRPr="003962C3">
        <w:t xml:space="preserve">стей, саморазвитие и самосовершенствование, сохранение и укрепление здоровья обучающихся. </w:t>
      </w:r>
    </w:p>
    <w:p w:rsidR="008D3EC4" w:rsidRPr="003962C3" w:rsidRDefault="0077291F" w:rsidP="0077291F">
      <w:pPr>
        <w:tabs>
          <w:tab w:val="left" w:pos="426"/>
        </w:tabs>
        <w:ind w:firstLine="709"/>
        <w:jc w:val="both"/>
      </w:pPr>
      <w:r w:rsidRPr="003962C3">
        <w:t xml:space="preserve">Основная образовательная программа сформирована с учѐтом </w:t>
      </w:r>
      <w:r w:rsidR="008D3EC4" w:rsidRPr="003962C3">
        <w:t>особенностей первой ступени об</w:t>
      </w:r>
      <w:r w:rsidRPr="003962C3">
        <w:t>щего образования как фундамента всего последующего обучения. Начальная школа — особый этап в жизни ребѐнка, связанный: ·</w:t>
      </w:r>
    </w:p>
    <w:p w:rsidR="008D3EC4" w:rsidRPr="003962C3" w:rsidRDefault="0077291F" w:rsidP="003962C3">
      <w:pPr>
        <w:pStyle w:val="affd"/>
        <w:numPr>
          <w:ilvl w:val="0"/>
          <w:numId w:val="66"/>
        </w:numPr>
        <w:tabs>
          <w:tab w:val="left" w:pos="426"/>
        </w:tabs>
        <w:spacing w:line="240" w:lineRule="auto"/>
        <w:ind w:left="284" w:firstLine="0"/>
        <w:jc w:val="both"/>
        <w:rPr>
          <w:rFonts w:ascii="Times New Roman" w:hAnsi="Times New Roman"/>
          <w:b/>
          <w:sz w:val="24"/>
          <w:szCs w:val="24"/>
        </w:rPr>
      </w:pPr>
      <w:r w:rsidRPr="003962C3">
        <w:rPr>
          <w:rFonts w:ascii="Times New Roman" w:hAnsi="Times New Roman"/>
          <w:sz w:val="24"/>
          <w:szCs w:val="24"/>
        </w:rPr>
        <w:lastRenderedPageBreak/>
        <w:t>с изменением при поступлении в школу ведущей деятельност</w:t>
      </w:r>
      <w:r w:rsidR="008D3EC4" w:rsidRPr="003962C3">
        <w:rPr>
          <w:rFonts w:ascii="Times New Roman" w:hAnsi="Times New Roman"/>
          <w:sz w:val="24"/>
          <w:szCs w:val="24"/>
        </w:rPr>
        <w:t>и реб</w:t>
      </w:r>
      <w:r w:rsidR="008D3EC4" w:rsidRPr="003962C3">
        <w:rPr>
          <w:sz w:val="24"/>
          <w:szCs w:val="24"/>
        </w:rPr>
        <w:t>ѐ</w:t>
      </w:r>
      <w:r w:rsidR="008D3EC4" w:rsidRPr="003962C3">
        <w:rPr>
          <w:rFonts w:ascii="Times New Roman" w:hAnsi="Times New Roman"/>
          <w:sz w:val="24"/>
          <w:szCs w:val="24"/>
        </w:rPr>
        <w:t>нка — с переходом к учеб</w:t>
      </w:r>
      <w:r w:rsidRPr="003962C3">
        <w:rPr>
          <w:rFonts w:ascii="Times New Roman" w:hAnsi="Times New Roman"/>
          <w:sz w:val="24"/>
          <w:szCs w:val="24"/>
        </w:rPr>
        <w:t>ной деятельности (при сохранении значимости игровой), имеющей общественный характер и я</w:t>
      </w:r>
      <w:r w:rsidR="00D10873" w:rsidRPr="003962C3">
        <w:rPr>
          <w:rFonts w:ascii="Times New Roman" w:hAnsi="Times New Roman"/>
          <w:sz w:val="24"/>
          <w:szCs w:val="24"/>
        </w:rPr>
        <w:t>в</w:t>
      </w:r>
      <w:r w:rsidRPr="003962C3">
        <w:rPr>
          <w:rFonts w:ascii="Times New Roman" w:hAnsi="Times New Roman"/>
          <w:sz w:val="24"/>
          <w:szCs w:val="24"/>
        </w:rPr>
        <w:t xml:space="preserve">ляющейся социальной по содержанию; </w:t>
      </w:r>
    </w:p>
    <w:p w:rsidR="008D3EC4" w:rsidRPr="003962C3" w:rsidRDefault="0077291F" w:rsidP="003962C3">
      <w:pPr>
        <w:pStyle w:val="affd"/>
        <w:numPr>
          <w:ilvl w:val="0"/>
          <w:numId w:val="66"/>
        </w:numPr>
        <w:tabs>
          <w:tab w:val="left" w:pos="426"/>
        </w:tabs>
        <w:spacing w:line="240" w:lineRule="auto"/>
        <w:ind w:left="284" w:firstLine="0"/>
        <w:jc w:val="both"/>
        <w:rPr>
          <w:rFonts w:ascii="Times New Roman" w:hAnsi="Times New Roman"/>
          <w:b/>
          <w:sz w:val="24"/>
          <w:szCs w:val="24"/>
        </w:rPr>
      </w:pPr>
      <w:r w:rsidRPr="003962C3">
        <w:rPr>
          <w:rFonts w:ascii="Times New Roman" w:hAnsi="Times New Roman"/>
          <w:sz w:val="24"/>
          <w:szCs w:val="24"/>
        </w:rPr>
        <w:t>с освоением новой социальной позиции, расширением сферы</w:t>
      </w:r>
      <w:r w:rsidR="008D3EC4" w:rsidRPr="003962C3">
        <w:rPr>
          <w:rFonts w:ascii="Times New Roman" w:hAnsi="Times New Roman"/>
          <w:sz w:val="24"/>
          <w:szCs w:val="24"/>
        </w:rPr>
        <w:t xml:space="preserve"> взаимодействия реб</w:t>
      </w:r>
      <w:r w:rsidR="008D3EC4" w:rsidRPr="003962C3">
        <w:rPr>
          <w:sz w:val="24"/>
          <w:szCs w:val="24"/>
        </w:rPr>
        <w:t>ѐ</w:t>
      </w:r>
      <w:r w:rsidR="008D3EC4" w:rsidRPr="003962C3">
        <w:rPr>
          <w:rFonts w:ascii="Times New Roman" w:hAnsi="Times New Roman"/>
          <w:sz w:val="24"/>
          <w:szCs w:val="24"/>
        </w:rPr>
        <w:t>нка с окру</w:t>
      </w:r>
      <w:r w:rsidRPr="003962C3">
        <w:rPr>
          <w:rFonts w:ascii="Times New Roman" w:hAnsi="Times New Roman"/>
          <w:sz w:val="24"/>
          <w:szCs w:val="24"/>
        </w:rPr>
        <w:t>жающим миром, развитием потребностей в общении, познании, с</w:t>
      </w:r>
      <w:r w:rsidR="00901790" w:rsidRPr="003962C3">
        <w:rPr>
          <w:rFonts w:ascii="Times New Roman" w:hAnsi="Times New Roman"/>
          <w:sz w:val="24"/>
          <w:szCs w:val="24"/>
        </w:rPr>
        <w:t>оциальном признании и самовыра</w:t>
      </w:r>
      <w:r w:rsidRPr="003962C3">
        <w:rPr>
          <w:rFonts w:ascii="Times New Roman" w:hAnsi="Times New Roman"/>
          <w:sz w:val="24"/>
          <w:szCs w:val="24"/>
        </w:rPr>
        <w:t xml:space="preserve">жении; </w:t>
      </w:r>
    </w:p>
    <w:p w:rsidR="008D3EC4" w:rsidRPr="003962C3" w:rsidRDefault="0077291F" w:rsidP="003962C3">
      <w:pPr>
        <w:pStyle w:val="affd"/>
        <w:numPr>
          <w:ilvl w:val="0"/>
          <w:numId w:val="66"/>
        </w:numPr>
        <w:tabs>
          <w:tab w:val="left" w:pos="426"/>
        </w:tabs>
        <w:spacing w:line="240" w:lineRule="auto"/>
        <w:ind w:left="284" w:firstLine="0"/>
        <w:jc w:val="both"/>
        <w:rPr>
          <w:rFonts w:ascii="Times New Roman" w:hAnsi="Times New Roman"/>
          <w:b/>
          <w:sz w:val="24"/>
          <w:szCs w:val="24"/>
        </w:rPr>
      </w:pPr>
      <w:r w:rsidRPr="003962C3">
        <w:rPr>
          <w:rFonts w:ascii="Times New Roman" w:hAnsi="Times New Roman"/>
          <w:sz w:val="24"/>
          <w:szCs w:val="24"/>
        </w:rPr>
        <w:t>с принятием и освоением реб</w:t>
      </w:r>
      <w:r w:rsidRPr="003962C3">
        <w:rPr>
          <w:sz w:val="24"/>
          <w:szCs w:val="24"/>
        </w:rPr>
        <w:t>ѐ</w:t>
      </w:r>
      <w:r w:rsidRPr="003962C3">
        <w:rPr>
          <w:rFonts w:ascii="Times New Roman" w:hAnsi="Times New Roman"/>
          <w:sz w:val="24"/>
          <w:szCs w:val="24"/>
        </w:rPr>
        <w:t>нком новой социальной роли уче</w:t>
      </w:r>
      <w:r w:rsidR="008D3EC4" w:rsidRPr="003962C3">
        <w:rPr>
          <w:rFonts w:ascii="Times New Roman" w:hAnsi="Times New Roman"/>
          <w:sz w:val="24"/>
          <w:szCs w:val="24"/>
        </w:rPr>
        <w:t>ника, выражающейся в формиро</w:t>
      </w:r>
      <w:r w:rsidRPr="003962C3">
        <w:rPr>
          <w:rFonts w:ascii="Times New Roman" w:hAnsi="Times New Roman"/>
          <w:sz w:val="24"/>
          <w:szCs w:val="24"/>
        </w:rPr>
        <w:t>вании внутренней позиции школьника, определяющей новый образ школьной жизни и перспективы личностного и познавательного развития;</w:t>
      </w:r>
    </w:p>
    <w:p w:rsidR="008D3EC4" w:rsidRPr="003962C3" w:rsidRDefault="0077291F" w:rsidP="003962C3">
      <w:pPr>
        <w:pStyle w:val="affd"/>
        <w:numPr>
          <w:ilvl w:val="0"/>
          <w:numId w:val="66"/>
        </w:numPr>
        <w:tabs>
          <w:tab w:val="left" w:pos="426"/>
        </w:tabs>
        <w:spacing w:line="240" w:lineRule="auto"/>
        <w:ind w:left="284" w:firstLine="0"/>
        <w:jc w:val="both"/>
        <w:rPr>
          <w:rFonts w:ascii="Times New Roman" w:hAnsi="Times New Roman"/>
          <w:b/>
          <w:sz w:val="24"/>
          <w:szCs w:val="24"/>
        </w:rPr>
      </w:pPr>
      <w:r w:rsidRPr="003962C3">
        <w:rPr>
          <w:rFonts w:ascii="Times New Roman" w:hAnsi="Times New Roman"/>
          <w:sz w:val="24"/>
          <w:szCs w:val="24"/>
        </w:rPr>
        <w:t>с формированием у школьника основ умения учиться и спосо</w:t>
      </w:r>
      <w:r w:rsidR="008D3EC4" w:rsidRPr="003962C3">
        <w:rPr>
          <w:rFonts w:ascii="Times New Roman" w:hAnsi="Times New Roman"/>
          <w:sz w:val="24"/>
          <w:szCs w:val="24"/>
        </w:rPr>
        <w:t>бности к организации своей дея</w:t>
      </w:r>
      <w:r w:rsidRPr="003962C3">
        <w:rPr>
          <w:rFonts w:ascii="Times New Roman" w:hAnsi="Times New Roman"/>
          <w:sz w:val="24"/>
          <w:szCs w:val="24"/>
        </w:rPr>
        <w:t>тельности: принимать, сохранять цели и следовать им в учебной деятельности; планировать свою деятельность, осуществлять е</w:t>
      </w:r>
      <w:r w:rsidRPr="003962C3">
        <w:rPr>
          <w:sz w:val="24"/>
          <w:szCs w:val="24"/>
        </w:rPr>
        <w:t>ѐ</w:t>
      </w:r>
      <w:r w:rsidRPr="003962C3">
        <w:rPr>
          <w:rFonts w:ascii="Times New Roman" w:hAnsi="Times New Roman"/>
          <w:sz w:val="24"/>
          <w:szCs w:val="24"/>
        </w:rPr>
        <w:t xml:space="preserve"> контроль и оценку; взаимодействовать с учителем и сверстниками в учебном процессе; </w:t>
      </w:r>
    </w:p>
    <w:p w:rsidR="008D3EC4" w:rsidRPr="003962C3" w:rsidRDefault="0077291F" w:rsidP="003962C3">
      <w:pPr>
        <w:pStyle w:val="affd"/>
        <w:numPr>
          <w:ilvl w:val="0"/>
          <w:numId w:val="66"/>
        </w:numPr>
        <w:tabs>
          <w:tab w:val="left" w:pos="426"/>
        </w:tabs>
        <w:spacing w:line="240" w:lineRule="auto"/>
        <w:ind w:left="284" w:firstLine="0"/>
        <w:jc w:val="both"/>
        <w:rPr>
          <w:rFonts w:ascii="Times New Roman" w:hAnsi="Times New Roman"/>
          <w:b/>
          <w:sz w:val="24"/>
          <w:szCs w:val="24"/>
        </w:rPr>
      </w:pPr>
      <w:r w:rsidRPr="003962C3">
        <w:rPr>
          <w:rFonts w:ascii="Times New Roman" w:hAnsi="Times New Roman"/>
          <w:sz w:val="24"/>
          <w:szCs w:val="24"/>
        </w:rPr>
        <w:t>с изменением при этом самооценки реб</w:t>
      </w:r>
      <w:r w:rsidRPr="003962C3">
        <w:rPr>
          <w:sz w:val="24"/>
          <w:szCs w:val="24"/>
        </w:rPr>
        <w:t>ѐ</w:t>
      </w:r>
      <w:r w:rsidRPr="003962C3">
        <w:rPr>
          <w:rFonts w:ascii="Times New Roman" w:hAnsi="Times New Roman"/>
          <w:sz w:val="24"/>
          <w:szCs w:val="24"/>
        </w:rPr>
        <w:t>нка, которая приобрета</w:t>
      </w:r>
      <w:r w:rsidR="008D3EC4" w:rsidRPr="003962C3">
        <w:rPr>
          <w:rFonts w:ascii="Times New Roman" w:hAnsi="Times New Roman"/>
          <w:sz w:val="24"/>
          <w:szCs w:val="24"/>
        </w:rPr>
        <w:t>ет черты адекватности и рефлек</w:t>
      </w:r>
      <w:r w:rsidRPr="003962C3">
        <w:rPr>
          <w:rFonts w:ascii="Times New Roman" w:hAnsi="Times New Roman"/>
          <w:sz w:val="24"/>
          <w:szCs w:val="24"/>
        </w:rPr>
        <w:t xml:space="preserve">сивности; </w:t>
      </w:r>
    </w:p>
    <w:p w:rsidR="008D3EC4" w:rsidRPr="003962C3" w:rsidRDefault="0077291F" w:rsidP="003962C3">
      <w:pPr>
        <w:pStyle w:val="affd"/>
        <w:numPr>
          <w:ilvl w:val="0"/>
          <w:numId w:val="66"/>
        </w:numPr>
        <w:tabs>
          <w:tab w:val="left" w:pos="426"/>
        </w:tabs>
        <w:spacing w:line="240" w:lineRule="auto"/>
        <w:ind w:left="284" w:firstLine="0"/>
        <w:jc w:val="both"/>
        <w:rPr>
          <w:rFonts w:ascii="Times New Roman" w:hAnsi="Times New Roman"/>
          <w:b/>
          <w:sz w:val="24"/>
          <w:szCs w:val="24"/>
        </w:rPr>
      </w:pPr>
      <w:r w:rsidRPr="003962C3">
        <w:rPr>
          <w:rFonts w:ascii="Times New Roman" w:hAnsi="Times New Roman"/>
          <w:sz w:val="24"/>
          <w:szCs w:val="24"/>
        </w:rPr>
        <w:t xml:space="preserve">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 </w:t>
      </w:r>
    </w:p>
    <w:p w:rsidR="008D3EC4" w:rsidRPr="003962C3" w:rsidRDefault="0077291F" w:rsidP="008D3EC4">
      <w:pPr>
        <w:tabs>
          <w:tab w:val="left" w:pos="426"/>
        </w:tabs>
        <w:ind w:firstLine="709"/>
        <w:jc w:val="both"/>
      </w:pPr>
      <w:r w:rsidRPr="003962C3">
        <w:t>Учитываются также характерные для младшего школьного возраст</w:t>
      </w:r>
      <w:r w:rsidR="008D3EC4" w:rsidRPr="003962C3">
        <w:t>а (от 6,5 до 11 лет): централь</w:t>
      </w:r>
      <w:r w:rsidRPr="003962C3">
        <w:t xml:space="preserve">ные психологические новообразования, формируемые на данной ступени образования: словесно- 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 ственных связей и отношений объектов;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8D3EC4" w:rsidRPr="003962C3" w:rsidRDefault="0077291F" w:rsidP="008D3EC4">
      <w:pPr>
        <w:tabs>
          <w:tab w:val="left" w:pos="426"/>
        </w:tabs>
        <w:ind w:firstLine="709"/>
        <w:jc w:val="both"/>
      </w:pPr>
      <w:r w:rsidRPr="003962C3">
        <w:t xml:space="preserve">Основной психологической характеристикой, достигаемой в младшем школьном возрасте, является способность к организации своей деятельности на основе внутреннего или внешнего побуждения. </w:t>
      </w:r>
    </w:p>
    <w:p w:rsidR="00B01DFC" w:rsidRPr="003962C3" w:rsidRDefault="0077291F" w:rsidP="008D3EC4">
      <w:pPr>
        <w:tabs>
          <w:tab w:val="left" w:pos="426"/>
        </w:tabs>
        <w:ind w:firstLine="709"/>
        <w:jc w:val="both"/>
      </w:pPr>
      <w:r w:rsidRPr="003962C3">
        <w:t>Полноценным итогом начального обучения являются желание и умение учиться, а также основы понятийного мышления с характерной для него критичностью, системностью и умением по- нимать разные точки зрения. Эти характеристики к концу начальной школы должны проявляться, прежде всего, в работе класса и внеклассном учебном общении.</w:t>
      </w:r>
    </w:p>
    <w:p w:rsidR="003D2509" w:rsidRPr="003962C3" w:rsidRDefault="003D2509" w:rsidP="008D3EC4">
      <w:pPr>
        <w:tabs>
          <w:tab w:val="left" w:pos="426"/>
        </w:tabs>
        <w:ind w:firstLine="709"/>
        <w:jc w:val="both"/>
      </w:pPr>
    </w:p>
    <w:p w:rsidR="003D2509" w:rsidRPr="003962C3" w:rsidRDefault="003D2509" w:rsidP="003D2509">
      <w:pPr>
        <w:pStyle w:val="a3"/>
        <w:spacing w:line="240" w:lineRule="auto"/>
        <w:ind w:firstLine="454"/>
        <w:jc w:val="center"/>
        <w:rPr>
          <w:rFonts w:ascii="Times New Roman" w:hAnsi="Times New Roman"/>
          <w:b/>
          <w:bCs/>
          <w:color w:val="auto"/>
          <w:spacing w:val="4"/>
          <w:sz w:val="24"/>
          <w:szCs w:val="24"/>
        </w:rPr>
      </w:pPr>
      <w:r w:rsidRPr="003962C3">
        <w:rPr>
          <w:rFonts w:ascii="Times New Roman" w:hAnsi="Times New Roman"/>
          <w:b/>
          <w:bCs/>
          <w:color w:val="auto"/>
          <w:spacing w:val="4"/>
          <w:sz w:val="24"/>
          <w:szCs w:val="24"/>
        </w:rPr>
        <w:t>1.1.2. Общая характеристика основной образовательной программы начального общего образования (ООП НОО)</w:t>
      </w:r>
    </w:p>
    <w:p w:rsidR="003D2509" w:rsidRPr="003962C3" w:rsidRDefault="003D2509" w:rsidP="003D2509">
      <w:pPr>
        <w:pStyle w:val="a3"/>
        <w:spacing w:line="240" w:lineRule="auto"/>
        <w:ind w:firstLine="454"/>
        <w:jc w:val="center"/>
        <w:rPr>
          <w:rFonts w:ascii="Times New Roman" w:hAnsi="Times New Roman"/>
          <w:b/>
          <w:bCs/>
          <w:color w:val="auto"/>
          <w:spacing w:val="4"/>
          <w:sz w:val="24"/>
          <w:szCs w:val="24"/>
        </w:rPr>
      </w:pPr>
    </w:p>
    <w:p w:rsidR="003D2509" w:rsidRPr="003962C3" w:rsidRDefault="003D2509" w:rsidP="003D2509">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pacing w:val="4"/>
          <w:sz w:val="24"/>
          <w:szCs w:val="24"/>
        </w:rPr>
        <w:t xml:space="preserve">Основная образовательная программа формируется </w:t>
      </w:r>
      <w:r w:rsidRPr="003962C3">
        <w:rPr>
          <w:rFonts w:ascii="Times New Roman" w:hAnsi="Times New Roman"/>
          <w:b/>
          <w:bCs/>
          <w:color w:val="auto"/>
          <w:spacing w:val="2"/>
          <w:sz w:val="24"/>
          <w:szCs w:val="24"/>
        </w:rPr>
        <w:t xml:space="preserve">с </w:t>
      </w:r>
      <w:r w:rsidRPr="003962C3">
        <w:rPr>
          <w:rFonts w:ascii="Times New Roman" w:hAnsi="Times New Roman"/>
          <w:b/>
          <w:bCs/>
          <w:color w:val="auto"/>
          <w:sz w:val="24"/>
          <w:szCs w:val="24"/>
        </w:rPr>
        <w:t>учетом особенностей уровня начального общего образования как фундамента всего последующего обучения.</w:t>
      </w:r>
      <w:r w:rsidRPr="003962C3">
        <w:rPr>
          <w:rFonts w:ascii="Times New Roman" w:hAnsi="Times New Roman"/>
          <w:color w:val="auto"/>
          <w:sz w:val="24"/>
          <w:szCs w:val="24"/>
        </w:rPr>
        <w:t xml:space="preserve"> </w:t>
      </w:r>
    </w:p>
    <w:p w:rsidR="003D2509" w:rsidRPr="003962C3" w:rsidRDefault="003D2509" w:rsidP="003D2509">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ООП НОО разработана самостоятельно рабочей группой педагогов школы с привлечением органа самоуправления - Педагогического совета. Авторский коллектив ООП НОО: директор школы, заместитель директора по учебно-воспитательной работе, руководитель ШМО учителей начальных классов, учителя начальных классов.</w:t>
      </w:r>
    </w:p>
    <w:p w:rsidR="003D2509" w:rsidRPr="003962C3" w:rsidRDefault="00A57757" w:rsidP="003D2509">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ООП НОО МОБУ ООШ </w:t>
      </w:r>
      <w:r w:rsidR="00024AF2" w:rsidRPr="003962C3">
        <w:rPr>
          <w:rFonts w:ascii="Times New Roman" w:hAnsi="Times New Roman"/>
          <w:color w:val="auto"/>
          <w:sz w:val="24"/>
          <w:szCs w:val="24"/>
        </w:rPr>
        <w:t>д.Карышкино</w:t>
      </w:r>
      <w:r w:rsidR="003D2509" w:rsidRPr="003962C3">
        <w:rPr>
          <w:rFonts w:ascii="Times New Roman" w:hAnsi="Times New Roman"/>
          <w:color w:val="auto"/>
          <w:sz w:val="24"/>
          <w:szCs w:val="24"/>
        </w:rPr>
        <w:t xml:space="preserve"> разработана с учетом типа и вида школы, образовательных потребностей и запросов всех участников образовательного процесса, а также концептуальных положений, реализующих фундаментальное ядро содержания современного основного общего образования (базовые национальные ценности, программные элементы научного знания, УУД).</w:t>
      </w:r>
    </w:p>
    <w:p w:rsidR="003D2509" w:rsidRPr="003962C3" w:rsidRDefault="003D2509" w:rsidP="008D3EC4">
      <w:pPr>
        <w:tabs>
          <w:tab w:val="left" w:pos="426"/>
        </w:tabs>
        <w:ind w:firstLine="709"/>
        <w:jc w:val="both"/>
        <w:rPr>
          <w:b/>
        </w:rPr>
      </w:pPr>
    </w:p>
    <w:p w:rsidR="00901790" w:rsidRPr="003962C3" w:rsidRDefault="003D2509" w:rsidP="00901790">
      <w:pPr>
        <w:pStyle w:val="a3"/>
        <w:spacing w:line="240" w:lineRule="auto"/>
        <w:ind w:firstLine="454"/>
        <w:jc w:val="center"/>
        <w:rPr>
          <w:rFonts w:ascii="Times New Roman" w:hAnsi="Times New Roman"/>
          <w:b/>
          <w:bCs/>
          <w:color w:val="auto"/>
          <w:sz w:val="24"/>
          <w:szCs w:val="24"/>
        </w:rPr>
      </w:pPr>
      <w:r w:rsidRPr="003962C3">
        <w:rPr>
          <w:rFonts w:ascii="Times New Roman" w:hAnsi="Times New Roman"/>
          <w:b/>
          <w:bCs/>
          <w:color w:val="auto"/>
          <w:sz w:val="24"/>
          <w:szCs w:val="24"/>
        </w:rPr>
        <w:t>1.1.3</w:t>
      </w:r>
      <w:r w:rsidR="00B51F97" w:rsidRPr="003962C3">
        <w:rPr>
          <w:rFonts w:ascii="Times New Roman" w:hAnsi="Times New Roman"/>
          <w:b/>
          <w:bCs/>
          <w:color w:val="auto"/>
          <w:sz w:val="24"/>
          <w:szCs w:val="24"/>
        </w:rPr>
        <w:t xml:space="preserve">. </w:t>
      </w:r>
      <w:r w:rsidR="00901790" w:rsidRPr="003962C3">
        <w:rPr>
          <w:rFonts w:ascii="Times New Roman" w:hAnsi="Times New Roman"/>
          <w:b/>
          <w:bCs/>
          <w:color w:val="auto"/>
          <w:sz w:val="24"/>
          <w:szCs w:val="24"/>
        </w:rPr>
        <w:t>Цели и задачи реализации основной образовательной программы начального общего образования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Цель</w:t>
      </w:r>
      <w:r w:rsidR="00D30361" w:rsidRPr="003962C3">
        <w:rPr>
          <w:rFonts w:ascii="Times New Roman" w:hAnsi="Times New Roman"/>
          <w:b/>
          <w:bCs/>
          <w:color w:val="auto"/>
          <w:sz w:val="24"/>
          <w:szCs w:val="24"/>
        </w:rPr>
        <w:t xml:space="preserve"> </w:t>
      </w:r>
      <w:r w:rsidRPr="003962C3">
        <w:rPr>
          <w:rFonts w:ascii="Times New Roman" w:hAnsi="Times New Roman"/>
          <w:b/>
          <w:bCs/>
          <w:color w:val="auto"/>
          <w:sz w:val="24"/>
          <w:szCs w:val="24"/>
        </w:rPr>
        <w:t>реализации</w:t>
      </w:r>
      <w:r w:rsidRPr="003962C3">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 xml:space="preserve">Достижение поставленной цели </w:t>
      </w:r>
      <w:r w:rsidRPr="003962C3">
        <w:rPr>
          <w:rFonts w:ascii="Times New Roman" w:hAnsi="Times New Roman"/>
          <w:color w:val="auto"/>
          <w:sz w:val="24"/>
          <w:szCs w:val="24"/>
        </w:rPr>
        <w:t>при</w:t>
      </w:r>
      <w:r w:rsidR="00D30361" w:rsidRPr="003962C3">
        <w:rPr>
          <w:rFonts w:ascii="Times New Roman" w:hAnsi="Times New Roman"/>
          <w:color w:val="auto"/>
          <w:sz w:val="24"/>
          <w:szCs w:val="24"/>
        </w:rPr>
        <w:t xml:space="preserve"> </w:t>
      </w:r>
      <w:r w:rsidRPr="003962C3">
        <w:rPr>
          <w:rFonts w:ascii="Times New Roman" w:hAnsi="Times New Roman"/>
          <w:color w:val="auto"/>
          <w:sz w:val="24"/>
          <w:szCs w:val="24"/>
        </w:rPr>
        <w:t>разра</w:t>
      </w:r>
      <w:r w:rsidR="006A79F9" w:rsidRPr="003962C3">
        <w:rPr>
          <w:rFonts w:ascii="Times New Roman" w:hAnsi="Times New Roman"/>
          <w:color w:val="auto"/>
          <w:sz w:val="24"/>
          <w:szCs w:val="24"/>
        </w:rPr>
        <w:t>ботке и реализации М</w:t>
      </w:r>
      <w:r w:rsidR="008348BF" w:rsidRPr="003962C3">
        <w:rPr>
          <w:rFonts w:ascii="Times New Roman" w:hAnsi="Times New Roman"/>
          <w:color w:val="auto"/>
          <w:sz w:val="24"/>
          <w:szCs w:val="24"/>
        </w:rPr>
        <w:t>О</w:t>
      </w:r>
      <w:r w:rsidR="006A79F9" w:rsidRPr="003962C3">
        <w:rPr>
          <w:rFonts w:ascii="Times New Roman" w:hAnsi="Times New Roman"/>
          <w:color w:val="auto"/>
          <w:sz w:val="24"/>
          <w:szCs w:val="24"/>
        </w:rPr>
        <w:t>Б</w:t>
      </w:r>
      <w:r w:rsidR="00A57757" w:rsidRPr="003962C3">
        <w:rPr>
          <w:rFonts w:ascii="Times New Roman" w:hAnsi="Times New Roman"/>
          <w:color w:val="auto"/>
          <w:sz w:val="24"/>
          <w:szCs w:val="24"/>
        </w:rPr>
        <w:t>У О</w:t>
      </w:r>
      <w:r w:rsidR="008348BF" w:rsidRPr="003962C3">
        <w:rPr>
          <w:rFonts w:ascii="Times New Roman" w:hAnsi="Times New Roman"/>
          <w:color w:val="auto"/>
          <w:sz w:val="24"/>
          <w:szCs w:val="24"/>
        </w:rPr>
        <w:t xml:space="preserve">ОШ </w:t>
      </w:r>
      <w:r w:rsidR="00024AF2" w:rsidRPr="003962C3">
        <w:rPr>
          <w:rFonts w:ascii="Times New Roman" w:hAnsi="Times New Roman"/>
          <w:color w:val="auto"/>
          <w:sz w:val="24"/>
          <w:szCs w:val="24"/>
        </w:rPr>
        <w:t>д. Карышкино</w:t>
      </w:r>
      <w:r w:rsidR="00A3436A" w:rsidRPr="003962C3">
        <w:rPr>
          <w:rFonts w:ascii="Times New Roman" w:hAnsi="Times New Roman"/>
          <w:color w:val="auto"/>
          <w:sz w:val="24"/>
          <w:szCs w:val="24"/>
        </w:rPr>
        <w:t xml:space="preserve"> </w:t>
      </w:r>
      <w:r w:rsidRPr="003962C3">
        <w:rPr>
          <w:rFonts w:ascii="Times New Roman" w:hAnsi="Times New Roman"/>
          <w:color w:val="auto"/>
          <w:sz w:val="24"/>
          <w:szCs w:val="24"/>
        </w:rPr>
        <w:t>основной образовательной программы начального общего образования</w:t>
      </w:r>
      <w:r w:rsidRPr="003962C3">
        <w:rPr>
          <w:rFonts w:ascii="Times New Roman" w:hAnsi="Times New Roman"/>
          <w:b/>
          <w:bCs/>
          <w:color w:val="auto"/>
          <w:sz w:val="24"/>
          <w:szCs w:val="24"/>
        </w:rPr>
        <w:t xml:space="preserve"> предусматривает решение следующих основных задач</w:t>
      </w:r>
      <w:r w:rsidRPr="003962C3">
        <w:rPr>
          <w:rFonts w:ascii="Times New Roman" w:hAnsi="Times New Roman"/>
          <w:color w:val="auto"/>
          <w:sz w:val="24"/>
          <w:szCs w:val="24"/>
        </w:rPr>
        <w:t>:</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формирование общей культуры, духовно­нравственное,</w:t>
      </w:r>
      <w:r w:rsidRPr="003962C3">
        <w:rPr>
          <w:rFonts w:ascii="Times New Roman" w:hAnsi="Times New Roman"/>
          <w:color w:val="auto"/>
          <w:spacing w:val="2"/>
          <w:sz w:val="24"/>
          <w:szCs w:val="24"/>
        </w:rPr>
        <w:br/>
      </w:r>
      <w:r w:rsidRPr="003962C3">
        <w:rPr>
          <w:rFonts w:ascii="Times New Roman" w:hAnsi="Times New Roman"/>
          <w:color w:val="auto"/>
          <w:spacing w:val="-2"/>
          <w:sz w:val="24"/>
          <w:szCs w:val="24"/>
        </w:rPr>
        <w:t>гражданское, социальное, личностное и интеллектуальное раз</w:t>
      </w:r>
      <w:r w:rsidRPr="003962C3">
        <w:rPr>
          <w:rFonts w:ascii="Times New Roman" w:hAnsi="Times New Roman"/>
          <w:color w:val="auto"/>
          <w:spacing w:val="-4"/>
          <w:sz w:val="24"/>
          <w:szCs w:val="24"/>
        </w:rPr>
        <w:t>витие, развитие творческих способностей, сохранение и укреп</w:t>
      </w:r>
      <w:r w:rsidRPr="003962C3">
        <w:rPr>
          <w:rFonts w:ascii="Times New Roman" w:hAnsi="Times New Roman"/>
          <w:color w:val="auto"/>
          <w:sz w:val="24"/>
          <w:szCs w:val="24"/>
        </w:rPr>
        <w:t>ление здоровья;</w:t>
      </w:r>
    </w:p>
    <w:p w:rsidR="00653A76" w:rsidRPr="003962C3" w:rsidRDefault="00653A76" w:rsidP="00765682">
      <w:pPr>
        <w:pStyle w:val="ab"/>
        <w:numPr>
          <w:ilvl w:val="0"/>
          <w:numId w:val="7"/>
        </w:numPr>
        <w:spacing w:line="240" w:lineRule="auto"/>
        <w:ind w:left="0"/>
        <w:rPr>
          <w:rFonts w:ascii="Times New Roman" w:hAnsi="Times New Roman"/>
          <w:color w:val="auto"/>
          <w:spacing w:val="-2"/>
          <w:sz w:val="24"/>
          <w:szCs w:val="24"/>
        </w:rPr>
      </w:pPr>
      <w:r w:rsidRPr="003962C3">
        <w:rPr>
          <w:rFonts w:ascii="Times New Roman" w:hAnsi="Times New Roman"/>
          <w:color w:val="auto"/>
          <w:sz w:val="24"/>
          <w:szCs w:val="24"/>
        </w:rPr>
        <w:t>обеспечение планируемых результатов по освоению вы</w:t>
      </w:r>
      <w:r w:rsidRPr="003962C3">
        <w:rPr>
          <w:rFonts w:ascii="Times New Roman" w:hAnsi="Times New Roman"/>
          <w:color w:val="auto"/>
          <w:spacing w:val="2"/>
          <w:sz w:val="24"/>
          <w:szCs w:val="24"/>
        </w:rPr>
        <w:t>пускником целевых установок, приобретению знаний, уме</w:t>
      </w:r>
      <w:r w:rsidRPr="003962C3">
        <w:rPr>
          <w:rFonts w:ascii="Times New Roman" w:hAnsi="Times New Roman"/>
          <w:color w:val="auto"/>
          <w:spacing w:val="-2"/>
          <w:sz w:val="24"/>
          <w:szCs w:val="24"/>
        </w:rPr>
        <w:t xml:space="preserve">ний, навыков, компетенций и компетентностей, определяемых </w:t>
      </w:r>
      <w:r w:rsidRPr="003962C3">
        <w:rPr>
          <w:rFonts w:ascii="Times New Roman" w:hAnsi="Times New Roman"/>
          <w:color w:val="auto"/>
          <w:sz w:val="24"/>
          <w:szCs w:val="24"/>
        </w:rPr>
        <w:t>личностными, семейными, общественными, государственны</w:t>
      </w:r>
      <w:r w:rsidRPr="003962C3">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становление и развитие личности в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индивидуальности, самобытности, уникальности и неповторимости;</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pacing w:val="-4"/>
          <w:sz w:val="24"/>
          <w:szCs w:val="24"/>
        </w:rPr>
        <w:t>обеспечение преемственности начального общего и основ</w:t>
      </w:r>
      <w:r w:rsidRPr="003962C3">
        <w:rPr>
          <w:rFonts w:ascii="Times New Roman" w:hAnsi="Times New Roman"/>
          <w:color w:val="auto"/>
          <w:sz w:val="24"/>
          <w:szCs w:val="24"/>
        </w:rPr>
        <w:t>ного общего образования;</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достижение планируемых ре</w:t>
      </w:r>
      <w:r w:rsidRPr="003962C3">
        <w:rPr>
          <w:rFonts w:ascii="Times New Roman" w:hAnsi="Times New Roman"/>
          <w:color w:val="auto"/>
          <w:spacing w:val="-2"/>
          <w:sz w:val="24"/>
          <w:szCs w:val="24"/>
        </w:rPr>
        <w:t>зультатов освоения основной образовательной программы на</w:t>
      </w:r>
      <w:r w:rsidRPr="003962C3">
        <w:rPr>
          <w:rFonts w:ascii="Times New Roman" w:hAnsi="Times New Roman"/>
          <w:color w:val="auto"/>
          <w:spacing w:val="2"/>
          <w:sz w:val="24"/>
          <w:szCs w:val="24"/>
        </w:rPr>
        <w:t>чального общего образования всеми обучающимися</w:t>
      </w:r>
      <w:r w:rsidR="00E21ECB" w:rsidRPr="003962C3">
        <w:rPr>
          <w:rFonts w:ascii="Times New Roman" w:hAnsi="Times New Roman"/>
          <w:color w:val="auto"/>
          <w:sz w:val="24"/>
          <w:szCs w:val="24"/>
        </w:rPr>
        <w:t>;</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обеспечение доступности получения качественного на</w:t>
      </w:r>
      <w:r w:rsidRPr="003962C3">
        <w:rPr>
          <w:rFonts w:ascii="Times New Roman" w:hAnsi="Times New Roman"/>
          <w:color w:val="auto"/>
          <w:sz w:val="24"/>
          <w:szCs w:val="24"/>
        </w:rPr>
        <w:t>чального общего образования;</w:t>
      </w:r>
    </w:p>
    <w:p w:rsidR="00653A76" w:rsidRPr="003962C3" w:rsidRDefault="00653A76" w:rsidP="00765682">
      <w:pPr>
        <w:pStyle w:val="ab"/>
        <w:numPr>
          <w:ilvl w:val="0"/>
          <w:numId w:val="7"/>
        </w:numPr>
        <w:spacing w:line="240" w:lineRule="auto"/>
        <w:ind w:left="0"/>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выявление и развитие способностей обучающихся, в том числе </w:t>
      </w:r>
      <w:r w:rsidR="00E21ECB" w:rsidRPr="003962C3">
        <w:rPr>
          <w:rFonts w:ascii="Times New Roman" w:hAnsi="Times New Roman"/>
          <w:color w:val="auto"/>
          <w:spacing w:val="-2"/>
          <w:sz w:val="24"/>
          <w:szCs w:val="24"/>
        </w:rPr>
        <w:t>лиц, проявивших выдающиеся способности</w:t>
      </w:r>
      <w:r w:rsidR="00D170ED"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3962C3" w:rsidRDefault="00653A76" w:rsidP="00765682">
      <w:pPr>
        <w:pStyle w:val="ab"/>
        <w:numPr>
          <w:ilvl w:val="0"/>
          <w:numId w:val="7"/>
        </w:numPr>
        <w:spacing w:line="240" w:lineRule="auto"/>
        <w:ind w:left="0"/>
        <w:rPr>
          <w:rFonts w:ascii="Times New Roman" w:hAnsi="Times New Roman"/>
          <w:color w:val="auto"/>
          <w:spacing w:val="-2"/>
          <w:sz w:val="24"/>
          <w:szCs w:val="24"/>
        </w:rPr>
      </w:pPr>
      <w:r w:rsidRPr="003962C3">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 xml:space="preserve">использование в </w:t>
      </w:r>
      <w:r w:rsidR="007E3D6D" w:rsidRPr="003962C3">
        <w:rPr>
          <w:rFonts w:ascii="Times New Roman" w:hAnsi="Times New Roman"/>
          <w:color w:val="auto"/>
          <w:sz w:val="24"/>
          <w:szCs w:val="24"/>
        </w:rPr>
        <w:t xml:space="preserve">образовательной деятельности </w:t>
      </w:r>
      <w:r w:rsidRPr="003962C3">
        <w:rPr>
          <w:rFonts w:ascii="Times New Roman" w:hAnsi="Times New Roman"/>
          <w:color w:val="auto"/>
          <w:sz w:val="24"/>
          <w:szCs w:val="24"/>
        </w:rPr>
        <w:t>современных образовательных технологий деятельностного типа;</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предоставление обучающимся возможности для эффек</w:t>
      </w:r>
      <w:r w:rsidRPr="003962C3">
        <w:rPr>
          <w:rFonts w:ascii="Times New Roman" w:hAnsi="Times New Roman"/>
          <w:color w:val="auto"/>
          <w:sz w:val="24"/>
          <w:szCs w:val="24"/>
        </w:rPr>
        <w:t>тивной самостоятельной работы;</w:t>
      </w:r>
    </w:p>
    <w:p w:rsidR="00653A76" w:rsidRPr="003962C3" w:rsidRDefault="00653A76" w:rsidP="00765682">
      <w:pPr>
        <w:pStyle w:val="ab"/>
        <w:numPr>
          <w:ilvl w:val="0"/>
          <w:numId w:val="7"/>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 (насел</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нного </w:t>
      </w:r>
      <w:r w:rsidR="0068145A" w:rsidRPr="003962C3">
        <w:rPr>
          <w:rFonts w:ascii="Times New Roman" w:hAnsi="Times New Roman"/>
          <w:color w:val="auto"/>
          <w:sz w:val="24"/>
          <w:szCs w:val="24"/>
        </w:rPr>
        <w:t>пункта, района, республики</w:t>
      </w:r>
      <w:r w:rsidRPr="003962C3">
        <w:rPr>
          <w:rFonts w:ascii="Times New Roman" w:hAnsi="Times New Roman"/>
          <w:color w:val="auto"/>
          <w:sz w:val="24"/>
          <w:szCs w:val="24"/>
        </w:rPr>
        <w:t>).</w:t>
      </w:r>
    </w:p>
    <w:p w:rsidR="00D9419A" w:rsidRPr="003962C3" w:rsidRDefault="003D2509" w:rsidP="00D9419A">
      <w:pPr>
        <w:pStyle w:val="ab"/>
        <w:spacing w:line="240" w:lineRule="auto"/>
        <w:ind w:left="680" w:firstLine="0"/>
        <w:jc w:val="center"/>
        <w:rPr>
          <w:rFonts w:ascii="Times New Roman" w:hAnsi="Times New Roman"/>
          <w:b/>
          <w:color w:val="auto"/>
          <w:sz w:val="24"/>
          <w:szCs w:val="24"/>
        </w:rPr>
      </w:pPr>
      <w:r w:rsidRPr="003962C3">
        <w:rPr>
          <w:rFonts w:ascii="Times New Roman" w:hAnsi="Times New Roman"/>
          <w:b/>
          <w:color w:val="auto"/>
          <w:sz w:val="24"/>
          <w:szCs w:val="24"/>
        </w:rPr>
        <w:t>1.1.4</w:t>
      </w:r>
      <w:r w:rsidR="00B51F97" w:rsidRPr="003962C3">
        <w:rPr>
          <w:rFonts w:ascii="Times New Roman" w:hAnsi="Times New Roman"/>
          <w:b/>
          <w:color w:val="auto"/>
          <w:sz w:val="24"/>
          <w:szCs w:val="24"/>
        </w:rPr>
        <w:t xml:space="preserve">. </w:t>
      </w:r>
      <w:r w:rsidR="00D9419A" w:rsidRPr="003962C3">
        <w:rPr>
          <w:rFonts w:ascii="Times New Roman" w:hAnsi="Times New Roman"/>
          <w:b/>
          <w:color w:val="auto"/>
          <w:sz w:val="24"/>
          <w:szCs w:val="24"/>
        </w:rPr>
        <w:t>Принципы и подходы к формированию образовательной программы начального общего образования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Cs/>
          <w:color w:val="auto"/>
          <w:sz w:val="24"/>
          <w:szCs w:val="24"/>
        </w:rPr>
        <w:t xml:space="preserve">В основе реализации основной образовательной программы лежит </w:t>
      </w:r>
      <w:r w:rsidRPr="003962C3">
        <w:rPr>
          <w:rFonts w:ascii="Times New Roman" w:hAnsi="Times New Roman"/>
          <w:b/>
          <w:bCs/>
          <w:color w:val="auto"/>
          <w:sz w:val="24"/>
          <w:szCs w:val="24"/>
        </w:rPr>
        <w:t>системно­деятельностный подход</w:t>
      </w:r>
      <w:r w:rsidRPr="003962C3">
        <w:rPr>
          <w:rFonts w:ascii="Times New Roman" w:hAnsi="Times New Roman"/>
          <w:color w:val="auto"/>
          <w:sz w:val="24"/>
          <w:szCs w:val="24"/>
        </w:rPr>
        <w:t>, который предполагает:</w:t>
      </w:r>
    </w:p>
    <w:p w:rsidR="00653A76" w:rsidRPr="003962C3" w:rsidRDefault="00653A76" w:rsidP="00765682">
      <w:pPr>
        <w:pStyle w:val="ab"/>
        <w:numPr>
          <w:ilvl w:val="0"/>
          <w:numId w:val="8"/>
        </w:numPr>
        <w:spacing w:line="240" w:lineRule="auto"/>
        <w:ind w:left="0"/>
        <w:rPr>
          <w:rFonts w:ascii="Times New Roman" w:hAnsi="Times New Roman"/>
          <w:color w:val="auto"/>
          <w:sz w:val="24"/>
          <w:szCs w:val="24"/>
        </w:rPr>
      </w:pPr>
      <w:r w:rsidRPr="003962C3">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3962C3">
        <w:rPr>
          <w:rFonts w:ascii="Times New Roman" w:hAnsi="Times New Roman"/>
          <w:color w:val="auto"/>
          <w:spacing w:val="2"/>
          <w:sz w:val="24"/>
          <w:szCs w:val="24"/>
        </w:rPr>
        <w:t xml:space="preserve">экономики, задачам построения российского гражданского </w:t>
      </w:r>
      <w:r w:rsidRPr="003962C3">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3962C3" w:rsidRDefault="00653A76" w:rsidP="00765682">
      <w:pPr>
        <w:pStyle w:val="ab"/>
        <w:numPr>
          <w:ilvl w:val="0"/>
          <w:numId w:val="8"/>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3962C3">
        <w:rPr>
          <w:rFonts w:ascii="Times New Roman" w:hAnsi="Times New Roman"/>
          <w:color w:val="auto"/>
          <w:sz w:val="24"/>
          <w:szCs w:val="24"/>
        </w:rPr>
        <w:t>бразования, определяющих пути и способы достижения </w:t>
      </w:r>
      <w:r w:rsidRPr="003962C3">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3962C3" w:rsidRDefault="00653A76" w:rsidP="00765682">
      <w:pPr>
        <w:pStyle w:val="ab"/>
        <w:numPr>
          <w:ilvl w:val="0"/>
          <w:numId w:val="8"/>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 xml:space="preserve">ориентацию на достижение цели и основного результата </w:t>
      </w:r>
      <w:r w:rsidRPr="003962C3">
        <w:rPr>
          <w:rFonts w:ascii="Times New Roman" w:hAnsi="Times New Roman"/>
          <w:color w:val="auto"/>
          <w:spacing w:val="1"/>
          <w:sz w:val="24"/>
          <w:szCs w:val="24"/>
        </w:rPr>
        <w:t xml:space="preserve">образования — развитие личности обучающегося на основе освоения </w:t>
      </w:r>
      <w:r w:rsidR="00880217" w:rsidRPr="003962C3">
        <w:rPr>
          <w:rFonts w:ascii="Times New Roman" w:hAnsi="Times New Roman"/>
          <w:color w:val="auto"/>
          <w:spacing w:val="1"/>
          <w:sz w:val="24"/>
          <w:szCs w:val="24"/>
        </w:rPr>
        <w:t>универсальных учебных действий, познания </w:t>
      </w:r>
      <w:r w:rsidRPr="003962C3">
        <w:rPr>
          <w:rFonts w:ascii="Times New Roman" w:hAnsi="Times New Roman"/>
          <w:color w:val="auto"/>
          <w:spacing w:val="1"/>
          <w:sz w:val="24"/>
          <w:szCs w:val="24"/>
        </w:rPr>
        <w:t xml:space="preserve">и </w:t>
      </w:r>
      <w:r w:rsidRPr="003962C3">
        <w:rPr>
          <w:rFonts w:ascii="Times New Roman" w:hAnsi="Times New Roman"/>
          <w:color w:val="auto"/>
          <w:sz w:val="24"/>
          <w:szCs w:val="24"/>
        </w:rPr>
        <w:t>освоения мира;</w:t>
      </w:r>
    </w:p>
    <w:p w:rsidR="00653A76" w:rsidRPr="003962C3" w:rsidRDefault="00653A76" w:rsidP="00765682">
      <w:pPr>
        <w:pStyle w:val="ab"/>
        <w:numPr>
          <w:ilvl w:val="0"/>
          <w:numId w:val="8"/>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lastRenderedPageBreak/>
        <w:t>признание решающей роли содержания образования, спо</w:t>
      </w:r>
      <w:r w:rsidRPr="003962C3">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3962C3" w:rsidRDefault="00653A76" w:rsidP="00765682">
      <w:pPr>
        <w:pStyle w:val="ab"/>
        <w:numPr>
          <w:ilvl w:val="0"/>
          <w:numId w:val="8"/>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уч</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т индивидуальных возрастных, психологических и фи</w:t>
      </w:r>
      <w:r w:rsidRPr="003962C3">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3962C3" w:rsidRDefault="00653A76" w:rsidP="00765682">
      <w:pPr>
        <w:pStyle w:val="ab"/>
        <w:numPr>
          <w:ilvl w:val="0"/>
          <w:numId w:val="8"/>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 xml:space="preserve">обеспечение преемственности дошкольного, начального </w:t>
      </w:r>
      <w:r w:rsidRPr="003962C3">
        <w:rPr>
          <w:rFonts w:ascii="Times New Roman" w:hAnsi="Times New Roman"/>
          <w:color w:val="auto"/>
          <w:sz w:val="24"/>
          <w:szCs w:val="24"/>
        </w:rPr>
        <w:t>общего, основного общего, среднего общего и профессионального образования;</w:t>
      </w:r>
    </w:p>
    <w:p w:rsidR="00653A76" w:rsidRPr="003962C3" w:rsidRDefault="00653A76" w:rsidP="00765682">
      <w:pPr>
        <w:pStyle w:val="ab"/>
        <w:numPr>
          <w:ilvl w:val="0"/>
          <w:numId w:val="8"/>
        </w:numPr>
        <w:spacing w:line="240" w:lineRule="auto"/>
        <w:ind w:left="0"/>
        <w:rPr>
          <w:rFonts w:ascii="Times New Roman" w:hAnsi="Times New Roman"/>
          <w:color w:val="auto"/>
          <w:spacing w:val="-2"/>
          <w:sz w:val="24"/>
          <w:szCs w:val="24"/>
        </w:rPr>
      </w:pPr>
      <w:r w:rsidRPr="003962C3">
        <w:rPr>
          <w:rFonts w:ascii="Times New Roman" w:hAnsi="Times New Roman"/>
          <w:color w:val="auto"/>
          <w:spacing w:val="2"/>
          <w:sz w:val="24"/>
          <w:szCs w:val="24"/>
        </w:rPr>
        <w:t>разнообразие индивидуальных образовательных траекторий и индивидуального развития каждого обучающегося</w:t>
      </w:r>
      <w:r w:rsidRPr="003962C3">
        <w:rPr>
          <w:rFonts w:ascii="Times New Roman" w:hAnsi="Times New Roman"/>
          <w:color w:val="auto"/>
          <w:spacing w:val="-2"/>
          <w:sz w:val="24"/>
          <w:szCs w:val="24"/>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D9419A" w:rsidRPr="003962C3" w:rsidRDefault="00D9419A" w:rsidP="00D9419A">
      <w:pPr>
        <w:pStyle w:val="ab"/>
        <w:spacing w:line="240" w:lineRule="auto"/>
        <w:ind w:firstLine="567"/>
        <w:rPr>
          <w:rFonts w:ascii="Times New Roman" w:hAnsi="Times New Roman"/>
          <w:sz w:val="24"/>
          <w:szCs w:val="24"/>
        </w:rPr>
      </w:pPr>
      <w:r w:rsidRPr="003962C3">
        <w:rPr>
          <w:rFonts w:ascii="Times New Roman" w:hAnsi="Times New Roman"/>
          <w:sz w:val="24"/>
          <w:szCs w:val="24"/>
        </w:rPr>
        <w:t xml:space="preserve">Принципы, составляющие организации образовательного процесса.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Принцип гуманизации предполагает, что основным смыслом педагогического проце</w:t>
      </w:r>
      <w:r w:rsidR="00503CFB" w:rsidRPr="003962C3">
        <w:rPr>
          <w:rFonts w:ascii="Times New Roman" w:hAnsi="Times New Roman"/>
          <w:sz w:val="24"/>
          <w:szCs w:val="24"/>
        </w:rPr>
        <w:t>сса яв</w:t>
      </w:r>
      <w:r w:rsidRPr="003962C3">
        <w:rPr>
          <w:rFonts w:ascii="Times New Roman" w:hAnsi="Times New Roman"/>
          <w:sz w:val="24"/>
          <w:szCs w:val="24"/>
        </w:rPr>
        <w:t xml:space="preserve">ляется развитие личности ребенка.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 xml:space="preserve">Принцип добровольности предполагает систему выбора видов деятельности.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Принцип природосообразности личности ребенка акценти</w:t>
      </w:r>
      <w:r w:rsidR="00503CFB" w:rsidRPr="003962C3">
        <w:rPr>
          <w:rFonts w:ascii="Times New Roman" w:hAnsi="Times New Roman"/>
          <w:sz w:val="24"/>
          <w:szCs w:val="24"/>
        </w:rPr>
        <w:t>рует внимание на врожденные ка</w:t>
      </w:r>
      <w:r w:rsidRPr="003962C3">
        <w:rPr>
          <w:rFonts w:ascii="Times New Roman" w:hAnsi="Times New Roman"/>
          <w:sz w:val="24"/>
          <w:szCs w:val="24"/>
        </w:rPr>
        <w:t xml:space="preserve">чества ребенка, его способности, индивидуальные черты личности.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Принцип креативности нацеливает на развитие творческих</w:t>
      </w:r>
      <w:r w:rsidR="00503CFB" w:rsidRPr="003962C3">
        <w:rPr>
          <w:rFonts w:ascii="Times New Roman" w:hAnsi="Times New Roman"/>
          <w:sz w:val="24"/>
          <w:szCs w:val="24"/>
        </w:rPr>
        <w:t xml:space="preserve"> способностей личности в систе</w:t>
      </w:r>
      <w:r w:rsidRPr="003962C3">
        <w:rPr>
          <w:rFonts w:ascii="Times New Roman" w:hAnsi="Times New Roman"/>
          <w:sz w:val="24"/>
          <w:szCs w:val="24"/>
        </w:rPr>
        <w:t xml:space="preserve">ме базового и дополнительного образования.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 xml:space="preserve">Принцип преемственности сочетает все образовательные </w:t>
      </w:r>
      <w:r w:rsidR="00503CFB" w:rsidRPr="003962C3">
        <w:rPr>
          <w:rFonts w:ascii="Times New Roman" w:hAnsi="Times New Roman"/>
          <w:sz w:val="24"/>
          <w:szCs w:val="24"/>
        </w:rPr>
        <w:t>ступени школы, базовые и допол</w:t>
      </w:r>
      <w:r w:rsidRPr="003962C3">
        <w:rPr>
          <w:rFonts w:ascii="Times New Roman" w:hAnsi="Times New Roman"/>
          <w:sz w:val="24"/>
          <w:szCs w:val="24"/>
        </w:rPr>
        <w:t xml:space="preserve">нительные компоненты учебного процесса, обеспечивает непрерывный характер образования.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 xml:space="preserve">Принцип целостности обеспечивает целостность ООП НОО.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 xml:space="preserve">Принцип управляемости помогает регулировать реализацию ООП НОО, корректировать действия участников образовательного процесса, осуществлять мониторинги и диагностики. </w:t>
      </w:r>
    </w:p>
    <w:p w:rsidR="00D9419A" w:rsidRPr="003962C3" w:rsidRDefault="00D9419A" w:rsidP="00912585">
      <w:pPr>
        <w:pStyle w:val="ab"/>
        <w:numPr>
          <w:ilvl w:val="0"/>
          <w:numId w:val="63"/>
        </w:numPr>
        <w:spacing w:line="240" w:lineRule="auto"/>
        <w:rPr>
          <w:rFonts w:ascii="Times New Roman" w:hAnsi="Times New Roman"/>
          <w:color w:val="auto"/>
          <w:spacing w:val="-2"/>
          <w:sz w:val="24"/>
          <w:szCs w:val="24"/>
        </w:rPr>
      </w:pPr>
      <w:r w:rsidRPr="003962C3">
        <w:rPr>
          <w:rFonts w:ascii="Times New Roman" w:hAnsi="Times New Roman"/>
          <w:sz w:val="24"/>
          <w:szCs w:val="24"/>
        </w:rPr>
        <w:t>Принцип вариативности позволяет в связи со сложившим</w:t>
      </w:r>
      <w:r w:rsidR="00503CFB" w:rsidRPr="003962C3">
        <w:rPr>
          <w:rFonts w:ascii="Times New Roman" w:hAnsi="Times New Roman"/>
          <w:sz w:val="24"/>
          <w:szCs w:val="24"/>
        </w:rPr>
        <w:t>ися изменениями в образователь</w:t>
      </w:r>
      <w:r w:rsidRPr="003962C3">
        <w:rPr>
          <w:rFonts w:ascii="Times New Roman" w:hAnsi="Times New Roman"/>
          <w:sz w:val="24"/>
          <w:szCs w:val="24"/>
        </w:rPr>
        <w:t xml:space="preserve">ной среде менять содержание основных и дополнительных программ. </w:t>
      </w:r>
    </w:p>
    <w:p w:rsidR="00D9419A" w:rsidRPr="003962C3" w:rsidRDefault="00D9419A" w:rsidP="00901790">
      <w:pPr>
        <w:pStyle w:val="ab"/>
        <w:spacing w:line="240" w:lineRule="auto"/>
        <w:ind w:firstLine="709"/>
        <w:jc w:val="center"/>
        <w:rPr>
          <w:rFonts w:ascii="Times New Roman" w:hAnsi="Times New Roman"/>
          <w:b/>
          <w:sz w:val="24"/>
          <w:szCs w:val="24"/>
        </w:rPr>
      </w:pPr>
      <w:r w:rsidRPr="003962C3">
        <w:rPr>
          <w:rFonts w:ascii="Times New Roman" w:hAnsi="Times New Roman"/>
          <w:b/>
          <w:sz w:val="24"/>
          <w:szCs w:val="24"/>
        </w:rPr>
        <w:t>Состав участников образовательного процесса</w:t>
      </w:r>
    </w:p>
    <w:p w:rsidR="00D9419A" w:rsidRPr="003962C3" w:rsidRDefault="00D9419A" w:rsidP="00912585">
      <w:pPr>
        <w:pStyle w:val="ab"/>
        <w:numPr>
          <w:ilvl w:val="0"/>
          <w:numId w:val="64"/>
        </w:numPr>
        <w:spacing w:line="240" w:lineRule="auto"/>
        <w:rPr>
          <w:rFonts w:ascii="Times New Roman" w:hAnsi="Times New Roman"/>
          <w:color w:val="auto"/>
          <w:spacing w:val="-2"/>
          <w:sz w:val="24"/>
          <w:szCs w:val="24"/>
        </w:rPr>
      </w:pPr>
      <w:r w:rsidRPr="003962C3">
        <w:rPr>
          <w:rFonts w:ascii="Times New Roman" w:hAnsi="Times New Roman"/>
          <w:sz w:val="24"/>
          <w:szCs w:val="24"/>
        </w:rPr>
        <w:t xml:space="preserve">Дети(учащиеся), достигшие школьного возраста (не младше 6,5 лет) </w:t>
      </w:r>
    </w:p>
    <w:p w:rsidR="00D9419A" w:rsidRPr="003962C3" w:rsidRDefault="00D9419A" w:rsidP="00912585">
      <w:pPr>
        <w:pStyle w:val="ab"/>
        <w:numPr>
          <w:ilvl w:val="0"/>
          <w:numId w:val="64"/>
        </w:numPr>
        <w:spacing w:line="240" w:lineRule="auto"/>
        <w:rPr>
          <w:rFonts w:ascii="Times New Roman" w:hAnsi="Times New Roman"/>
          <w:color w:val="auto"/>
          <w:spacing w:val="-2"/>
          <w:sz w:val="24"/>
          <w:szCs w:val="24"/>
        </w:rPr>
      </w:pPr>
      <w:r w:rsidRPr="003962C3">
        <w:rPr>
          <w:rFonts w:ascii="Times New Roman" w:hAnsi="Times New Roman"/>
          <w:sz w:val="24"/>
          <w:szCs w:val="24"/>
        </w:rPr>
        <w:t xml:space="preserve">Педагоги, изучившие требования, предъявляемые к ООП ФГОС, владеющие современными образовательными технологиями обучения, ответственные за качественноеи образование, демонстрирующие рост профессионального мастерства. </w:t>
      </w:r>
    </w:p>
    <w:p w:rsidR="00D9419A" w:rsidRPr="003962C3" w:rsidRDefault="00D9419A" w:rsidP="00912585">
      <w:pPr>
        <w:pStyle w:val="ab"/>
        <w:numPr>
          <w:ilvl w:val="0"/>
          <w:numId w:val="64"/>
        </w:numPr>
        <w:spacing w:line="240" w:lineRule="auto"/>
        <w:rPr>
          <w:rFonts w:ascii="Times New Roman" w:hAnsi="Times New Roman"/>
          <w:color w:val="auto"/>
          <w:spacing w:val="-2"/>
          <w:sz w:val="24"/>
          <w:szCs w:val="24"/>
        </w:rPr>
      </w:pPr>
      <w:r w:rsidRPr="003962C3">
        <w:rPr>
          <w:rFonts w:ascii="Times New Roman" w:hAnsi="Times New Roman"/>
          <w:sz w:val="24"/>
          <w:szCs w:val="24"/>
        </w:rPr>
        <w:t>Родители, изучившие особенности ООП, нормвтивные докуме</w:t>
      </w:r>
      <w:r w:rsidR="003B0415" w:rsidRPr="003962C3">
        <w:rPr>
          <w:rFonts w:ascii="Times New Roman" w:hAnsi="Times New Roman"/>
          <w:sz w:val="24"/>
          <w:szCs w:val="24"/>
        </w:rPr>
        <w:t>нты и локальные акты, обеспечивающие ее</w:t>
      </w:r>
      <w:r w:rsidRPr="003962C3">
        <w:rPr>
          <w:rFonts w:ascii="Times New Roman" w:hAnsi="Times New Roman"/>
          <w:sz w:val="24"/>
          <w:szCs w:val="24"/>
        </w:rPr>
        <w:t xml:space="preserve"> выполнение.</w:t>
      </w:r>
    </w:p>
    <w:p w:rsidR="00F031AD" w:rsidRPr="003962C3" w:rsidRDefault="00F031AD" w:rsidP="00765682">
      <w:pPr>
        <w:pStyle w:val="a3"/>
        <w:spacing w:line="240" w:lineRule="auto"/>
        <w:ind w:firstLine="454"/>
        <w:rPr>
          <w:rFonts w:ascii="Times New Roman" w:hAnsi="Times New Roman"/>
          <w:b/>
          <w:bCs/>
          <w:color w:val="auto"/>
          <w:spacing w:val="4"/>
          <w:sz w:val="24"/>
          <w:szCs w:val="24"/>
        </w:rPr>
      </w:pPr>
    </w:p>
    <w:p w:rsidR="00D9419A" w:rsidRPr="003962C3" w:rsidRDefault="00F031AD" w:rsidP="00D9419A">
      <w:pPr>
        <w:pStyle w:val="a3"/>
        <w:spacing w:line="240" w:lineRule="auto"/>
        <w:ind w:firstLine="0"/>
        <w:jc w:val="center"/>
        <w:rPr>
          <w:rFonts w:ascii="Times New Roman" w:hAnsi="Times New Roman"/>
          <w:b/>
          <w:sz w:val="24"/>
          <w:szCs w:val="24"/>
        </w:rPr>
      </w:pPr>
      <w:r w:rsidRPr="003962C3">
        <w:rPr>
          <w:rFonts w:ascii="Times New Roman" w:hAnsi="Times New Roman"/>
          <w:b/>
          <w:sz w:val="24"/>
          <w:szCs w:val="24"/>
        </w:rPr>
        <w:t xml:space="preserve">1.1.5. </w:t>
      </w:r>
      <w:r w:rsidR="00D9419A" w:rsidRPr="003962C3">
        <w:rPr>
          <w:rFonts w:ascii="Times New Roman" w:hAnsi="Times New Roman"/>
          <w:b/>
          <w:sz w:val="24"/>
          <w:szCs w:val="24"/>
        </w:rPr>
        <w:t>Общие подходы к организации внеурочной деятельности.</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Внеурочная деятельность – деятельностная организаци</w:t>
      </w:r>
      <w:r w:rsidR="009E4E74" w:rsidRPr="003962C3">
        <w:rPr>
          <w:rFonts w:ascii="Times New Roman" w:hAnsi="Times New Roman"/>
          <w:sz w:val="24"/>
          <w:szCs w:val="24"/>
        </w:rPr>
        <w:t>я на основе вариативной состав</w:t>
      </w:r>
      <w:r w:rsidRPr="003962C3">
        <w:rPr>
          <w:rFonts w:ascii="Times New Roman" w:hAnsi="Times New Roman"/>
          <w:sz w:val="24"/>
          <w:szCs w:val="24"/>
        </w:rPr>
        <w:t>ляющей базисного учебного (образовательного) плана, организуемая участниками образовательного процесса, отличная от урочной системы обуч</w:t>
      </w:r>
      <w:r w:rsidR="007462B9" w:rsidRPr="003962C3">
        <w:rPr>
          <w:rFonts w:ascii="Times New Roman" w:hAnsi="Times New Roman"/>
          <w:sz w:val="24"/>
          <w:szCs w:val="24"/>
        </w:rPr>
        <w:t>ения: экскурсии,</w:t>
      </w:r>
      <w:r w:rsidRPr="003962C3">
        <w:rPr>
          <w:rFonts w:ascii="Times New Roman" w:hAnsi="Times New Roman"/>
          <w:sz w:val="24"/>
          <w:szCs w:val="24"/>
        </w:rPr>
        <w:t xml:space="preserve"> круглые столы, конференции, диспуты, КВНы, школьные научные сообщества, о</w:t>
      </w:r>
      <w:r w:rsidR="009E4E74" w:rsidRPr="003962C3">
        <w:rPr>
          <w:rFonts w:ascii="Times New Roman" w:hAnsi="Times New Roman"/>
          <w:sz w:val="24"/>
          <w:szCs w:val="24"/>
        </w:rPr>
        <w:t>лимпиады, соревнования, поиско</w:t>
      </w:r>
      <w:r w:rsidRPr="003962C3">
        <w:rPr>
          <w:rFonts w:ascii="Times New Roman" w:hAnsi="Times New Roman"/>
          <w:sz w:val="24"/>
          <w:szCs w:val="24"/>
        </w:rPr>
        <w:t xml:space="preserve">вые и научные исследования и т.д. </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b/>
          <w:sz w:val="24"/>
          <w:szCs w:val="24"/>
        </w:rPr>
        <w:t>Цель внеурочной деятельности</w:t>
      </w:r>
      <w:r w:rsidRPr="003962C3">
        <w:rPr>
          <w:rFonts w:ascii="Times New Roman" w:hAnsi="Times New Roman"/>
          <w:sz w:val="24"/>
          <w:szCs w:val="24"/>
        </w:rPr>
        <w:t>: создание условий для проявления</w:t>
      </w:r>
      <w:r w:rsidR="009E4E74" w:rsidRPr="003962C3">
        <w:rPr>
          <w:rFonts w:ascii="Times New Roman" w:hAnsi="Times New Roman"/>
          <w:sz w:val="24"/>
          <w:szCs w:val="24"/>
        </w:rPr>
        <w:t xml:space="preserve"> и развития ребенком своих инте</w:t>
      </w:r>
      <w:r w:rsidRPr="003962C3">
        <w:rPr>
          <w:rFonts w:ascii="Times New Roman" w:hAnsi="Times New Roman"/>
          <w:sz w:val="24"/>
          <w:szCs w:val="24"/>
        </w:rPr>
        <w:t xml:space="preserve">ресов на основе свободного выбора, постижения духовно-нравственных ценностей и культурных традиций. </w:t>
      </w:r>
      <w:r w:rsidR="009E4E74" w:rsidRPr="003962C3">
        <w:rPr>
          <w:rFonts w:ascii="Times New Roman" w:hAnsi="Times New Roman"/>
          <w:sz w:val="24"/>
          <w:szCs w:val="24"/>
        </w:rPr>
        <w:t xml:space="preserve">                                                                         </w:t>
      </w:r>
      <w:r w:rsidR="00665FF6" w:rsidRPr="003962C3">
        <w:rPr>
          <w:rFonts w:ascii="Times New Roman" w:hAnsi="Times New Roman"/>
          <w:sz w:val="24"/>
          <w:szCs w:val="24"/>
        </w:rPr>
        <w:t xml:space="preserve">    </w:t>
      </w:r>
      <w:r w:rsidRPr="003962C3">
        <w:rPr>
          <w:rFonts w:ascii="Times New Roman" w:hAnsi="Times New Roman"/>
          <w:b/>
          <w:sz w:val="24"/>
          <w:szCs w:val="24"/>
        </w:rPr>
        <w:t>Задачи внеурочной деятельности</w:t>
      </w:r>
      <w:r w:rsidRPr="003962C3">
        <w:rPr>
          <w:rFonts w:ascii="Times New Roman" w:hAnsi="Times New Roman"/>
          <w:sz w:val="24"/>
          <w:szCs w:val="24"/>
        </w:rPr>
        <w:t xml:space="preserve">: </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xml:space="preserve">- изучить пакет материалов, разработанных в рамках ФГОС нового поколения; </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xml:space="preserve">- определить основные направления и ценностные основы воспитания и социализации обучающихся начальных классов; </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xml:space="preserve">-отработать механизм, обеспечивающий выбор обучающимися внеурочных занятий в соответствии с их интересами и способностями; </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lastRenderedPageBreak/>
        <w:t>- проанализировать научные подходы к организации внеурочной деятельност</w:t>
      </w:r>
      <w:r w:rsidR="009E4E74" w:rsidRPr="003962C3">
        <w:rPr>
          <w:rFonts w:ascii="Times New Roman" w:hAnsi="Times New Roman"/>
          <w:sz w:val="24"/>
          <w:szCs w:val="24"/>
        </w:rPr>
        <w:t>и, определить страте</w:t>
      </w:r>
      <w:r w:rsidRPr="003962C3">
        <w:rPr>
          <w:rFonts w:ascii="Times New Roman" w:hAnsi="Times New Roman"/>
          <w:sz w:val="24"/>
          <w:szCs w:val="24"/>
        </w:rPr>
        <w:t xml:space="preserve">гию еѐ реализации в образовательном учреждении; </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теоретически обосновать и разработать модель организации вне</w:t>
      </w:r>
      <w:r w:rsidR="009E4E74" w:rsidRPr="003962C3">
        <w:rPr>
          <w:rFonts w:ascii="Times New Roman" w:hAnsi="Times New Roman"/>
          <w:sz w:val="24"/>
          <w:szCs w:val="24"/>
        </w:rPr>
        <w:t>урочной деятельности обучающих</w:t>
      </w:r>
      <w:r w:rsidRPr="003962C3">
        <w:rPr>
          <w:rFonts w:ascii="Times New Roman" w:hAnsi="Times New Roman"/>
          <w:sz w:val="24"/>
          <w:szCs w:val="24"/>
        </w:rPr>
        <w:t xml:space="preserve">ся, как части общего уклада школьной жизни; </w:t>
      </w:r>
    </w:p>
    <w:p w:rsidR="009E4E74"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определить критерии оценки эффективности воспитательных воздействий в рамках внеурочной деятельности ;</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разработать рабочие программы для реализации направлений внеурочной деятельности;</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овладеть методами и формами организации внеурочной деятельности в соответствии с пакетом документов ФГОС нового поколения.</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xml:space="preserve"> - эффективно использовать имеющуюся в школе учебно-методическую и материально-техническую базу, информационные ресурсы, собственный методический потенциал. </w:t>
      </w:r>
    </w:p>
    <w:p w:rsidR="00021779" w:rsidRPr="003962C3" w:rsidRDefault="00D9419A" w:rsidP="009E4E74">
      <w:pPr>
        <w:pStyle w:val="a3"/>
        <w:spacing w:line="240" w:lineRule="auto"/>
        <w:ind w:firstLine="709"/>
        <w:rPr>
          <w:rFonts w:ascii="Times New Roman" w:hAnsi="Times New Roman"/>
          <w:b/>
          <w:sz w:val="24"/>
          <w:szCs w:val="24"/>
        </w:rPr>
      </w:pPr>
      <w:r w:rsidRPr="003962C3">
        <w:rPr>
          <w:rFonts w:ascii="Times New Roman" w:hAnsi="Times New Roman"/>
          <w:b/>
          <w:sz w:val="24"/>
          <w:szCs w:val="24"/>
        </w:rPr>
        <w:t>Требования стандарта к организации внеурочной деятельности школьников</w:t>
      </w:r>
    </w:p>
    <w:p w:rsidR="00D10873" w:rsidRPr="003962C3" w:rsidRDefault="00D9419A" w:rsidP="009E4E74">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Внеурочная деятельность включается в вариативную часть БУПа школы и на н</w:t>
      </w:r>
      <w:r w:rsidR="003962C3" w:rsidRPr="003962C3">
        <w:rPr>
          <w:rFonts w:ascii="Times New Roman" w:hAnsi="Times New Roman"/>
          <w:color w:val="auto"/>
          <w:sz w:val="24"/>
          <w:szCs w:val="24"/>
        </w:rPr>
        <w:t>ее отводится 16</w:t>
      </w:r>
      <w:r w:rsidR="00021779" w:rsidRPr="003962C3">
        <w:rPr>
          <w:rFonts w:ascii="Times New Roman" w:hAnsi="Times New Roman"/>
          <w:color w:val="auto"/>
          <w:sz w:val="24"/>
          <w:szCs w:val="24"/>
        </w:rPr>
        <w:t xml:space="preserve"> часов в неделю</w:t>
      </w:r>
      <w:r w:rsidR="003962C3" w:rsidRPr="003962C3">
        <w:rPr>
          <w:rFonts w:ascii="Times New Roman" w:hAnsi="Times New Roman"/>
          <w:color w:val="auto"/>
          <w:sz w:val="24"/>
          <w:szCs w:val="24"/>
        </w:rPr>
        <w:t xml:space="preserve"> в МОБ</w:t>
      </w:r>
      <w:r w:rsidR="00A57757" w:rsidRPr="003962C3">
        <w:rPr>
          <w:rFonts w:ascii="Times New Roman" w:hAnsi="Times New Roman"/>
          <w:color w:val="auto"/>
          <w:sz w:val="24"/>
          <w:szCs w:val="24"/>
        </w:rPr>
        <w:t xml:space="preserve">У ООШ </w:t>
      </w:r>
      <w:r w:rsidR="00024AF2" w:rsidRPr="003962C3">
        <w:rPr>
          <w:rFonts w:ascii="Times New Roman" w:hAnsi="Times New Roman"/>
          <w:color w:val="auto"/>
          <w:sz w:val="24"/>
          <w:szCs w:val="24"/>
        </w:rPr>
        <w:t>д.Карышкино</w:t>
      </w:r>
      <w:r w:rsidR="00D10873" w:rsidRPr="003962C3">
        <w:rPr>
          <w:rFonts w:ascii="Times New Roman" w:hAnsi="Times New Roman"/>
          <w:color w:val="auto"/>
          <w:sz w:val="24"/>
          <w:szCs w:val="24"/>
        </w:rPr>
        <w:t>.</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color w:val="auto"/>
          <w:sz w:val="24"/>
          <w:szCs w:val="24"/>
        </w:rPr>
        <w:t>-Школа вправе сама определять, под какие</w:t>
      </w:r>
      <w:r w:rsidRPr="003962C3">
        <w:rPr>
          <w:rFonts w:ascii="Times New Roman" w:hAnsi="Times New Roman"/>
          <w:sz w:val="24"/>
          <w:szCs w:val="24"/>
        </w:rPr>
        <w:t xml:space="preserve"> виды внеурочной деятельности отдать эти часы. </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Часы, отводимые на внеурочную деятельность, используются по желанию учащихся.</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xml:space="preserve"> - Аудиторных занятий не должно быть более 50% </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Все виды внеурочной деятельности должны быть строго орие</w:t>
      </w:r>
      <w:r w:rsidR="00021779" w:rsidRPr="003962C3">
        <w:rPr>
          <w:rFonts w:ascii="Times New Roman" w:hAnsi="Times New Roman"/>
          <w:sz w:val="24"/>
          <w:szCs w:val="24"/>
        </w:rPr>
        <w:t>нтированы на воспитательные ре</w:t>
      </w:r>
      <w:r w:rsidRPr="003962C3">
        <w:rPr>
          <w:rFonts w:ascii="Times New Roman" w:hAnsi="Times New Roman"/>
          <w:sz w:val="24"/>
          <w:szCs w:val="24"/>
        </w:rPr>
        <w:t xml:space="preserve">зультаты. </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Организация внеурочной образовательной деятельности являе</w:t>
      </w:r>
      <w:r w:rsidR="00021779" w:rsidRPr="003962C3">
        <w:rPr>
          <w:rFonts w:ascii="Times New Roman" w:hAnsi="Times New Roman"/>
          <w:sz w:val="24"/>
          <w:szCs w:val="24"/>
        </w:rPr>
        <w:t>тся обязательной частью образо</w:t>
      </w:r>
      <w:r w:rsidRPr="003962C3">
        <w:rPr>
          <w:rFonts w:ascii="Times New Roman" w:hAnsi="Times New Roman"/>
          <w:sz w:val="24"/>
          <w:szCs w:val="24"/>
        </w:rPr>
        <w:t>вательного процесса в школе, перешедшей на работу по новым о</w:t>
      </w:r>
      <w:r w:rsidR="00021779" w:rsidRPr="003962C3">
        <w:rPr>
          <w:rFonts w:ascii="Times New Roman" w:hAnsi="Times New Roman"/>
          <w:sz w:val="24"/>
          <w:szCs w:val="24"/>
        </w:rPr>
        <w:t>бразовательным стандартам и по</w:t>
      </w:r>
      <w:r w:rsidRPr="003962C3">
        <w:rPr>
          <w:rFonts w:ascii="Times New Roman" w:hAnsi="Times New Roman"/>
          <w:sz w:val="24"/>
          <w:szCs w:val="24"/>
        </w:rPr>
        <w:t xml:space="preserve">зволяет в полной мере реализовать его требования. </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Время, отведѐнное на внеурочную деятельность, не учи</w:t>
      </w:r>
      <w:r w:rsidR="00021779" w:rsidRPr="003962C3">
        <w:rPr>
          <w:rFonts w:ascii="Times New Roman" w:hAnsi="Times New Roman"/>
          <w:sz w:val="24"/>
          <w:szCs w:val="24"/>
        </w:rPr>
        <w:t>тывается при определении макси</w:t>
      </w:r>
      <w:r w:rsidRPr="003962C3">
        <w:rPr>
          <w:rFonts w:ascii="Times New Roman" w:hAnsi="Times New Roman"/>
          <w:sz w:val="24"/>
          <w:szCs w:val="24"/>
        </w:rPr>
        <w:t xml:space="preserve">мально допустимой недельной нагрузки обучающихся, но учитывается при определении объѐмов финансирования, направляемых на реализацию основной образовательной программы. </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xml:space="preserve">Преимущества внеурочной деятельности заключаются в предоставлении учащимся возможности широкого спектра занятий, направленных на развитие школьника. </w:t>
      </w:r>
    </w:p>
    <w:p w:rsidR="00021779" w:rsidRPr="003962C3" w:rsidRDefault="00D9419A" w:rsidP="009E4E74">
      <w:pPr>
        <w:pStyle w:val="a3"/>
        <w:spacing w:line="240" w:lineRule="auto"/>
        <w:ind w:firstLine="709"/>
        <w:rPr>
          <w:rFonts w:ascii="Times New Roman" w:hAnsi="Times New Roman"/>
          <w:sz w:val="24"/>
          <w:szCs w:val="24"/>
        </w:rPr>
      </w:pPr>
      <w:r w:rsidRPr="003962C3">
        <w:rPr>
          <w:rFonts w:ascii="Times New Roman" w:hAnsi="Times New Roman"/>
          <w:sz w:val="24"/>
          <w:szCs w:val="24"/>
        </w:rPr>
        <w:t xml:space="preserve">Содержание занятий, предусмотренных как внеурочная деятельность, должно формироваться с учѐтом пожеланий обучающихся и их родителей (законных представителей) и направляться на реализацию различных форм еѐ организации, отличных от урочной </w:t>
      </w:r>
      <w:r w:rsidR="00275B9A" w:rsidRPr="003962C3">
        <w:rPr>
          <w:rFonts w:ascii="Times New Roman" w:hAnsi="Times New Roman"/>
          <w:sz w:val="24"/>
          <w:szCs w:val="24"/>
        </w:rPr>
        <w:t>системы обучения. Наполне</w:t>
      </w:r>
      <w:r w:rsidRPr="003962C3">
        <w:rPr>
          <w:rFonts w:ascii="Times New Roman" w:hAnsi="Times New Roman"/>
          <w:sz w:val="24"/>
          <w:szCs w:val="24"/>
        </w:rPr>
        <w:t>ние конкретным содержанием данного раздела находится в компе</w:t>
      </w:r>
      <w:r w:rsidR="00021779" w:rsidRPr="003962C3">
        <w:rPr>
          <w:rFonts w:ascii="Times New Roman" w:hAnsi="Times New Roman"/>
          <w:sz w:val="24"/>
          <w:szCs w:val="24"/>
        </w:rPr>
        <w:t>тенции образовательного учрежде</w:t>
      </w:r>
      <w:r w:rsidRPr="003962C3">
        <w:rPr>
          <w:rFonts w:ascii="Times New Roman" w:hAnsi="Times New Roman"/>
          <w:sz w:val="24"/>
          <w:szCs w:val="24"/>
        </w:rPr>
        <w:t xml:space="preserve">ния. </w:t>
      </w:r>
    </w:p>
    <w:p w:rsidR="00901790" w:rsidRPr="003962C3" w:rsidRDefault="00275B9A" w:rsidP="00901790">
      <w:pPr>
        <w:pStyle w:val="afd"/>
        <w:numPr>
          <w:ilvl w:val="1"/>
          <w:numId w:val="2"/>
        </w:numPr>
        <w:spacing w:line="240" w:lineRule="auto"/>
        <w:ind w:left="0" w:firstLine="426"/>
        <w:jc w:val="center"/>
        <w:rPr>
          <w:sz w:val="24"/>
        </w:rPr>
      </w:pPr>
      <w:bookmarkStart w:id="12" w:name="_Toc288394058"/>
      <w:bookmarkStart w:id="13" w:name="_Toc288410525"/>
      <w:bookmarkStart w:id="14" w:name="_Toc288410654"/>
      <w:bookmarkStart w:id="15" w:name="_Toc424564299"/>
      <w:r w:rsidRPr="003962C3">
        <w:rPr>
          <w:sz w:val="24"/>
        </w:rPr>
        <w:t>Тре</w:t>
      </w:r>
      <w:r w:rsidR="002F57E5" w:rsidRPr="003962C3">
        <w:rPr>
          <w:sz w:val="24"/>
        </w:rPr>
        <w:t>бования к результатам</w:t>
      </w:r>
      <w:r w:rsidR="00880217" w:rsidRPr="003962C3">
        <w:rPr>
          <w:sz w:val="24"/>
        </w:rPr>
        <w:t> освоения</w:t>
      </w:r>
      <w:r w:rsidR="002F57E5" w:rsidRPr="003962C3">
        <w:rPr>
          <w:sz w:val="24"/>
        </w:rPr>
        <w:t xml:space="preserve"> </w:t>
      </w:r>
      <w:r w:rsidR="008F562A" w:rsidRPr="003962C3">
        <w:rPr>
          <w:sz w:val="24"/>
        </w:rPr>
        <w:t> </w:t>
      </w:r>
      <w:r w:rsidR="00880217" w:rsidRPr="003962C3">
        <w:rPr>
          <w:sz w:val="24"/>
        </w:rPr>
        <w:t> </w:t>
      </w:r>
    </w:p>
    <w:p w:rsidR="00653A76" w:rsidRPr="003962C3" w:rsidRDefault="00880217" w:rsidP="00024AF2">
      <w:pPr>
        <w:pStyle w:val="afd"/>
        <w:spacing w:line="240" w:lineRule="auto"/>
        <w:ind w:left="426"/>
        <w:rPr>
          <w:sz w:val="24"/>
        </w:rPr>
      </w:pPr>
      <w:r w:rsidRPr="003962C3">
        <w:rPr>
          <w:sz w:val="24"/>
        </w:rPr>
        <w:t>основной </w:t>
      </w:r>
      <w:r w:rsidR="003E66F1" w:rsidRPr="003962C3">
        <w:rPr>
          <w:sz w:val="24"/>
        </w:rPr>
        <w:t>образовательной</w:t>
      </w:r>
      <w:r w:rsidR="00653A76" w:rsidRPr="003962C3">
        <w:rPr>
          <w:sz w:val="24"/>
        </w:rPr>
        <w:t xml:space="preserve"> программы</w:t>
      </w:r>
      <w:bookmarkEnd w:id="12"/>
      <w:bookmarkEnd w:id="13"/>
      <w:bookmarkEnd w:id="14"/>
      <w:bookmarkEnd w:id="15"/>
      <w:r w:rsidR="008F562A" w:rsidRPr="003962C3">
        <w:rPr>
          <w:sz w:val="24"/>
        </w:rPr>
        <w:t xml:space="preserve"> начального общего образования</w:t>
      </w:r>
    </w:p>
    <w:p w:rsidR="00A46B22" w:rsidRPr="003962C3" w:rsidRDefault="008F562A" w:rsidP="00A46B22">
      <w:pPr>
        <w:pStyle w:val="ConsPlusNormal"/>
        <w:ind w:firstLine="540"/>
        <w:jc w:val="both"/>
        <w:rPr>
          <w:rFonts w:ascii="Calibri" w:hAnsi="Calibri" w:cs="Calibri"/>
          <w:sz w:val="24"/>
          <w:szCs w:val="24"/>
        </w:rPr>
      </w:pPr>
      <w:r w:rsidRPr="003962C3">
        <w:rPr>
          <w:rFonts w:ascii="Times New Roman" w:hAnsi="Times New Roman"/>
          <w:spacing w:val="-2"/>
          <w:sz w:val="24"/>
          <w:szCs w:val="24"/>
        </w:rPr>
        <w:t>Требования к результатам</w:t>
      </w:r>
      <w:r w:rsidR="00653A76" w:rsidRPr="003962C3">
        <w:rPr>
          <w:rFonts w:ascii="Times New Roman" w:hAnsi="Times New Roman"/>
          <w:spacing w:val="-2"/>
          <w:sz w:val="24"/>
          <w:szCs w:val="24"/>
        </w:rPr>
        <w:t xml:space="preserve"> освоения основной образовательной программы начального общего образования</w:t>
      </w:r>
      <w:r w:rsidR="00024AF2" w:rsidRPr="003962C3">
        <w:rPr>
          <w:rFonts w:ascii="Times New Roman" w:hAnsi="Times New Roman"/>
          <w:spacing w:val="-2"/>
          <w:sz w:val="24"/>
          <w:szCs w:val="24"/>
        </w:rPr>
        <w:t xml:space="preserve"> </w:t>
      </w:r>
      <w:r w:rsidR="00653A76" w:rsidRPr="003962C3">
        <w:rPr>
          <w:rFonts w:ascii="Times New Roman" w:hAnsi="Times New Roman"/>
          <w:spacing w:val="-2"/>
          <w:sz w:val="24"/>
          <w:szCs w:val="24"/>
        </w:rPr>
        <w:t xml:space="preserve">являются одним из важнейших механизмов реализации требований </w:t>
      </w:r>
      <w:r w:rsidR="00C11324" w:rsidRPr="003962C3">
        <w:rPr>
          <w:rFonts w:ascii="Times New Roman" w:hAnsi="Times New Roman"/>
          <w:spacing w:val="-2"/>
          <w:sz w:val="24"/>
          <w:szCs w:val="24"/>
        </w:rPr>
        <w:t>ФГОС НОО</w:t>
      </w:r>
      <w:r w:rsidR="00653A76" w:rsidRPr="003962C3">
        <w:rPr>
          <w:rFonts w:ascii="Times New Roman" w:hAnsi="Times New Roman"/>
          <w:spacing w:val="-2"/>
          <w:sz w:val="24"/>
          <w:szCs w:val="24"/>
        </w:rPr>
        <w:t xml:space="preserve"> к результатам обучающихся, освоивших основную образовательную программу. Они представляют собой систему </w:t>
      </w:r>
      <w:r w:rsidR="00653A76" w:rsidRPr="003962C3">
        <w:rPr>
          <w:rFonts w:ascii="Times New Roman" w:hAnsi="Times New Roman"/>
          <w:b/>
          <w:bCs/>
          <w:iCs/>
          <w:spacing w:val="-2"/>
          <w:sz w:val="24"/>
          <w:szCs w:val="24"/>
        </w:rPr>
        <w:t>обобщ</w:t>
      </w:r>
      <w:r w:rsidR="00D30361" w:rsidRPr="003962C3">
        <w:rPr>
          <w:rFonts w:ascii="Times New Roman" w:hAnsi="Times New Roman"/>
          <w:b/>
          <w:bCs/>
          <w:iCs/>
          <w:spacing w:val="-2"/>
          <w:sz w:val="24"/>
          <w:szCs w:val="24"/>
        </w:rPr>
        <w:t>е</w:t>
      </w:r>
      <w:r w:rsidR="00653A76" w:rsidRPr="003962C3">
        <w:rPr>
          <w:rFonts w:ascii="Times New Roman" w:hAnsi="Times New Roman"/>
          <w:b/>
          <w:bCs/>
          <w:iCs/>
          <w:spacing w:val="-2"/>
          <w:sz w:val="24"/>
          <w:szCs w:val="24"/>
        </w:rPr>
        <w:t>нных личностно ориен</w:t>
      </w:r>
      <w:r w:rsidR="00653A76" w:rsidRPr="003962C3">
        <w:rPr>
          <w:rFonts w:ascii="Times New Roman" w:hAnsi="Times New Roman"/>
          <w:b/>
          <w:bCs/>
          <w:iCs/>
          <w:sz w:val="24"/>
          <w:szCs w:val="24"/>
        </w:rPr>
        <w:t>тированных целей образования</w:t>
      </w:r>
      <w:r w:rsidR="00653A76" w:rsidRPr="003962C3">
        <w:rPr>
          <w:rFonts w:ascii="Times New Roman" w:hAnsi="Times New Roman"/>
          <w:sz w:val="24"/>
          <w:szCs w:val="24"/>
        </w:rPr>
        <w:t>, допускающих дальнейшее уточнение и конкретизацию, что обеспечивает определение</w:t>
      </w:r>
      <w:r w:rsidR="00D30361" w:rsidRPr="003962C3">
        <w:rPr>
          <w:rFonts w:ascii="Times New Roman" w:hAnsi="Times New Roman"/>
          <w:sz w:val="24"/>
          <w:szCs w:val="24"/>
        </w:rPr>
        <w:t xml:space="preserve"> </w:t>
      </w:r>
      <w:r w:rsidR="00653A76" w:rsidRPr="003962C3">
        <w:rPr>
          <w:rFonts w:ascii="Times New Roman" w:hAnsi="Times New Roman"/>
          <w:spacing w:val="2"/>
          <w:sz w:val="24"/>
          <w:szCs w:val="24"/>
        </w:rPr>
        <w:t>и выявлен</w:t>
      </w:r>
      <w:r w:rsidR="00A46B22" w:rsidRPr="003962C3">
        <w:rPr>
          <w:rFonts w:ascii="Times New Roman" w:hAnsi="Times New Roman"/>
          <w:spacing w:val="2"/>
          <w:sz w:val="24"/>
          <w:szCs w:val="24"/>
        </w:rPr>
        <w:t>ие всех составляющих требования к результатам</w:t>
      </w:r>
      <w:r w:rsidR="00653A76" w:rsidRPr="003962C3">
        <w:rPr>
          <w:rFonts w:ascii="Times New Roman" w:hAnsi="Times New Roman"/>
          <w:spacing w:val="2"/>
          <w:sz w:val="24"/>
          <w:szCs w:val="24"/>
        </w:rPr>
        <w:t xml:space="preserve">, </w:t>
      </w:r>
      <w:r w:rsidR="00653A76" w:rsidRPr="003962C3">
        <w:rPr>
          <w:rFonts w:ascii="Times New Roman" w:hAnsi="Times New Roman"/>
          <w:spacing w:val="-2"/>
          <w:sz w:val="24"/>
          <w:szCs w:val="24"/>
        </w:rPr>
        <w:t>подлежащих формированию и оценке.</w:t>
      </w:r>
      <w:r w:rsidR="00A46B22" w:rsidRPr="003962C3">
        <w:rPr>
          <w:rFonts w:ascii="Calibri" w:hAnsi="Calibri" w:cs="Calibri"/>
          <w:sz w:val="24"/>
          <w:szCs w:val="24"/>
        </w:rPr>
        <w:t xml:space="preserve"> </w:t>
      </w:r>
    </w:p>
    <w:p w:rsidR="00A46B22" w:rsidRPr="003962C3" w:rsidRDefault="00A46B22" w:rsidP="00A46B22">
      <w:pPr>
        <w:pStyle w:val="ConsPlusNormal"/>
        <w:ind w:firstLine="540"/>
        <w:jc w:val="both"/>
        <w:rPr>
          <w:rFonts w:ascii="Times New Roman" w:hAnsi="Times New Roman" w:cs="Times New Roman"/>
          <w:sz w:val="24"/>
          <w:szCs w:val="24"/>
        </w:rPr>
      </w:pPr>
      <w:r w:rsidRPr="003962C3">
        <w:rPr>
          <w:rFonts w:ascii="Times New Roman" w:hAnsi="Times New Roman" w:cs="Times New Roman"/>
          <w:sz w:val="24"/>
          <w:szCs w:val="24"/>
        </w:rPr>
        <w:t>Стандарт устанавливает требования к результатам обучающихся, освоивших основную образовательную программу начального общего образования:</w:t>
      </w:r>
    </w:p>
    <w:p w:rsidR="00A46B22" w:rsidRPr="003962C3" w:rsidRDefault="00A46B22" w:rsidP="00A46B22">
      <w:pPr>
        <w:widowControl w:val="0"/>
        <w:autoSpaceDE w:val="0"/>
        <w:autoSpaceDN w:val="0"/>
        <w:ind w:firstLine="540"/>
        <w:jc w:val="both"/>
      </w:pPr>
      <w:r w:rsidRPr="003962C3">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A46B22" w:rsidRPr="003962C3" w:rsidRDefault="00A46B22" w:rsidP="00A46B22">
      <w:pPr>
        <w:widowControl w:val="0"/>
        <w:autoSpaceDE w:val="0"/>
        <w:autoSpaceDN w:val="0"/>
        <w:ind w:firstLine="540"/>
        <w:jc w:val="both"/>
      </w:pPr>
      <w:r w:rsidRPr="003962C3">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A46B22" w:rsidRPr="003962C3" w:rsidRDefault="00A46B22" w:rsidP="00A46B22">
      <w:pPr>
        <w:widowControl w:val="0"/>
        <w:autoSpaceDE w:val="0"/>
        <w:autoSpaceDN w:val="0"/>
        <w:ind w:firstLine="540"/>
        <w:jc w:val="both"/>
      </w:pPr>
      <w:r w:rsidRPr="003962C3">
        <w:t xml:space="preserve">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w:t>
      </w:r>
      <w:r w:rsidRPr="003962C3">
        <w:lastRenderedPageBreak/>
        <w:t>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653A76" w:rsidRPr="003962C3" w:rsidRDefault="00653A76" w:rsidP="00DC6413">
      <w:pPr>
        <w:pStyle w:val="a3"/>
        <w:spacing w:line="240" w:lineRule="auto"/>
        <w:ind w:firstLine="0"/>
        <w:rPr>
          <w:rFonts w:ascii="Times New Roman" w:hAnsi="Times New Roman"/>
          <w:color w:val="auto"/>
          <w:sz w:val="24"/>
          <w:szCs w:val="24"/>
        </w:rPr>
      </w:pPr>
      <w:r w:rsidRPr="003962C3">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нные способы действий с учебным материалом</w:t>
      </w:r>
      <w:r w:rsidRPr="003962C3">
        <w:rPr>
          <w:rFonts w:ascii="Times New Roman" w:hAnsi="Times New Roman"/>
          <w:iCs/>
          <w:color w:val="auto"/>
          <w:sz w:val="24"/>
          <w:szCs w:val="24"/>
        </w:rPr>
        <w:t xml:space="preserve">, </w:t>
      </w:r>
      <w:r w:rsidRPr="003962C3">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3962C3" w:rsidRDefault="00653A76" w:rsidP="00765682">
      <w:pPr>
        <w:pStyle w:val="a3"/>
        <w:spacing w:line="240" w:lineRule="auto"/>
        <w:ind w:firstLine="454"/>
        <w:rPr>
          <w:rFonts w:ascii="Times New Roman" w:hAnsi="Times New Roman"/>
          <w:b/>
          <w:bCs/>
          <w:color w:val="auto"/>
          <w:spacing w:val="2"/>
          <w:sz w:val="24"/>
          <w:szCs w:val="24"/>
        </w:rPr>
      </w:pPr>
      <w:r w:rsidRPr="003962C3">
        <w:rPr>
          <w:rFonts w:ascii="Times New Roman" w:hAnsi="Times New Roman"/>
          <w:color w:val="auto"/>
          <w:spacing w:val="2"/>
          <w:sz w:val="24"/>
          <w:szCs w:val="24"/>
        </w:rPr>
        <w:t>Иными словами, система планируемых результатов да</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т представление о том, какими именно действиями</w:t>
      </w:r>
      <w:r w:rsidR="00196657" w:rsidRPr="003962C3">
        <w:rPr>
          <w:rFonts w:ascii="Times New Roman" w:hAnsi="Times New Roman"/>
          <w:color w:val="auto"/>
          <w:spacing w:val="2"/>
          <w:sz w:val="24"/>
          <w:szCs w:val="24"/>
        </w:rPr>
        <w:t xml:space="preserve"> – </w:t>
      </w:r>
      <w:r w:rsidRPr="003962C3">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нными через специфику содержания того или иного предмета </w:t>
      </w:r>
      <w:r w:rsidR="00196657"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xml:space="preserve">овладеют обучающиеся в ходе </w:t>
      </w:r>
      <w:r w:rsidR="007E3D6D" w:rsidRPr="003962C3">
        <w:rPr>
          <w:rFonts w:ascii="Times New Roman" w:hAnsi="Times New Roman"/>
          <w:color w:val="auto"/>
          <w:spacing w:val="2"/>
          <w:sz w:val="24"/>
          <w:szCs w:val="24"/>
        </w:rPr>
        <w:t>образовательной деятельности</w:t>
      </w:r>
      <w:r w:rsidRPr="003962C3">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3962C3">
        <w:rPr>
          <w:rFonts w:ascii="Times New Roman" w:hAnsi="Times New Roman"/>
          <w:iCs/>
          <w:color w:val="auto"/>
          <w:spacing w:val="2"/>
          <w:sz w:val="24"/>
          <w:szCs w:val="24"/>
        </w:rPr>
        <w:t>опорный характер,</w:t>
      </w:r>
      <w:r w:rsidRPr="003962C3">
        <w:rPr>
          <w:rFonts w:ascii="Times New Roman" w:hAnsi="Times New Roman"/>
          <w:color w:val="auto"/>
          <w:spacing w:val="2"/>
          <w:sz w:val="24"/>
          <w:szCs w:val="24"/>
        </w:rPr>
        <w:t xml:space="preserve"> т.</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е. служащий основой для последующего обучения.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 xml:space="preserve">Структура планируемых результатов </w:t>
      </w:r>
      <w:r w:rsidRPr="003962C3">
        <w:rPr>
          <w:rFonts w:ascii="Times New Roman" w:hAnsi="Times New Roman"/>
          <w:color w:val="auto"/>
          <w:sz w:val="24"/>
          <w:szCs w:val="24"/>
        </w:rPr>
        <w:t>учитывает необходимость:</w:t>
      </w:r>
    </w:p>
    <w:p w:rsidR="00653A76" w:rsidRPr="003962C3" w:rsidRDefault="00653A76" w:rsidP="00F259D0">
      <w:pPr>
        <w:pStyle w:val="ab"/>
        <w:numPr>
          <w:ilvl w:val="0"/>
          <w:numId w:val="11"/>
        </w:numPr>
        <w:spacing w:line="240" w:lineRule="auto"/>
        <w:rPr>
          <w:rFonts w:ascii="Times New Roman" w:hAnsi="Times New Roman"/>
          <w:color w:val="auto"/>
          <w:sz w:val="24"/>
          <w:szCs w:val="24"/>
        </w:rPr>
      </w:pPr>
      <w:r w:rsidRPr="003962C3">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w:t>
      </w:r>
    </w:p>
    <w:p w:rsidR="00653A76" w:rsidRPr="003962C3" w:rsidRDefault="00653A76" w:rsidP="00F259D0">
      <w:pPr>
        <w:pStyle w:val="ab"/>
        <w:numPr>
          <w:ilvl w:val="0"/>
          <w:numId w:val="11"/>
        </w:numPr>
        <w:spacing w:line="240" w:lineRule="auto"/>
        <w:rPr>
          <w:rFonts w:ascii="Times New Roman" w:hAnsi="Times New Roman"/>
          <w:color w:val="auto"/>
          <w:sz w:val="24"/>
          <w:szCs w:val="24"/>
        </w:rPr>
      </w:pPr>
      <w:r w:rsidRPr="003962C3">
        <w:rPr>
          <w:rFonts w:ascii="Times New Roman" w:hAnsi="Times New Roman"/>
          <w:color w:val="auto"/>
          <w:spacing w:val="2"/>
          <w:sz w:val="24"/>
          <w:szCs w:val="24"/>
        </w:rPr>
        <w:t>определения возможностей овладения обучающимися</w:t>
      </w:r>
      <w:r w:rsidR="008A76CC" w:rsidRPr="003962C3">
        <w:rPr>
          <w:rFonts w:ascii="Times New Roman" w:hAnsi="Times New Roman"/>
          <w:color w:val="auto"/>
          <w:spacing w:val="2"/>
          <w:sz w:val="24"/>
          <w:szCs w:val="24"/>
        </w:rPr>
        <w:t xml:space="preserve"> у</w:t>
      </w:r>
      <w:r w:rsidRPr="003962C3">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и умений, являющихся подготовительными для данного предмета;</w:t>
      </w:r>
    </w:p>
    <w:p w:rsidR="00653A76" w:rsidRPr="003962C3" w:rsidRDefault="00653A76" w:rsidP="00F259D0">
      <w:pPr>
        <w:pStyle w:val="ab"/>
        <w:numPr>
          <w:ilvl w:val="0"/>
          <w:numId w:val="11"/>
        </w:numPr>
        <w:spacing w:line="240" w:lineRule="auto"/>
        <w:rPr>
          <w:rFonts w:ascii="Times New Roman" w:hAnsi="Times New Roman"/>
          <w:color w:val="auto"/>
          <w:sz w:val="24"/>
          <w:szCs w:val="24"/>
        </w:rPr>
      </w:pPr>
      <w:r w:rsidRPr="003962C3">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pacing w:val="4"/>
          <w:sz w:val="24"/>
          <w:szCs w:val="24"/>
        </w:rPr>
        <w:t xml:space="preserve">С этой целью в структуре планируемых результатов по </w:t>
      </w:r>
      <w:r w:rsidRPr="003962C3">
        <w:rPr>
          <w:rFonts w:ascii="Times New Roman" w:hAnsi="Times New Roman"/>
          <w:color w:val="auto"/>
          <w:spacing w:val="2"/>
          <w:sz w:val="24"/>
          <w:szCs w:val="24"/>
        </w:rPr>
        <w:t>каждой учебной программе (предметной, междисциплинар</w:t>
      </w:r>
      <w:r w:rsidRPr="003962C3">
        <w:rPr>
          <w:rFonts w:ascii="Times New Roman" w:hAnsi="Times New Roman"/>
          <w:color w:val="auto"/>
          <w:sz w:val="24"/>
          <w:szCs w:val="24"/>
        </w:rPr>
        <w:t xml:space="preserve">ной) выделяются следующие </w:t>
      </w:r>
      <w:r w:rsidRPr="003962C3">
        <w:rPr>
          <w:rFonts w:ascii="Times New Roman" w:hAnsi="Times New Roman"/>
          <w:iCs/>
          <w:color w:val="auto"/>
          <w:sz w:val="24"/>
          <w:szCs w:val="24"/>
        </w:rPr>
        <w:t>уровни описания</w:t>
      </w:r>
      <w:r w:rsidRPr="003962C3">
        <w:rPr>
          <w:rFonts w:ascii="Times New Roman" w:hAnsi="Times New Roman"/>
          <w:color w:val="auto"/>
          <w:sz w:val="24"/>
          <w:szCs w:val="24"/>
        </w:rPr>
        <w:t>.</w:t>
      </w:r>
    </w:p>
    <w:p w:rsidR="00E52870" w:rsidRPr="003962C3" w:rsidRDefault="00E52870" w:rsidP="00765682">
      <w:pPr>
        <w:tabs>
          <w:tab w:val="left" w:pos="142"/>
          <w:tab w:val="left" w:leader="dot" w:pos="624"/>
        </w:tabs>
        <w:ind w:firstLine="709"/>
        <w:jc w:val="both"/>
        <w:rPr>
          <w:rStyle w:val="Zag11"/>
          <w:rFonts w:eastAsia="@Arial Unicode MS"/>
        </w:rPr>
      </w:pPr>
      <w:r w:rsidRPr="003962C3">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3962C3" w:rsidRDefault="00E52870" w:rsidP="00765682">
      <w:pPr>
        <w:tabs>
          <w:tab w:val="left" w:pos="142"/>
          <w:tab w:val="left" w:leader="dot" w:pos="624"/>
        </w:tabs>
        <w:ind w:firstLine="709"/>
        <w:jc w:val="both"/>
        <w:rPr>
          <w:rStyle w:val="Zag11"/>
          <w:rFonts w:eastAsia="@Arial Unicode MS"/>
        </w:rPr>
      </w:pPr>
      <w:r w:rsidRPr="003962C3">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3962C3" w:rsidRDefault="00E52870"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Первый блок </w:t>
      </w:r>
      <w:r w:rsidR="00653A76" w:rsidRPr="003962C3">
        <w:rPr>
          <w:rFonts w:ascii="Times New Roman" w:hAnsi="Times New Roman"/>
          <w:b/>
          <w:bCs/>
          <w:color w:val="auto"/>
          <w:spacing w:val="2"/>
          <w:sz w:val="24"/>
          <w:szCs w:val="24"/>
        </w:rPr>
        <w:t>«</w:t>
      </w:r>
      <w:r w:rsidR="00653A76" w:rsidRPr="003962C3">
        <w:rPr>
          <w:rFonts w:ascii="Times New Roman" w:hAnsi="Times New Roman"/>
          <w:b/>
          <w:color w:val="auto"/>
          <w:spacing w:val="2"/>
          <w:sz w:val="24"/>
          <w:szCs w:val="24"/>
        </w:rPr>
        <w:t>Выпускник научится</w:t>
      </w:r>
      <w:r w:rsidR="00653A76" w:rsidRPr="003962C3">
        <w:rPr>
          <w:rFonts w:ascii="Times New Roman" w:hAnsi="Times New Roman"/>
          <w:b/>
          <w:bCs/>
          <w:color w:val="auto"/>
          <w:spacing w:val="2"/>
          <w:sz w:val="24"/>
          <w:szCs w:val="24"/>
        </w:rPr>
        <w:t>»</w:t>
      </w:r>
      <w:r w:rsidR="00D170ED" w:rsidRPr="003962C3">
        <w:rPr>
          <w:rFonts w:ascii="Times New Roman" w:hAnsi="Times New Roman"/>
          <w:b/>
          <w:bCs/>
          <w:color w:val="auto"/>
          <w:spacing w:val="2"/>
          <w:sz w:val="24"/>
          <w:szCs w:val="24"/>
        </w:rPr>
        <w:t xml:space="preserve">. </w:t>
      </w:r>
      <w:r w:rsidR="00653A76" w:rsidRPr="003962C3">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3962C3">
        <w:rPr>
          <w:rFonts w:ascii="Times New Roman" w:hAnsi="Times New Roman"/>
          <w:color w:val="auto"/>
          <w:sz w:val="24"/>
          <w:szCs w:val="24"/>
        </w:rPr>
        <w:t>м уровне</w:t>
      </w:r>
      <w:r w:rsidR="00653A76" w:rsidRPr="003962C3">
        <w:rPr>
          <w:rFonts w:ascii="Times New Roman" w:hAnsi="Times New Roman"/>
          <w:color w:val="auto"/>
          <w:sz w:val="24"/>
          <w:szCs w:val="24"/>
        </w:rPr>
        <w:t xml:space="preserve">, необходимость для последующего обучения, </w:t>
      </w:r>
      <w:r w:rsidR="00653A76" w:rsidRPr="003962C3">
        <w:rPr>
          <w:rFonts w:ascii="Times New Roman" w:hAnsi="Times New Roman"/>
          <w:color w:val="auto"/>
          <w:spacing w:val="-2"/>
          <w:sz w:val="24"/>
          <w:szCs w:val="24"/>
        </w:rPr>
        <w:t>а также потенциальная возможность их достижения большин</w:t>
      </w:r>
      <w:r w:rsidR="00653A76" w:rsidRPr="003962C3">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3962C3">
        <w:rPr>
          <w:rFonts w:ascii="Times New Roman" w:hAnsi="Times New Roman"/>
          <w:color w:val="auto"/>
          <w:sz w:val="24"/>
          <w:szCs w:val="24"/>
        </w:rPr>
        <w:t>ловами, в эту группу включается такая система </w:t>
      </w:r>
      <w:r w:rsidR="00653A76" w:rsidRPr="003962C3">
        <w:rPr>
          <w:rFonts w:ascii="Times New Roman" w:hAnsi="Times New Roman"/>
          <w:color w:val="auto"/>
          <w:sz w:val="24"/>
          <w:szCs w:val="24"/>
        </w:rPr>
        <w:t>знаний</w:t>
      </w:r>
      <w:r w:rsidR="00D30361" w:rsidRPr="003962C3">
        <w:rPr>
          <w:rFonts w:ascii="Times New Roman" w:hAnsi="Times New Roman"/>
          <w:color w:val="auto"/>
          <w:sz w:val="24"/>
          <w:szCs w:val="24"/>
        </w:rPr>
        <w:t xml:space="preserve"> </w:t>
      </w:r>
      <w:r w:rsidR="00653A76" w:rsidRPr="003962C3">
        <w:rPr>
          <w:rFonts w:ascii="Times New Roman" w:hAnsi="Times New Roman"/>
          <w:color w:val="auto"/>
          <w:spacing w:val="4"/>
          <w:sz w:val="24"/>
          <w:szCs w:val="24"/>
        </w:rPr>
        <w:t xml:space="preserve">и учебных действий, которая, во­первых, принципиально </w:t>
      </w:r>
      <w:r w:rsidR="00653A76" w:rsidRPr="003962C3">
        <w:rPr>
          <w:rFonts w:ascii="Times New Roman" w:hAnsi="Times New Roman"/>
          <w:color w:val="auto"/>
          <w:spacing w:val="2"/>
          <w:sz w:val="24"/>
          <w:szCs w:val="24"/>
        </w:rPr>
        <w:t>не</w:t>
      </w:r>
      <w:r w:rsidR="00653A76" w:rsidRPr="003962C3">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3962C3">
        <w:rPr>
          <w:rFonts w:ascii="Times New Roman" w:hAnsi="Times New Roman"/>
          <w:color w:val="auto"/>
          <w:sz w:val="24"/>
          <w:szCs w:val="24"/>
        </w:rPr>
        <w:t xml:space="preserve">боты учителя может быть освоена </w:t>
      </w:r>
      <w:r w:rsidR="00653A76" w:rsidRPr="003962C3">
        <w:rPr>
          <w:rFonts w:ascii="Times New Roman" w:hAnsi="Times New Roman"/>
          <w:color w:val="auto"/>
          <w:sz w:val="24"/>
          <w:szCs w:val="24"/>
        </w:rPr>
        <w:t>подавляющим большинством детей.</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3962C3">
        <w:rPr>
          <w:rFonts w:ascii="Times New Roman" w:hAnsi="Times New Roman"/>
          <w:color w:val="auto"/>
          <w:sz w:val="24"/>
          <w:szCs w:val="24"/>
        </w:rPr>
        <w:t>например, портфеля достижений),</w:t>
      </w:r>
      <w:r w:rsidR="006B0B19" w:rsidRPr="003962C3">
        <w:rPr>
          <w:rFonts w:ascii="Times New Roman" w:hAnsi="Times New Roman"/>
          <w:color w:val="auto"/>
          <w:sz w:val="24"/>
          <w:szCs w:val="24"/>
        </w:rPr>
        <w:t xml:space="preserve"> </w:t>
      </w:r>
      <w:r w:rsidRPr="003962C3">
        <w:rPr>
          <w:rFonts w:ascii="Times New Roman" w:hAnsi="Times New Roman"/>
          <w:color w:val="auto"/>
          <w:sz w:val="24"/>
          <w:szCs w:val="24"/>
        </w:rPr>
        <w:t>так</w:t>
      </w:r>
      <w:r w:rsidR="00D30361" w:rsidRPr="003962C3">
        <w:rPr>
          <w:rFonts w:ascii="Times New Roman" w:hAnsi="Times New Roman"/>
          <w:color w:val="auto"/>
          <w:sz w:val="24"/>
          <w:szCs w:val="24"/>
        </w:rPr>
        <w:t xml:space="preserve"> </w:t>
      </w:r>
      <w:r w:rsidRPr="003962C3">
        <w:rPr>
          <w:rFonts w:ascii="Times New Roman" w:hAnsi="Times New Roman"/>
          <w:color w:val="auto"/>
          <w:spacing w:val="2"/>
          <w:sz w:val="24"/>
          <w:szCs w:val="24"/>
        </w:rPr>
        <w:t>и по итогам е</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тся с помощью заданий базового уровня, а </w:t>
      </w:r>
      <w:r w:rsidRPr="003962C3">
        <w:rPr>
          <w:rFonts w:ascii="Times New Roman" w:hAnsi="Times New Roman"/>
          <w:color w:val="auto"/>
          <w:spacing w:val="2"/>
          <w:sz w:val="24"/>
          <w:szCs w:val="24"/>
        </w:rPr>
        <w:lastRenderedPageBreak/>
        <w:t>на уровне действий, соответствующих зоне ближайшего развития, —</w:t>
      </w:r>
      <w:r w:rsidR="00A3436A"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3962C3">
        <w:rPr>
          <w:rFonts w:ascii="Times New Roman" w:hAnsi="Times New Roman"/>
          <w:color w:val="auto"/>
          <w:sz w:val="24"/>
          <w:szCs w:val="24"/>
        </w:rPr>
        <w:t xml:space="preserve">следующий уровень </w:t>
      </w:r>
      <w:r w:rsidRPr="003962C3">
        <w:rPr>
          <w:rFonts w:ascii="Times New Roman" w:hAnsi="Times New Roman"/>
          <w:color w:val="auto"/>
          <w:sz w:val="24"/>
          <w:szCs w:val="24"/>
        </w:rPr>
        <w:t>обучения.</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3962C3">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00A3436A" w:rsidRPr="003962C3">
        <w:rPr>
          <w:rFonts w:ascii="Times New Roman" w:hAnsi="Times New Roman"/>
          <w:bCs/>
          <w:color w:val="auto"/>
          <w:spacing w:val="-2"/>
          <w:sz w:val="24"/>
          <w:szCs w:val="24"/>
        </w:rPr>
        <w:t xml:space="preserve"> </w:t>
      </w:r>
      <w:r w:rsidRPr="003962C3">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3962C3">
        <w:rPr>
          <w:rFonts w:ascii="Times New Roman" w:hAnsi="Times New Roman"/>
          <w:b/>
          <w:color w:val="auto"/>
          <w:spacing w:val="-2"/>
          <w:sz w:val="24"/>
          <w:szCs w:val="24"/>
        </w:rPr>
        <w:t>«Выпускник получит возможность научиться»</w:t>
      </w:r>
      <w:r w:rsidRPr="003962C3">
        <w:rPr>
          <w:rFonts w:ascii="Times New Roman" w:hAnsi="Times New Roman"/>
          <w:color w:val="auto"/>
          <w:spacing w:val="-2"/>
          <w:sz w:val="24"/>
          <w:szCs w:val="24"/>
        </w:rPr>
        <w:t xml:space="preserve"> к каждому разделу примерной программы учебно</w:t>
      </w:r>
      <w:r w:rsidRPr="003962C3">
        <w:rPr>
          <w:rFonts w:ascii="Times New Roman" w:hAnsi="Times New Roman"/>
          <w:color w:val="auto"/>
          <w:sz w:val="24"/>
          <w:szCs w:val="24"/>
        </w:rPr>
        <w:t xml:space="preserve">го предмета и </w:t>
      </w:r>
      <w:r w:rsidRPr="003962C3">
        <w:rPr>
          <w:rFonts w:ascii="Times New Roman" w:hAnsi="Times New Roman"/>
          <w:iCs/>
          <w:color w:val="auto"/>
          <w:sz w:val="24"/>
          <w:szCs w:val="24"/>
        </w:rPr>
        <w:t xml:space="preserve">выделяются курсивом. </w:t>
      </w:r>
      <w:r w:rsidR="00880217" w:rsidRPr="003962C3">
        <w:rPr>
          <w:rFonts w:ascii="Times New Roman" w:hAnsi="Times New Roman"/>
          <w:color w:val="auto"/>
          <w:sz w:val="24"/>
          <w:szCs w:val="24"/>
        </w:rPr>
        <w:t xml:space="preserve">Уровень </w:t>
      </w:r>
      <w:r w:rsidRPr="003962C3">
        <w:rPr>
          <w:rFonts w:ascii="Times New Roman" w:hAnsi="Times New Roman"/>
          <w:color w:val="auto"/>
          <w:sz w:val="24"/>
          <w:szCs w:val="24"/>
        </w:rPr>
        <w:t>достижений,</w:t>
      </w:r>
      <w:r w:rsidR="00D30361" w:rsidRPr="003962C3">
        <w:rPr>
          <w:rFonts w:ascii="Times New Roman" w:hAnsi="Times New Roman"/>
          <w:color w:val="auto"/>
          <w:sz w:val="24"/>
          <w:szCs w:val="24"/>
        </w:rPr>
        <w:t xml:space="preserve"> </w:t>
      </w:r>
      <w:r w:rsidRPr="003962C3">
        <w:rPr>
          <w:rFonts w:ascii="Times New Roman" w:hAnsi="Times New Roman"/>
          <w:color w:val="auto"/>
          <w:spacing w:val="4"/>
          <w:sz w:val="24"/>
          <w:szCs w:val="24"/>
        </w:rPr>
        <w:t>соответс</w:t>
      </w:r>
      <w:r w:rsidR="00880217" w:rsidRPr="003962C3">
        <w:rPr>
          <w:rFonts w:ascii="Times New Roman" w:hAnsi="Times New Roman"/>
          <w:color w:val="auto"/>
          <w:spacing w:val="4"/>
          <w:sz w:val="24"/>
          <w:szCs w:val="24"/>
        </w:rPr>
        <w:t>твующий планируемым результатам этой группы, </w:t>
      </w:r>
      <w:r w:rsidRPr="003962C3">
        <w:rPr>
          <w:rFonts w:ascii="Times New Roman" w:hAnsi="Times New Roman"/>
          <w:color w:val="auto"/>
          <w:spacing w:val="4"/>
          <w:sz w:val="24"/>
          <w:szCs w:val="24"/>
        </w:rPr>
        <w:t>могут продемонстрировать только отдельные обучающие</w:t>
      </w:r>
      <w:r w:rsidRPr="003962C3">
        <w:rPr>
          <w:rFonts w:ascii="Times New Roman" w:hAnsi="Times New Roman"/>
          <w:color w:val="auto"/>
          <w:spacing w:val="2"/>
          <w:sz w:val="24"/>
          <w:szCs w:val="24"/>
        </w:rPr>
        <w:t xml:space="preserve">ся, </w:t>
      </w:r>
      <w:r w:rsidRPr="003962C3">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w:t>
      </w:r>
      <w:r w:rsidR="00D30361"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3962C3">
        <w:rPr>
          <w:rFonts w:ascii="Times New Roman" w:hAnsi="Times New Roman"/>
          <w:color w:val="auto"/>
          <w:spacing w:val="2"/>
          <w:sz w:val="24"/>
          <w:szCs w:val="24"/>
        </w:rPr>
        <w:t xml:space="preserve">териала и/или его пропедевтического характера на </w:t>
      </w:r>
      <w:r w:rsidR="00775DA5" w:rsidRPr="003962C3">
        <w:rPr>
          <w:rFonts w:ascii="Times New Roman" w:hAnsi="Times New Roman"/>
          <w:color w:val="auto"/>
          <w:spacing w:val="2"/>
          <w:sz w:val="24"/>
          <w:szCs w:val="24"/>
        </w:rPr>
        <w:t xml:space="preserve">данном уровне </w:t>
      </w:r>
      <w:r w:rsidRPr="003962C3">
        <w:rPr>
          <w:rFonts w:ascii="Times New Roman" w:hAnsi="Times New Roman"/>
          <w:color w:val="auto"/>
          <w:spacing w:val="2"/>
          <w:sz w:val="24"/>
          <w:szCs w:val="24"/>
        </w:rPr>
        <w:t>обучения. Оценка достижения этих целей вед</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тся </w:t>
      </w:r>
      <w:r w:rsidRPr="003962C3">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3962C3">
        <w:rPr>
          <w:rFonts w:ascii="Times New Roman" w:hAnsi="Times New Roman"/>
          <w:color w:val="auto"/>
          <w:spacing w:val="-2"/>
          <w:sz w:val="24"/>
          <w:szCs w:val="24"/>
        </w:rPr>
        <w:t xml:space="preserve">й информации. Частично задания, ориентированные на </w:t>
      </w:r>
      <w:r w:rsidRPr="003962C3">
        <w:rPr>
          <w:rFonts w:ascii="Times New Roman" w:hAnsi="Times New Roman"/>
          <w:color w:val="auto"/>
          <w:spacing w:val="-2"/>
          <w:sz w:val="24"/>
          <w:szCs w:val="24"/>
        </w:rPr>
        <w:t>оценку</w:t>
      </w:r>
      <w:r w:rsidR="00D30361" w:rsidRPr="003962C3">
        <w:rPr>
          <w:rFonts w:ascii="Times New Roman" w:hAnsi="Times New Roman"/>
          <w:color w:val="auto"/>
          <w:spacing w:val="-2"/>
          <w:sz w:val="24"/>
          <w:szCs w:val="24"/>
        </w:rPr>
        <w:t xml:space="preserve"> </w:t>
      </w:r>
      <w:r w:rsidRPr="003962C3">
        <w:rPr>
          <w:rFonts w:ascii="Times New Roman" w:hAnsi="Times New Roman"/>
          <w:color w:val="auto"/>
          <w:spacing w:val="4"/>
          <w:sz w:val="24"/>
          <w:szCs w:val="24"/>
        </w:rPr>
        <w:t xml:space="preserve">достижения этой группы планируемых результатов, могут </w:t>
      </w:r>
      <w:r w:rsidRPr="003962C3">
        <w:rPr>
          <w:rFonts w:ascii="Times New Roman" w:hAnsi="Times New Roman"/>
          <w:color w:val="auto"/>
          <w:spacing w:val="-2"/>
          <w:sz w:val="24"/>
          <w:szCs w:val="24"/>
        </w:rPr>
        <w:t>включаться в материалы итогового контроля.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4"/>
          <w:sz w:val="24"/>
          <w:szCs w:val="24"/>
        </w:rPr>
        <w:t>Основные цели такого включения — предоставить воз</w:t>
      </w:r>
      <w:r w:rsidRPr="003962C3">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00D30361" w:rsidRPr="003962C3">
        <w:rPr>
          <w:rFonts w:ascii="Times New Roman" w:hAnsi="Times New Roman"/>
          <w:color w:val="auto"/>
          <w:sz w:val="24"/>
          <w:szCs w:val="24"/>
        </w:rPr>
        <w:t xml:space="preserve"> </w:t>
      </w:r>
      <w:r w:rsidRPr="003962C3">
        <w:rPr>
          <w:rFonts w:ascii="Times New Roman" w:hAnsi="Times New Roman"/>
          <w:color w:val="auto"/>
          <w:spacing w:val="4"/>
          <w:sz w:val="24"/>
          <w:szCs w:val="24"/>
        </w:rPr>
        <w:t xml:space="preserve">и выявить динамику роста численности группы наиболее </w:t>
      </w:r>
      <w:r w:rsidR="00880217" w:rsidRPr="003962C3">
        <w:rPr>
          <w:rFonts w:ascii="Times New Roman" w:hAnsi="Times New Roman"/>
          <w:color w:val="auto"/>
          <w:sz w:val="24"/>
          <w:szCs w:val="24"/>
        </w:rPr>
        <w:t>подготовленных обучающихся.</w:t>
      </w:r>
      <w:r w:rsidR="00A3436A" w:rsidRPr="003962C3">
        <w:rPr>
          <w:rFonts w:ascii="Times New Roman" w:hAnsi="Times New Roman"/>
          <w:color w:val="auto"/>
          <w:sz w:val="24"/>
          <w:szCs w:val="24"/>
        </w:rPr>
        <w:t xml:space="preserve"> </w:t>
      </w:r>
      <w:r w:rsidR="00880217" w:rsidRPr="003962C3">
        <w:rPr>
          <w:rFonts w:ascii="Times New Roman" w:hAnsi="Times New Roman"/>
          <w:color w:val="auto"/>
          <w:sz w:val="24"/>
          <w:szCs w:val="24"/>
        </w:rPr>
        <w:t xml:space="preserve">При этом </w:t>
      </w:r>
      <w:r w:rsidRPr="003962C3">
        <w:rPr>
          <w:rFonts w:ascii="Times New Roman" w:hAnsi="Times New Roman"/>
          <w:bCs/>
          <w:color w:val="auto"/>
          <w:sz w:val="24"/>
          <w:szCs w:val="24"/>
        </w:rPr>
        <w:t>невыполнение</w:t>
      </w:r>
      <w:r w:rsidR="00880217" w:rsidRPr="003962C3">
        <w:rPr>
          <w:rFonts w:ascii="Times New Roman" w:hAnsi="Times New Roman"/>
          <w:bCs/>
          <w:color w:val="auto"/>
          <w:sz w:val="24"/>
          <w:szCs w:val="24"/>
        </w:rPr>
        <w:t> </w:t>
      </w:r>
      <w:r w:rsidRPr="003962C3">
        <w:rPr>
          <w:rFonts w:ascii="Times New Roman" w:hAnsi="Times New Roman"/>
          <w:bCs/>
          <w:color w:val="auto"/>
          <w:spacing w:val="4"/>
          <w:sz w:val="24"/>
          <w:szCs w:val="24"/>
        </w:rPr>
        <w:t>обучающимися заданий, с помощью которых вед</w:t>
      </w:r>
      <w:r w:rsidR="00D30361" w:rsidRPr="003962C3">
        <w:rPr>
          <w:rFonts w:ascii="Times New Roman" w:hAnsi="Times New Roman"/>
          <w:bCs/>
          <w:color w:val="auto"/>
          <w:spacing w:val="4"/>
          <w:sz w:val="24"/>
          <w:szCs w:val="24"/>
        </w:rPr>
        <w:t>е</w:t>
      </w:r>
      <w:r w:rsidRPr="003962C3">
        <w:rPr>
          <w:rFonts w:ascii="Times New Roman" w:hAnsi="Times New Roman"/>
          <w:bCs/>
          <w:color w:val="auto"/>
          <w:spacing w:val="4"/>
          <w:sz w:val="24"/>
          <w:szCs w:val="24"/>
        </w:rPr>
        <w:t xml:space="preserve">тся </w:t>
      </w:r>
      <w:r w:rsidRPr="003962C3">
        <w:rPr>
          <w:rFonts w:ascii="Times New Roman" w:hAnsi="Times New Roman"/>
          <w:bCs/>
          <w:color w:val="auto"/>
          <w:sz w:val="24"/>
          <w:szCs w:val="24"/>
        </w:rPr>
        <w:t>оценка достижения планируемых результатов этой груп</w:t>
      </w:r>
      <w:r w:rsidRPr="003962C3">
        <w:rPr>
          <w:rFonts w:ascii="Times New Roman" w:hAnsi="Times New Roman"/>
          <w:bCs/>
          <w:color w:val="auto"/>
          <w:spacing w:val="2"/>
          <w:sz w:val="24"/>
          <w:szCs w:val="24"/>
        </w:rPr>
        <w:t xml:space="preserve">пы, не является препятствием для перехода на </w:t>
      </w:r>
      <w:r w:rsidR="00775DA5" w:rsidRPr="003962C3">
        <w:rPr>
          <w:rFonts w:ascii="Times New Roman" w:hAnsi="Times New Roman"/>
          <w:bCs/>
          <w:color w:val="auto"/>
          <w:spacing w:val="2"/>
          <w:sz w:val="24"/>
          <w:szCs w:val="24"/>
        </w:rPr>
        <w:t>следу</w:t>
      </w:r>
      <w:r w:rsidR="00775DA5" w:rsidRPr="003962C3">
        <w:rPr>
          <w:rFonts w:ascii="Times New Roman" w:hAnsi="Times New Roman"/>
          <w:bCs/>
          <w:color w:val="auto"/>
          <w:sz w:val="24"/>
          <w:szCs w:val="24"/>
        </w:rPr>
        <w:t xml:space="preserve">ющий уровень </w:t>
      </w:r>
      <w:r w:rsidRPr="003962C3">
        <w:rPr>
          <w:rFonts w:ascii="Times New Roman" w:hAnsi="Times New Roman"/>
          <w:bCs/>
          <w:color w:val="auto"/>
          <w:sz w:val="24"/>
          <w:szCs w:val="24"/>
        </w:rPr>
        <w:t xml:space="preserve">обучения. </w:t>
      </w:r>
      <w:r w:rsidRPr="003962C3">
        <w:rPr>
          <w:rFonts w:ascii="Times New Roman" w:hAnsi="Times New Roman"/>
          <w:color w:val="auto"/>
          <w:sz w:val="24"/>
          <w:szCs w:val="24"/>
        </w:rPr>
        <w:t>В ряде случаев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pacing w:val="2"/>
          <w:sz w:val="24"/>
          <w:szCs w:val="24"/>
        </w:rPr>
        <w:t>Подобная структура представления планируемых результатов подч</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ркивает тот факт, что при организации </w:t>
      </w:r>
      <w:r w:rsidR="007E3D6D" w:rsidRPr="003962C3">
        <w:rPr>
          <w:rFonts w:ascii="Times New Roman" w:hAnsi="Times New Roman"/>
          <w:color w:val="auto"/>
          <w:spacing w:val="2"/>
          <w:sz w:val="24"/>
          <w:szCs w:val="24"/>
        </w:rPr>
        <w:t>обра</w:t>
      </w:r>
      <w:r w:rsidR="007E3D6D" w:rsidRPr="003962C3">
        <w:rPr>
          <w:rFonts w:ascii="Times New Roman" w:hAnsi="Times New Roman"/>
          <w:color w:val="auto"/>
          <w:sz w:val="24"/>
          <w:szCs w:val="24"/>
        </w:rPr>
        <w:t>зовательной деятельности</w:t>
      </w:r>
      <w:r w:rsidRPr="003962C3">
        <w:rPr>
          <w:rFonts w:ascii="Times New Roman" w:hAnsi="Times New Roman"/>
          <w:color w:val="auto"/>
          <w:sz w:val="24"/>
          <w:szCs w:val="24"/>
        </w:rPr>
        <w:t xml:space="preserve">, </w:t>
      </w:r>
      <w:r w:rsidR="007E3D6D" w:rsidRPr="003962C3">
        <w:rPr>
          <w:rFonts w:ascii="Times New Roman" w:hAnsi="Times New Roman"/>
          <w:color w:val="auto"/>
          <w:sz w:val="24"/>
          <w:szCs w:val="24"/>
        </w:rPr>
        <w:t xml:space="preserve">направленной </w:t>
      </w:r>
      <w:r w:rsidRPr="003962C3">
        <w:rPr>
          <w:rFonts w:ascii="Times New Roman" w:hAnsi="Times New Roman"/>
          <w:color w:val="auto"/>
          <w:sz w:val="24"/>
          <w:szCs w:val="24"/>
        </w:rPr>
        <w:t>на реализацию и до</w:t>
      </w:r>
      <w:r w:rsidRPr="003962C3">
        <w:rPr>
          <w:rFonts w:ascii="Times New Roman" w:hAnsi="Times New Roman"/>
          <w:color w:val="auto"/>
          <w:spacing w:val="2"/>
          <w:sz w:val="24"/>
          <w:szCs w:val="24"/>
        </w:rPr>
        <w:t>стижение планируемых результатов, от учителя требуется</w:t>
      </w:r>
      <w:r w:rsidR="00666724"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3962C3">
        <w:rPr>
          <w:rFonts w:ascii="Times New Roman" w:hAnsi="Times New Roman"/>
          <w:b/>
          <w:bCs/>
          <w:iCs/>
          <w:color w:val="auto"/>
          <w:spacing w:val="2"/>
          <w:sz w:val="24"/>
          <w:szCs w:val="24"/>
        </w:rPr>
        <w:t xml:space="preserve">дифференциации требований </w:t>
      </w:r>
      <w:r w:rsidRPr="003962C3">
        <w:rPr>
          <w:rFonts w:ascii="Times New Roman" w:hAnsi="Times New Roman"/>
          <w:color w:val="auto"/>
          <w:spacing w:val="2"/>
          <w:sz w:val="24"/>
          <w:szCs w:val="24"/>
        </w:rPr>
        <w:t xml:space="preserve">к подготовке </w:t>
      </w:r>
      <w:r w:rsidRPr="003962C3">
        <w:rPr>
          <w:rFonts w:ascii="Times New Roman" w:hAnsi="Times New Roman"/>
          <w:color w:val="auto"/>
          <w:sz w:val="24"/>
          <w:szCs w:val="24"/>
        </w:rPr>
        <w:t>обучающихся.</w:t>
      </w:r>
    </w:p>
    <w:p w:rsidR="00653A76" w:rsidRPr="003962C3" w:rsidRDefault="00C27132"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При получении</w:t>
      </w:r>
      <w:r w:rsidR="00653A76" w:rsidRPr="003962C3">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3962C3" w:rsidRDefault="00653A76" w:rsidP="00F259D0">
      <w:pPr>
        <w:pStyle w:val="ab"/>
        <w:numPr>
          <w:ilvl w:val="0"/>
          <w:numId w:val="12"/>
        </w:numPr>
        <w:spacing w:line="240" w:lineRule="auto"/>
        <w:rPr>
          <w:rFonts w:ascii="Times New Roman" w:hAnsi="Times New Roman"/>
          <w:color w:val="auto"/>
          <w:sz w:val="24"/>
          <w:szCs w:val="24"/>
        </w:rPr>
      </w:pPr>
      <w:r w:rsidRPr="003962C3">
        <w:rPr>
          <w:rFonts w:ascii="Times New Roman" w:hAnsi="Times New Roman"/>
          <w:color w:val="auto"/>
          <w:sz w:val="24"/>
          <w:szCs w:val="24"/>
        </w:rPr>
        <w:t>междисциплинарной программы «Формирование универ</w:t>
      </w:r>
      <w:r w:rsidRPr="003962C3">
        <w:rPr>
          <w:rFonts w:ascii="Times New Roman" w:hAnsi="Times New Roman"/>
          <w:color w:val="auto"/>
          <w:spacing w:val="-4"/>
          <w:sz w:val="24"/>
          <w:szCs w:val="24"/>
        </w:rPr>
        <w:t>сальных учебных действий», а также е</w:t>
      </w:r>
      <w:r w:rsidR="00D30361" w:rsidRPr="003962C3">
        <w:rPr>
          <w:rFonts w:ascii="Times New Roman" w:hAnsi="Times New Roman"/>
          <w:color w:val="auto"/>
          <w:spacing w:val="-4"/>
          <w:sz w:val="24"/>
          <w:szCs w:val="24"/>
        </w:rPr>
        <w:t>е</w:t>
      </w:r>
      <w:r w:rsidRPr="003962C3">
        <w:rPr>
          <w:rFonts w:ascii="Times New Roman" w:hAnsi="Times New Roman"/>
          <w:color w:val="auto"/>
          <w:spacing w:val="-4"/>
          <w:sz w:val="24"/>
          <w:szCs w:val="24"/>
        </w:rPr>
        <w:t xml:space="preserve"> разделов «Чтение. Рабо</w:t>
      </w:r>
      <w:r w:rsidRPr="003962C3">
        <w:rPr>
          <w:rFonts w:ascii="Times New Roman" w:hAnsi="Times New Roman"/>
          <w:color w:val="auto"/>
          <w:spacing w:val="-2"/>
          <w:sz w:val="24"/>
          <w:szCs w:val="24"/>
        </w:rPr>
        <w:t>та с текстом» и «Формирование ИКТ­компетентности обучаю</w:t>
      </w:r>
      <w:r w:rsidRPr="003962C3">
        <w:rPr>
          <w:rFonts w:ascii="Times New Roman" w:hAnsi="Times New Roman"/>
          <w:color w:val="auto"/>
          <w:sz w:val="24"/>
          <w:szCs w:val="24"/>
        </w:rPr>
        <w:t>щихся»;</w:t>
      </w:r>
    </w:p>
    <w:p w:rsidR="00653A76" w:rsidRPr="003962C3" w:rsidRDefault="00653A76" w:rsidP="00F259D0">
      <w:pPr>
        <w:pStyle w:val="ab"/>
        <w:numPr>
          <w:ilvl w:val="0"/>
          <w:numId w:val="12"/>
        </w:numPr>
        <w:spacing w:line="240" w:lineRule="auto"/>
        <w:rPr>
          <w:rFonts w:ascii="Times New Roman" w:hAnsi="Times New Roman"/>
          <w:color w:val="auto"/>
          <w:sz w:val="24"/>
          <w:szCs w:val="24"/>
        </w:rPr>
      </w:pPr>
      <w:r w:rsidRPr="003962C3">
        <w:rPr>
          <w:rFonts w:ascii="Times New Roman" w:hAnsi="Times New Roman"/>
          <w:color w:val="auto"/>
          <w:spacing w:val="-2"/>
          <w:sz w:val="24"/>
          <w:szCs w:val="24"/>
        </w:rPr>
        <w:t>программ по всем учебным предметам</w:t>
      </w:r>
      <w:r w:rsidR="00E52870" w:rsidRPr="003962C3">
        <w:rPr>
          <w:rFonts w:ascii="Times New Roman" w:hAnsi="Times New Roman"/>
          <w:color w:val="auto"/>
          <w:spacing w:val="-2"/>
          <w:sz w:val="24"/>
          <w:szCs w:val="24"/>
        </w:rPr>
        <w:t>.</w:t>
      </w:r>
    </w:p>
    <w:p w:rsidR="00CE58C4" w:rsidRPr="003962C3" w:rsidRDefault="00653A76" w:rsidP="00765682">
      <w:pPr>
        <w:pStyle w:val="a3"/>
        <w:spacing w:line="240" w:lineRule="auto"/>
        <w:ind w:firstLine="454"/>
        <w:rPr>
          <w:rFonts w:ascii="Times New Roman" w:hAnsi="Times New Roman"/>
          <w:color w:val="FF0000"/>
          <w:sz w:val="24"/>
          <w:szCs w:val="24"/>
        </w:rPr>
      </w:pPr>
      <w:r w:rsidRPr="003962C3">
        <w:rPr>
          <w:rFonts w:ascii="Times New Roman" w:hAnsi="Times New Roman"/>
          <w:color w:val="auto"/>
          <w:sz w:val="24"/>
          <w:szCs w:val="24"/>
        </w:rPr>
        <w:t xml:space="preserve">В данном разделе примерной основной образовательной </w:t>
      </w:r>
      <w:r w:rsidRPr="003962C3">
        <w:rPr>
          <w:rFonts w:ascii="Times New Roman" w:hAnsi="Times New Roman"/>
          <w:color w:val="auto"/>
          <w:spacing w:val="-2"/>
          <w:sz w:val="24"/>
          <w:szCs w:val="24"/>
        </w:rPr>
        <w:t>программы приводятся планируемые результаты освоения всех</w:t>
      </w:r>
      <w:r w:rsidR="00666724"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xml:space="preserve">обязательных учебных предметов </w:t>
      </w:r>
      <w:r w:rsidR="00775DA5" w:rsidRPr="003962C3">
        <w:rPr>
          <w:rFonts w:ascii="Times New Roman" w:hAnsi="Times New Roman"/>
          <w:color w:val="auto"/>
          <w:spacing w:val="-2"/>
          <w:sz w:val="24"/>
          <w:szCs w:val="24"/>
        </w:rPr>
        <w:t>при получении</w:t>
      </w:r>
      <w:r w:rsidRPr="003962C3">
        <w:rPr>
          <w:rFonts w:ascii="Times New Roman" w:hAnsi="Times New Roman"/>
          <w:color w:val="auto"/>
          <w:spacing w:val="-2"/>
          <w:sz w:val="24"/>
          <w:szCs w:val="24"/>
        </w:rPr>
        <w:t xml:space="preserve"> начального обще</w:t>
      </w:r>
      <w:r w:rsidRPr="003962C3">
        <w:rPr>
          <w:rFonts w:ascii="Times New Roman" w:hAnsi="Times New Roman"/>
          <w:color w:val="auto"/>
          <w:sz w:val="24"/>
          <w:szCs w:val="24"/>
        </w:rPr>
        <w:t>го образования</w:t>
      </w:r>
      <w:r w:rsidR="00CE58C4" w:rsidRPr="003962C3">
        <w:rPr>
          <w:rFonts w:ascii="Times New Roman" w:hAnsi="Times New Roman"/>
          <w:color w:val="auto"/>
          <w:sz w:val="24"/>
          <w:szCs w:val="24"/>
        </w:rPr>
        <w:t>.</w:t>
      </w:r>
      <w:r w:rsidRPr="003962C3">
        <w:rPr>
          <w:rFonts w:ascii="Times New Roman" w:hAnsi="Times New Roman"/>
          <w:color w:val="auto"/>
          <w:sz w:val="24"/>
          <w:szCs w:val="24"/>
        </w:rPr>
        <w:t xml:space="preserve"> </w:t>
      </w:r>
      <w:bookmarkStart w:id="16" w:name="_Toc424564300"/>
    </w:p>
    <w:p w:rsidR="00CE58C4" w:rsidRPr="003962C3" w:rsidRDefault="00CE58C4" w:rsidP="00765682">
      <w:pPr>
        <w:pStyle w:val="a3"/>
        <w:spacing w:line="240" w:lineRule="auto"/>
        <w:ind w:firstLine="454"/>
        <w:rPr>
          <w:rFonts w:ascii="Times New Roman" w:hAnsi="Times New Roman"/>
          <w:color w:val="FF0000"/>
          <w:sz w:val="24"/>
          <w:szCs w:val="24"/>
        </w:rPr>
      </w:pPr>
    </w:p>
    <w:p w:rsidR="00F42A31" w:rsidRPr="003962C3" w:rsidRDefault="00637AAA" w:rsidP="00901790">
      <w:pPr>
        <w:pStyle w:val="a3"/>
        <w:spacing w:line="240" w:lineRule="auto"/>
        <w:ind w:firstLine="454"/>
        <w:jc w:val="center"/>
        <w:rPr>
          <w:b/>
          <w:sz w:val="24"/>
          <w:szCs w:val="24"/>
        </w:rPr>
      </w:pPr>
      <w:r w:rsidRPr="003962C3">
        <w:rPr>
          <w:b/>
          <w:sz w:val="24"/>
          <w:szCs w:val="24"/>
        </w:rPr>
        <w:t xml:space="preserve">1.2.1. </w:t>
      </w:r>
      <w:r w:rsidR="00F42A31" w:rsidRPr="003962C3">
        <w:rPr>
          <w:b/>
          <w:sz w:val="24"/>
          <w:szCs w:val="24"/>
        </w:rPr>
        <w:t>Формирование универсальных учебных действий</w:t>
      </w:r>
      <w:bookmarkEnd w:id="16"/>
    </w:p>
    <w:p w:rsidR="00F42A31" w:rsidRPr="003962C3" w:rsidRDefault="00F42A31" w:rsidP="00901790">
      <w:pPr>
        <w:jc w:val="center"/>
      </w:pPr>
      <w:r w:rsidRPr="003962C3">
        <w:t>(личностные и метапредметные результаты)</w:t>
      </w:r>
    </w:p>
    <w:p w:rsidR="00653A76" w:rsidRPr="003962C3" w:rsidRDefault="00653A76" w:rsidP="00A46B2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В результате изучения </w:t>
      </w:r>
      <w:r w:rsidRPr="003962C3">
        <w:rPr>
          <w:rFonts w:ascii="Times New Roman" w:hAnsi="Times New Roman"/>
          <w:b/>
          <w:bCs/>
          <w:color w:val="auto"/>
          <w:sz w:val="24"/>
          <w:szCs w:val="24"/>
        </w:rPr>
        <w:t xml:space="preserve">всех без исключения предметов </w:t>
      </w:r>
      <w:r w:rsidR="00775DA5" w:rsidRPr="003962C3">
        <w:rPr>
          <w:rFonts w:ascii="Times New Roman" w:hAnsi="Times New Roman"/>
          <w:color w:val="auto"/>
          <w:sz w:val="24"/>
          <w:szCs w:val="24"/>
        </w:rPr>
        <w:t>при получении</w:t>
      </w:r>
      <w:r w:rsidR="00666724" w:rsidRPr="003962C3">
        <w:rPr>
          <w:rFonts w:ascii="Times New Roman" w:hAnsi="Times New Roman"/>
          <w:color w:val="auto"/>
          <w:sz w:val="24"/>
          <w:szCs w:val="24"/>
        </w:rPr>
        <w:t xml:space="preserve"> </w:t>
      </w:r>
      <w:r w:rsidRPr="003962C3">
        <w:rPr>
          <w:rFonts w:ascii="Times New Roman" w:hAnsi="Times New Roman"/>
          <w:color w:val="auto"/>
          <w:sz w:val="24"/>
          <w:szCs w:val="24"/>
        </w:rPr>
        <w:t xml:space="preserve">начального общего образования у выпускников </w:t>
      </w:r>
      <w:r w:rsidRPr="003962C3">
        <w:rPr>
          <w:rFonts w:ascii="Times New Roman" w:hAnsi="Times New Roman"/>
          <w:color w:val="auto"/>
          <w:spacing w:val="2"/>
          <w:sz w:val="24"/>
          <w:szCs w:val="24"/>
        </w:rPr>
        <w:t xml:space="preserve">будут сформированы </w:t>
      </w:r>
      <w:r w:rsidRPr="003962C3">
        <w:rPr>
          <w:rFonts w:ascii="Times New Roman" w:hAnsi="Times New Roman"/>
          <w:iCs/>
          <w:color w:val="auto"/>
          <w:spacing w:val="2"/>
          <w:sz w:val="24"/>
          <w:szCs w:val="24"/>
        </w:rPr>
        <w:t>личностные, регулятивные, познава</w:t>
      </w:r>
      <w:r w:rsidRPr="003962C3">
        <w:rPr>
          <w:rFonts w:ascii="Times New Roman" w:hAnsi="Times New Roman"/>
          <w:iCs/>
          <w:color w:val="auto"/>
          <w:sz w:val="24"/>
          <w:szCs w:val="24"/>
        </w:rPr>
        <w:t xml:space="preserve">тельные </w:t>
      </w:r>
      <w:r w:rsidRPr="003962C3">
        <w:rPr>
          <w:rFonts w:ascii="Times New Roman" w:hAnsi="Times New Roman"/>
          <w:color w:val="auto"/>
          <w:sz w:val="24"/>
          <w:szCs w:val="24"/>
        </w:rPr>
        <w:t xml:space="preserve">и </w:t>
      </w:r>
      <w:r w:rsidRPr="003962C3">
        <w:rPr>
          <w:rFonts w:ascii="Times New Roman" w:hAnsi="Times New Roman"/>
          <w:iCs/>
          <w:color w:val="auto"/>
          <w:sz w:val="24"/>
          <w:szCs w:val="24"/>
        </w:rPr>
        <w:t xml:space="preserve">коммуникативные </w:t>
      </w:r>
      <w:r w:rsidRPr="003962C3">
        <w:rPr>
          <w:rFonts w:ascii="Times New Roman" w:hAnsi="Times New Roman"/>
          <w:color w:val="auto"/>
          <w:sz w:val="24"/>
          <w:szCs w:val="24"/>
        </w:rPr>
        <w:t>универсальные учебные дейс</w:t>
      </w:r>
      <w:r w:rsidR="00A46B22" w:rsidRPr="003962C3">
        <w:rPr>
          <w:rFonts w:ascii="Times New Roman" w:hAnsi="Times New Roman"/>
          <w:color w:val="auto"/>
          <w:sz w:val="24"/>
          <w:szCs w:val="24"/>
        </w:rPr>
        <w:t xml:space="preserve">твия как основа умения учиться. </w:t>
      </w:r>
    </w:p>
    <w:p w:rsidR="00A46B22" w:rsidRPr="003962C3" w:rsidRDefault="00653A76" w:rsidP="00A46B22">
      <w:pPr>
        <w:pStyle w:val="ConsPlusNormal"/>
        <w:ind w:firstLine="540"/>
        <w:jc w:val="both"/>
        <w:rPr>
          <w:rFonts w:ascii="Calibri" w:hAnsi="Calibri" w:cs="Calibri"/>
          <w:sz w:val="24"/>
          <w:szCs w:val="24"/>
        </w:rPr>
      </w:pPr>
      <w:r w:rsidRPr="003962C3">
        <w:rPr>
          <w:rFonts w:ascii="Times New Roman" w:hAnsi="Times New Roman"/>
          <w:b/>
          <w:sz w:val="24"/>
          <w:szCs w:val="24"/>
        </w:rPr>
        <w:t>У выпускника будут сформированы:</w:t>
      </w:r>
      <w:r w:rsidR="00A46B22" w:rsidRPr="003962C3">
        <w:rPr>
          <w:rFonts w:ascii="Calibri" w:hAnsi="Calibri" w:cs="Calibri"/>
          <w:sz w:val="24"/>
          <w:szCs w:val="24"/>
        </w:rPr>
        <w:t xml:space="preserve"> </w:t>
      </w:r>
    </w:p>
    <w:p w:rsidR="00A46B22" w:rsidRPr="003962C3" w:rsidRDefault="00A46B22" w:rsidP="00A46B22">
      <w:pPr>
        <w:pStyle w:val="ConsPlusNormal"/>
        <w:ind w:firstLine="540"/>
        <w:jc w:val="both"/>
        <w:rPr>
          <w:rFonts w:ascii="Times New Roman" w:hAnsi="Times New Roman" w:cs="Times New Roman"/>
          <w:sz w:val="24"/>
          <w:szCs w:val="24"/>
        </w:rPr>
      </w:pPr>
      <w:r w:rsidRPr="003962C3">
        <w:rPr>
          <w:rFonts w:ascii="Times New Roman" w:hAnsi="Times New Roman" w:cs="Times New Roman"/>
          <w:sz w:val="24"/>
          <w:szCs w:val="24"/>
        </w:rPr>
        <w:t>Личностные результаты освоения основной образовательной программы начального общего образования должны отражать:</w:t>
      </w:r>
    </w:p>
    <w:p w:rsidR="00A46B22" w:rsidRPr="003962C3" w:rsidRDefault="00A46B22" w:rsidP="00A46B22">
      <w:pPr>
        <w:widowControl w:val="0"/>
        <w:autoSpaceDE w:val="0"/>
        <w:autoSpaceDN w:val="0"/>
        <w:ind w:firstLine="540"/>
        <w:jc w:val="both"/>
      </w:pPr>
      <w:r w:rsidRPr="003962C3">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w:t>
      </w:r>
      <w:r w:rsidRPr="003962C3">
        <w:lastRenderedPageBreak/>
        <w:t>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A46B22" w:rsidRPr="003962C3" w:rsidRDefault="00A46B22" w:rsidP="00A46B22">
      <w:pPr>
        <w:widowControl w:val="0"/>
        <w:autoSpaceDE w:val="0"/>
        <w:autoSpaceDN w:val="0"/>
        <w:ind w:firstLine="540"/>
        <w:jc w:val="both"/>
      </w:pPr>
      <w:r w:rsidRPr="003962C3">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A46B22" w:rsidRPr="003962C3" w:rsidRDefault="00A46B22" w:rsidP="00A46B22">
      <w:pPr>
        <w:widowControl w:val="0"/>
        <w:autoSpaceDE w:val="0"/>
        <w:autoSpaceDN w:val="0"/>
        <w:ind w:firstLine="540"/>
        <w:jc w:val="both"/>
      </w:pPr>
      <w:r w:rsidRPr="003962C3">
        <w:t>3) формирование уважительного отношения к иному мнению, истории и культуре других народов;</w:t>
      </w:r>
    </w:p>
    <w:p w:rsidR="00A46B22" w:rsidRPr="003962C3" w:rsidRDefault="00A46B22" w:rsidP="00A46B22">
      <w:pPr>
        <w:widowControl w:val="0"/>
        <w:autoSpaceDE w:val="0"/>
        <w:autoSpaceDN w:val="0"/>
        <w:ind w:firstLine="540"/>
        <w:jc w:val="both"/>
      </w:pPr>
      <w:r w:rsidRPr="003962C3">
        <w:t>4) овладение начальными навыками адаптации в динамично изменяющемся и развивающемся мире;</w:t>
      </w:r>
    </w:p>
    <w:p w:rsidR="00A46B22" w:rsidRPr="003962C3" w:rsidRDefault="00A46B22" w:rsidP="00A46B22">
      <w:pPr>
        <w:widowControl w:val="0"/>
        <w:autoSpaceDE w:val="0"/>
        <w:autoSpaceDN w:val="0"/>
        <w:ind w:firstLine="540"/>
        <w:jc w:val="both"/>
      </w:pPr>
      <w:r w:rsidRPr="003962C3">
        <w:t>5) принятие и освоение социальной роли обучающегося, развитие мотивов учебной деятельности и формирование личностного смысла учения;</w:t>
      </w:r>
    </w:p>
    <w:p w:rsidR="00A46B22" w:rsidRPr="003962C3" w:rsidRDefault="00A46B22" w:rsidP="00A46B22">
      <w:pPr>
        <w:widowControl w:val="0"/>
        <w:autoSpaceDE w:val="0"/>
        <w:autoSpaceDN w:val="0"/>
        <w:ind w:firstLine="540"/>
        <w:jc w:val="both"/>
      </w:pPr>
      <w:r w:rsidRPr="003962C3">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46B22" w:rsidRPr="003962C3" w:rsidRDefault="00A46B22" w:rsidP="00A46B22">
      <w:pPr>
        <w:widowControl w:val="0"/>
        <w:autoSpaceDE w:val="0"/>
        <w:autoSpaceDN w:val="0"/>
        <w:ind w:firstLine="540"/>
        <w:jc w:val="both"/>
      </w:pPr>
      <w:r w:rsidRPr="003962C3">
        <w:t>7) формирование эстетических потребностей, ценностей и чувств;</w:t>
      </w:r>
    </w:p>
    <w:p w:rsidR="00A46B22" w:rsidRPr="003962C3" w:rsidRDefault="00A46B22" w:rsidP="00A46B22">
      <w:pPr>
        <w:widowControl w:val="0"/>
        <w:autoSpaceDE w:val="0"/>
        <w:autoSpaceDN w:val="0"/>
        <w:ind w:firstLine="540"/>
        <w:jc w:val="both"/>
      </w:pPr>
      <w:r w:rsidRPr="003962C3">
        <w:t>8) развитие этических чувств, доброжелательности и эмоционально-нравственной отзывчивости, понимания и сопереживания чувствам других людей;</w:t>
      </w:r>
    </w:p>
    <w:p w:rsidR="00A46B22" w:rsidRPr="003962C3" w:rsidRDefault="00A46B22" w:rsidP="00A46B22">
      <w:pPr>
        <w:widowControl w:val="0"/>
        <w:autoSpaceDE w:val="0"/>
        <w:autoSpaceDN w:val="0"/>
        <w:ind w:firstLine="540"/>
        <w:jc w:val="both"/>
      </w:pPr>
      <w:r w:rsidRPr="003962C3">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93F0A" w:rsidRPr="003962C3" w:rsidRDefault="00A46B22" w:rsidP="00C93F0A">
      <w:pPr>
        <w:pStyle w:val="a3"/>
        <w:spacing w:line="240" w:lineRule="auto"/>
        <w:ind w:firstLine="454"/>
        <w:rPr>
          <w:rFonts w:ascii="Times New Roman" w:eastAsiaTheme="minorHAnsi" w:hAnsi="Times New Roman"/>
          <w:color w:val="auto"/>
          <w:sz w:val="24"/>
          <w:szCs w:val="24"/>
          <w:lang w:eastAsia="en-US"/>
        </w:rPr>
      </w:pPr>
      <w:r w:rsidRPr="003962C3">
        <w:rPr>
          <w:rFonts w:ascii="Times New Roman" w:eastAsiaTheme="minorHAnsi" w:hAnsi="Times New Roman"/>
          <w:color w:val="auto"/>
          <w:sz w:val="24"/>
          <w:szCs w:val="24"/>
          <w:lang w:eastAsia="en-US"/>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C93F0A" w:rsidRPr="003962C3">
        <w:rPr>
          <w:rFonts w:ascii="Times New Roman" w:eastAsiaTheme="minorHAnsi" w:hAnsi="Times New Roman"/>
          <w:color w:val="auto"/>
          <w:sz w:val="24"/>
          <w:szCs w:val="24"/>
          <w:lang w:eastAsia="en-US"/>
        </w:rPr>
        <w:t xml:space="preserve">. </w:t>
      </w:r>
    </w:p>
    <w:p w:rsidR="00C93F0A" w:rsidRPr="003962C3" w:rsidRDefault="00C93F0A" w:rsidP="00C93F0A">
      <w:pPr>
        <w:widowControl w:val="0"/>
        <w:autoSpaceDE w:val="0"/>
        <w:autoSpaceDN w:val="0"/>
        <w:ind w:firstLine="540"/>
        <w:jc w:val="both"/>
      </w:pPr>
      <w:r w:rsidRPr="003962C3">
        <w:t>Метапредметные результаты освоения основной образовательной программы начального общего образования должны отражать:</w:t>
      </w:r>
    </w:p>
    <w:p w:rsidR="00C93F0A" w:rsidRPr="003962C3" w:rsidRDefault="00C93F0A" w:rsidP="00C93F0A">
      <w:pPr>
        <w:widowControl w:val="0"/>
        <w:autoSpaceDE w:val="0"/>
        <w:autoSpaceDN w:val="0"/>
        <w:ind w:firstLine="540"/>
        <w:jc w:val="both"/>
      </w:pPr>
      <w:r w:rsidRPr="003962C3">
        <w:t>1) овладение способностью принимать и сохранять цели и задачи учебной деятельности, поиска средств ее осуществления;</w:t>
      </w:r>
    </w:p>
    <w:p w:rsidR="00C93F0A" w:rsidRPr="003962C3" w:rsidRDefault="00C93F0A" w:rsidP="00C93F0A">
      <w:pPr>
        <w:widowControl w:val="0"/>
        <w:autoSpaceDE w:val="0"/>
        <w:autoSpaceDN w:val="0"/>
        <w:ind w:firstLine="540"/>
        <w:jc w:val="both"/>
      </w:pPr>
      <w:r w:rsidRPr="003962C3">
        <w:t>2) освоение способов решения проблем творческого и поискового характера;</w:t>
      </w:r>
    </w:p>
    <w:p w:rsidR="00C93F0A" w:rsidRPr="003962C3" w:rsidRDefault="00C93F0A" w:rsidP="00C93F0A">
      <w:pPr>
        <w:widowControl w:val="0"/>
        <w:autoSpaceDE w:val="0"/>
        <w:autoSpaceDN w:val="0"/>
        <w:ind w:firstLine="540"/>
        <w:jc w:val="both"/>
      </w:pPr>
      <w:r w:rsidRPr="003962C3">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93F0A" w:rsidRPr="003962C3" w:rsidRDefault="00C93F0A" w:rsidP="00C93F0A">
      <w:pPr>
        <w:widowControl w:val="0"/>
        <w:autoSpaceDE w:val="0"/>
        <w:autoSpaceDN w:val="0"/>
        <w:ind w:firstLine="540"/>
        <w:jc w:val="both"/>
      </w:pPr>
      <w:r w:rsidRPr="003962C3">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93F0A" w:rsidRPr="003962C3" w:rsidRDefault="00C93F0A" w:rsidP="00C93F0A">
      <w:pPr>
        <w:widowControl w:val="0"/>
        <w:autoSpaceDE w:val="0"/>
        <w:autoSpaceDN w:val="0"/>
        <w:ind w:firstLine="540"/>
        <w:jc w:val="both"/>
      </w:pPr>
      <w:r w:rsidRPr="003962C3">
        <w:t>5) освоение начальных форм познавательной и личностной рефлексии;</w:t>
      </w:r>
    </w:p>
    <w:p w:rsidR="00C93F0A" w:rsidRPr="003962C3" w:rsidRDefault="00C93F0A" w:rsidP="00C93F0A">
      <w:pPr>
        <w:widowControl w:val="0"/>
        <w:autoSpaceDE w:val="0"/>
        <w:autoSpaceDN w:val="0"/>
        <w:ind w:firstLine="540"/>
        <w:jc w:val="both"/>
      </w:pPr>
      <w:r w:rsidRPr="003962C3">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93F0A" w:rsidRPr="003962C3" w:rsidRDefault="00C93F0A" w:rsidP="00C93F0A">
      <w:pPr>
        <w:widowControl w:val="0"/>
        <w:autoSpaceDE w:val="0"/>
        <w:autoSpaceDN w:val="0"/>
        <w:ind w:firstLine="540"/>
        <w:jc w:val="both"/>
      </w:pPr>
      <w:r w:rsidRPr="003962C3">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93F0A" w:rsidRPr="003962C3" w:rsidRDefault="00C93F0A" w:rsidP="00C93F0A">
      <w:pPr>
        <w:widowControl w:val="0"/>
        <w:autoSpaceDE w:val="0"/>
        <w:autoSpaceDN w:val="0"/>
        <w:ind w:firstLine="540"/>
        <w:jc w:val="both"/>
      </w:pPr>
      <w:r w:rsidRPr="003962C3">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93F0A" w:rsidRPr="003962C3" w:rsidRDefault="00C93F0A" w:rsidP="00C93F0A">
      <w:pPr>
        <w:widowControl w:val="0"/>
        <w:autoSpaceDE w:val="0"/>
        <w:autoSpaceDN w:val="0"/>
        <w:ind w:firstLine="540"/>
        <w:jc w:val="both"/>
      </w:pPr>
      <w:r w:rsidRPr="003962C3">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93F0A" w:rsidRPr="003962C3" w:rsidRDefault="00C93F0A" w:rsidP="00C93F0A">
      <w:pPr>
        <w:widowControl w:val="0"/>
        <w:autoSpaceDE w:val="0"/>
        <w:autoSpaceDN w:val="0"/>
        <w:ind w:firstLine="540"/>
        <w:jc w:val="both"/>
      </w:pPr>
      <w:r w:rsidRPr="003962C3">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93F0A" w:rsidRPr="003962C3" w:rsidRDefault="00C93F0A" w:rsidP="00C93F0A">
      <w:pPr>
        <w:widowControl w:val="0"/>
        <w:autoSpaceDE w:val="0"/>
        <w:autoSpaceDN w:val="0"/>
        <w:ind w:firstLine="540"/>
        <w:jc w:val="both"/>
      </w:pPr>
      <w:r w:rsidRPr="003962C3">
        <w:t xml:space="preserve">11) готовность слушать собеседника и вести диалог; готовность признавать возможность </w:t>
      </w:r>
      <w:r w:rsidRPr="003962C3">
        <w:lastRenderedPageBreak/>
        <w:t>существования различных точек зрения и права каждого иметь свою; излагать свое мнение и аргументировать свою точку зрения и оценку событий;</w:t>
      </w:r>
    </w:p>
    <w:p w:rsidR="00C93F0A" w:rsidRPr="003962C3" w:rsidRDefault="00C93F0A" w:rsidP="00C93F0A">
      <w:pPr>
        <w:widowControl w:val="0"/>
        <w:autoSpaceDE w:val="0"/>
        <w:autoSpaceDN w:val="0"/>
        <w:ind w:firstLine="540"/>
        <w:jc w:val="both"/>
      </w:pPr>
      <w:r w:rsidRPr="003962C3">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93F0A" w:rsidRPr="003962C3" w:rsidRDefault="00C93F0A" w:rsidP="00C93F0A">
      <w:pPr>
        <w:widowControl w:val="0"/>
        <w:autoSpaceDE w:val="0"/>
        <w:autoSpaceDN w:val="0"/>
        <w:ind w:firstLine="540"/>
        <w:jc w:val="both"/>
      </w:pPr>
      <w:r w:rsidRPr="003962C3">
        <w:t>13) готовность конструктивно разрешать конфликты посредством учета интересов сторон и сотрудничества;</w:t>
      </w:r>
    </w:p>
    <w:p w:rsidR="00C93F0A" w:rsidRPr="003962C3" w:rsidRDefault="00C93F0A" w:rsidP="00C93F0A">
      <w:pPr>
        <w:widowControl w:val="0"/>
        <w:autoSpaceDE w:val="0"/>
        <w:autoSpaceDN w:val="0"/>
        <w:ind w:firstLine="540"/>
        <w:jc w:val="both"/>
      </w:pPr>
      <w:r w:rsidRPr="003962C3">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93F0A" w:rsidRPr="003962C3" w:rsidRDefault="00C93F0A" w:rsidP="00C93F0A">
      <w:pPr>
        <w:widowControl w:val="0"/>
        <w:autoSpaceDE w:val="0"/>
        <w:autoSpaceDN w:val="0"/>
        <w:ind w:firstLine="540"/>
        <w:jc w:val="both"/>
      </w:pPr>
      <w:r w:rsidRPr="003962C3">
        <w:t>15) овладение базовыми предметными и межпредметными понятиями, отражающими существенные связи и отношения между объектами и процессами;</w:t>
      </w:r>
    </w:p>
    <w:p w:rsidR="00C93F0A" w:rsidRPr="003962C3" w:rsidRDefault="00C93F0A" w:rsidP="00C93F0A">
      <w:pPr>
        <w:widowControl w:val="0"/>
        <w:autoSpaceDE w:val="0"/>
        <w:autoSpaceDN w:val="0"/>
        <w:ind w:firstLine="540"/>
        <w:jc w:val="both"/>
      </w:pPr>
      <w:r w:rsidRPr="003962C3">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C93F0A" w:rsidRPr="003962C3" w:rsidRDefault="00C93F0A" w:rsidP="00C93F0A">
      <w:pPr>
        <w:pStyle w:val="a3"/>
        <w:spacing w:line="240" w:lineRule="auto"/>
        <w:ind w:firstLine="454"/>
        <w:rPr>
          <w:rFonts w:ascii="Times New Roman" w:eastAsiaTheme="minorHAnsi" w:hAnsi="Times New Roman"/>
          <w:color w:val="auto"/>
          <w:sz w:val="24"/>
          <w:szCs w:val="24"/>
          <w:lang w:eastAsia="en-US"/>
        </w:rPr>
      </w:pPr>
    </w:p>
    <w:p w:rsidR="00653A76" w:rsidRPr="003962C3" w:rsidRDefault="00653A76" w:rsidP="00C93F0A">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для формирования:</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4"/>
          <w:sz w:val="24"/>
          <w:szCs w:val="24"/>
        </w:rPr>
        <w:t>внутренней позиции обучающегося на уровне поло</w:t>
      </w:r>
      <w:r w:rsidRPr="003962C3">
        <w:rPr>
          <w:rFonts w:ascii="Times New Roman" w:hAnsi="Times New Roman"/>
          <w:i/>
          <w:iCs/>
          <w:color w:val="auto"/>
          <w:sz w:val="24"/>
          <w:szCs w:val="24"/>
        </w:rPr>
        <w:t xml:space="preserve">жительного отношения к </w:t>
      </w:r>
      <w:r w:rsidR="00B70624" w:rsidRPr="003962C3">
        <w:rPr>
          <w:rFonts w:ascii="Times New Roman" w:hAnsi="Times New Roman"/>
          <w:i/>
          <w:iCs/>
          <w:color w:val="auto"/>
          <w:sz w:val="24"/>
          <w:szCs w:val="24"/>
        </w:rPr>
        <w:t>образовательной организации</w:t>
      </w:r>
      <w:r w:rsidRPr="003962C3">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2"/>
          <w:sz w:val="24"/>
          <w:szCs w:val="24"/>
        </w:rPr>
        <w:t>выраженной устойчивой учебно­познавательной моти</w:t>
      </w:r>
      <w:r w:rsidRPr="003962C3">
        <w:rPr>
          <w:rFonts w:ascii="Times New Roman" w:hAnsi="Times New Roman"/>
          <w:i/>
          <w:iCs/>
          <w:color w:val="auto"/>
          <w:sz w:val="24"/>
          <w:szCs w:val="24"/>
        </w:rPr>
        <w:t>вации учения;</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2"/>
          <w:sz w:val="24"/>
          <w:szCs w:val="24"/>
        </w:rPr>
        <w:t>устойчивого учебно­познавательного интереса к новым</w:t>
      </w:r>
      <w:r w:rsidR="00666724" w:rsidRPr="003962C3">
        <w:rPr>
          <w:rFonts w:ascii="Times New Roman" w:hAnsi="Times New Roman"/>
          <w:i/>
          <w:iCs/>
          <w:color w:val="auto"/>
          <w:spacing w:val="-2"/>
          <w:sz w:val="24"/>
          <w:szCs w:val="24"/>
        </w:rPr>
        <w:t xml:space="preserve"> </w:t>
      </w:r>
      <w:r w:rsidRPr="003962C3">
        <w:rPr>
          <w:rFonts w:ascii="Times New Roman" w:hAnsi="Times New Roman"/>
          <w:i/>
          <w:iCs/>
          <w:color w:val="auto"/>
          <w:sz w:val="24"/>
          <w:szCs w:val="24"/>
        </w:rPr>
        <w:t>общим способам решения задач;</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2"/>
          <w:sz w:val="24"/>
          <w:szCs w:val="24"/>
        </w:rPr>
        <w:t>положительной адекватной дифференцированной само</w:t>
      </w:r>
      <w:r w:rsidRPr="003962C3">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4"/>
          <w:sz w:val="24"/>
          <w:szCs w:val="24"/>
        </w:rPr>
        <w:t xml:space="preserve">компетентности в реализации основ гражданской </w:t>
      </w:r>
      <w:r w:rsidRPr="003962C3">
        <w:rPr>
          <w:rFonts w:ascii="Times New Roman" w:hAnsi="Times New Roman"/>
          <w:i/>
          <w:iCs/>
          <w:color w:val="auto"/>
          <w:sz w:val="24"/>
          <w:szCs w:val="24"/>
        </w:rPr>
        <w:t>идентичности в поступках и деятельности;</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та позиций партн</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ров в общении, ориентации на их мотивы и чувства, устойчивое следование в поведении моральным нормам и этическим требованиям;</w:t>
      </w:r>
    </w:p>
    <w:p w:rsidR="00653A76"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установки на здоровый образ жизни и реализации е</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 xml:space="preserve"> в реальном поведении и поступках;</w:t>
      </w:r>
    </w:p>
    <w:p w:rsidR="00E52870" w:rsidRPr="003962C3" w:rsidRDefault="00653A76"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3962C3" w:rsidRDefault="00E52870" w:rsidP="00912585">
      <w:pPr>
        <w:pStyle w:val="ab"/>
        <w:numPr>
          <w:ilvl w:val="0"/>
          <w:numId w:val="13"/>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 xml:space="preserve">эмпатии как </w:t>
      </w:r>
      <w:r w:rsidR="00653A76" w:rsidRPr="003962C3">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Регулятивные универсальные учебные действия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принимать и сохранять учебную задачу;</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pacing w:val="-4"/>
          <w:sz w:val="24"/>
          <w:szCs w:val="24"/>
        </w:rPr>
        <w:t>учитывать выделенные учителем ориентиры действия в но</w:t>
      </w:r>
      <w:r w:rsidRPr="003962C3">
        <w:rPr>
          <w:rFonts w:ascii="Times New Roman" w:hAnsi="Times New Roman"/>
          <w:color w:val="auto"/>
          <w:sz w:val="24"/>
          <w:szCs w:val="24"/>
        </w:rPr>
        <w:t>вом учебном материале в сотрудничестве с учителем;</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планировать свои действия в соответствии с поставленной задачей и условиями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реализации, в том числе во внутреннем плане;</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pacing w:val="-4"/>
          <w:sz w:val="24"/>
          <w:szCs w:val="24"/>
        </w:rPr>
        <w:t>учитывать установленные правила в планировании и конт</w:t>
      </w:r>
      <w:r w:rsidRPr="003962C3">
        <w:rPr>
          <w:rFonts w:ascii="Times New Roman" w:hAnsi="Times New Roman"/>
          <w:color w:val="auto"/>
          <w:sz w:val="24"/>
          <w:szCs w:val="24"/>
        </w:rPr>
        <w:t>роле способа решения;</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осуществлять итоговый и пошаговый контроль по резуль</w:t>
      </w:r>
      <w:r w:rsidRPr="003962C3">
        <w:rPr>
          <w:rFonts w:ascii="Times New Roman" w:hAnsi="Times New Roman"/>
          <w:color w:val="auto"/>
          <w:sz w:val="24"/>
          <w:szCs w:val="24"/>
        </w:rPr>
        <w:t>тату;</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 xml:space="preserve">оценивать правильность выполнения действия на уровне </w:t>
      </w:r>
      <w:r w:rsidRPr="003962C3">
        <w:rPr>
          <w:rFonts w:ascii="Times New Roman" w:hAnsi="Times New Roman"/>
          <w:color w:val="auto"/>
          <w:spacing w:val="2"/>
          <w:sz w:val="24"/>
          <w:szCs w:val="24"/>
        </w:rPr>
        <w:t>адекватной ретроспективной оценки соответствия результа</w:t>
      </w:r>
      <w:r w:rsidRPr="003962C3">
        <w:rPr>
          <w:rFonts w:ascii="Times New Roman" w:hAnsi="Times New Roman"/>
          <w:color w:val="auto"/>
          <w:sz w:val="24"/>
          <w:szCs w:val="24"/>
        </w:rPr>
        <w:t>тов требованиям данной задачи;</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адекватно воспринимать предложения и оценку учите</w:t>
      </w:r>
      <w:r w:rsidRPr="003962C3">
        <w:rPr>
          <w:rFonts w:ascii="Times New Roman" w:hAnsi="Times New Roman"/>
          <w:color w:val="auto"/>
          <w:sz w:val="24"/>
          <w:szCs w:val="24"/>
        </w:rPr>
        <w:t>лей, товарищей, родителей и других людей;</w:t>
      </w:r>
    </w:p>
    <w:p w:rsidR="00653A76" w:rsidRPr="003962C3" w:rsidRDefault="00653A76" w:rsidP="00912585">
      <w:pPr>
        <w:pStyle w:val="ab"/>
        <w:numPr>
          <w:ilvl w:val="0"/>
          <w:numId w:val="1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lastRenderedPageBreak/>
        <w:t>различать способ и результат действия;</w:t>
      </w:r>
    </w:p>
    <w:p w:rsidR="00653A76" w:rsidRPr="003962C3" w:rsidRDefault="00653A76" w:rsidP="00912585">
      <w:pPr>
        <w:pStyle w:val="ab"/>
        <w:numPr>
          <w:ilvl w:val="0"/>
          <w:numId w:val="14"/>
        </w:numPr>
        <w:spacing w:line="240" w:lineRule="auto"/>
        <w:ind w:left="0"/>
        <w:rPr>
          <w:rFonts w:ascii="Times New Roman" w:hAnsi="Times New Roman"/>
          <w:color w:val="auto"/>
          <w:spacing w:val="-4"/>
          <w:sz w:val="24"/>
          <w:szCs w:val="24"/>
        </w:rPr>
      </w:pPr>
      <w:r w:rsidRPr="003962C3">
        <w:rPr>
          <w:rFonts w:ascii="Times New Roman" w:hAnsi="Times New Roman"/>
          <w:color w:val="auto"/>
          <w:spacing w:val="-4"/>
          <w:sz w:val="24"/>
          <w:szCs w:val="24"/>
        </w:rPr>
        <w:t>вносить необходимые коррективы в действие после его завершения на основе его оценки и уч</w:t>
      </w:r>
      <w:r w:rsidR="00D30361" w:rsidRPr="003962C3">
        <w:rPr>
          <w:rFonts w:ascii="Times New Roman" w:hAnsi="Times New Roman"/>
          <w:color w:val="auto"/>
          <w:spacing w:val="-4"/>
          <w:sz w:val="24"/>
          <w:szCs w:val="24"/>
        </w:rPr>
        <w:t>е</w:t>
      </w:r>
      <w:r w:rsidRPr="003962C3">
        <w:rPr>
          <w:rFonts w:ascii="Times New Roman" w:hAnsi="Times New Roman"/>
          <w:color w:val="auto"/>
          <w:spacing w:val="-4"/>
          <w:sz w:val="24"/>
          <w:szCs w:val="24"/>
        </w:rPr>
        <w:t xml:space="preserve">та характера сделанных </w:t>
      </w:r>
      <w:r w:rsidRPr="003962C3">
        <w:rPr>
          <w:rFonts w:ascii="Times New Roman" w:hAnsi="Times New Roman"/>
          <w:color w:val="auto"/>
          <w:sz w:val="24"/>
          <w:szCs w:val="24"/>
        </w:rPr>
        <w:t xml:space="preserve">ошибок, использовать предложения и оценки для создания </w:t>
      </w:r>
      <w:r w:rsidRPr="003962C3">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912585">
      <w:pPr>
        <w:pStyle w:val="ab"/>
        <w:numPr>
          <w:ilvl w:val="0"/>
          <w:numId w:val="15"/>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в сотрудничестве с учителем ставить новые учебные задачи;</w:t>
      </w:r>
    </w:p>
    <w:p w:rsidR="00653A76" w:rsidRPr="003962C3" w:rsidRDefault="00653A76" w:rsidP="00912585">
      <w:pPr>
        <w:pStyle w:val="ab"/>
        <w:numPr>
          <w:ilvl w:val="0"/>
          <w:numId w:val="15"/>
        </w:numPr>
        <w:spacing w:line="240" w:lineRule="auto"/>
        <w:ind w:left="0"/>
        <w:rPr>
          <w:rFonts w:ascii="Times New Roman" w:hAnsi="Times New Roman"/>
          <w:i/>
          <w:iCs/>
          <w:color w:val="auto"/>
          <w:spacing w:val="-6"/>
          <w:sz w:val="24"/>
          <w:szCs w:val="24"/>
        </w:rPr>
      </w:pPr>
      <w:r w:rsidRPr="003962C3">
        <w:rPr>
          <w:rFonts w:ascii="Times New Roman" w:hAnsi="Times New Roman"/>
          <w:i/>
          <w:iCs/>
          <w:color w:val="auto"/>
          <w:spacing w:val="-6"/>
          <w:sz w:val="24"/>
          <w:szCs w:val="24"/>
        </w:rPr>
        <w:t>преобразовывать практическую задачу в познавательную;</w:t>
      </w:r>
    </w:p>
    <w:p w:rsidR="00653A76" w:rsidRPr="003962C3" w:rsidRDefault="00653A76" w:rsidP="00912585">
      <w:pPr>
        <w:pStyle w:val="ab"/>
        <w:numPr>
          <w:ilvl w:val="0"/>
          <w:numId w:val="15"/>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проявлять познавательную инициативу в учебном сотрудничестве;</w:t>
      </w:r>
    </w:p>
    <w:p w:rsidR="00653A76" w:rsidRPr="003962C3" w:rsidRDefault="00653A76" w:rsidP="00912585">
      <w:pPr>
        <w:pStyle w:val="ab"/>
        <w:numPr>
          <w:ilvl w:val="0"/>
          <w:numId w:val="15"/>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2"/>
          <w:sz w:val="24"/>
          <w:szCs w:val="24"/>
        </w:rPr>
        <w:t>самостоятельно учитывать выделенные учителем ори</w:t>
      </w:r>
      <w:r w:rsidRPr="003962C3">
        <w:rPr>
          <w:rFonts w:ascii="Times New Roman" w:hAnsi="Times New Roman"/>
          <w:i/>
          <w:iCs/>
          <w:color w:val="auto"/>
          <w:sz w:val="24"/>
          <w:szCs w:val="24"/>
        </w:rPr>
        <w:t>ентиры действия в новом учебном материале;</w:t>
      </w:r>
    </w:p>
    <w:p w:rsidR="00653A76" w:rsidRPr="003962C3" w:rsidRDefault="00653A76" w:rsidP="00912585">
      <w:pPr>
        <w:pStyle w:val="ab"/>
        <w:numPr>
          <w:ilvl w:val="0"/>
          <w:numId w:val="15"/>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2"/>
          <w:sz w:val="24"/>
          <w:szCs w:val="24"/>
        </w:rPr>
        <w:t xml:space="preserve">осуществлять констатирующий и предвосхищающий </w:t>
      </w:r>
      <w:r w:rsidRPr="003962C3">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3962C3" w:rsidRDefault="00653A76" w:rsidP="00912585">
      <w:pPr>
        <w:pStyle w:val="ab"/>
        <w:numPr>
          <w:ilvl w:val="0"/>
          <w:numId w:val="15"/>
        </w:numPr>
        <w:spacing w:line="240" w:lineRule="auto"/>
        <w:ind w:left="0"/>
        <w:rPr>
          <w:rFonts w:ascii="Times New Roman" w:hAnsi="Times New Roman"/>
          <w:iCs/>
          <w:color w:val="auto"/>
          <w:sz w:val="24"/>
          <w:szCs w:val="24"/>
        </w:rPr>
      </w:pPr>
      <w:r w:rsidRPr="003962C3">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Познавательные</w:t>
      </w:r>
      <w:r w:rsidR="00666724" w:rsidRPr="003962C3">
        <w:rPr>
          <w:rFonts w:ascii="Times New Roman" w:hAnsi="Times New Roman" w:cs="Times New Roman"/>
          <w:b/>
          <w:i w:val="0"/>
          <w:color w:val="auto"/>
          <w:sz w:val="24"/>
          <w:szCs w:val="24"/>
        </w:rPr>
        <w:t xml:space="preserve"> </w:t>
      </w:r>
      <w:r w:rsidRPr="003962C3">
        <w:rPr>
          <w:rFonts w:ascii="Times New Roman" w:hAnsi="Times New Roman" w:cs="Times New Roman"/>
          <w:b/>
          <w:i w:val="0"/>
          <w:color w:val="auto"/>
          <w:sz w:val="24"/>
          <w:szCs w:val="24"/>
        </w:rPr>
        <w:t>универсальные учебные действия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E32AC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3962C3">
        <w:rPr>
          <w:rFonts w:ascii="Times New Roman" w:hAnsi="Times New Roman"/>
          <w:color w:val="auto"/>
          <w:spacing w:val="-2"/>
          <w:sz w:val="24"/>
          <w:szCs w:val="24"/>
        </w:rPr>
        <w:t>цифровые), в открытом</w:t>
      </w:r>
      <w:r w:rsidR="00611D3D" w:rsidRPr="003962C3">
        <w:rPr>
          <w:rFonts w:ascii="Times New Roman" w:hAnsi="Times New Roman"/>
          <w:color w:val="auto"/>
          <w:spacing w:val="-2"/>
          <w:sz w:val="24"/>
          <w:szCs w:val="24"/>
        </w:rPr>
        <w:t xml:space="preserve"> информационном пространстве, в </w:t>
      </w:r>
      <w:r w:rsidRPr="003962C3">
        <w:rPr>
          <w:rFonts w:ascii="Times New Roman" w:hAnsi="Times New Roman"/>
          <w:color w:val="auto"/>
          <w:spacing w:val="-2"/>
          <w:sz w:val="24"/>
          <w:szCs w:val="24"/>
        </w:rPr>
        <w:t>том</w:t>
      </w:r>
      <w:r w:rsidR="00666724"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 xml:space="preserve">числе контролируемом пространстве </w:t>
      </w:r>
      <w:r w:rsidR="00B70624" w:rsidRPr="003962C3">
        <w:rPr>
          <w:rFonts w:ascii="Times New Roman" w:hAnsi="Times New Roman"/>
          <w:color w:val="auto"/>
          <w:sz w:val="24"/>
          <w:szCs w:val="24"/>
        </w:rPr>
        <w:t xml:space="preserve">сети </w:t>
      </w:r>
      <w:r w:rsidRPr="003962C3">
        <w:rPr>
          <w:rFonts w:ascii="Times New Roman" w:hAnsi="Times New Roman"/>
          <w:color w:val="auto"/>
          <w:sz w:val="24"/>
          <w:szCs w:val="24"/>
        </w:rPr>
        <w:t>Интернет;</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осуществлять запись (фиксацию) выборочно</w:t>
      </w:r>
      <w:r w:rsidR="00611D3D" w:rsidRPr="003962C3">
        <w:rPr>
          <w:rFonts w:ascii="Times New Roman" w:hAnsi="Times New Roman"/>
          <w:color w:val="auto"/>
          <w:sz w:val="24"/>
          <w:szCs w:val="24"/>
        </w:rPr>
        <w:t>й информации об окружающем мире и о себе самом, в том числе с </w:t>
      </w:r>
      <w:r w:rsidRPr="003962C3">
        <w:rPr>
          <w:rFonts w:ascii="Times New Roman" w:hAnsi="Times New Roman"/>
          <w:color w:val="auto"/>
          <w:sz w:val="24"/>
          <w:szCs w:val="24"/>
        </w:rPr>
        <w:t>помощью инструментов ИКТ;</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pacing w:val="-2"/>
          <w:sz w:val="24"/>
          <w:szCs w:val="24"/>
        </w:rPr>
        <w:t>использовать знаков</w:t>
      </w:r>
      <w:r w:rsidR="00611D3D" w:rsidRPr="003962C3">
        <w:rPr>
          <w:rFonts w:ascii="Times New Roman" w:hAnsi="Times New Roman"/>
          <w:color w:val="auto"/>
          <w:spacing w:val="-2"/>
          <w:sz w:val="24"/>
          <w:szCs w:val="24"/>
        </w:rPr>
        <w:t xml:space="preserve">о­символические средства, в том </w:t>
      </w:r>
      <w:r w:rsidRPr="003962C3">
        <w:rPr>
          <w:rFonts w:ascii="Times New Roman" w:hAnsi="Times New Roman"/>
          <w:color w:val="auto"/>
          <w:spacing w:val="-2"/>
          <w:sz w:val="24"/>
          <w:szCs w:val="24"/>
        </w:rPr>
        <w:t>чис</w:t>
      </w:r>
      <w:r w:rsidRPr="003962C3">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3962C3" w:rsidRDefault="00E52870" w:rsidP="00912585">
      <w:pPr>
        <w:numPr>
          <w:ilvl w:val="0"/>
          <w:numId w:val="19"/>
        </w:numPr>
        <w:tabs>
          <w:tab w:val="left" w:pos="142"/>
          <w:tab w:val="left" w:leader="dot" w:pos="624"/>
        </w:tabs>
        <w:jc w:val="both"/>
        <w:rPr>
          <w:rStyle w:val="Zag11"/>
          <w:rFonts w:eastAsia="@Arial Unicode MS"/>
          <w:i/>
        </w:rPr>
      </w:pPr>
      <w:r w:rsidRPr="003962C3">
        <w:rPr>
          <w:rStyle w:val="Zag11"/>
          <w:rFonts w:eastAsia="@Arial Unicode MS"/>
          <w:iCs/>
        </w:rPr>
        <w:t>проявлять познавательную инициативу в учебном сотрудничестве</w:t>
      </w:r>
      <w:r w:rsidRPr="003962C3">
        <w:rPr>
          <w:rStyle w:val="Zag11"/>
          <w:rFonts w:eastAsia="@Arial Unicode MS"/>
          <w:i/>
          <w:iCs/>
        </w:rPr>
        <w:t>;</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строить сообщения в устной и письменной форме;</w:t>
      </w:r>
    </w:p>
    <w:p w:rsidR="00653A76" w:rsidRPr="003962C3" w:rsidRDefault="00653A76" w:rsidP="00912585">
      <w:pPr>
        <w:pStyle w:val="ab"/>
        <w:numPr>
          <w:ilvl w:val="0"/>
          <w:numId w:val="19"/>
        </w:numPr>
        <w:spacing w:line="240" w:lineRule="auto"/>
        <w:rPr>
          <w:rFonts w:ascii="Times New Roman" w:hAnsi="Times New Roman"/>
          <w:color w:val="auto"/>
          <w:spacing w:val="-4"/>
          <w:sz w:val="24"/>
          <w:szCs w:val="24"/>
        </w:rPr>
      </w:pPr>
      <w:r w:rsidRPr="003962C3">
        <w:rPr>
          <w:rFonts w:ascii="Times New Roman" w:hAnsi="Times New Roman"/>
          <w:color w:val="auto"/>
          <w:spacing w:val="-4"/>
          <w:sz w:val="24"/>
          <w:szCs w:val="24"/>
        </w:rPr>
        <w:t>ориентироваться на разнообразие способов решения задач;</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pacing w:val="-2"/>
          <w:sz w:val="24"/>
          <w:szCs w:val="24"/>
        </w:rPr>
        <w:t>основам смыслового восприятия художественных и позна</w:t>
      </w:r>
      <w:r w:rsidRPr="003962C3">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осуществлять синтез как составление целого из частей;</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pacing w:val="4"/>
          <w:sz w:val="24"/>
          <w:szCs w:val="24"/>
        </w:rPr>
        <w:t>проводить сравнение, сериацию и классификацию по</w:t>
      </w:r>
      <w:r w:rsidR="00666724" w:rsidRPr="003962C3">
        <w:rPr>
          <w:rFonts w:ascii="Times New Roman" w:hAnsi="Times New Roman"/>
          <w:color w:val="auto"/>
          <w:spacing w:val="4"/>
          <w:sz w:val="24"/>
          <w:szCs w:val="24"/>
        </w:rPr>
        <w:t xml:space="preserve"> </w:t>
      </w:r>
      <w:r w:rsidRPr="003962C3">
        <w:rPr>
          <w:rFonts w:ascii="Times New Roman" w:hAnsi="Times New Roman"/>
          <w:color w:val="auto"/>
          <w:sz w:val="24"/>
          <w:szCs w:val="24"/>
        </w:rPr>
        <w:t>заданным критериям;</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pacing w:val="2"/>
          <w:sz w:val="24"/>
          <w:szCs w:val="24"/>
        </w:rPr>
        <w:t>устанавливать причинно­следственные связи в изучае</w:t>
      </w:r>
      <w:r w:rsidRPr="003962C3">
        <w:rPr>
          <w:rFonts w:ascii="Times New Roman" w:hAnsi="Times New Roman"/>
          <w:color w:val="auto"/>
          <w:sz w:val="24"/>
          <w:szCs w:val="24"/>
        </w:rPr>
        <w:t>мом круге явлений;</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обобщать, т.</w:t>
      </w:r>
      <w:r w:rsidRPr="003962C3">
        <w:rPr>
          <w:rFonts w:ascii="Times New Roman" w:hAnsi="Times New Roman"/>
          <w:color w:val="auto"/>
          <w:sz w:val="24"/>
          <w:szCs w:val="24"/>
        </w:rPr>
        <w:t> </w:t>
      </w:r>
      <w:r w:rsidRPr="003962C3">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w:t>
      </w:r>
      <w:r w:rsidR="00797B98" w:rsidRPr="003962C3">
        <w:rPr>
          <w:rFonts w:ascii="Times New Roman" w:hAnsi="Times New Roman"/>
          <w:color w:val="auto"/>
          <w:sz w:val="24"/>
          <w:szCs w:val="24"/>
        </w:rPr>
        <w:t xml:space="preserve"> </w:t>
      </w:r>
      <w:r w:rsidRPr="003962C3">
        <w:rPr>
          <w:rFonts w:ascii="Times New Roman" w:hAnsi="Times New Roman"/>
          <w:color w:val="auto"/>
          <w:sz w:val="24"/>
          <w:szCs w:val="24"/>
        </w:rPr>
        <w:t>на основе выделения сущностной связи;</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осуществлять подведен</w:t>
      </w:r>
      <w:r w:rsidR="00611D3D" w:rsidRPr="003962C3">
        <w:rPr>
          <w:rFonts w:ascii="Times New Roman" w:hAnsi="Times New Roman"/>
          <w:color w:val="auto"/>
          <w:sz w:val="24"/>
          <w:szCs w:val="24"/>
        </w:rPr>
        <w:t>ие под понятие на основе распо</w:t>
      </w:r>
      <w:r w:rsidRPr="003962C3">
        <w:rPr>
          <w:rFonts w:ascii="Times New Roman" w:hAnsi="Times New Roman"/>
          <w:color w:val="auto"/>
          <w:sz w:val="24"/>
          <w:szCs w:val="24"/>
        </w:rPr>
        <w:t>знавания объектов, выделения существенных признаков и их синтеза;</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устанавливать аналогии;</w:t>
      </w:r>
    </w:p>
    <w:p w:rsidR="00653A76" w:rsidRPr="003962C3" w:rsidRDefault="00653A76" w:rsidP="00912585">
      <w:pPr>
        <w:pStyle w:val="ab"/>
        <w:numPr>
          <w:ilvl w:val="0"/>
          <w:numId w:val="19"/>
        </w:numPr>
        <w:spacing w:line="240" w:lineRule="auto"/>
        <w:rPr>
          <w:rFonts w:ascii="Times New Roman" w:hAnsi="Times New Roman"/>
          <w:color w:val="auto"/>
          <w:sz w:val="24"/>
          <w:szCs w:val="24"/>
        </w:rPr>
      </w:pPr>
      <w:r w:rsidRPr="003962C3">
        <w:rPr>
          <w:rFonts w:ascii="Times New Roman" w:hAnsi="Times New Roman"/>
          <w:color w:val="auto"/>
          <w:sz w:val="24"/>
          <w:szCs w:val="24"/>
        </w:rPr>
        <w:t>владеть рядом общих при</w:t>
      </w:r>
      <w:r w:rsidR="00D30361" w:rsidRPr="003962C3">
        <w:rPr>
          <w:rFonts w:ascii="Times New Roman" w:hAnsi="Times New Roman"/>
          <w:color w:val="auto"/>
          <w:sz w:val="24"/>
          <w:szCs w:val="24"/>
        </w:rPr>
        <w:t>е</w:t>
      </w:r>
      <w:r w:rsidRPr="003962C3">
        <w:rPr>
          <w:rFonts w:ascii="Times New Roman" w:hAnsi="Times New Roman"/>
          <w:color w:val="auto"/>
          <w:sz w:val="24"/>
          <w:szCs w:val="24"/>
        </w:rPr>
        <w:t>мов решения задач.</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3962C3">
        <w:rPr>
          <w:rFonts w:ascii="Times New Roman" w:hAnsi="Times New Roman"/>
          <w:i/>
          <w:iCs/>
          <w:color w:val="auto"/>
          <w:sz w:val="24"/>
          <w:szCs w:val="24"/>
        </w:rPr>
        <w:t xml:space="preserve">сети </w:t>
      </w:r>
      <w:r w:rsidRPr="003962C3">
        <w:rPr>
          <w:rFonts w:ascii="Times New Roman" w:hAnsi="Times New Roman"/>
          <w:i/>
          <w:iCs/>
          <w:color w:val="auto"/>
          <w:sz w:val="24"/>
          <w:szCs w:val="24"/>
        </w:rPr>
        <w:t>Интернет;</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создавать и преобразовывать модели и схемы для решения задач;</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осознанно и произвольно строить сообщения в устной и письменной форме;</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lastRenderedPageBreak/>
        <w:t>осуществлять выбор наиболее эффективных способов решения задач в зависимости от конкретных условий;</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3962C3" w:rsidRDefault="00653A76" w:rsidP="00912585">
      <w:pPr>
        <w:pStyle w:val="ab"/>
        <w:numPr>
          <w:ilvl w:val="0"/>
          <w:numId w:val="16"/>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2"/>
          <w:sz w:val="24"/>
          <w:szCs w:val="24"/>
        </w:rPr>
        <w:t>произвольно и осознанно владеть общими при</w:t>
      </w:r>
      <w:r w:rsidR="00D30361" w:rsidRPr="003962C3">
        <w:rPr>
          <w:rFonts w:ascii="Times New Roman" w:hAnsi="Times New Roman"/>
          <w:i/>
          <w:iCs/>
          <w:color w:val="auto"/>
          <w:spacing w:val="2"/>
          <w:sz w:val="24"/>
          <w:szCs w:val="24"/>
        </w:rPr>
        <w:t>е</w:t>
      </w:r>
      <w:r w:rsidRPr="003962C3">
        <w:rPr>
          <w:rFonts w:ascii="Times New Roman" w:hAnsi="Times New Roman"/>
          <w:i/>
          <w:iCs/>
          <w:color w:val="auto"/>
          <w:spacing w:val="2"/>
          <w:sz w:val="24"/>
          <w:szCs w:val="24"/>
        </w:rPr>
        <w:t xml:space="preserve">мами </w:t>
      </w:r>
      <w:r w:rsidRPr="003962C3">
        <w:rPr>
          <w:rFonts w:ascii="Times New Roman" w:hAnsi="Times New Roman"/>
          <w:i/>
          <w:iCs/>
          <w:color w:val="auto"/>
          <w:sz w:val="24"/>
          <w:szCs w:val="24"/>
        </w:rPr>
        <w:t>решения задач.</w:t>
      </w:r>
    </w:p>
    <w:p w:rsidR="00653A76" w:rsidRPr="003962C3" w:rsidRDefault="00611D3D"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 xml:space="preserve">Коммуникативные </w:t>
      </w:r>
      <w:r w:rsidR="00653A76" w:rsidRPr="003962C3">
        <w:rPr>
          <w:rFonts w:ascii="Times New Roman" w:hAnsi="Times New Roman" w:cs="Times New Roman"/>
          <w:b/>
          <w:i w:val="0"/>
          <w:color w:val="auto"/>
          <w:sz w:val="24"/>
          <w:szCs w:val="24"/>
        </w:rPr>
        <w:t>универсальные учебные действия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адекватно использовать коммуникативные, прежде все</w:t>
      </w:r>
      <w:r w:rsidRPr="003962C3">
        <w:rPr>
          <w:rFonts w:ascii="Times New Roman" w:hAnsi="Times New Roman"/>
          <w:color w:val="auto"/>
          <w:sz w:val="24"/>
          <w:szCs w:val="24"/>
        </w:rPr>
        <w:t xml:space="preserve">го </w:t>
      </w:r>
      <w:r w:rsidRPr="003962C3">
        <w:rPr>
          <w:rFonts w:ascii="Times New Roman" w:hAnsi="Times New Roman"/>
          <w:color w:val="auto"/>
          <w:spacing w:val="-2"/>
          <w:sz w:val="24"/>
          <w:szCs w:val="24"/>
        </w:rPr>
        <w:t xml:space="preserve">речевые, средства для </w:t>
      </w:r>
      <w:r w:rsidR="00611D3D" w:rsidRPr="003962C3">
        <w:rPr>
          <w:rFonts w:ascii="Times New Roman" w:hAnsi="Times New Roman"/>
          <w:color w:val="auto"/>
          <w:spacing w:val="-2"/>
          <w:sz w:val="24"/>
          <w:szCs w:val="24"/>
        </w:rPr>
        <w:t>решения различных коммуникатив</w:t>
      </w:r>
      <w:r w:rsidRPr="003962C3">
        <w:rPr>
          <w:rFonts w:ascii="Times New Roman" w:hAnsi="Times New Roman"/>
          <w:color w:val="auto"/>
          <w:spacing w:val="-2"/>
          <w:sz w:val="24"/>
          <w:szCs w:val="24"/>
        </w:rPr>
        <w:t>ных задач, строить монологическое высказывание (в том чис</w:t>
      </w:r>
      <w:r w:rsidRPr="003962C3">
        <w:rPr>
          <w:rFonts w:ascii="Times New Roman" w:hAnsi="Times New Roman"/>
          <w:color w:val="auto"/>
          <w:spacing w:val="2"/>
          <w:sz w:val="24"/>
          <w:szCs w:val="24"/>
        </w:rPr>
        <w:t xml:space="preserve">ле сопровождая его аудиовизуальной поддержкой), владеть </w:t>
      </w:r>
      <w:r w:rsidRPr="003962C3">
        <w:rPr>
          <w:rFonts w:ascii="Times New Roman" w:hAnsi="Times New Roman"/>
          <w:color w:val="auto"/>
          <w:sz w:val="24"/>
          <w:szCs w:val="24"/>
        </w:rPr>
        <w:t>диалогической формой коммуникации, используя в том чис</w:t>
      </w:r>
      <w:r w:rsidRPr="003962C3">
        <w:rPr>
          <w:rFonts w:ascii="Times New Roman" w:hAnsi="Times New Roman"/>
          <w:color w:val="auto"/>
          <w:spacing w:val="2"/>
          <w:sz w:val="24"/>
          <w:szCs w:val="24"/>
        </w:rPr>
        <w:t>ле средства и инструменты ИКТ и дистанционного обще</w:t>
      </w:r>
      <w:r w:rsidRPr="003962C3">
        <w:rPr>
          <w:rFonts w:ascii="Times New Roman" w:hAnsi="Times New Roman"/>
          <w:color w:val="auto"/>
          <w:sz w:val="24"/>
          <w:szCs w:val="24"/>
        </w:rPr>
        <w:t>ния;</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3962C3">
        <w:rPr>
          <w:rFonts w:ascii="Times New Roman" w:hAnsi="Times New Roman"/>
          <w:color w:val="auto"/>
          <w:sz w:val="24"/>
          <w:szCs w:val="24"/>
        </w:rPr>
        <w:t>е</w:t>
      </w:r>
      <w:r w:rsidRPr="003962C3">
        <w:rPr>
          <w:rFonts w:ascii="Times New Roman" w:hAnsi="Times New Roman"/>
          <w:color w:val="auto"/>
          <w:sz w:val="24"/>
          <w:szCs w:val="24"/>
        </w:rPr>
        <w:t>ра в общении и взаимодействии;</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формулировать собственное мнение и позицию;</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договариваться и приходить к общему решению в со</w:t>
      </w:r>
      <w:r w:rsidRPr="003962C3">
        <w:rPr>
          <w:rFonts w:ascii="Times New Roman" w:hAnsi="Times New Roman"/>
          <w:color w:val="auto"/>
          <w:sz w:val="24"/>
          <w:szCs w:val="24"/>
        </w:rPr>
        <w:t>вместной деятельности, в том числе в ситуации столкновения интересов;</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строить понятные для партн</w:t>
      </w:r>
      <w:r w:rsidR="00D30361" w:rsidRPr="003962C3">
        <w:rPr>
          <w:rFonts w:ascii="Times New Roman" w:hAnsi="Times New Roman"/>
          <w:color w:val="auto"/>
          <w:sz w:val="24"/>
          <w:szCs w:val="24"/>
        </w:rPr>
        <w:t>е</w:t>
      </w:r>
      <w:r w:rsidRPr="003962C3">
        <w:rPr>
          <w:rFonts w:ascii="Times New Roman" w:hAnsi="Times New Roman"/>
          <w:color w:val="auto"/>
          <w:sz w:val="24"/>
          <w:szCs w:val="24"/>
        </w:rPr>
        <w:t>ра высказывания, учитывающие, что партн</w:t>
      </w:r>
      <w:r w:rsidR="00D30361" w:rsidRPr="003962C3">
        <w:rPr>
          <w:rFonts w:ascii="Times New Roman" w:hAnsi="Times New Roman"/>
          <w:color w:val="auto"/>
          <w:sz w:val="24"/>
          <w:szCs w:val="24"/>
        </w:rPr>
        <w:t>е</w:t>
      </w:r>
      <w:r w:rsidRPr="003962C3">
        <w:rPr>
          <w:rFonts w:ascii="Times New Roman" w:hAnsi="Times New Roman"/>
          <w:color w:val="auto"/>
          <w:sz w:val="24"/>
          <w:szCs w:val="24"/>
        </w:rPr>
        <w:t>р знает и видит, а что нет;</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задавать вопросы;</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контролировать действия партн</w:t>
      </w:r>
      <w:r w:rsidR="00D30361" w:rsidRPr="003962C3">
        <w:rPr>
          <w:rFonts w:ascii="Times New Roman" w:hAnsi="Times New Roman"/>
          <w:color w:val="auto"/>
          <w:sz w:val="24"/>
          <w:szCs w:val="24"/>
        </w:rPr>
        <w:t>е</w:t>
      </w:r>
      <w:r w:rsidRPr="003962C3">
        <w:rPr>
          <w:rFonts w:ascii="Times New Roman" w:hAnsi="Times New Roman"/>
          <w:color w:val="auto"/>
          <w:sz w:val="24"/>
          <w:szCs w:val="24"/>
        </w:rPr>
        <w:t>ра;</w:t>
      </w:r>
    </w:p>
    <w:p w:rsidR="00653A76" w:rsidRPr="003962C3" w:rsidRDefault="00653A76" w:rsidP="00912585">
      <w:pPr>
        <w:pStyle w:val="ab"/>
        <w:numPr>
          <w:ilvl w:val="0"/>
          <w:numId w:val="1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использовать речь для регуляции своего действия;</w:t>
      </w:r>
    </w:p>
    <w:p w:rsidR="00653A76" w:rsidRPr="003962C3" w:rsidRDefault="00653A76" w:rsidP="00912585">
      <w:pPr>
        <w:pStyle w:val="ab"/>
        <w:numPr>
          <w:ilvl w:val="0"/>
          <w:numId w:val="17"/>
        </w:numPr>
        <w:spacing w:line="240" w:lineRule="auto"/>
        <w:ind w:left="0"/>
        <w:rPr>
          <w:rFonts w:ascii="Times New Roman" w:hAnsi="Times New Roman"/>
          <w:iCs/>
          <w:color w:val="auto"/>
          <w:sz w:val="24"/>
          <w:szCs w:val="24"/>
        </w:rPr>
      </w:pPr>
      <w:r w:rsidRPr="003962C3">
        <w:rPr>
          <w:rFonts w:ascii="Times New Roman" w:hAnsi="Times New Roman"/>
          <w:color w:val="auto"/>
          <w:spacing w:val="2"/>
          <w:sz w:val="24"/>
          <w:szCs w:val="24"/>
        </w:rPr>
        <w:t xml:space="preserve">адекватно использовать речевые средства для решения </w:t>
      </w:r>
      <w:r w:rsidRPr="003962C3">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pacing w:val="2"/>
          <w:sz w:val="24"/>
          <w:szCs w:val="24"/>
        </w:rPr>
        <w:t>учитывать и координировать в сотрудничестве по</w:t>
      </w:r>
      <w:r w:rsidRPr="003962C3">
        <w:rPr>
          <w:rFonts w:ascii="Times New Roman" w:hAnsi="Times New Roman"/>
          <w:i/>
          <w:iCs/>
          <w:color w:val="auto"/>
          <w:sz w:val="24"/>
          <w:szCs w:val="24"/>
        </w:rPr>
        <w:t>зиции других людей, отличные от собственной;</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z w:val="24"/>
          <w:szCs w:val="24"/>
        </w:rPr>
        <w:t>понимать относительность мнений и подходов к решению проблемы;</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z w:val="24"/>
          <w:szCs w:val="24"/>
        </w:rPr>
        <w:t>аргументировать свою позицию и координировать е</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 xml:space="preserve"> с позициями партн</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ров в сотрудничестве при выработке общего решения в совместной деятельности;</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z w:val="24"/>
          <w:szCs w:val="24"/>
        </w:rPr>
        <w:t>продуктивно содействовать разрешению конфликтов на основе уч</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та интересов и позиций всех участников;</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z w:val="24"/>
          <w:szCs w:val="24"/>
        </w:rPr>
        <w:t>с уч</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том целей коммуникации достаточно точно, последовательно и полно передавать партн</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ру необходимую информацию как ориентир для построения действия;</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ром;</w:t>
      </w:r>
    </w:p>
    <w:p w:rsidR="00653A76" w:rsidRPr="003962C3" w:rsidRDefault="00653A76" w:rsidP="00912585">
      <w:pPr>
        <w:pStyle w:val="ab"/>
        <w:numPr>
          <w:ilvl w:val="0"/>
          <w:numId w:val="18"/>
        </w:numPr>
        <w:spacing w:line="240" w:lineRule="auto"/>
        <w:ind w:left="0"/>
        <w:rPr>
          <w:rFonts w:ascii="Times New Roman" w:hAnsi="Times New Roman"/>
          <w:i/>
          <w:color w:val="auto"/>
          <w:sz w:val="24"/>
          <w:szCs w:val="24"/>
        </w:rPr>
      </w:pPr>
      <w:r w:rsidRPr="003962C3">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3962C3" w:rsidRDefault="00653A76" w:rsidP="00912585">
      <w:pPr>
        <w:pStyle w:val="ab"/>
        <w:numPr>
          <w:ilvl w:val="0"/>
          <w:numId w:val="18"/>
        </w:numPr>
        <w:spacing w:line="240" w:lineRule="auto"/>
        <w:ind w:left="0"/>
        <w:rPr>
          <w:rFonts w:ascii="Times New Roman" w:hAnsi="Times New Roman"/>
          <w:iCs/>
          <w:color w:val="auto"/>
          <w:sz w:val="24"/>
          <w:szCs w:val="24"/>
        </w:rPr>
      </w:pPr>
      <w:r w:rsidRPr="003962C3">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w:t>
      </w:r>
      <w:r w:rsidR="00666724" w:rsidRPr="003962C3">
        <w:rPr>
          <w:rFonts w:ascii="Times New Roman" w:hAnsi="Times New Roman"/>
          <w:i/>
          <w:iCs/>
          <w:color w:val="auto"/>
          <w:sz w:val="24"/>
          <w:szCs w:val="24"/>
        </w:rPr>
        <w:t xml:space="preserve"> </w:t>
      </w:r>
      <w:r w:rsidRPr="003962C3">
        <w:rPr>
          <w:rFonts w:ascii="Times New Roman" w:hAnsi="Times New Roman"/>
          <w:i/>
          <w:iCs/>
          <w:color w:val="auto"/>
          <w:sz w:val="24"/>
          <w:szCs w:val="24"/>
        </w:rPr>
        <w:t>планирования и регуляции своей деятельности</w:t>
      </w:r>
      <w:r w:rsidRPr="003962C3">
        <w:rPr>
          <w:rFonts w:ascii="Times New Roman" w:hAnsi="Times New Roman"/>
          <w:iCs/>
          <w:color w:val="auto"/>
          <w:sz w:val="24"/>
          <w:szCs w:val="24"/>
        </w:rPr>
        <w:t>.</w:t>
      </w:r>
    </w:p>
    <w:p w:rsidR="00653A76" w:rsidRPr="003962C3" w:rsidRDefault="00880217" w:rsidP="00901790">
      <w:pPr>
        <w:pStyle w:val="afd"/>
        <w:numPr>
          <w:ilvl w:val="3"/>
          <w:numId w:val="2"/>
        </w:numPr>
        <w:spacing w:line="240" w:lineRule="auto"/>
        <w:ind w:left="0" w:firstLine="0"/>
        <w:jc w:val="center"/>
        <w:rPr>
          <w:bCs/>
          <w:sz w:val="24"/>
        </w:rPr>
      </w:pPr>
      <w:bookmarkStart w:id="17" w:name="_Toc288394059"/>
      <w:bookmarkStart w:id="18" w:name="_Toc288410526"/>
      <w:bookmarkStart w:id="19" w:name="_Toc288410655"/>
      <w:bookmarkStart w:id="20" w:name="_Toc424564301"/>
      <w:r w:rsidRPr="003962C3">
        <w:rPr>
          <w:sz w:val="24"/>
        </w:rPr>
        <w:t xml:space="preserve">Чтение. </w:t>
      </w:r>
      <w:r w:rsidR="00653A76" w:rsidRPr="003962C3">
        <w:rPr>
          <w:sz w:val="24"/>
        </w:rPr>
        <w:t>Работа с текстом</w:t>
      </w:r>
      <w:r w:rsidR="00666724" w:rsidRPr="003962C3">
        <w:rPr>
          <w:sz w:val="24"/>
        </w:rPr>
        <w:t xml:space="preserve"> </w:t>
      </w:r>
      <w:r w:rsidR="00653A76" w:rsidRPr="003962C3">
        <w:rPr>
          <w:bCs/>
          <w:sz w:val="24"/>
        </w:rPr>
        <w:t>(метапредметные результаты)</w:t>
      </w:r>
      <w:bookmarkEnd w:id="17"/>
      <w:bookmarkEnd w:id="18"/>
      <w:bookmarkEnd w:id="19"/>
      <w:bookmarkEnd w:id="20"/>
    </w:p>
    <w:p w:rsidR="00DC6B19" w:rsidRPr="003962C3" w:rsidRDefault="00653A76" w:rsidP="00765682">
      <w:pPr>
        <w:tabs>
          <w:tab w:val="left" w:pos="142"/>
          <w:tab w:val="left" w:leader="dot" w:pos="624"/>
        </w:tabs>
        <w:ind w:firstLine="709"/>
        <w:jc w:val="both"/>
        <w:rPr>
          <w:rStyle w:val="Zag11"/>
          <w:rFonts w:eastAsia="@Arial Unicode MS"/>
        </w:rPr>
      </w:pPr>
      <w:r w:rsidRPr="003962C3">
        <w:rPr>
          <w:spacing w:val="-3"/>
        </w:rPr>
        <w:t xml:space="preserve">В результате изучения </w:t>
      </w:r>
      <w:r w:rsidRPr="003962C3">
        <w:rPr>
          <w:b/>
          <w:bCs/>
          <w:spacing w:val="-3"/>
        </w:rPr>
        <w:t>всех без исключения учебных пред</w:t>
      </w:r>
      <w:r w:rsidRPr="003962C3">
        <w:rPr>
          <w:b/>
          <w:bCs/>
        </w:rPr>
        <w:t xml:space="preserve">метов </w:t>
      </w:r>
      <w:r w:rsidR="00C27132" w:rsidRPr="003962C3">
        <w:t xml:space="preserve">при получении </w:t>
      </w:r>
      <w:r w:rsidRPr="003962C3">
        <w:t xml:space="preserve"> начального общего образования выпускники приобретут первичные навыки работы с содержащейся в текстах </w:t>
      </w:r>
      <w:r w:rsidRPr="003962C3">
        <w:lastRenderedPageBreak/>
        <w:t xml:space="preserve">информацией в процессе чтения соответствующих возрасту литературных, учебных, научно­познавательных текстов, инструкций. </w:t>
      </w:r>
      <w:r w:rsidR="00DC6B19" w:rsidRPr="003962C3">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3962C3" w:rsidRDefault="00DC6B19" w:rsidP="00765682">
      <w:pPr>
        <w:tabs>
          <w:tab w:val="left" w:pos="142"/>
          <w:tab w:val="left" w:leader="dot" w:pos="624"/>
        </w:tabs>
        <w:ind w:firstLine="709"/>
        <w:jc w:val="both"/>
        <w:rPr>
          <w:rStyle w:val="Zag11"/>
          <w:rFonts w:eastAsia="@Arial Unicode MS"/>
        </w:rPr>
      </w:pPr>
      <w:r w:rsidRPr="003962C3">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3962C3" w:rsidRDefault="00DC6B19" w:rsidP="00765682">
      <w:pPr>
        <w:pStyle w:val="Zag3"/>
        <w:tabs>
          <w:tab w:val="left" w:pos="142"/>
          <w:tab w:val="left" w:leader="dot" w:pos="624"/>
        </w:tabs>
        <w:spacing w:after="0" w:line="240" w:lineRule="auto"/>
        <w:ind w:firstLine="709"/>
        <w:jc w:val="both"/>
        <w:rPr>
          <w:rFonts w:eastAsia="@Arial Unicode MS"/>
          <w:i w:val="0"/>
          <w:iCs w:val="0"/>
          <w:color w:val="auto"/>
          <w:lang w:val="ru-RU"/>
        </w:rPr>
      </w:pPr>
      <w:r w:rsidRPr="003962C3">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3962C3" w:rsidRDefault="00880217"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 xml:space="preserve">Работа с текстом: </w:t>
      </w:r>
      <w:r w:rsidR="00653A76" w:rsidRPr="003962C3">
        <w:rPr>
          <w:rFonts w:ascii="Times New Roman" w:hAnsi="Times New Roman" w:cs="Times New Roman"/>
          <w:b/>
          <w:i w:val="0"/>
          <w:color w:val="auto"/>
          <w:sz w:val="24"/>
          <w:szCs w:val="24"/>
        </w:rPr>
        <w:t>поиск информации и понимание прочитанного</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находить в тексте конкретные сведения, факты, заданные в явном виде;</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определять тему и главную мысль текста;</w:t>
      </w:r>
    </w:p>
    <w:p w:rsidR="00653A76" w:rsidRPr="003962C3" w:rsidRDefault="00653A76" w:rsidP="00912585">
      <w:pPr>
        <w:pStyle w:val="ab"/>
        <w:numPr>
          <w:ilvl w:val="0"/>
          <w:numId w:val="20"/>
        </w:numPr>
        <w:spacing w:line="240" w:lineRule="auto"/>
        <w:ind w:left="0"/>
        <w:rPr>
          <w:rFonts w:ascii="Times New Roman" w:hAnsi="Times New Roman"/>
          <w:color w:val="auto"/>
          <w:spacing w:val="-4"/>
          <w:sz w:val="24"/>
          <w:szCs w:val="24"/>
        </w:rPr>
      </w:pPr>
      <w:r w:rsidRPr="003962C3">
        <w:rPr>
          <w:rFonts w:ascii="Times New Roman" w:hAnsi="Times New Roman"/>
          <w:color w:val="auto"/>
          <w:spacing w:val="-4"/>
          <w:sz w:val="24"/>
          <w:szCs w:val="24"/>
        </w:rPr>
        <w:t>делить тексты на смысловые части, составлять план текста;</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вычленять содержащиеся в тексте основные события и</w:t>
      </w:r>
      <w:r w:rsidRPr="003962C3">
        <w:rPr>
          <w:rFonts w:ascii="Times New Roman" w:hAnsi="Times New Roman"/>
          <w:color w:val="auto"/>
          <w:spacing w:val="2"/>
          <w:sz w:val="24"/>
          <w:szCs w:val="24"/>
        </w:rPr>
        <w:br/>
      </w:r>
      <w:r w:rsidRPr="003962C3">
        <w:rPr>
          <w:rFonts w:ascii="Times New Roman" w:hAnsi="Times New Roman"/>
          <w:color w:val="auto"/>
          <w:spacing w:val="-2"/>
          <w:sz w:val="24"/>
          <w:szCs w:val="24"/>
        </w:rPr>
        <w:t>ус</w:t>
      </w:r>
      <w:r w:rsidRPr="003962C3">
        <w:rPr>
          <w:rFonts w:ascii="Times New Roman" w:hAnsi="Times New Roman"/>
          <w:color w:val="auto"/>
          <w:spacing w:val="2"/>
          <w:sz w:val="24"/>
          <w:szCs w:val="24"/>
        </w:rPr>
        <w:t>танавливать их последовательность; упорядочивать инфор</w:t>
      </w:r>
      <w:r w:rsidRPr="003962C3">
        <w:rPr>
          <w:rFonts w:ascii="Times New Roman" w:hAnsi="Times New Roman"/>
          <w:color w:val="auto"/>
          <w:sz w:val="24"/>
          <w:szCs w:val="24"/>
        </w:rPr>
        <w:t>мацию по заданному основанию;</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 xml:space="preserve">сравнивать между собой объекты, описанные в тексте, </w:t>
      </w:r>
      <w:r w:rsidRPr="003962C3">
        <w:rPr>
          <w:rFonts w:ascii="Times New Roman" w:hAnsi="Times New Roman"/>
          <w:color w:val="auto"/>
          <w:sz w:val="24"/>
          <w:szCs w:val="24"/>
        </w:rPr>
        <w:t>выделяя 2—3 существенных признака;</w:t>
      </w:r>
    </w:p>
    <w:p w:rsidR="00653A76" w:rsidRPr="003962C3" w:rsidRDefault="00653A76" w:rsidP="00912585">
      <w:pPr>
        <w:pStyle w:val="ab"/>
        <w:numPr>
          <w:ilvl w:val="0"/>
          <w:numId w:val="20"/>
        </w:numPr>
        <w:spacing w:line="240" w:lineRule="auto"/>
        <w:ind w:left="0"/>
        <w:rPr>
          <w:rFonts w:ascii="Times New Roman" w:hAnsi="Times New Roman"/>
          <w:color w:val="auto"/>
          <w:spacing w:val="2"/>
          <w:sz w:val="24"/>
          <w:szCs w:val="24"/>
        </w:rPr>
      </w:pPr>
      <w:r w:rsidRPr="003962C3">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нное утверждение; характеризовать явление по его описанию; выделять общий признак группы элементов);</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понимать текст, опираясь не только на содержащуюся в н</w:t>
      </w:r>
      <w:r w:rsidR="00D30361" w:rsidRPr="003962C3">
        <w:rPr>
          <w:rFonts w:ascii="Times New Roman" w:hAnsi="Times New Roman"/>
          <w:color w:val="auto"/>
          <w:sz w:val="24"/>
          <w:szCs w:val="24"/>
        </w:rPr>
        <w:t>е</w:t>
      </w:r>
      <w:r w:rsidRPr="003962C3">
        <w:rPr>
          <w:rFonts w:ascii="Times New Roman" w:hAnsi="Times New Roman"/>
          <w:color w:val="auto"/>
          <w:sz w:val="24"/>
          <w:szCs w:val="24"/>
        </w:rPr>
        <w:t>м информацию, но и на жанр, структуру, выразительные средства текста;</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3962C3" w:rsidRDefault="00653A76" w:rsidP="00912585">
      <w:pPr>
        <w:pStyle w:val="ab"/>
        <w:numPr>
          <w:ilvl w:val="0"/>
          <w:numId w:val="20"/>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ориентироваться в соответствующих возрасту словарях и справочниках.</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912585">
      <w:pPr>
        <w:pStyle w:val="ab"/>
        <w:numPr>
          <w:ilvl w:val="0"/>
          <w:numId w:val="21"/>
        </w:numPr>
        <w:spacing w:line="240" w:lineRule="auto"/>
        <w:ind w:left="0"/>
        <w:rPr>
          <w:rFonts w:ascii="Times New Roman" w:hAnsi="Times New Roman"/>
          <w:i/>
          <w:iCs/>
          <w:color w:val="auto"/>
          <w:spacing w:val="-2"/>
          <w:sz w:val="24"/>
          <w:szCs w:val="24"/>
        </w:rPr>
      </w:pPr>
      <w:r w:rsidRPr="003962C3">
        <w:rPr>
          <w:rFonts w:ascii="Times New Roman" w:hAnsi="Times New Roman"/>
          <w:i/>
          <w:iCs/>
          <w:color w:val="auto"/>
          <w:spacing w:val="-4"/>
          <w:sz w:val="24"/>
          <w:szCs w:val="24"/>
        </w:rPr>
        <w:t>использовать формальные элементы текста (например,</w:t>
      </w:r>
      <w:r w:rsidRPr="003962C3">
        <w:rPr>
          <w:rFonts w:ascii="Times New Roman" w:hAnsi="Times New Roman"/>
          <w:i/>
          <w:iCs/>
          <w:color w:val="auto"/>
          <w:spacing w:val="-4"/>
          <w:sz w:val="24"/>
          <w:szCs w:val="24"/>
        </w:rPr>
        <w:br/>
      </w:r>
      <w:r w:rsidRPr="003962C3">
        <w:rPr>
          <w:rFonts w:ascii="Times New Roman" w:hAnsi="Times New Roman"/>
          <w:i/>
          <w:iCs/>
          <w:color w:val="auto"/>
          <w:spacing w:val="-2"/>
          <w:sz w:val="24"/>
          <w:szCs w:val="24"/>
        </w:rPr>
        <w:t>подзаголовки, сноски) для поиска нужной информации;</w:t>
      </w:r>
    </w:p>
    <w:p w:rsidR="00653A76" w:rsidRPr="003962C3" w:rsidRDefault="00653A76" w:rsidP="00912585">
      <w:pPr>
        <w:pStyle w:val="ab"/>
        <w:numPr>
          <w:ilvl w:val="0"/>
          <w:numId w:val="21"/>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работать с несколькими источниками информации;</w:t>
      </w:r>
    </w:p>
    <w:p w:rsidR="00653A76" w:rsidRPr="003962C3" w:rsidRDefault="00653A76" w:rsidP="00912585">
      <w:pPr>
        <w:pStyle w:val="ab"/>
        <w:numPr>
          <w:ilvl w:val="0"/>
          <w:numId w:val="21"/>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сопоставлять информацию, полученную из нескольких источников.</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Работа с текстом:</w:t>
      </w:r>
      <w:r w:rsidR="00637AAA" w:rsidRPr="003962C3">
        <w:rPr>
          <w:rFonts w:ascii="Times New Roman" w:hAnsi="Times New Roman" w:cs="Times New Roman"/>
          <w:b/>
          <w:i w:val="0"/>
          <w:color w:val="auto"/>
          <w:sz w:val="24"/>
          <w:szCs w:val="24"/>
        </w:rPr>
        <w:t xml:space="preserve"> </w:t>
      </w:r>
      <w:r w:rsidRPr="003962C3">
        <w:rPr>
          <w:rFonts w:ascii="Times New Roman" w:hAnsi="Times New Roman" w:cs="Times New Roman"/>
          <w:b/>
          <w:i w:val="0"/>
          <w:color w:val="auto"/>
          <w:sz w:val="24"/>
          <w:szCs w:val="24"/>
        </w:rPr>
        <w:t>преобразование и интерпретация информации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22"/>
        </w:numPr>
        <w:spacing w:line="240" w:lineRule="auto"/>
        <w:ind w:left="0"/>
        <w:rPr>
          <w:rFonts w:ascii="Times New Roman" w:hAnsi="Times New Roman"/>
          <w:color w:val="auto"/>
          <w:spacing w:val="-4"/>
          <w:sz w:val="24"/>
          <w:szCs w:val="24"/>
        </w:rPr>
      </w:pPr>
      <w:r w:rsidRPr="003962C3">
        <w:rPr>
          <w:rFonts w:ascii="Times New Roman" w:hAnsi="Times New Roman"/>
          <w:color w:val="auto"/>
          <w:spacing w:val="-4"/>
          <w:sz w:val="24"/>
          <w:szCs w:val="24"/>
        </w:rPr>
        <w:t>пересказывать текст подробно и сжато, устно и письменно;</w:t>
      </w:r>
    </w:p>
    <w:p w:rsidR="00653A76" w:rsidRPr="003962C3" w:rsidRDefault="00653A76" w:rsidP="00912585">
      <w:pPr>
        <w:pStyle w:val="ab"/>
        <w:numPr>
          <w:ilvl w:val="0"/>
          <w:numId w:val="22"/>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3962C3" w:rsidRDefault="00653A76" w:rsidP="00912585">
      <w:pPr>
        <w:pStyle w:val="ab"/>
        <w:numPr>
          <w:ilvl w:val="0"/>
          <w:numId w:val="22"/>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формулировать несложн</w:t>
      </w:r>
      <w:r w:rsidR="00A913B1" w:rsidRPr="003962C3">
        <w:rPr>
          <w:rFonts w:ascii="Times New Roman" w:hAnsi="Times New Roman"/>
          <w:color w:val="auto"/>
          <w:sz w:val="24"/>
          <w:szCs w:val="24"/>
        </w:rPr>
        <w:t>ые выводы, основываясь на текст</w:t>
      </w:r>
      <w:r w:rsidRPr="003962C3">
        <w:rPr>
          <w:rFonts w:ascii="Times New Roman" w:hAnsi="Times New Roman"/>
          <w:color w:val="auto"/>
          <w:sz w:val="24"/>
          <w:szCs w:val="24"/>
        </w:rPr>
        <w:t>; находить аргументы, подтверждающие вывод;</w:t>
      </w:r>
    </w:p>
    <w:p w:rsidR="00653A76" w:rsidRPr="003962C3" w:rsidRDefault="00653A76" w:rsidP="00912585">
      <w:pPr>
        <w:pStyle w:val="ab"/>
        <w:numPr>
          <w:ilvl w:val="0"/>
          <w:numId w:val="22"/>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сопоставлять и обобщать содержащуюся в разных частях текста информацию;</w:t>
      </w:r>
    </w:p>
    <w:p w:rsidR="00653A76" w:rsidRPr="003962C3" w:rsidRDefault="00653A76" w:rsidP="00912585">
      <w:pPr>
        <w:pStyle w:val="ab"/>
        <w:numPr>
          <w:ilvl w:val="0"/>
          <w:numId w:val="22"/>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lastRenderedPageBreak/>
        <w:t>Выпускник получит возможность научиться:</w:t>
      </w:r>
    </w:p>
    <w:p w:rsidR="00653A76" w:rsidRPr="003962C3" w:rsidRDefault="00653A76" w:rsidP="00912585">
      <w:pPr>
        <w:pStyle w:val="ab"/>
        <w:numPr>
          <w:ilvl w:val="0"/>
          <w:numId w:val="23"/>
        </w:numPr>
        <w:spacing w:line="240" w:lineRule="auto"/>
        <w:ind w:left="0"/>
        <w:rPr>
          <w:rFonts w:ascii="Times New Roman" w:hAnsi="Times New Roman"/>
          <w:i/>
          <w:iCs/>
          <w:color w:val="auto"/>
          <w:sz w:val="24"/>
          <w:szCs w:val="24"/>
        </w:rPr>
      </w:pPr>
      <w:r w:rsidRPr="003962C3">
        <w:rPr>
          <w:rFonts w:ascii="Times New Roman" w:hAnsi="Times New Roman"/>
          <w:i/>
          <w:iCs/>
          <w:color w:val="auto"/>
          <w:spacing w:val="2"/>
          <w:sz w:val="24"/>
          <w:szCs w:val="24"/>
        </w:rPr>
        <w:t>делать выписки из прочитанных текстов с уч</w:t>
      </w:r>
      <w:r w:rsidR="00D30361" w:rsidRPr="003962C3">
        <w:rPr>
          <w:rFonts w:ascii="Times New Roman" w:hAnsi="Times New Roman"/>
          <w:i/>
          <w:iCs/>
          <w:color w:val="auto"/>
          <w:spacing w:val="2"/>
          <w:sz w:val="24"/>
          <w:szCs w:val="24"/>
        </w:rPr>
        <w:t>е</w:t>
      </w:r>
      <w:r w:rsidRPr="003962C3">
        <w:rPr>
          <w:rFonts w:ascii="Times New Roman" w:hAnsi="Times New Roman"/>
          <w:i/>
          <w:iCs/>
          <w:color w:val="auto"/>
          <w:spacing w:val="2"/>
          <w:sz w:val="24"/>
          <w:szCs w:val="24"/>
        </w:rPr>
        <w:t xml:space="preserve">том </w:t>
      </w:r>
      <w:r w:rsidRPr="003962C3">
        <w:rPr>
          <w:rFonts w:ascii="Times New Roman" w:hAnsi="Times New Roman"/>
          <w:i/>
          <w:iCs/>
          <w:color w:val="auto"/>
          <w:sz w:val="24"/>
          <w:szCs w:val="24"/>
        </w:rPr>
        <w:t>цели их дальнейшего использования;</w:t>
      </w:r>
    </w:p>
    <w:p w:rsidR="00653A76" w:rsidRPr="003962C3" w:rsidRDefault="00653A76" w:rsidP="00912585">
      <w:pPr>
        <w:pStyle w:val="ab"/>
        <w:numPr>
          <w:ilvl w:val="0"/>
          <w:numId w:val="23"/>
        </w:numPr>
        <w:spacing w:line="240" w:lineRule="auto"/>
        <w:ind w:left="0"/>
        <w:rPr>
          <w:rFonts w:ascii="Times New Roman" w:hAnsi="Times New Roman"/>
          <w:color w:val="auto"/>
          <w:sz w:val="24"/>
          <w:szCs w:val="24"/>
        </w:rPr>
      </w:pPr>
      <w:r w:rsidRPr="003962C3">
        <w:rPr>
          <w:rFonts w:ascii="Times New Roman" w:hAnsi="Times New Roman"/>
          <w:i/>
          <w:iCs/>
          <w:color w:val="auto"/>
          <w:sz w:val="24"/>
          <w:szCs w:val="24"/>
        </w:rPr>
        <w:t>составлять небольшие письменные аннотации к тексту, отзывы о</w:t>
      </w:r>
      <w:r w:rsidR="00666724" w:rsidRPr="003962C3">
        <w:rPr>
          <w:rFonts w:ascii="Times New Roman" w:hAnsi="Times New Roman"/>
          <w:i/>
          <w:iCs/>
          <w:color w:val="auto"/>
          <w:sz w:val="24"/>
          <w:szCs w:val="24"/>
        </w:rPr>
        <w:t xml:space="preserve"> </w:t>
      </w:r>
      <w:r w:rsidRPr="003962C3">
        <w:rPr>
          <w:rFonts w:ascii="Times New Roman" w:hAnsi="Times New Roman"/>
          <w:i/>
          <w:iCs/>
          <w:color w:val="auto"/>
          <w:sz w:val="24"/>
          <w:szCs w:val="24"/>
        </w:rPr>
        <w:t>прочитанном</w:t>
      </w:r>
      <w:r w:rsidRPr="003962C3">
        <w:rPr>
          <w:rFonts w:ascii="Times New Roman" w:hAnsi="Times New Roman"/>
          <w:i/>
          <w:color w:val="auto"/>
          <w:sz w:val="24"/>
          <w:szCs w:val="24"/>
        </w:rPr>
        <w:t>.</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Работа с текстом: оценка информации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2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высказывать оценочные суждения и свою точку зрения о прочитанном тексте;</w:t>
      </w:r>
    </w:p>
    <w:p w:rsidR="00653A76" w:rsidRPr="003962C3" w:rsidRDefault="00653A76" w:rsidP="00912585">
      <w:pPr>
        <w:pStyle w:val="ab"/>
        <w:numPr>
          <w:ilvl w:val="0"/>
          <w:numId w:val="24"/>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оценивать содержание, языковые особенности и струк</w:t>
      </w:r>
      <w:r w:rsidRPr="003962C3">
        <w:rPr>
          <w:rFonts w:ascii="Times New Roman" w:hAnsi="Times New Roman"/>
          <w:color w:val="auto"/>
          <w:sz w:val="24"/>
          <w:szCs w:val="24"/>
        </w:rPr>
        <w:t>туру текста; определять место и роль иллюстративного ряда в тексте;</w:t>
      </w:r>
    </w:p>
    <w:p w:rsidR="00653A76" w:rsidRPr="003962C3" w:rsidRDefault="00653A76" w:rsidP="00912585">
      <w:pPr>
        <w:pStyle w:val="ab"/>
        <w:numPr>
          <w:ilvl w:val="0"/>
          <w:numId w:val="24"/>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3962C3">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3962C3" w:rsidRDefault="00653A76" w:rsidP="00912585">
      <w:pPr>
        <w:pStyle w:val="ab"/>
        <w:numPr>
          <w:ilvl w:val="0"/>
          <w:numId w:val="24"/>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912585">
      <w:pPr>
        <w:pStyle w:val="ab"/>
        <w:numPr>
          <w:ilvl w:val="0"/>
          <w:numId w:val="25"/>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сопоставлять различные точки зрения;</w:t>
      </w:r>
    </w:p>
    <w:p w:rsidR="00653A76" w:rsidRPr="003962C3" w:rsidRDefault="00653A76" w:rsidP="00912585">
      <w:pPr>
        <w:pStyle w:val="ab"/>
        <w:numPr>
          <w:ilvl w:val="0"/>
          <w:numId w:val="25"/>
        </w:numPr>
        <w:spacing w:line="240" w:lineRule="auto"/>
        <w:ind w:left="0"/>
        <w:rPr>
          <w:rFonts w:ascii="Times New Roman" w:hAnsi="Times New Roman"/>
          <w:i/>
          <w:iCs/>
          <w:color w:val="auto"/>
          <w:spacing w:val="-2"/>
          <w:sz w:val="24"/>
          <w:szCs w:val="24"/>
        </w:rPr>
      </w:pPr>
      <w:r w:rsidRPr="003962C3">
        <w:rPr>
          <w:rFonts w:ascii="Times New Roman" w:hAnsi="Times New Roman"/>
          <w:i/>
          <w:iCs/>
          <w:color w:val="auto"/>
          <w:spacing w:val="-2"/>
          <w:sz w:val="24"/>
          <w:szCs w:val="24"/>
        </w:rPr>
        <w:t>соотносить позицию автора с собственной точкой зрения;</w:t>
      </w:r>
    </w:p>
    <w:p w:rsidR="00653A76" w:rsidRPr="003962C3" w:rsidRDefault="00653A76" w:rsidP="00912585">
      <w:pPr>
        <w:pStyle w:val="ab"/>
        <w:numPr>
          <w:ilvl w:val="0"/>
          <w:numId w:val="25"/>
        </w:numPr>
        <w:spacing w:line="240" w:lineRule="auto"/>
        <w:ind w:left="0"/>
        <w:rPr>
          <w:rFonts w:ascii="Times New Roman" w:hAnsi="Times New Roman"/>
          <w:i/>
          <w:iCs/>
          <w:color w:val="auto"/>
          <w:spacing w:val="-2"/>
          <w:sz w:val="24"/>
          <w:szCs w:val="24"/>
        </w:rPr>
      </w:pPr>
      <w:r w:rsidRPr="003962C3">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53A76" w:rsidRPr="003962C3" w:rsidRDefault="00EF3564" w:rsidP="00901790">
      <w:pPr>
        <w:pStyle w:val="afd"/>
        <w:numPr>
          <w:ilvl w:val="3"/>
          <w:numId w:val="2"/>
        </w:numPr>
        <w:spacing w:line="240" w:lineRule="auto"/>
        <w:ind w:left="0" w:firstLine="709"/>
        <w:jc w:val="center"/>
        <w:rPr>
          <w:bCs/>
          <w:sz w:val="24"/>
        </w:rPr>
      </w:pPr>
      <w:bookmarkStart w:id="21" w:name="_Toc288394060"/>
      <w:bookmarkStart w:id="22" w:name="_Toc288410527"/>
      <w:bookmarkStart w:id="23" w:name="_Toc288410656"/>
      <w:bookmarkStart w:id="24" w:name="_Toc424564302"/>
      <w:r w:rsidRPr="003962C3">
        <w:rPr>
          <w:sz w:val="24"/>
        </w:rPr>
        <w:t xml:space="preserve">Формирование </w:t>
      </w:r>
      <w:r w:rsidR="00653A76" w:rsidRPr="003962C3">
        <w:rPr>
          <w:sz w:val="24"/>
        </w:rPr>
        <w:t>ИКТ­компетентности обучающихся</w:t>
      </w:r>
      <w:r w:rsidR="00666724" w:rsidRPr="003962C3">
        <w:rPr>
          <w:sz w:val="24"/>
        </w:rPr>
        <w:t xml:space="preserve"> </w:t>
      </w:r>
      <w:r w:rsidR="00653A76" w:rsidRPr="003962C3">
        <w:rPr>
          <w:sz w:val="24"/>
        </w:rPr>
        <w:t>(метапредметные результаты)</w:t>
      </w:r>
      <w:bookmarkEnd w:id="21"/>
      <w:bookmarkEnd w:id="22"/>
      <w:bookmarkEnd w:id="23"/>
      <w:bookmarkEnd w:id="24"/>
    </w:p>
    <w:p w:rsidR="00DC6B19" w:rsidRPr="003962C3" w:rsidRDefault="00DC6B19" w:rsidP="00765682">
      <w:pPr>
        <w:pStyle w:val="aff7"/>
        <w:tabs>
          <w:tab w:val="left" w:pos="142"/>
          <w:tab w:val="left" w:pos="8789"/>
        </w:tabs>
        <w:ind w:firstLine="709"/>
        <w:jc w:val="both"/>
        <w:rPr>
          <w:rStyle w:val="Zag11"/>
          <w:rFonts w:eastAsia="@Arial Unicode MS"/>
          <w:color w:val="auto"/>
          <w:lang w:val="ru-RU"/>
        </w:rPr>
      </w:pPr>
      <w:r w:rsidRPr="003962C3">
        <w:rPr>
          <w:rStyle w:val="Zag11"/>
          <w:rFonts w:eastAsia="@Arial Unicode MS"/>
          <w:color w:val="auto"/>
          <w:lang w:val="ru-RU"/>
        </w:rPr>
        <w:t xml:space="preserve">В результате изучения </w:t>
      </w:r>
      <w:r w:rsidRPr="003962C3">
        <w:rPr>
          <w:rStyle w:val="Zag11"/>
          <w:rFonts w:eastAsia="@Arial Unicode MS"/>
          <w:b/>
          <w:bCs/>
          <w:color w:val="auto"/>
          <w:lang w:val="ru-RU"/>
        </w:rPr>
        <w:t xml:space="preserve">всех без исключения предметов </w:t>
      </w:r>
      <w:r w:rsidRPr="003962C3">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3962C3" w:rsidRDefault="00DC6B19" w:rsidP="00765682">
      <w:pPr>
        <w:pStyle w:val="aff7"/>
        <w:tabs>
          <w:tab w:val="left" w:pos="142"/>
        </w:tabs>
        <w:ind w:firstLine="709"/>
        <w:jc w:val="both"/>
        <w:rPr>
          <w:rStyle w:val="Zag11"/>
          <w:rFonts w:eastAsia="@Arial Unicode MS"/>
          <w:color w:val="auto"/>
          <w:lang w:val="ru-RU"/>
        </w:rPr>
      </w:pPr>
      <w:r w:rsidRPr="003962C3">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3962C3" w:rsidRDefault="00DC6B19" w:rsidP="00765682">
      <w:pPr>
        <w:pStyle w:val="aff7"/>
        <w:tabs>
          <w:tab w:val="left" w:pos="142"/>
        </w:tabs>
        <w:ind w:firstLine="709"/>
        <w:jc w:val="both"/>
        <w:rPr>
          <w:rStyle w:val="Zag11"/>
          <w:rFonts w:eastAsia="@Arial Unicode MS"/>
          <w:color w:val="auto"/>
          <w:lang w:val="ru-RU"/>
        </w:rPr>
      </w:pPr>
      <w:r w:rsidRPr="003962C3">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3962C3" w:rsidRDefault="00DC6B19" w:rsidP="00765682">
      <w:pPr>
        <w:pStyle w:val="aff7"/>
        <w:tabs>
          <w:tab w:val="left" w:pos="142"/>
        </w:tabs>
        <w:ind w:firstLine="709"/>
        <w:jc w:val="both"/>
        <w:rPr>
          <w:rStyle w:val="Zag11"/>
          <w:rFonts w:eastAsia="@Arial Unicode MS"/>
          <w:color w:val="auto"/>
          <w:lang w:val="ru-RU"/>
        </w:rPr>
      </w:pPr>
      <w:r w:rsidRPr="003962C3">
        <w:rPr>
          <w:rStyle w:val="Zag11"/>
          <w:rFonts w:eastAsia="@Arial Unicode MS"/>
          <w:color w:val="auto"/>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3962C3" w:rsidRDefault="00DC6B19" w:rsidP="00765682">
      <w:pPr>
        <w:pStyle w:val="aff7"/>
        <w:tabs>
          <w:tab w:val="left" w:pos="142"/>
        </w:tabs>
        <w:ind w:firstLine="709"/>
        <w:jc w:val="both"/>
        <w:rPr>
          <w:rStyle w:val="Zag11"/>
          <w:rFonts w:eastAsia="@Arial Unicode MS"/>
          <w:color w:val="auto"/>
          <w:lang w:val="ru-RU"/>
        </w:rPr>
      </w:pPr>
      <w:r w:rsidRPr="003962C3">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DC6B19" w:rsidRPr="003962C3" w:rsidRDefault="00DC6B19" w:rsidP="00765682">
      <w:pPr>
        <w:pStyle w:val="aff7"/>
        <w:tabs>
          <w:tab w:val="left" w:pos="142"/>
        </w:tabs>
        <w:ind w:firstLine="709"/>
        <w:jc w:val="both"/>
        <w:rPr>
          <w:rStyle w:val="Zag11"/>
          <w:rFonts w:eastAsia="@Arial Unicode MS"/>
          <w:color w:val="auto"/>
          <w:lang w:val="ru-RU"/>
        </w:rPr>
      </w:pPr>
      <w:r w:rsidRPr="003962C3">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3962C3" w:rsidRDefault="00611D3D"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Знакомство со средствами ИКТ, </w:t>
      </w:r>
      <w:r w:rsidR="00653A76" w:rsidRPr="003962C3">
        <w:rPr>
          <w:rFonts w:ascii="Times New Roman" w:hAnsi="Times New Roman" w:cs="Times New Roman"/>
          <w:b/>
          <w:i w:val="0"/>
          <w:color w:val="auto"/>
          <w:sz w:val="24"/>
          <w:szCs w:val="24"/>
        </w:rPr>
        <w:t>гигиена работы с компьютером</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26"/>
        </w:numPr>
        <w:spacing w:line="240" w:lineRule="auto"/>
        <w:ind w:left="0"/>
        <w:rPr>
          <w:rFonts w:ascii="Times New Roman" w:hAnsi="Times New Roman"/>
          <w:color w:val="auto"/>
          <w:spacing w:val="-2"/>
          <w:sz w:val="24"/>
          <w:szCs w:val="24"/>
        </w:rPr>
      </w:pPr>
      <w:r w:rsidRPr="003962C3">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мы работы с компьютером и другими средствами ИКТ; выполнять компенсирующие физические упражнения (мини­зарядку);</w:t>
      </w:r>
    </w:p>
    <w:p w:rsidR="00653A76" w:rsidRPr="003962C3" w:rsidRDefault="00653A76" w:rsidP="00912585">
      <w:pPr>
        <w:pStyle w:val="ab"/>
        <w:numPr>
          <w:ilvl w:val="0"/>
          <w:numId w:val="26"/>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организовывать систему папок для хранения собственной информации в компьютере.</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lastRenderedPageBreak/>
        <w:t>Технология ввода информации в компьютер:</w:t>
      </w:r>
      <w:r w:rsidR="00797B98" w:rsidRPr="003962C3">
        <w:rPr>
          <w:rFonts w:ascii="Times New Roman" w:hAnsi="Times New Roman" w:cs="Times New Roman"/>
          <w:b/>
          <w:i w:val="0"/>
          <w:color w:val="auto"/>
          <w:sz w:val="24"/>
          <w:szCs w:val="24"/>
        </w:rPr>
        <w:t xml:space="preserve"> </w:t>
      </w:r>
      <w:r w:rsidRPr="003962C3">
        <w:rPr>
          <w:rFonts w:ascii="Times New Roman" w:hAnsi="Times New Roman" w:cs="Times New Roman"/>
          <w:b/>
          <w:i w:val="0"/>
          <w:color w:val="auto"/>
          <w:sz w:val="24"/>
          <w:szCs w:val="24"/>
        </w:rPr>
        <w:t>ввод тек</w:t>
      </w:r>
      <w:r w:rsidR="00611D3D" w:rsidRPr="003962C3">
        <w:rPr>
          <w:rFonts w:ascii="Times New Roman" w:hAnsi="Times New Roman" w:cs="Times New Roman"/>
          <w:b/>
          <w:i w:val="0"/>
          <w:color w:val="auto"/>
          <w:sz w:val="24"/>
          <w:szCs w:val="24"/>
        </w:rPr>
        <w:t>ста, запись звука, изображения, </w:t>
      </w:r>
      <w:r w:rsidRPr="003962C3">
        <w:rPr>
          <w:rFonts w:ascii="Times New Roman" w:hAnsi="Times New Roman" w:cs="Times New Roman"/>
          <w:b/>
          <w:i w:val="0"/>
          <w:color w:val="auto"/>
          <w:sz w:val="24"/>
          <w:szCs w:val="24"/>
        </w:rPr>
        <w:t>цифровых данных</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DC6B19" w:rsidRPr="003962C3" w:rsidRDefault="00653A76" w:rsidP="00912585">
      <w:pPr>
        <w:pStyle w:val="ab"/>
        <w:numPr>
          <w:ilvl w:val="0"/>
          <w:numId w:val="27"/>
        </w:numPr>
        <w:spacing w:line="240" w:lineRule="auto"/>
        <w:ind w:left="0"/>
        <w:rPr>
          <w:rStyle w:val="Zag11"/>
          <w:rFonts w:ascii="Times New Roman" w:eastAsia="@Arial Unicode MS" w:hAnsi="Times New Roman"/>
          <w:sz w:val="24"/>
          <w:szCs w:val="24"/>
        </w:rPr>
      </w:pPr>
      <w:r w:rsidRPr="003962C3">
        <w:rPr>
          <w:rFonts w:ascii="Times New Roman" w:hAnsi="Times New Roman"/>
          <w:color w:val="auto"/>
          <w:spacing w:val="-2"/>
          <w:sz w:val="24"/>
          <w:szCs w:val="24"/>
        </w:rPr>
        <w:t>вводить информацию в компьютер с использованием раз</w:t>
      </w:r>
      <w:r w:rsidRPr="003962C3">
        <w:rPr>
          <w:rFonts w:ascii="Times New Roman" w:hAnsi="Times New Roman"/>
          <w:color w:val="auto"/>
          <w:sz w:val="24"/>
          <w:szCs w:val="24"/>
        </w:rPr>
        <w:t>личных технических средств (фото</w:t>
      </w:r>
      <w:r w:rsidRPr="003962C3">
        <w:rPr>
          <w:rFonts w:ascii="Times New Roman" w:hAnsi="Times New Roman"/>
          <w:color w:val="auto"/>
          <w:sz w:val="24"/>
          <w:szCs w:val="24"/>
        </w:rPr>
        <w:noBreakHyphen/>
        <w:t xml:space="preserve"> и видеокамеры, микрофона и</w:t>
      </w:r>
      <w:r w:rsidRPr="003962C3">
        <w:rPr>
          <w:rFonts w:ascii="Times New Roman" w:hAnsi="Times New Roman"/>
          <w:color w:val="auto"/>
          <w:sz w:val="24"/>
          <w:szCs w:val="24"/>
        </w:rPr>
        <w:t>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д.), сохранять полученную информацию</w:t>
      </w:r>
      <w:r w:rsidR="00666724" w:rsidRPr="003962C3">
        <w:rPr>
          <w:rFonts w:ascii="Times New Roman" w:hAnsi="Times New Roman"/>
          <w:color w:val="auto"/>
          <w:sz w:val="24"/>
          <w:szCs w:val="24"/>
        </w:rPr>
        <w:t xml:space="preserve">, </w:t>
      </w:r>
      <w:r w:rsidR="00DC6B19" w:rsidRPr="003962C3">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3962C3">
        <w:rPr>
          <w:rStyle w:val="Zag11"/>
          <w:rFonts w:ascii="Times New Roman" w:eastAsia="@Arial Unicode MS" w:hAnsi="Times New Roman"/>
          <w:sz w:val="24"/>
          <w:szCs w:val="24"/>
        </w:rPr>
        <w:t>;</w:t>
      </w:r>
    </w:p>
    <w:p w:rsidR="00653A76" w:rsidRPr="003962C3" w:rsidRDefault="00653A76" w:rsidP="00912585">
      <w:pPr>
        <w:pStyle w:val="ab"/>
        <w:numPr>
          <w:ilvl w:val="0"/>
          <w:numId w:val="2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 xml:space="preserve">рисовать </w:t>
      </w:r>
      <w:r w:rsidR="00DC6B19" w:rsidRPr="003962C3">
        <w:rPr>
          <w:rStyle w:val="Zag11"/>
          <w:rFonts w:ascii="Times New Roman" w:eastAsia="@Arial Unicode MS" w:hAnsi="Times New Roman"/>
          <w:sz w:val="24"/>
          <w:szCs w:val="24"/>
        </w:rPr>
        <w:t>(создавать простые изображения)</w:t>
      </w:r>
      <w:r w:rsidRPr="003962C3">
        <w:rPr>
          <w:rFonts w:ascii="Times New Roman" w:hAnsi="Times New Roman"/>
          <w:color w:val="auto"/>
          <w:sz w:val="24"/>
          <w:szCs w:val="24"/>
        </w:rPr>
        <w:t>на графическом планшете;</w:t>
      </w:r>
    </w:p>
    <w:p w:rsidR="00653A76" w:rsidRPr="003962C3" w:rsidRDefault="00653A76" w:rsidP="00912585">
      <w:pPr>
        <w:pStyle w:val="ab"/>
        <w:numPr>
          <w:ilvl w:val="0"/>
          <w:numId w:val="27"/>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сканировать рисунки и тексты.</w:t>
      </w:r>
    </w:p>
    <w:p w:rsidR="00653A76" w:rsidRPr="003962C3" w:rsidRDefault="00653A76" w:rsidP="00765682">
      <w:pPr>
        <w:pStyle w:val="a3"/>
        <w:spacing w:line="240" w:lineRule="auto"/>
        <w:ind w:firstLine="454"/>
        <w:rPr>
          <w:rFonts w:ascii="Times New Roman" w:hAnsi="Times New Roman"/>
          <w:iCs/>
          <w:color w:val="auto"/>
          <w:sz w:val="24"/>
          <w:szCs w:val="24"/>
        </w:rPr>
      </w:pPr>
      <w:r w:rsidRPr="003962C3">
        <w:rPr>
          <w:rFonts w:ascii="Times New Roman" w:hAnsi="Times New Roman"/>
          <w:b/>
          <w:iCs/>
          <w:color w:val="auto"/>
          <w:sz w:val="24"/>
          <w:szCs w:val="24"/>
        </w:rPr>
        <w:t>Выпускник получит возможность</w:t>
      </w:r>
      <w:r w:rsidR="00A3436A" w:rsidRPr="003962C3">
        <w:rPr>
          <w:rFonts w:ascii="Times New Roman" w:hAnsi="Times New Roman"/>
          <w:b/>
          <w:iCs/>
          <w:color w:val="auto"/>
          <w:sz w:val="24"/>
          <w:szCs w:val="24"/>
        </w:rPr>
        <w:t xml:space="preserve"> </w:t>
      </w:r>
      <w:r w:rsidRPr="003962C3">
        <w:rPr>
          <w:rFonts w:ascii="Times New Roman" w:hAnsi="Times New Roman"/>
          <w:b/>
          <w:iCs/>
          <w:color w:val="auto"/>
          <w:sz w:val="24"/>
          <w:szCs w:val="24"/>
        </w:rPr>
        <w:t>научиться</w:t>
      </w:r>
      <w:r w:rsidRPr="003962C3">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3962C3">
        <w:rPr>
          <w:rFonts w:ascii="Times New Roman" w:hAnsi="Times New Roman"/>
          <w:iCs/>
          <w:color w:val="auto"/>
          <w:sz w:val="24"/>
          <w:szCs w:val="24"/>
        </w:rPr>
        <w:t>.</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Обработка и поиск информации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DC6B19" w:rsidRPr="003962C3" w:rsidRDefault="00DC6B19" w:rsidP="00912585">
      <w:pPr>
        <w:widowControl w:val="0"/>
        <w:numPr>
          <w:ilvl w:val="0"/>
          <w:numId w:val="28"/>
        </w:numPr>
        <w:tabs>
          <w:tab w:val="left" w:pos="142"/>
          <w:tab w:val="left" w:leader="dot" w:pos="624"/>
        </w:tabs>
        <w:ind w:left="0"/>
        <w:jc w:val="both"/>
        <w:rPr>
          <w:rStyle w:val="Zag11"/>
          <w:rFonts w:eastAsia="@Arial Unicode MS"/>
        </w:rPr>
      </w:pPr>
      <w:r w:rsidRPr="003962C3">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3962C3" w:rsidRDefault="00DC6B19" w:rsidP="00912585">
      <w:pPr>
        <w:numPr>
          <w:ilvl w:val="0"/>
          <w:numId w:val="28"/>
        </w:numPr>
        <w:tabs>
          <w:tab w:val="left" w:pos="142"/>
          <w:tab w:val="left" w:leader="dot" w:pos="624"/>
        </w:tabs>
        <w:ind w:left="0"/>
        <w:jc w:val="both"/>
        <w:rPr>
          <w:rStyle w:val="Zag11"/>
          <w:rFonts w:eastAsia="@Arial Unicode MS"/>
        </w:rPr>
      </w:pPr>
      <w:r w:rsidRPr="003962C3">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3962C3" w:rsidRDefault="00DC6B19" w:rsidP="00912585">
      <w:pPr>
        <w:numPr>
          <w:ilvl w:val="0"/>
          <w:numId w:val="28"/>
        </w:numPr>
        <w:tabs>
          <w:tab w:val="left" w:pos="142"/>
          <w:tab w:val="left" w:leader="dot" w:pos="624"/>
        </w:tabs>
        <w:ind w:left="0"/>
        <w:jc w:val="both"/>
        <w:rPr>
          <w:rStyle w:val="Zag11"/>
          <w:rFonts w:eastAsia="@Arial Unicode MS"/>
        </w:rPr>
      </w:pPr>
      <w:r w:rsidRPr="003962C3">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3962C3" w:rsidRDefault="00DC6B19" w:rsidP="00912585">
      <w:pPr>
        <w:numPr>
          <w:ilvl w:val="0"/>
          <w:numId w:val="28"/>
        </w:numPr>
        <w:tabs>
          <w:tab w:val="left" w:pos="142"/>
          <w:tab w:val="left" w:leader="dot" w:pos="624"/>
        </w:tabs>
        <w:ind w:left="0"/>
        <w:jc w:val="both"/>
        <w:rPr>
          <w:rStyle w:val="Zag11"/>
          <w:rFonts w:eastAsia="@Arial Unicode MS"/>
        </w:rPr>
      </w:pPr>
      <w:r w:rsidRPr="003962C3">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3962C3">
        <w:rPr>
          <w:rStyle w:val="Zag11"/>
          <w:rFonts w:eastAsia="@Arial Unicode MS"/>
        </w:rPr>
        <w:noBreakHyphen/>
        <w:t xml:space="preserve"> и аудиозаписей, фотоизображений;</w:t>
      </w:r>
    </w:p>
    <w:p w:rsidR="00DC6B19" w:rsidRPr="003962C3" w:rsidRDefault="00DC6B19" w:rsidP="00912585">
      <w:pPr>
        <w:numPr>
          <w:ilvl w:val="0"/>
          <w:numId w:val="28"/>
        </w:numPr>
        <w:tabs>
          <w:tab w:val="left" w:pos="142"/>
          <w:tab w:val="left" w:leader="dot" w:pos="624"/>
        </w:tabs>
        <w:ind w:left="0"/>
        <w:jc w:val="both"/>
        <w:rPr>
          <w:rStyle w:val="Zag11"/>
          <w:rFonts w:eastAsia="@Arial Unicode MS"/>
        </w:rPr>
      </w:pPr>
      <w:r w:rsidRPr="003962C3">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3962C3" w:rsidRDefault="00DC6B19" w:rsidP="00912585">
      <w:pPr>
        <w:numPr>
          <w:ilvl w:val="0"/>
          <w:numId w:val="28"/>
        </w:numPr>
        <w:tabs>
          <w:tab w:val="left" w:pos="142"/>
          <w:tab w:val="left" w:leader="dot" w:pos="624"/>
        </w:tabs>
        <w:ind w:left="0"/>
        <w:jc w:val="both"/>
        <w:rPr>
          <w:rStyle w:val="Zag11"/>
          <w:rFonts w:eastAsia="@Arial Unicode MS"/>
        </w:rPr>
      </w:pPr>
      <w:r w:rsidRPr="003962C3">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C6B19" w:rsidRPr="003962C3" w:rsidRDefault="00DC6B19" w:rsidP="00912585">
      <w:pPr>
        <w:numPr>
          <w:ilvl w:val="0"/>
          <w:numId w:val="28"/>
        </w:numPr>
        <w:tabs>
          <w:tab w:val="left" w:pos="142"/>
          <w:tab w:val="left" w:leader="dot" w:pos="624"/>
        </w:tabs>
        <w:ind w:left="0"/>
        <w:jc w:val="both"/>
        <w:rPr>
          <w:rStyle w:val="Zag11"/>
          <w:rFonts w:eastAsia="@Arial Unicode MS"/>
        </w:rPr>
      </w:pPr>
      <w:r w:rsidRPr="003962C3">
        <w:rPr>
          <w:rStyle w:val="Zag11"/>
          <w:rFonts w:eastAsia="@Arial Unicode MS"/>
          <w:color w:val="auto"/>
        </w:rPr>
        <w:t>заполнять учебные базы данных.</w:t>
      </w:r>
    </w:p>
    <w:p w:rsidR="00653A76" w:rsidRPr="003962C3" w:rsidRDefault="00653A76" w:rsidP="00765682">
      <w:pPr>
        <w:pStyle w:val="a3"/>
        <w:spacing w:line="240" w:lineRule="auto"/>
        <w:ind w:firstLine="454"/>
        <w:rPr>
          <w:rFonts w:ascii="Times New Roman" w:hAnsi="Times New Roman"/>
          <w:iCs/>
          <w:color w:val="auto"/>
          <w:sz w:val="24"/>
          <w:szCs w:val="24"/>
        </w:rPr>
      </w:pPr>
      <w:r w:rsidRPr="003962C3">
        <w:rPr>
          <w:rFonts w:ascii="Times New Roman" w:hAnsi="Times New Roman"/>
          <w:b/>
          <w:iCs/>
          <w:color w:val="auto"/>
          <w:sz w:val="24"/>
          <w:szCs w:val="24"/>
        </w:rPr>
        <w:t>Выпускник получит возможность</w:t>
      </w:r>
      <w:r w:rsidR="00A3436A" w:rsidRPr="003962C3">
        <w:rPr>
          <w:rFonts w:ascii="Times New Roman" w:hAnsi="Times New Roman"/>
          <w:b/>
          <w:iCs/>
          <w:color w:val="auto"/>
          <w:sz w:val="24"/>
          <w:szCs w:val="24"/>
        </w:rPr>
        <w:t xml:space="preserve"> </w:t>
      </w:r>
      <w:r w:rsidRPr="003962C3">
        <w:rPr>
          <w:rFonts w:ascii="Times New Roman" w:hAnsi="Times New Roman"/>
          <w:i/>
          <w:iCs/>
          <w:color w:val="auto"/>
          <w:sz w:val="24"/>
          <w:szCs w:val="24"/>
        </w:rPr>
        <w:t xml:space="preserve">научиться грамотно формулировать запросы при поиске в </w:t>
      </w:r>
      <w:r w:rsidR="00E24AA0" w:rsidRPr="003962C3">
        <w:rPr>
          <w:rFonts w:ascii="Times New Roman" w:hAnsi="Times New Roman"/>
          <w:i/>
          <w:iCs/>
          <w:color w:val="auto"/>
          <w:sz w:val="24"/>
          <w:szCs w:val="24"/>
        </w:rPr>
        <w:t xml:space="preserve">сети </w:t>
      </w:r>
      <w:r w:rsidRPr="003962C3">
        <w:rPr>
          <w:rFonts w:ascii="Times New Roman" w:hAnsi="Times New Roman"/>
          <w:i/>
          <w:iCs/>
          <w:color w:val="auto"/>
          <w:sz w:val="24"/>
          <w:szCs w:val="24"/>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Создание, представление и передача сообщений</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884BAC" w:rsidRPr="003962C3" w:rsidRDefault="00884BAC" w:rsidP="00912585">
      <w:pPr>
        <w:numPr>
          <w:ilvl w:val="0"/>
          <w:numId w:val="50"/>
        </w:numPr>
        <w:tabs>
          <w:tab w:val="left" w:pos="142"/>
          <w:tab w:val="left" w:leader="dot" w:pos="567"/>
        </w:tabs>
        <w:ind w:left="0" w:firstLine="709"/>
        <w:jc w:val="both"/>
        <w:rPr>
          <w:rStyle w:val="Zag11"/>
          <w:rFonts w:eastAsia="@Arial Unicode MS"/>
        </w:rPr>
      </w:pPr>
      <w:r w:rsidRPr="003962C3">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3962C3" w:rsidRDefault="00884BAC" w:rsidP="00912585">
      <w:pPr>
        <w:numPr>
          <w:ilvl w:val="0"/>
          <w:numId w:val="50"/>
        </w:numPr>
        <w:tabs>
          <w:tab w:val="left" w:pos="142"/>
          <w:tab w:val="left" w:leader="dot" w:pos="567"/>
        </w:tabs>
        <w:ind w:left="0" w:firstLine="709"/>
        <w:jc w:val="both"/>
        <w:rPr>
          <w:rStyle w:val="Zag11"/>
          <w:rFonts w:eastAsia="@Arial Unicode MS"/>
        </w:rPr>
      </w:pPr>
      <w:r w:rsidRPr="003962C3">
        <w:rPr>
          <w:rStyle w:val="Zag11"/>
          <w:rFonts w:eastAsia="@Arial Unicode MS"/>
          <w:spacing w:val="-4"/>
        </w:rPr>
        <w:t>создавать простые сообщения в виде аудио</w:t>
      </w:r>
      <w:r w:rsidRPr="003962C3">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3962C3">
        <w:rPr>
          <w:rStyle w:val="Zag11"/>
          <w:rFonts w:eastAsia="@Arial Unicode MS"/>
        </w:rPr>
        <w:t>;</w:t>
      </w:r>
    </w:p>
    <w:p w:rsidR="00884BAC" w:rsidRPr="003962C3" w:rsidRDefault="00884BAC" w:rsidP="00912585">
      <w:pPr>
        <w:numPr>
          <w:ilvl w:val="0"/>
          <w:numId w:val="50"/>
        </w:numPr>
        <w:tabs>
          <w:tab w:val="left" w:pos="142"/>
          <w:tab w:val="left" w:leader="dot" w:pos="567"/>
        </w:tabs>
        <w:ind w:left="0" w:firstLine="709"/>
        <w:jc w:val="both"/>
        <w:rPr>
          <w:rStyle w:val="Zag11"/>
          <w:rFonts w:eastAsia="@Arial Unicode MS"/>
        </w:rPr>
      </w:pPr>
      <w:r w:rsidRPr="003962C3">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3962C3" w:rsidRDefault="00884BAC" w:rsidP="00912585">
      <w:pPr>
        <w:numPr>
          <w:ilvl w:val="0"/>
          <w:numId w:val="50"/>
        </w:numPr>
        <w:tabs>
          <w:tab w:val="left" w:pos="142"/>
          <w:tab w:val="left" w:leader="dot" w:pos="567"/>
        </w:tabs>
        <w:ind w:left="0" w:firstLine="709"/>
        <w:jc w:val="both"/>
        <w:rPr>
          <w:rStyle w:val="Zag11"/>
          <w:rFonts w:eastAsia="@Arial Unicode MS"/>
        </w:rPr>
      </w:pPr>
      <w:r w:rsidRPr="003962C3">
        <w:rPr>
          <w:rStyle w:val="Zag11"/>
          <w:rFonts w:eastAsia="@Arial Unicode MS"/>
        </w:rPr>
        <w:t>создавать простые схемы, диаграммы, планы и пр.;</w:t>
      </w:r>
    </w:p>
    <w:p w:rsidR="00884BAC" w:rsidRPr="003962C3" w:rsidRDefault="00884BAC" w:rsidP="00912585">
      <w:pPr>
        <w:numPr>
          <w:ilvl w:val="0"/>
          <w:numId w:val="50"/>
        </w:numPr>
        <w:tabs>
          <w:tab w:val="left" w:pos="142"/>
          <w:tab w:val="left" w:leader="dot" w:pos="567"/>
        </w:tabs>
        <w:ind w:left="0" w:firstLine="709"/>
        <w:jc w:val="both"/>
        <w:rPr>
          <w:rStyle w:val="Zag11"/>
          <w:rFonts w:eastAsia="@Arial Unicode MS"/>
        </w:rPr>
      </w:pPr>
      <w:r w:rsidRPr="003962C3">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3962C3" w:rsidRDefault="00884BAC" w:rsidP="00912585">
      <w:pPr>
        <w:numPr>
          <w:ilvl w:val="0"/>
          <w:numId w:val="50"/>
        </w:numPr>
        <w:tabs>
          <w:tab w:val="left" w:pos="142"/>
          <w:tab w:val="left" w:leader="dot" w:pos="567"/>
        </w:tabs>
        <w:ind w:left="0" w:firstLine="709"/>
        <w:jc w:val="both"/>
        <w:rPr>
          <w:rStyle w:val="Zag11"/>
          <w:rFonts w:eastAsia="@Arial Unicode MS"/>
        </w:rPr>
      </w:pPr>
      <w:r w:rsidRPr="003962C3">
        <w:rPr>
          <w:rStyle w:val="Zag11"/>
          <w:rFonts w:eastAsia="@Arial Unicode MS"/>
        </w:rPr>
        <w:t>размещать сообщение в информационной образовательной среде образовательной организации;</w:t>
      </w:r>
    </w:p>
    <w:p w:rsidR="00884BAC" w:rsidRPr="003962C3" w:rsidRDefault="00884BAC" w:rsidP="00912585">
      <w:pPr>
        <w:pStyle w:val="a3"/>
        <w:numPr>
          <w:ilvl w:val="0"/>
          <w:numId w:val="50"/>
        </w:numPr>
        <w:tabs>
          <w:tab w:val="left" w:leader="dot" w:pos="567"/>
        </w:tabs>
        <w:spacing w:line="240" w:lineRule="auto"/>
        <w:ind w:left="0" w:firstLine="709"/>
        <w:rPr>
          <w:rFonts w:ascii="Times New Roman" w:hAnsi="Times New Roman"/>
          <w:color w:val="auto"/>
          <w:spacing w:val="2"/>
          <w:sz w:val="24"/>
          <w:szCs w:val="24"/>
        </w:rPr>
      </w:pPr>
      <w:r w:rsidRPr="003962C3">
        <w:rPr>
          <w:rStyle w:val="Zag11"/>
          <w:rFonts w:eastAsia="@Arial Unicode MS"/>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912585">
      <w:pPr>
        <w:pStyle w:val="ab"/>
        <w:numPr>
          <w:ilvl w:val="0"/>
          <w:numId w:val="29"/>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lastRenderedPageBreak/>
        <w:t>представлять данные;</w:t>
      </w:r>
    </w:p>
    <w:p w:rsidR="00653A76" w:rsidRPr="003962C3" w:rsidRDefault="00653A76" w:rsidP="00912585">
      <w:pPr>
        <w:pStyle w:val="ab"/>
        <w:numPr>
          <w:ilvl w:val="0"/>
          <w:numId w:val="29"/>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w:t>
      </w:r>
      <w:r w:rsidR="00611D3D" w:rsidRPr="003962C3">
        <w:rPr>
          <w:rFonts w:ascii="Times New Roman" w:hAnsi="Times New Roman"/>
          <w:i/>
          <w:iCs/>
          <w:color w:val="auto"/>
          <w:sz w:val="24"/>
          <w:szCs w:val="24"/>
        </w:rPr>
        <w:t>льных фрагментов и «музыкальных </w:t>
      </w:r>
      <w:r w:rsidRPr="003962C3">
        <w:rPr>
          <w:rFonts w:ascii="Times New Roman" w:hAnsi="Times New Roman"/>
          <w:i/>
          <w:iCs/>
          <w:color w:val="auto"/>
          <w:sz w:val="24"/>
          <w:szCs w:val="24"/>
        </w:rPr>
        <w:t>петель».</w:t>
      </w:r>
    </w:p>
    <w:p w:rsidR="00653A76" w:rsidRPr="003962C3" w:rsidRDefault="00611D3D"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Планирование деятельности, </w:t>
      </w:r>
      <w:r w:rsidR="00653A76" w:rsidRPr="003962C3">
        <w:rPr>
          <w:rFonts w:ascii="Times New Roman" w:hAnsi="Times New Roman" w:cs="Times New Roman"/>
          <w:b/>
          <w:i w:val="0"/>
          <w:color w:val="auto"/>
          <w:sz w:val="24"/>
          <w:szCs w:val="24"/>
        </w:rPr>
        <w:t>управление и организация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30"/>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создавать движущиеся модели и управлять ими в ком</w:t>
      </w:r>
      <w:r w:rsidRPr="003962C3">
        <w:rPr>
          <w:rFonts w:ascii="Times New Roman" w:hAnsi="Times New Roman"/>
          <w:color w:val="auto"/>
          <w:sz w:val="24"/>
          <w:szCs w:val="24"/>
        </w:rPr>
        <w:t>пьютерно управляемых средах</w:t>
      </w:r>
      <w:r w:rsidR="00E24AA0" w:rsidRPr="003962C3">
        <w:rPr>
          <w:rFonts w:ascii="Times New Roman" w:hAnsi="Times New Roman"/>
          <w:color w:val="auto"/>
          <w:sz w:val="24"/>
          <w:szCs w:val="24"/>
        </w:rPr>
        <w:t xml:space="preserve"> (</w:t>
      </w:r>
      <w:r w:rsidR="00A87A29" w:rsidRPr="003962C3">
        <w:rPr>
          <w:rFonts w:ascii="Times New Roman" w:hAnsi="Times New Roman"/>
          <w:color w:val="auto"/>
          <w:sz w:val="24"/>
          <w:szCs w:val="24"/>
        </w:rPr>
        <w:t xml:space="preserve">создание простейших </w:t>
      </w:r>
      <w:r w:rsidR="00E24AA0" w:rsidRPr="003962C3">
        <w:rPr>
          <w:rFonts w:ascii="Times New Roman" w:hAnsi="Times New Roman"/>
          <w:color w:val="auto"/>
          <w:sz w:val="24"/>
          <w:szCs w:val="24"/>
        </w:rPr>
        <w:t>робото</w:t>
      </w:r>
      <w:r w:rsidR="00A87A29" w:rsidRPr="003962C3">
        <w:rPr>
          <w:rFonts w:ascii="Times New Roman" w:hAnsi="Times New Roman"/>
          <w:color w:val="auto"/>
          <w:sz w:val="24"/>
          <w:szCs w:val="24"/>
        </w:rPr>
        <w:t>в</w:t>
      </w:r>
      <w:r w:rsidR="00E24AA0" w:rsidRPr="003962C3">
        <w:rPr>
          <w:rFonts w:ascii="Times New Roman" w:hAnsi="Times New Roman"/>
          <w:color w:val="auto"/>
          <w:sz w:val="24"/>
          <w:szCs w:val="24"/>
        </w:rPr>
        <w:t>)</w:t>
      </w:r>
      <w:r w:rsidRPr="003962C3">
        <w:rPr>
          <w:rFonts w:ascii="Times New Roman" w:hAnsi="Times New Roman"/>
          <w:color w:val="auto"/>
          <w:sz w:val="24"/>
          <w:szCs w:val="24"/>
        </w:rPr>
        <w:t>;</w:t>
      </w:r>
    </w:p>
    <w:p w:rsidR="00653A76" w:rsidRPr="003962C3" w:rsidRDefault="00653A76" w:rsidP="00912585">
      <w:pPr>
        <w:pStyle w:val="ab"/>
        <w:numPr>
          <w:ilvl w:val="0"/>
          <w:numId w:val="30"/>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 xml:space="preserve">определять последовательность выполнения действий, составлять инструкции (простые алгоритмы) в несколько </w:t>
      </w:r>
      <w:r w:rsidR="00611D3D" w:rsidRPr="003962C3">
        <w:rPr>
          <w:rFonts w:ascii="Times New Roman" w:hAnsi="Times New Roman"/>
          <w:color w:val="auto"/>
          <w:sz w:val="24"/>
          <w:szCs w:val="24"/>
        </w:rPr>
        <w:t>действий, строить программы для компьютерного исполнителя с использованием </w:t>
      </w:r>
      <w:r w:rsidRPr="003962C3">
        <w:rPr>
          <w:rFonts w:ascii="Times New Roman" w:hAnsi="Times New Roman"/>
          <w:color w:val="auto"/>
          <w:sz w:val="24"/>
          <w:szCs w:val="24"/>
        </w:rPr>
        <w:t>конструкций последовательного выполнения и повторения;</w:t>
      </w:r>
    </w:p>
    <w:p w:rsidR="00653A76" w:rsidRPr="003962C3" w:rsidRDefault="00653A76" w:rsidP="00912585">
      <w:pPr>
        <w:pStyle w:val="ab"/>
        <w:numPr>
          <w:ilvl w:val="0"/>
          <w:numId w:val="30"/>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планировать несложные исследования объектов и про</w:t>
      </w:r>
      <w:r w:rsidRPr="003962C3">
        <w:rPr>
          <w:rFonts w:ascii="Times New Roman" w:hAnsi="Times New Roman"/>
          <w:color w:val="auto"/>
          <w:sz w:val="24"/>
          <w:szCs w:val="24"/>
        </w:rPr>
        <w:t>цессов внешнего мира.</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912585">
      <w:pPr>
        <w:pStyle w:val="ab"/>
        <w:numPr>
          <w:ilvl w:val="0"/>
          <w:numId w:val="31"/>
        </w:numPr>
        <w:spacing w:line="240" w:lineRule="auto"/>
        <w:ind w:left="0"/>
        <w:rPr>
          <w:rFonts w:ascii="Times New Roman" w:hAnsi="Times New Roman"/>
          <w:i/>
          <w:iCs/>
          <w:color w:val="auto"/>
          <w:sz w:val="24"/>
          <w:szCs w:val="24"/>
        </w:rPr>
      </w:pPr>
      <w:r w:rsidRPr="003962C3">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w:t>
      </w:r>
      <w:r w:rsidR="009B0659" w:rsidRPr="003962C3">
        <w:rPr>
          <w:rFonts w:ascii="Times New Roman" w:hAnsi="Times New Roman"/>
          <w:i/>
          <w:iCs/>
          <w:color w:val="auto"/>
          <w:sz w:val="24"/>
          <w:szCs w:val="24"/>
        </w:rPr>
        <w:t xml:space="preserve">, </w:t>
      </w:r>
      <w:r w:rsidR="00CB6752" w:rsidRPr="003962C3">
        <w:rPr>
          <w:rFonts w:ascii="Times New Roman" w:hAnsi="Times New Roman"/>
          <w:i/>
          <w:iCs/>
          <w:color w:val="auto"/>
          <w:sz w:val="24"/>
          <w:szCs w:val="24"/>
        </w:rPr>
        <w:t>включая навыки роботехнического проектирования</w:t>
      </w:r>
    </w:p>
    <w:p w:rsidR="00653A76" w:rsidRPr="003962C3" w:rsidRDefault="00653A76" w:rsidP="00912585">
      <w:pPr>
        <w:pStyle w:val="ab"/>
        <w:numPr>
          <w:ilvl w:val="0"/>
          <w:numId w:val="31"/>
        </w:numPr>
        <w:spacing w:line="240" w:lineRule="auto"/>
        <w:ind w:left="0"/>
        <w:rPr>
          <w:rFonts w:ascii="Times New Roman" w:hAnsi="Times New Roman"/>
          <w:iCs/>
          <w:color w:val="auto"/>
          <w:sz w:val="24"/>
          <w:szCs w:val="24"/>
        </w:rPr>
      </w:pPr>
      <w:r w:rsidRPr="003962C3">
        <w:rPr>
          <w:rFonts w:ascii="Times New Roman" w:hAnsi="Times New Roman"/>
          <w:i/>
          <w:iCs/>
          <w:color w:val="auto"/>
          <w:sz w:val="24"/>
          <w:szCs w:val="24"/>
        </w:rPr>
        <w:t>моделировать объекты и процессы реального мира.</w:t>
      </w:r>
    </w:p>
    <w:p w:rsidR="00884BAC" w:rsidRPr="003962C3" w:rsidRDefault="00884BAC" w:rsidP="00765682">
      <w:pPr>
        <w:pStyle w:val="Zag1"/>
        <w:tabs>
          <w:tab w:val="left" w:leader="dot" w:pos="624"/>
        </w:tabs>
        <w:spacing w:after="0" w:line="240" w:lineRule="auto"/>
        <w:ind w:left="1134" w:firstLine="0"/>
        <w:jc w:val="left"/>
        <w:rPr>
          <w:rStyle w:val="Zag11"/>
          <w:rFonts w:ascii="Calibri" w:eastAsia="@Arial Unicode MS" w:hAnsi="Calibri"/>
          <w:b w:val="0"/>
          <w:bCs w:val="0"/>
          <w:color w:val="auto"/>
          <w:sz w:val="24"/>
          <w:lang w:val="ru-RU" w:eastAsia="en-US"/>
        </w:rPr>
      </w:pPr>
    </w:p>
    <w:p w:rsidR="00901790" w:rsidRPr="003962C3" w:rsidRDefault="00F7033F" w:rsidP="00901790">
      <w:pPr>
        <w:pStyle w:val="Zag1"/>
        <w:tabs>
          <w:tab w:val="left" w:leader="dot" w:pos="624"/>
        </w:tabs>
        <w:spacing w:after="0" w:line="240" w:lineRule="auto"/>
        <w:ind w:firstLine="0"/>
        <w:rPr>
          <w:rStyle w:val="Zag11"/>
          <w:rFonts w:eastAsia="@Arial Unicode MS"/>
          <w:color w:val="auto"/>
          <w:sz w:val="24"/>
          <w:lang w:val="ru-RU"/>
        </w:rPr>
      </w:pPr>
      <w:r w:rsidRPr="003962C3">
        <w:rPr>
          <w:rStyle w:val="Zag11"/>
          <w:rFonts w:eastAsia="@Arial Unicode MS"/>
          <w:color w:val="auto"/>
          <w:sz w:val="24"/>
          <w:lang w:val="ru-RU"/>
        </w:rPr>
        <w:t xml:space="preserve">Предметные </w:t>
      </w:r>
      <w:r w:rsidR="00884BAC" w:rsidRPr="003962C3">
        <w:rPr>
          <w:rStyle w:val="Zag11"/>
          <w:rFonts w:eastAsia="@Arial Unicode MS"/>
          <w:color w:val="auto"/>
          <w:sz w:val="24"/>
          <w:lang w:val="ru-RU"/>
        </w:rPr>
        <w:t xml:space="preserve"> результаты </w:t>
      </w:r>
      <w:r w:rsidR="00901790" w:rsidRPr="003962C3">
        <w:rPr>
          <w:rStyle w:val="Zag11"/>
          <w:rFonts w:eastAsia="@Arial Unicode MS"/>
          <w:color w:val="auto"/>
          <w:sz w:val="24"/>
          <w:lang w:val="ru-RU"/>
        </w:rPr>
        <w:t>по учебным предметам</w:t>
      </w:r>
    </w:p>
    <w:p w:rsidR="00884BAC" w:rsidRPr="003962C3" w:rsidRDefault="00884BAC" w:rsidP="00901790">
      <w:pPr>
        <w:pStyle w:val="Zag1"/>
        <w:tabs>
          <w:tab w:val="left" w:leader="dot" w:pos="624"/>
        </w:tabs>
        <w:spacing w:after="0" w:line="240" w:lineRule="auto"/>
        <w:ind w:firstLine="0"/>
        <w:rPr>
          <w:rStyle w:val="Zag11"/>
          <w:rFonts w:eastAsia="@Arial Unicode MS"/>
          <w:color w:val="auto"/>
          <w:sz w:val="24"/>
          <w:lang w:val="ru-RU"/>
        </w:rPr>
      </w:pPr>
      <w:r w:rsidRPr="003962C3">
        <w:rPr>
          <w:rStyle w:val="Zag11"/>
          <w:rFonts w:eastAsia="@Arial Unicode MS"/>
          <w:color w:val="auto"/>
          <w:sz w:val="24"/>
          <w:lang w:val="ru-RU"/>
        </w:rPr>
        <w:t>на уровне начального общего образования</w:t>
      </w:r>
    </w:p>
    <w:p w:rsidR="000A71A4" w:rsidRPr="003962C3" w:rsidRDefault="000A71A4" w:rsidP="00901790">
      <w:pPr>
        <w:pStyle w:val="Zag1"/>
        <w:tabs>
          <w:tab w:val="left" w:leader="dot" w:pos="624"/>
        </w:tabs>
        <w:spacing w:after="0" w:line="240" w:lineRule="auto"/>
        <w:ind w:firstLine="0"/>
        <w:rPr>
          <w:rStyle w:val="Zag11"/>
          <w:rFonts w:ascii="Calibri" w:eastAsia="@Arial Unicode MS" w:hAnsi="Calibri"/>
          <w:b w:val="0"/>
          <w:bCs w:val="0"/>
          <w:color w:val="auto"/>
          <w:sz w:val="24"/>
          <w:lang w:val="ru-RU" w:eastAsia="en-US"/>
        </w:rPr>
      </w:pPr>
    </w:p>
    <w:p w:rsidR="00884BAC" w:rsidRPr="003962C3" w:rsidRDefault="00283934" w:rsidP="000A71A4">
      <w:pPr>
        <w:pStyle w:val="ab"/>
        <w:spacing w:line="240" w:lineRule="auto"/>
        <w:ind w:firstLine="0"/>
        <w:jc w:val="center"/>
        <w:rPr>
          <w:rFonts w:ascii="Times New Roman" w:hAnsi="Times New Roman"/>
          <w:b/>
          <w:iCs/>
          <w:color w:val="auto"/>
          <w:sz w:val="24"/>
          <w:szCs w:val="24"/>
        </w:rPr>
      </w:pPr>
      <w:r w:rsidRPr="003962C3">
        <w:rPr>
          <w:rFonts w:ascii="Times New Roman" w:hAnsi="Times New Roman"/>
          <w:b/>
          <w:iCs/>
          <w:color w:val="auto"/>
          <w:sz w:val="24"/>
          <w:szCs w:val="24"/>
        </w:rPr>
        <w:t>Предметная область «Русский язык и литературное чтение</w:t>
      </w:r>
      <w:r w:rsidR="000A71A4" w:rsidRPr="003962C3">
        <w:rPr>
          <w:rFonts w:ascii="Times New Roman" w:hAnsi="Times New Roman"/>
          <w:b/>
          <w:iCs/>
          <w:color w:val="auto"/>
          <w:sz w:val="24"/>
          <w:szCs w:val="24"/>
        </w:rPr>
        <w:t>»</w:t>
      </w:r>
    </w:p>
    <w:p w:rsidR="00F852FE" w:rsidRPr="003962C3" w:rsidRDefault="00F852FE" w:rsidP="00F852FE">
      <w:pPr>
        <w:pStyle w:val="afd"/>
        <w:spacing w:line="240" w:lineRule="auto"/>
        <w:ind w:left="426"/>
        <w:jc w:val="center"/>
        <w:rPr>
          <w:b w:val="0"/>
          <w:sz w:val="24"/>
        </w:rPr>
      </w:pPr>
      <w:bookmarkStart w:id="25" w:name="_Toc288394061"/>
      <w:bookmarkStart w:id="26" w:name="_Toc288410528"/>
      <w:bookmarkStart w:id="27" w:name="_Toc288410657"/>
      <w:bookmarkStart w:id="28" w:name="_Toc424564303"/>
      <w:r w:rsidRPr="003962C3">
        <w:rPr>
          <w:sz w:val="24"/>
        </w:rPr>
        <w:t>1.2.2.</w:t>
      </w:r>
      <w:r w:rsidR="00653A76" w:rsidRPr="003962C3">
        <w:rPr>
          <w:sz w:val="24"/>
        </w:rPr>
        <w:t>Русский язык</w:t>
      </w:r>
      <w:bookmarkEnd w:id="25"/>
      <w:bookmarkEnd w:id="26"/>
      <w:bookmarkEnd w:id="27"/>
      <w:bookmarkEnd w:id="28"/>
      <w:r w:rsidRPr="003962C3">
        <w:rPr>
          <w:b w:val="0"/>
          <w:sz w:val="24"/>
        </w:rPr>
        <w:t xml:space="preserve"> </w:t>
      </w:r>
    </w:p>
    <w:p w:rsidR="00653A76" w:rsidRPr="003962C3" w:rsidRDefault="00F852FE" w:rsidP="00024AF2">
      <w:pPr>
        <w:pStyle w:val="afd"/>
        <w:spacing w:line="240" w:lineRule="auto"/>
        <w:ind w:firstLine="709"/>
        <w:rPr>
          <w:b w:val="0"/>
          <w:sz w:val="24"/>
          <w:lang w:val="ba-RU"/>
        </w:rPr>
      </w:pPr>
      <w:r w:rsidRPr="003962C3">
        <w:rPr>
          <w:b w:val="0"/>
          <w:sz w:val="24"/>
        </w:rPr>
        <w:t xml:space="preserve">В результате изучения курса «Русский язык» </w:t>
      </w:r>
      <w:r w:rsidRPr="003962C3">
        <w:rPr>
          <w:rFonts w:cs="Arial"/>
          <w:b w:val="0"/>
          <w:sz w:val="24"/>
        </w:rPr>
        <w:t xml:space="preserve">обучающиеся </w:t>
      </w:r>
      <w:r w:rsidRPr="003962C3">
        <w:rPr>
          <w:rFonts w:cs="Arial"/>
          <w:b w:val="0"/>
          <w:spacing w:val="2"/>
          <w:sz w:val="24"/>
        </w:rPr>
        <w:t>при получении начального общего образования научаться</w:t>
      </w:r>
      <w:r w:rsidRPr="003962C3">
        <w:rPr>
          <w:rFonts w:cs="Arial"/>
          <w:spacing w:val="2"/>
          <w:sz w:val="24"/>
        </w:rPr>
        <w:t>:</w:t>
      </w:r>
    </w:p>
    <w:p w:rsidR="00B32242" w:rsidRPr="003962C3" w:rsidRDefault="00F852FE" w:rsidP="00024AF2">
      <w:pPr>
        <w:ind w:firstLine="708"/>
      </w:pPr>
      <w:r w:rsidRPr="003962C3">
        <w:t xml:space="preserve">1) формировать </w:t>
      </w:r>
      <w:r w:rsidR="00B32242" w:rsidRPr="003962C3">
        <w:t xml:space="preserve"> </w:t>
      </w:r>
      <w:r w:rsidRPr="003962C3">
        <w:t>первоначальные представления</w:t>
      </w:r>
      <w:r w:rsidR="00B32242" w:rsidRPr="003962C3">
        <w:t xml:space="preserve"> о единстве и многообразии языкового и культурного пространства России, о языке как основе национального самосознания;</w:t>
      </w:r>
    </w:p>
    <w:p w:rsidR="00B32242" w:rsidRPr="003962C3" w:rsidRDefault="00F852FE" w:rsidP="00024AF2">
      <w:pPr>
        <w:ind w:firstLine="708"/>
      </w:pPr>
      <w:r w:rsidRPr="003962C3">
        <w:t>2) понимать</w:t>
      </w:r>
      <w:r w:rsidR="00B32242" w:rsidRPr="003962C3">
        <w:t xml:space="preserve">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B32242" w:rsidRPr="003962C3" w:rsidRDefault="00B32242" w:rsidP="00024AF2">
      <w:pPr>
        <w:ind w:firstLine="708"/>
      </w:pPr>
      <w:r w:rsidRPr="003962C3">
        <w:t>3)</w:t>
      </w:r>
      <w:r w:rsidR="00F852FE" w:rsidRPr="003962C3">
        <w:t xml:space="preserve"> будут  сформированы  позитивные </w:t>
      </w:r>
      <w:r w:rsidRPr="003962C3">
        <w:t xml:space="preserve"> отношения к правильной устной и письменной речи как показателям общей культуры и гражданской позиции человека;</w:t>
      </w:r>
    </w:p>
    <w:p w:rsidR="00B32242" w:rsidRPr="003962C3" w:rsidRDefault="00F852FE" w:rsidP="00024AF2">
      <w:pPr>
        <w:ind w:firstLine="708"/>
      </w:pPr>
      <w:r w:rsidRPr="003962C3">
        <w:t>4) овладеть</w:t>
      </w:r>
      <w:r w:rsidR="00B32242" w:rsidRPr="003962C3">
        <w:t xml:space="preserve">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B32242" w:rsidRPr="003962C3" w:rsidRDefault="00DC6413" w:rsidP="00024AF2">
      <w:pPr>
        <w:ind w:firstLine="708"/>
      </w:pPr>
      <w:r w:rsidRPr="003962C3">
        <w:t xml:space="preserve">5) овладеть </w:t>
      </w:r>
      <w:r w:rsidR="00B32242" w:rsidRPr="003962C3">
        <w:t>учебными действиями с языковыми единицами и умение использовать знания для решения познавательных, практических и коммуникативных задач.</w:t>
      </w:r>
    </w:p>
    <w:p w:rsidR="00884BAC" w:rsidRPr="003962C3" w:rsidRDefault="00884BAC" w:rsidP="00765682">
      <w:pPr>
        <w:tabs>
          <w:tab w:val="left" w:pos="142"/>
          <w:tab w:val="left" w:leader="dot" w:pos="624"/>
        </w:tabs>
        <w:ind w:firstLine="709"/>
        <w:jc w:val="both"/>
        <w:rPr>
          <w:rStyle w:val="Zag11"/>
          <w:rFonts w:eastAsia="@Arial Unicode MS"/>
        </w:rPr>
      </w:pPr>
      <w:r w:rsidRPr="003962C3">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3962C3" w:rsidRDefault="00884BAC" w:rsidP="00765682">
      <w:pPr>
        <w:tabs>
          <w:tab w:val="left" w:pos="142"/>
          <w:tab w:val="left" w:leader="dot" w:pos="624"/>
        </w:tabs>
        <w:ind w:firstLine="709"/>
        <w:jc w:val="both"/>
        <w:rPr>
          <w:rStyle w:val="Zag11"/>
          <w:rFonts w:eastAsia="@Arial Unicode MS"/>
        </w:rPr>
      </w:pPr>
      <w:r w:rsidRPr="003962C3">
        <w:rPr>
          <w:rStyle w:val="Zag11"/>
          <w:rFonts w:eastAsia="@Arial Unicode MS"/>
        </w:rPr>
        <w:t>Выпускник на уровне начального общего образования:</w:t>
      </w:r>
    </w:p>
    <w:p w:rsidR="00884BAC" w:rsidRPr="003962C3" w:rsidRDefault="00884BAC" w:rsidP="00765682">
      <w:pPr>
        <w:tabs>
          <w:tab w:val="left" w:pos="142"/>
          <w:tab w:val="left" w:leader="dot" w:pos="624"/>
        </w:tabs>
        <w:ind w:firstLine="709"/>
        <w:jc w:val="both"/>
        <w:rPr>
          <w:rStyle w:val="Zag11"/>
          <w:rFonts w:eastAsia="@Arial Unicode MS"/>
        </w:rPr>
      </w:pPr>
      <w:r w:rsidRPr="003962C3">
        <w:rPr>
          <w:rStyle w:val="Zag11"/>
          <w:rFonts w:eastAsia="@Arial Unicode MS"/>
        </w:rPr>
        <w:t>научится осознавать безошибочное письмо как одно из проявлений собственного уровня культуры;</w:t>
      </w:r>
    </w:p>
    <w:p w:rsidR="00884BAC" w:rsidRPr="003962C3" w:rsidRDefault="00884BAC" w:rsidP="00765682">
      <w:pPr>
        <w:tabs>
          <w:tab w:val="left" w:pos="142"/>
          <w:tab w:val="left" w:leader="dot" w:pos="624"/>
        </w:tabs>
        <w:ind w:firstLine="709"/>
        <w:jc w:val="both"/>
        <w:rPr>
          <w:rStyle w:val="Zag11"/>
          <w:rFonts w:eastAsia="@Arial Unicode MS"/>
        </w:rPr>
      </w:pPr>
      <w:r w:rsidRPr="003962C3">
        <w:rPr>
          <w:rStyle w:val="Zag11"/>
          <w:rFonts w:eastAsia="@Arial Unicode MS"/>
        </w:rPr>
        <w:lastRenderedPageBreak/>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3962C3" w:rsidRDefault="00884BAC" w:rsidP="00765682">
      <w:pPr>
        <w:tabs>
          <w:tab w:val="left" w:pos="142"/>
          <w:tab w:val="left" w:leader="dot" w:pos="624"/>
        </w:tabs>
        <w:ind w:firstLine="709"/>
        <w:jc w:val="both"/>
        <w:rPr>
          <w:rStyle w:val="Zag11"/>
          <w:rFonts w:eastAsia="@Arial Unicode MS"/>
        </w:rPr>
      </w:pPr>
      <w:r w:rsidRPr="003962C3">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3962C3" w:rsidRDefault="00653A76" w:rsidP="00765682">
      <w:pPr>
        <w:pStyle w:val="4"/>
        <w:spacing w:before="0" w:after="0" w:line="240" w:lineRule="auto"/>
        <w:ind w:firstLine="454"/>
        <w:jc w:val="both"/>
        <w:rPr>
          <w:rFonts w:ascii="Times New Roman" w:hAnsi="Times New Roman" w:cs="Times New Roman"/>
          <w:i w:val="0"/>
          <w:color w:val="auto"/>
          <w:sz w:val="24"/>
          <w:szCs w:val="24"/>
        </w:rPr>
      </w:pPr>
      <w:r w:rsidRPr="003962C3">
        <w:rPr>
          <w:rFonts w:ascii="Times New Roman" w:hAnsi="Times New Roman" w:cs="Times New Roman"/>
          <w:i w:val="0"/>
          <w:color w:val="auto"/>
          <w:sz w:val="24"/>
          <w:szCs w:val="24"/>
        </w:rPr>
        <w:t>Содержательная линия «Система языка»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Раздел «Фонетика и графика»</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912585">
      <w:pPr>
        <w:pStyle w:val="ab"/>
        <w:numPr>
          <w:ilvl w:val="0"/>
          <w:numId w:val="32"/>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различать звуки и буквы;</w:t>
      </w:r>
    </w:p>
    <w:p w:rsidR="00653A76" w:rsidRPr="003962C3" w:rsidRDefault="00653A76" w:rsidP="00912585">
      <w:pPr>
        <w:pStyle w:val="ab"/>
        <w:numPr>
          <w:ilvl w:val="0"/>
          <w:numId w:val="32"/>
        </w:numPr>
        <w:spacing w:line="240" w:lineRule="auto"/>
        <w:ind w:left="0"/>
        <w:rPr>
          <w:rFonts w:ascii="Times New Roman" w:hAnsi="Times New Roman"/>
          <w:color w:val="auto"/>
          <w:sz w:val="24"/>
          <w:szCs w:val="24"/>
        </w:rPr>
      </w:pPr>
      <w:r w:rsidRPr="003962C3">
        <w:rPr>
          <w:rFonts w:ascii="Times New Roman" w:hAnsi="Times New Roman"/>
          <w:color w:val="auto"/>
          <w:sz w:val="24"/>
          <w:szCs w:val="24"/>
        </w:rPr>
        <w:t>характеризовать звуки русского языка: гласные ударные/</w:t>
      </w:r>
      <w:r w:rsidRPr="003962C3">
        <w:rPr>
          <w:rFonts w:ascii="Times New Roman" w:hAnsi="Times New Roman"/>
          <w:color w:val="auto"/>
          <w:spacing w:val="2"/>
          <w:sz w:val="24"/>
          <w:szCs w:val="24"/>
        </w:rPr>
        <w:t>безударные; согласные тв</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рдые/мягкие, парные/непарные </w:t>
      </w:r>
      <w:r w:rsidRPr="003962C3">
        <w:rPr>
          <w:rFonts w:ascii="Times New Roman" w:hAnsi="Times New Roman"/>
          <w:color w:val="auto"/>
          <w:sz w:val="24"/>
          <w:szCs w:val="24"/>
        </w:rPr>
        <w:t>тв</w:t>
      </w:r>
      <w:r w:rsidR="00D30361" w:rsidRPr="003962C3">
        <w:rPr>
          <w:rFonts w:ascii="Times New Roman" w:hAnsi="Times New Roman"/>
          <w:color w:val="auto"/>
          <w:sz w:val="24"/>
          <w:szCs w:val="24"/>
        </w:rPr>
        <w:t>е</w:t>
      </w:r>
      <w:r w:rsidRPr="003962C3">
        <w:rPr>
          <w:rFonts w:ascii="Times New Roman" w:hAnsi="Times New Roman"/>
          <w:color w:val="auto"/>
          <w:sz w:val="24"/>
          <w:szCs w:val="24"/>
        </w:rPr>
        <w:t>рдые и мягкие; согласные звонкие/глухие, парные/непарные звонкие и глухие;</w:t>
      </w:r>
    </w:p>
    <w:p w:rsidR="00653A76" w:rsidRPr="003962C3" w:rsidRDefault="00884BAC" w:rsidP="00912585">
      <w:pPr>
        <w:pStyle w:val="ab"/>
        <w:numPr>
          <w:ilvl w:val="0"/>
          <w:numId w:val="32"/>
        </w:numPr>
        <w:spacing w:line="240" w:lineRule="auto"/>
        <w:ind w:left="0"/>
        <w:rPr>
          <w:rFonts w:ascii="Times New Roman" w:hAnsi="Times New Roman"/>
          <w:color w:val="auto"/>
          <w:sz w:val="24"/>
          <w:szCs w:val="24"/>
        </w:rPr>
      </w:pPr>
      <w:r w:rsidRPr="003962C3">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bCs/>
          <w:i/>
          <w:iCs/>
          <w:color w:val="auto"/>
          <w:sz w:val="24"/>
          <w:szCs w:val="24"/>
        </w:rPr>
      </w:pPr>
      <w:r w:rsidRPr="003962C3">
        <w:rPr>
          <w:rFonts w:ascii="Times New Roman" w:hAnsi="Times New Roman"/>
          <w:b/>
          <w:iCs/>
          <w:color w:val="auto"/>
          <w:sz w:val="24"/>
          <w:szCs w:val="24"/>
        </w:rPr>
        <w:t>Выпускник получит возможность научиться</w:t>
      </w:r>
      <w:r w:rsidR="00666724" w:rsidRPr="003962C3">
        <w:rPr>
          <w:rFonts w:ascii="Times New Roman" w:hAnsi="Times New Roman"/>
          <w:b/>
          <w:iCs/>
          <w:color w:val="auto"/>
          <w:sz w:val="24"/>
          <w:szCs w:val="24"/>
        </w:rPr>
        <w:t xml:space="preserve"> </w:t>
      </w:r>
      <w:r w:rsidR="00884BAC" w:rsidRPr="003962C3">
        <w:rPr>
          <w:rFonts w:ascii="Times New Roman" w:hAnsi="Times New Roman"/>
          <w:i/>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3962C3">
        <w:rPr>
          <w:rFonts w:ascii="Times New Roman" w:hAnsi="Times New Roman"/>
          <w:i/>
          <w:iCs/>
          <w:color w:val="auto"/>
          <w:sz w:val="24"/>
          <w:szCs w:val="24"/>
        </w:rPr>
        <w:t>.</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bCs/>
          <w:iCs/>
          <w:color w:val="auto"/>
          <w:sz w:val="24"/>
          <w:szCs w:val="24"/>
        </w:rPr>
        <w:t>Раздел «Орфоэпия»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912585">
      <w:pPr>
        <w:pStyle w:val="ae"/>
        <w:numPr>
          <w:ilvl w:val="0"/>
          <w:numId w:val="33"/>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 xml:space="preserve">соблюдать нормы русского и родного литературного </w:t>
      </w:r>
      <w:r w:rsidRPr="003962C3">
        <w:rPr>
          <w:rFonts w:ascii="Times New Roman" w:hAnsi="Times New Roman"/>
          <w:color w:val="auto"/>
          <w:sz w:val="24"/>
          <w:szCs w:val="24"/>
        </w:rPr>
        <w:t xml:space="preserve">языка в собственной речи и оценивать соблюдение этих </w:t>
      </w:r>
      <w:r w:rsidRPr="003962C3">
        <w:rPr>
          <w:rFonts w:ascii="Times New Roman" w:hAnsi="Times New Roman"/>
          <w:color w:val="auto"/>
          <w:spacing w:val="-2"/>
          <w:sz w:val="24"/>
          <w:szCs w:val="24"/>
        </w:rPr>
        <w:t>норм в речи собеседников (в объ</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ме представленного в учеб</w:t>
      </w:r>
      <w:r w:rsidRPr="003962C3">
        <w:rPr>
          <w:rFonts w:ascii="Times New Roman" w:hAnsi="Times New Roman"/>
          <w:color w:val="auto"/>
          <w:sz w:val="24"/>
          <w:szCs w:val="24"/>
        </w:rPr>
        <w:t>нике материала);</w:t>
      </w:r>
    </w:p>
    <w:p w:rsidR="00653A76" w:rsidRPr="003962C3" w:rsidRDefault="00653A76" w:rsidP="00912585">
      <w:pPr>
        <w:pStyle w:val="ae"/>
        <w:numPr>
          <w:ilvl w:val="0"/>
          <w:numId w:val="33"/>
        </w:numPr>
        <w:spacing w:line="240" w:lineRule="auto"/>
        <w:ind w:left="0"/>
        <w:rPr>
          <w:rFonts w:ascii="Times New Roman" w:hAnsi="Times New Roman"/>
          <w:color w:val="auto"/>
          <w:sz w:val="24"/>
          <w:szCs w:val="24"/>
        </w:rPr>
      </w:pPr>
      <w:r w:rsidRPr="003962C3">
        <w:rPr>
          <w:rFonts w:ascii="Times New Roman" w:hAnsi="Times New Roman"/>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к учителю, родителям и</w:t>
      </w:r>
      <w:r w:rsidRPr="003962C3">
        <w:rPr>
          <w:rFonts w:ascii="Times New Roman" w:hAnsi="Times New Roman"/>
          <w:color w:val="auto"/>
          <w:sz w:val="24"/>
          <w:szCs w:val="24"/>
        </w:rPr>
        <w:t> </w:t>
      </w:r>
      <w:r w:rsidRPr="003962C3">
        <w:rPr>
          <w:rFonts w:ascii="Times New Roman" w:hAnsi="Times New Roman"/>
          <w:color w:val="auto"/>
          <w:sz w:val="24"/>
          <w:szCs w:val="24"/>
        </w:rPr>
        <w:t>др.</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Раздел «Состав слова (морфемика)»</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различать изменяемые и неизменяемые слова;</w:t>
      </w:r>
    </w:p>
    <w:p w:rsidR="00653A76" w:rsidRPr="003962C3" w:rsidRDefault="00653A76" w:rsidP="00765682">
      <w:pPr>
        <w:pStyle w:val="21"/>
        <w:spacing w:line="240" w:lineRule="auto"/>
        <w:rPr>
          <w:sz w:val="24"/>
        </w:rPr>
      </w:pPr>
      <w:r w:rsidRPr="003962C3">
        <w:rPr>
          <w:spacing w:val="2"/>
          <w:sz w:val="24"/>
        </w:rPr>
        <w:t xml:space="preserve">различать родственные (однокоренные) слова и формы </w:t>
      </w:r>
      <w:r w:rsidRPr="003962C3">
        <w:rPr>
          <w:sz w:val="24"/>
        </w:rPr>
        <w:t>слова;</w:t>
      </w:r>
    </w:p>
    <w:p w:rsidR="00653A76" w:rsidRPr="003962C3" w:rsidRDefault="00653A76" w:rsidP="00765682">
      <w:pPr>
        <w:pStyle w:val="21"/>
        <w:spacing w:line="240" w:lineRule="auto"/>
        <w:rPr>
          <w:sz w:val="24"/>
        </w:rPr>
      </w:pPr>
      <w:r w:rsidRPr="003962C3">
        <w:rPr>
          <w:sz w:val="24"/>
        </w:rPr>
        <w:t>находить в словах с однозначно выделяемыми морфемами окончание, корень, приставку, суффикс.</w:t>
      </w:r>
    </w:p>
    <w:p w:rsidR="00884BAC" w:rsidRPr="003962C3" w:rsidRDefault="00653A76" w:rsidP="00765682">
      <w:pPr>
        <w:pStyle w:val="a3"/>
        <w:spacing w:line="240" w:lineRule="auto"/>
        <w:ind w:firstLine="709"/>
        <w:rPr>
          <w:rFonts w:ascii="Times New Roman" w:hAnsi="Times New Roman"/>
          <w:i/>
          <w:iCs/>
          <w:color w:val="auto"/>
          <w:sz w:val="24"/>
          <w:szCs w:val="24"/>
        </w:rPr>
      </w:pPr>
      <w:r w:rsidRPr="003962C3">
        <w:rPr>
          <w:rFonts w:ascii="Times New Roman" w:hAnsi="Times New Roman"/>
          <w:b/>
          <w:iCs/>
          <w:color w:val="auto"/>
          <w:sz w:val="24"/>
          <w:szCs w:val="24"/>
        </w:rPr>
        <w:t>Выпускник получит возможность научиться</w:t>
      </w:r>
    </w:p>
    <w:p w:rsidR="00884BAC" w:rsidRPr="003962C3" w:rsidRDefault="00884BAC" w:rsidP="00912585">
      <w:pPr>
        <w:pStyle w:val="a3"/>
        <w:numPr>
          <w:ilvl w:val="0"/>
          <w:numId w:val="51"/>
        </w:numPr>
        <w:spacing w:line="240" w:lineRule="auto"/>
        <w:ind w:left="0" w:firstLine="709"/>
        <w:rPr>
          <w:rFonts w:ascii="Times New Roman" w:hAnsi="Times New Roman"/>
          <w:i/>
          <w:iCs/>
          <w:color w:val="auto"/>
          <w:sz w:val="24"/>
          <w:szCs w:val="24"/>
        </w:rPr>
      </w:pPr>
      <w:r w:rsidRPr="003962C3">
        <w:rPr>
          <w:rFonts w:ascii="Times New Roman" w:hAnsi="Times New Roman"/>
          <w:i/>
          <w:iCs/>
          <w:color w:val="auto"/>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884BAC" w:rsidRPr="003962C3" w:rsidRDefault="00884BAC" w:rsidP="00912585">
      <w:pPr>
        <w:pStyle w:val="a3"/>
        <w:numPr>
          <w:ilvl w:val="0"/>
          <w:numId w:val="51"/>
        </w:numPr>
        <w:spacing w:line="240" w:lineRule="auto"/>
        <w:ind w:left="0" w:firstLine="709"/>
        <w:rPr>
          <w:rFonts w:ascii="Times New Roman" w:hAnsi="Times New Roman"/>
          <w:i/>
          <w:iCs/>
          <w:color w:val="auto"/>
          <w:sz w:val="24"/>
          <w:szCs w:val="24"/>
        </w:rPr>
      </w:pPr>
      <w:r w:rsidRPr="003962C3">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Раздел «Лексика»</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выявлять слова, значение которых требует уточнения;</w:t>
      </w:r>
    </w:p>
    <w:p w:rsidR="00884BAC" w:rsidRPr="003962C3" w:rsidRDefault="00653A76" w:rsidP="00765682">
      <w:pPr>
        <w:pStyle w:val="21"/>
        <w:spacing w:line="240" w:lineRule="auto"/>
        <w:rPr>
          <w:sz w:val="24"/>
        </w:rPr>
      </w:pPr>
      <w:r w:rsidRPr="003962C3">
        <w:rPr>
          <w:sz w:val="24"/>
        </w:rPr>
        <w:t>определять значение слова по тексту или уточнять с помощью толкового словаря</w:t>
      </w:r>
    </w:p>
    <w:p w:rsidR="00653A76" w:rsidRPr="003962C3" w:rsidRDefault="00884BAC" w:rsidP="00765682">
      <w:pPr>
        <w:pStyle w:val="21"/>
        <w:spacing w:line="240" w:lineRule="auto"/>
        <w:rPr>
          <w:sz w:val="24"/>
        </w:rPr>
      </w:pPr>
      <w:r w:rsidRPr="003962C3">
        <w:rPr>
          <w:sz w:val="24"/>
        </w:rPr>
        <w:t>подбирать синонимы для устранения повторов в тексте</w:t>
      </w:r>
      <w:r w:rsidR="00653A76" w:rsidRPr="003962C3">
        <w:rPr>
          <w:sz w:val="24"/>
        </w:rPr>
        <w:t>.</w:t>
      </w:r>
    </w:p>
    <w:p w:rsidR="00653A76" w:rsidRPr="003962C3" w:rsidRDefault="00653A76" w:rsidP="00765682">
      <w:pPr>
        <w:pStyle w:val="21"/>
        <w:numPr>
          <w:ilvl w:val="0"/>
          <w:numId w:val="0"/>
        </w:numPr>
        <w:spacing w:line="240" w:lineRule="auto"/>
        <w:ind w:left="426"/>
        <w:rPr>
          <w:b/>
          <w:sz w:val="24"/>
        </w:rPr>
      </w:pPr>
      <w:r w:rsidRPr="003962C3">
        <w:rPr>
          <w:b/>
          <w:iCs/>
          <w:sz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pacing w:val="2"/>
          <w:sz w:val="24"/>
        </w:rPr>
        <w:t xml:space="preserve">подбирать антонимы для точной характеристики </w:t>
      </w:r>
      <w:r w:rsidRPr="003962C3">
        <w:rPr>
          <w:i/>
          <w:sz w:val="24"/>
        </w:rPr>
        <w:t>предметов при их сравнении;</w:t>
      </w:r>
    </w:p>
    <w:p w:rsidR="00653A76" w:rsidRPr="003962C3" w:rsidRDefault="00653A76" w:rsidP="00765682">
      <w:pPr>
        <w:pStyle w:val="21"/>
        <w:spacing w:line="240" w:lineRule="auto"/>
        <w:rPr>
          <w:i/>
          <w:sz w:val="24"/>
        </w:rPr>
      </w:pPr>
      <w:r w:rsidRPr="003962C3">
        <w:rPr>
          <w:i/>
          <w:spacing w:val="2"/>
          <w:sz w:val="24"/>
        </w:rPr>
        <w:t xml:space="preserve">различать употребление в тексте слов в прямом и </w:t>
      </w:r>
      <w:r w:rsidRPr="003962C3">
        <w:rPr>
          <w:i/>
          <w:sz w:val="24"/>
        </w:rPr>
        <w:t>переносном значении (простые случаи);</w:t>
      </w:r>
    </w:p>
    <w:p w:rsidR="00653A76" w:rsidRPr="003962C3" w:rsidRDefault="00653A76" w:rsidP="00765682">
      <w:pPr>
        <w:pStyle w:val="21"/>
        <w:spacing w:line="240" w:lineRule="auto"/>
        <w:rPr>
          <w:i/>
          <w:sz w:val="24"/>
        </w:rPr>
      </w:pPr>
      <w:r w:rsidRPr="003962C3">
        <w:rPr>
          <w:i/>
          <w:sz w:val="24"/>
        </w:rPr>
        <w:lastRenderedPageBreak/>
        <w:t>оценивать уместность использования слов в тексте;</w:t>
      </w:r>
    </w:p>
    <w:p w:rsidR="00653A76" w:rsidRPr="003962C3" w:rsidRDefault="00653A76" w:rsidP="00765682">
      <w:pPr>
        <w:pStyle w:val="21"/>
        <w:spacing w:line="240" w:lineRule="auto"/>
        <w:rPr>
          <w:i/>
          <w:sz w:val="24"/>
        </w:rPr>
      </w:pPr>
      <w:r w:rsidRPr="003962C3">
        <w:rPr>
          <w:i/>
          <w:sz w:val="24"/>
        </w:rPr>
        <w:t>выбирать слова из ряда предложенных для успешного решения коммуникативной задачи.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Раздел «Морфология»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884BAC" w:rsidRPr="003962C3" w:rsidRDefault="00884BAC" w:rsidP="00765682">
      <w:pPr>
        <w:pStyle w:val="21"/>
        <w:spacing w:line="240" w:lineRule="auto"/>
        <w:rPr>
          <w:sz w:val="24"/>
        </w:rPr>
      </w:pPr>
      <w:r w:rsidRPr="003962C3">
        <w:rPr>
          <w:sz w:val="24"/>
        </w:rPr>
        <w:t>распознавать грамматические признаки слов;</w:t>
      </w:r>
    </w:p>
    <w:p w:rsidR="00653A76" w:rsidRPr="003962C3" w:rsidRDefault="00884BAC" w:rsidP="00765682">
      <w:pPr>
        <w:pStyle w:val="21"/>
        <w:spacing w:line="240" w:lineRule="auto"/>
        <w:rPr>
          <w:sz w:val="24"/>
        </w:rPr>
      </w:pPr>
      <w:r w:rsidRPr="003962C3">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3962C3">
        <w:rPr>
          <w:sz w:val="24"/>
        </w:rPr>
        <w:t>.</w:t>
      </w:r>
    </w:p>
    <w:p w:rsidR="00653A76" w:rsidRPr="003962C3" w:rsidRDefault="00653A76" w:rsidP="00765682">
      <w:pPr>
        <w:pStyle w:val="21"/>
        <w:numPr>
          <w:ilvl w:val="0"/>
          <w:numId w:val="0"/>
        </w:numPr>
        <w:spacing w:line="240" w:lineRule="auto"/>
        <w:ind w:left="426"/>
        <w:rPr>
          <w:b/>
          <w:sz w:val="24"/>
        </w:rPr>
      </w:pPr>
      <w:r w:rsidRPr="003962C3">
        <w:rPr>
          <w:b/>
          <w:iCs/>
          <w:sz w:val="24"/>
        </w:rPr>
        <w:t>Выпускник получит возможность научиться:</w:t>
      </w:r>
    </w:p>
    <w:p w:rsidR="00653A76" w:rsidRPr="003962C3" w:rsidRDefault="00653A76" w:rsidP="00765682">
      <w:pPr>
        <w:pStyle w:val="21"/>
        <w:spacing w:line="240" w:lineRule="auto"/>
        <w:rPr>
          <w:i/>
          <w:iCs/>
          <w:sz w:val="24"/>
        </w:rPr>
      </w:pPr>
      <w:r w:rsidRPr="003962C3">
        <w:rPr>
          <w:i/>
          <w:iCs/>
          <w:spacing w:val="2"/>
          <w:sz w:val="24"/>
        </w:rPr>
        <w:t>проводить морфологический разбор им</w:t>
      </w:r>
      <w:r w:rsidR="00D30361" w:rsidRPr="003962C3">
        <w:rPr>
          <w:i/>
          <w:iCs/>
          <w:spacing w:val="2"/>
          <w:sz w:val="24"/>
        </w:rPr>
        <w:t>е</w:t>
      </w:r>
      <w:r w:rsidRPr="003962C3">
        <w:rPr>
          <w:i/>
          <w:iCs/>
          <w:spacing w:val="2"/>
          <w:sz w:val="24"/>
        </w:rPr>
        <w:t>н существи</w:t>
      </w:r>
      <w:r w:rsidRPr="003962C3">
        <w:rPr>
          <w:i/>
          <w:iCs/>
          <w:sz w:val="24"/>
        </w:rPr>
        <w:t>тельных, им</w:t>
      </w:r>
      <w:r w:rsidR="00D30361" w:rsidRPr="003962C3">
        <w:rPr>
          <w:i/>
          <w:iCs/>
          <w:sz w:val="24"/>
        </w:rPr>
        <w:t>е</w:t>
      </w:r>
      <w:r w:rsidRPr="003962C3">
        <w:rPr>
          <w:i/>
          <w:iCs/>
          <w:sz w:val="24"/>
        </w:rPr>
        <w:t>н прилагательных, глаголов по предложенно</w:t>
      </w:r>
      <w:r w:rsidRPr="003962C3">
        <w:rPr>
          <w:i/>
          <w:iCs/>
          <w:spacing w:val="2"/>
          <w:sz w:val="24"/>
        </w:rPr>
        <w:t>му в учебнике алгоритму; оценивать правильность про</w:t>
      </w:r>
      <w:r w:rsidRPr="003962C3">
        <w:rPr>
          <w:i/>
          <w:iCs/>
          <w:sz w:val="24"/>
        </w:rPr>
        <w:t>ведения морфологического разбора;</w:t>
      </w:r>
    </w:p>
    <w:p w:rsidR="00653A76" w:rsidRPr="003962C3" w:rsidRDefault="00653A76" w:rsidP="00765682">
      <w:pPr>
        <w:pStyle w:val="21"/>
        <w:spacing w:line="240" w:lineRule="auto"/>
        <w:rPr>
          <w:i/>
          <w:iCs/>
          <w:sz w:val="24"/>
        </w:rPr>
      </w:pPr>
      <w:r w:rsidRPr="003962C3">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3962C3">
        <w:rPr>
          <w:b/>
          <w:bCs/>
          <w:i/>
          <w:iCs/>
          <w:sz w:val="24"/>
        </w:rPr>
        <w:t xml:space="preserve">и, а, но, </w:t>
      </w:r>
      <w:r w:rsidRPr="003962C3">
        <w:rPr>
          <w:i/>
          <w:iCs/>
          <w:sz w:val="24"/>
        </w:rPr>
        <w:t xml:space="preserve">частицу </w:t>
      </w:r>
      <w:r w:rsidRPr="003962C3">
        <w:rPr>
          <w:b/>
          <w:bCs/>
          <w:i/>
          <w:iCs/>
          <w:sz w:val="24"/>
        </w:rPr>
        <w:t>не</w:t>
      </w:r>
      <w:r w:rsidRPr="003962C3">
        <w:rPr>
          <w:i/>
          <w:iCs/>
          <w:sz w:val="24"/>
        </w:rPr>
        <w:t xml:space="preserve"> при глаголах.</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bCs/>
          <w:iCs/>
          <w:color w:val="auto"/>
          <w:sz w:val="24"/>
          <w:szCs w:val="24"/>
        </w:rPr>
        <w:t>Раздел «Синтаксис»</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различать предложение, словосочетание, слово;</w:t>
      </w:r>
    </w:p>
    <w:p w:rsidR="00653A76" w:rsidRPr="003962C3" w:rsidRDefault="00653A76" w:rsidP="00765682">
      <w:pPr>
        <w:pStyle w:val="21"/>
        <w:spacing w:line="240" w:lineRule="auto"/>
        <w:rPr>
          <w:sz w:val="24"/>
        </w:rPr>
      </w:pPr>
      <w:r w:rsidRPr="003962C3">
        <w:rPr>
          <w:spacing w:val="2"/>
          <w:sz w:val="24"/>
        </w:rPr>
        <w:t xml:space="preserve">устанавливать при помощи смысловых вопросов связь </w:t>
      </w:r>
      <w:r w:rsidRPr="003962C3">
        <w:rPr>
          <w:sz w:val="24"/>
        </w:rPr>
        <w:t>между словами в словосочетании и предложении;</w:t>
      </w:r>
    </w:p>
    <w:p w:rsidR="00653A76" w:rsidRPr="003962C3" w:rsidRDefault="00653A76" w:rsidP="00765682">
      <w:pPr>
        <w:pStyle w:val="21"/>
        <w:spacing w:line="240" w:lineRule="auto"/>
        <w:rPr>
          <w:sz w:val="24"/>
        </w:rPr>
      </w:pPr>
      <w:r w:rsidRPr="003962C3">
        <w:rPr>
          <w:sz w:val="24"/>
        </w:rPr>
        <w:t xml:space="preserve">классифицировать предложения по цели высказывания, </w:t>
      </w:r>
      <w:r w:rsidRPr="003962C3">
        <w:rPr>
          <w:spacing w:val="2"/>
          <w:sz w:val="24"/>
        </w:rPr>
        <w:t xml:space="preserve">находить повествовательные/побудительные/вопросительные </w:t>
      </w:r>
      <w:r w:rsidRPr="003962C3">
        <w:rPr>
          <w:sz w:val="24"/>
        </w:rPr>
        <w:t>предложения;</w:t>
      </w:r>
    </w:p>
    <w:p w:rsidR="00653A76" w:rsidRPr="003962C3" w:rsidRDefault="00653A76" w:rsidP="00765682">
      <w:pPr>
        <w:pStyle w:val="21"/>
        <w:spacing w:line="240" w:lineRule="auto"/>
        <w:rPr>
          <w:sz w:val="24"/>
        </w:rPr>
      </w:pPr>
      <w:r w:rsidRPr="003962C3">
        <w:rPr>
          <w:sz w:val="24"/>
        </w:rPr>
        <w:t>определять восклицательную/невосклицательную интонацию предложения;</w:t>
      </w:r>
    </w:p>
    <w:p w:rsidR="00653A76" w:rsidRPr="003962C3" w:rsidRDefault="00653A76" w:rsidP="00765682">
      <w:pPr>
        <w:pStyle w:val="21"/>
        <w:spacing w:line="240" w:lineRule="auto"/>
        <w:rPr>
          <w:sz w:val="24"/>
        </w:rPr>
      </w:pPr>
      <w:r w:rsidRPr="003962C3">
        <w:rPr>
          <w:sz w:val="24"/>
        </w:rPr>
        <w:t>находить главные и вто</w:t>
      </w:r>
      <w:r w:rsidR="00611D3D" w:rsidRPr="003962C3">
        <w:rPr>
          <w:sz w:val="24"/>
        </w:rPr>
        <w:t>ростепенные (без деления на ви</w:t>
      </w:r>
      <w:r w:rsidRPr="003962C3">
        <w:rPr>
          <w:sz w:val="24"/>
        </w:rPr>
        <w:t>ды) члены предложения;</w:t>
      </w:r>
    </w:p>
    <w:p w:rsidR="00653A76" w:rsidRPr="003962C3" w:rsidRDefault="00653A76" w:rsidP="00765682">
      <w:pPr>
        <w:pStyle w:val="21"/>
        <w:spacing w:line="240" w:lineRule="auto"/>
        <w:rPr>
          <w:sz w:val="24"/>
        </w:rPr>
      </w:pPr>
      <w:r w:rsidRPr="003962C3">
        <w:rPr>
          <w:sz w:val="24"/>
        </w:rPr>
        <w:t>выделять предложения с однородными членами.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различать второст</w:t>
      </w:r>
      <w:r w:rsidR="00611D3D" w:rsidRPr="003962C3">
        <w:rPr>
          <w:i/>
          <w:sz w:val="24"/>
        </w:rPr>
        <w:t>епенные члены предложения —оп</w:t>
      </w:r>
      <w:r w:rsidRPr="003962C3">
        <w:rPr>
          <w:i/>
          <w:sz w:val="24"/>
        </w:rPr>
        <w:t>ределения, дополнения, обстоятельства;</w:t>
      </w:r>
    </w:p>
    <w:p w:rsidR="00653A76" w:rsidRPr="003962C3" w:rsidRDefault="00653A76" w:rsidP="00765682">
      <w:pPr>
        <w:pStyle w:val="21"/>
        <w:spacing w:line="240" w:lineRule="auto"/>
        <w:rPr>
          <w:i/>
          <w:sz w:val="24"/>
        </w:rPr>
      </w:pPr>
      <w:r w:rsidRPr="003962C3">
        <w:rPr>
          <w:i/>
          <w:sz w:val="24"/>
        </w:rPr>
        <w:t xml:space="preserve">выполнять в соответствии с предложенным в учебнике алгоритмом разбор простого предложения (по членам </w:t>
      </w:r>
      <w:r w:rsidRPr="003962C3">
        <w:rPr>
          <w:i/>
          <w:spacing w:val="2"/>
          <w:sz w:val="24"/>
        </w:rPr>
        <w:t xml:space="preserve">предложения, синтаксический), оценивать правильность </w:t>
      </w:r>
      <w:r w:rsidRPr="003962C3">
        <w:rPr>
          <w:i/>
          <w:sz w:val="24"/>
        </w:rPr>
        <w:t>разбора;</w:t>
      </w:r>
    </w:p>
    <w:p w:rsidR="00653A76" w:rsidRPr="003962C3" w:rsidRDefault="00653A76" w:rsidP="00765682">
      <w:pPr>
        <w:pStyle w:val="21"/>
        <w:spacing w:line="240" w:lineRule="auto"/>
        <w:rPr>
          <w:i/>
          <w:sz w:val="24"/>
        </w:rPr>
      </w:pPr>
      <w:r w:rsidRPr="003962C3">
        <w:rPr>
          <w:i/>
          <w:sz w:val="24"/>
        </w:rPr>
        <w:t>различать простые и сложные предложения.</w:t>
      </w:r>
    </w:p>
    <w:p w:rsidR="00653A76" w:rsidRPr="003962C3" w:rsidRDefault="00611D3D"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 xml:space="preserve">Содержательная линия </w:t>
      </w:r>
      <w:r w:rsidR="00653A76" w:rsidRPr="003962C3">
        <w:rPr>
          <w:rFonts w:ascii="Times New Roman" w:hAnsi="Times New Roman" w:cs="Times New Roman"/>
          <w:b/>
          <w:i w:val="0"/>
          <w:color w:val="auto"/>
          <w:sz w:val="24"/>
          <w:szCs w:val="24"/>
        </w:rPr>
        <w:t>«Орфография и пунктуация»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применять правила правописания (в объ</w:t>
      </w:r>
      <w:r w:rsidR="00D30361" w:rsidRPr="003962C3">
        <w:rPr>
          <w:sz w:val="24"/>
        </w:rPr>
        <w:t>е</w:t>
      </w:r>
      <w:r w:rsidRPr="003962C3">
        <w:rPr>
          <w:sz w:val="24"/>
        </w:rPr>
        <w:t>ме содержания курса);</w:t>
      </w:r>
    </w:p>
    <w:p w:rsidR="00653A76" w:rsidRPr="003962C3" w:rsidRDefault="00653A76" w:rsidP="00765682">
      <w:pPr>
        <w:pStyle w:val="21"/>
        <w:spacing w:line="240" w:lineRule="auto"/>
        <w:rPr>
          <w:sz w:val="24"/>
        </w:rPr>
      </w:pPr>
      <w:r w:rsidRPr="003962C3">
        <w:rPr>
          <w:sz w:val="24"/>
        </w:rPr>
        <w:t>определять (уточнять) написание слова по орфографическому словарю учебника;</w:t>
      </w:r>
    </w:p>
    <w:p w:rsidR="00653A76" w:rsidRPr="003962C3" w:rsidRDefault="00653A76" w:rsidP="00765682">
      <w:pPr>
        <w:pStyle w:val="21"/>
        <w:spacing w:line="240" w:lineRule="auto"/>
        <w:rPr>
          <w:sz w:val="24"/>
        </w:rPr>
      </w:pPr>
      <w:r w:rsidRPr="003962C3">
        <w:rPr>
          <w:sz w:val="24"/>
        </w:rPr>
        <w:t>безошибочно списывать текст объ</w:t>
      </w:r>
      <w:r w:rsidR="00D30361" w:rsidRPr="003962C3">
        <w:rPr>
          <w:sz w:val="24"/>
        </w:rPr>
        <w:t>е</w:t>
      </w:r>
      <w:r w:rsidRPr="003962C3">
        <w:rPr>
          <w:sz w:val="24"/>
        </w:rPr>
        <w:t>мом 80—90 слов;</w:t>
      </w:r>
    </w:p>
    <w:p w:rsidR="00653A76" w:rsidRPr="003962C3" w:rsidRDefault="00653A76" w:rsidP="00765682">
      <w:pPr>
        <w:pStyle w:val="21"/>
        <w:spacing w:line="240" w:lineRule="auto"/>
        <w:rPr>
          <w:sz w:val="24"/>
        </w:rPr>
      </w:pPr>
      <w:r w:rsidRPr="003962C3">
        <w:rPr>
          <w:sz w:val="24"/>
        </w:rPr>
        <w:t>писать под диктовку тексты объ</w:t>
      </w:r>
      <w:r w:rsidR="00D30361" w:rsidRPr="003962C3">
        <w:rPr>
          <w:sz w:val="24"/>
        </w:rPr>
        <w:t>е</w:t>
      </w:r>
      <w:r w:rsidRPr="003962C3">
        <w:rPr>
          <w:sz w:val="24"/>
        </w:rPr>
        <w:t>мом 75—80 слов в соответствии с изученными правилами правописания;</w:t>
      </w:r>
    </w:p>
    <w:p w:rsidR="00653A76" w:rsidRPr="003962C3" w:rsidRDefault="00653A76" w:rsidP="00765682">
      <w:pPr>
        <w:pStyle w:val="21"/>
        <w:spacing w:line="240" w:lineRule="auto"/>
        <w:rPr>
          <w:sz w:val="24"/>
        </w:rPr>
      </w:pPr>
      <w:r w:rsidRPr="003962C3">
        <w:rPr>
          <w:sz w:val="24"/>
        </w:rPr>
        <w:t>проверять собственный и предложенный текст, находить и исправлять орфографические и пунктуационные ошибки.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осознавать место возможного возникновения орфографической ошибки;</w:t>
      </w:r>
    </w:p>
    <w:p w:rsidR="00653A76" w:rsidRPr="003962C3" w:rsidRDefault="00653A76" w:rsidP="00765682">
      <w:pPr>
        <w:pStyle w:val="21"/>
        <w:spacing w:line="240" w:lineRule="auto"/>
        <w:rPr>
          <w:i/>
          <w:sz w:val="24"/>
        </w:rPr>
      </w:pPr>
      <w:r w:rsidRPr="003962C3">
        <w:rPr>
          <w:i/>
          <w:sz w:val="24"/>
        </w:rPr>
        <w:t>подбирать примеры с определ</w:t>
      </w:r>
      <w:r w:rsidR="00D30361" w:rsidRPr="003962C3">
        <w:rPr>
          <w:i/>
          <w:sz w:val="24"/>
        </w:rPr>
        <w:t>е</w:t>
      </w:r>
      <w:r w:rsidRPr="003962C3">
        <w:rPr>
          <w:i/>
          <w:sz w:val="24"/>
        </w:rPr>
        <w:t>нной орфограммой;</w:t>
      </w:r>
    </w:p>
    <w:p w:rsidR="00653A76" w:rsidRPr="003962C3" w:rsidRDefault="00653A76" w:rsidP="00765682">
      <w:pPr>
        <w:pStyle w:val="21"/>
        <w:spacing w:line="240" w:lineRule="auto"/>
        <w:rPr>
          <w:i/>
          <w:sz w:val="24"/>
        </w:rPr>
      </w:pPr>
      <w:r w:rsidRPr="003962C3">
        <w:rPr>
          <w:i/>
          <w:spacing w:val="2"/>
          <w:sz w:val="24"/>
        </w:rPr>
        <w:t>при составлении собственных текстов перефразиро</w:t>
      </w:r>
      <w:r w:rsidRPr="003962C3">
        <w:rPr>
          <w:i/>
          <w:sz w:val="24"/>
        </w:rPr>
        <w:t>вать записываемое,</w:t>
      </w:r>
      <w:r w:rsidR="006B0B19" w:rsidRPr="003962C3">
        <w:rPr>
          <w:i/>
          <w:sz w:val="24"/>
        </w:rPr>
        <w:t xml:space="preserve"> чтобы избежать орфографических </w:t>
      </w:r>
      <w:r w:rsidRPr="003962C3">
        <w:rPr>
          <w:i/>
          <w:sz w:val="24"/>
        </w:rPr>
        <w:t>и пунктуационных ошибок;</w:t>
      </w:r>
    </w:p>
    <w:p w:rsidR="00653A76" w:rsidRPr="003962C3" w:rsidRDefault="00653A76" w:rsidP="00765682">
      <w:pPr>
        <w:pStyle w:val="21"/>
        <w:spacing w:line="240" w:lineRule="auto"/>
        <w:rPr>
          <w:i/>
          <w:sz w:val="24"/>
        </w:rPr>
      </w:pPr>
      <w:r w:rsidRPr="003962C3">
        <w:rPr>
          <w:i/>
          <w:sz w:val="24"/>
        </w:rPr>
        <w:t xml:space="preserve">при работе над ошибками осознавать причины появления ошибки и определять способы действий, </w:t>
      </w:r>
      <w:r w:rsidR="001871C3" w:rsidRPr="003962C3">
        <w:rPr>
          <w:i/>
          <w:sz w:val="24"/>
        </w:rPr>
        <w:t>помогающие</w:t>
      </w:r>
      <w:r w:rsidR="006B0B19" w:rsidRPr="003962C3">
        <w:rPr>
          <w:i/>
          <w:sz w:val="24"/>
        </w:rPr>
        <w:t xml:space="preserve"> </w:t>
      </w:r>
      <w:r w:rsidRPr="003962C3">
        <w:rPr>
          <w:i/>
          <w:sz w:val="24"/>
        </w:rPr>
        <w:t>предотвратить е</w:t>
      </w:r>
      <w:r w:rsidR="00D30361" w:rsidRPr="003962C3">
        <w:rPr>
          <w:i/>
          <w:sz w:val="24"/>
        </w:rPr>
        <w:t>е</w:t>
      </w:r>
      <w:r w:rsidRPr="003962C3">
        <w:rPr>
          <w:i/>
          <w:sz w:val="24"/>
        </w:rPr>
        <w:t xml:space="preserve"> в последующих письменных работах.</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Содержательная линия «Развитие речи»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lastRenderedPageBreak/>
        <w:t>оценивать правильность (уместность) выбора языковых</w:t>
      </w:r>
      <w:r w:rsidR="00A75D92" w:rsidRPr="003962C3">
        <w:rPr>
          <w:sz w:val="24"/>
        </w:rPr>
        <w:t xml:space="preserve"> </w:t>
      </w:r>
      <w:r w:rsidRPr="003962C3">
        <w:rPr>
          <w:sz w:val="24"/>
        </w:rPr>
        <w:br/>
        <w:t>и неязыковых средств устного общения на уроке, в школе,</w:t>
      </w:r>
      <w:r w:rsidR="00A75D92" w:rsidRPr="003962C3">
        <w:rPr>
          <w:sz w:val="24"/>
        </w:rPr>
        <w:t xml:space="preserve"> </w:t>
      </w:r>
      <w:r w:rsidRPr="003962C3">
        <w:rPr>
          <w:sz w:val="24"/>
        </w:rPr>
        <w:br/>
        <w:t>в быту, со знакомыми и незнакомыми, с людьми разного возраста;</w:t>
      </w:r>
    </w:p>
    <w:p w:rsidR="00653A76" w:rsidRPr="003962C3" w:rsidRDefault="00653A76" w:rsidP="00765682">
      <w:pPr>
        <w:pStyle w:val="21"/>
        <w:spacing w:line="240" w:lineRule="auto"/>
        <w:rPr>
          <w:sz w:val="24"/>
        </w:rPr>
      </w:pPr>
      <w:r w:rsidRPr="003962C3">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3962C3" w:rsidRDefault="00653A76" w:rsidP="00765682">
      <w:pPr>
        <w:pStyle w:val="21"/>
        <w:spacing w:line="240" w:lineRule="auto"/>
        <w:rPr>
          <w:sz w:val="24"/>
        </w:rPr>
      </w:pPr>
      <w:r w:rsidRPr="003962C3">
        <w:rPr>
          <w:sz w:val="24"/>
        </w:rPr>
        <w:t>выражать собственное мнение и аргументировать его;</w:t>
      </w:r>
    </w:p>
    <w:p w:rsidR="00653A76" w:rsidRPr="003962C3" w:rsidRDefault="00653A76" w:rsidP="00765682">
      <w:pPr>
        <w:pStyle w:val="21"/>
        <w:spacing w:line="240" w:lineRule="auto"/>
        <w:rPr>
          <w:sz w:val="24"/>
        </w:rPr>
      </w:pPr>
      <w:r w:rsidRPr="003962C3">
        <w:rPr>
          <w:sz w:val="24"/>
        </w:rPr>
        <w:t>самостоятельно озаглавливать текст;</w:t>
      </w:r>
    </w:p>
    <w:p w:rsidR="00653A76" w:rsidRPr="003962C3" w:rsidRDefault="00653A76" w:rsidP="00765682">
      <w:pPr>
        <w:pStyle w:val="21"/>
        <w:spacing w:line="240" w:lineRule="auto"/>
        <w:rPr>
          <w:sz w:val="24"/>
        </w:rPr>
      </w:pPr>
      <w:r w:rsidRPr="003962C3">
        <w:rPr>
          <w:sz w:val="24"/>
        </w:rPr>
        <w:t>составлять план текста;</w:t>
      </w:r>
    </w:p>
    <w:p w:rsidR="00653A76" w:rsidRPr="003962C3" w:rsidRDefault="00653A76" w:rsidP="00765682">
      <w:pPr>
        <w:pStyle w:val="21"/>
        <w:spacing w:line="240" w:lineRule="auto"/>
        <w:rPr>
          <w:sz w:val="24"/>
        </w:rPr>
      </w:pPr>
      <w:r w:rsidRPr="003962C3">
        <w:rPr>
          <w:sz w:val="24"/>
        </w:rPr>
        <w:t>сочинять письма, поздравительные открытки, записки и другие небольшие тексты для конкретных ситуаций общения.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создавать тексты по предложенному заголовку;</w:t>
      </w:r>
    </w:p>
    <w:p w:rsidR="00653A76" w:rsidRPr="003962C3" w:rsidRDefault="00653A76" w:rsidP="00765682">
      <w:pPr>
        <w:pStyle w:val="21"/>
        <w:spacing w:line="240" w:lineRule="auto"/>
        <w:rPr>
          <w:i/>
          <w:sz w:val="24"/>
        </w:rPr>
      </w:pPr>
      <w:r w:rsidRPr="003962C3">
        <w:rPr>
          <w:i/>
          <w:sz w:val="24"/>
        </w:rPr>
        <w:t>подробно или выборочно пересказывать текст;</w:t>
      </w:r>
    </w:p>
    <w:p w:rsidR="00653A76" w:rsidRPr="003962C3" w:rsidRDefault="00653A76" w:rsidP="00765682">
      <w:pPr>
        <w:pStyle w:val="21"/>
        <w:spacing w:line="240" w:lineRule="auto"/>
        <w:rPr>
          <w:i/>
          <w:sz w:val="24"/>
        </w:rPr>
      </w:pPr>
      <w:r w:rsidRPr="003962C3">
        <w:rPr>
          <w:i/>
          <w:sz w:val="24"/>
        </w:rPr>
        <w:t>пересказывать текст от другого лица;</w:t>
      </w:r>
    </w:p>
    <w:p w:rsidR="00653A76" w:rsidRPr="003962C3" w:rsidRDefault="00653A76" w:rsidP="00765682">
      <w:pPr>
        <w:pStyle w:val="21"/>
        <w:spacing w:line="240" w:lineRule="auto"/>
        <w:rPr>
          <w:i/>
          <w:sz w:val="24"/>
        </w:rPr>
      </w:pPr>
      <w:r w:rsidRPr="003962C3">
        <w:rPr>
          <w:i/>
          <w:sz w:val="24"/>
        </w:rPr>
        <w:t>составлять устный рассказ на определ</w:t>
      </w:r>
      <w:r w:rsidR="00D30361" w:rsidRPr="003962C3">
        <w:rPr>
          <w:i/>
          <w:sz w:val="24"/>
        </w:rPr>
        <w:t>е</w:t>
      </w:r>
      <w:r w:rsidRPr="003962C3">
        <w:rPr>
          <w:i/>
          <w:sz w:val="24"/>
        </w:rPr>
        <w:t>нную тему с использованием разных типов речи: описание, повествование, рассуждение;</w:t>
      </w:r>
    </w:p>
    <w:p w:rsidR="00653A76" w:rsidRPr="003962C3" w:rsidRDefault="00653A76" w:rsidP="00765682">
      <w:pPr>
        <w:pStyle w:val="21"/>
        <w:spacing w:line="240" w:lineRule="auto"/>
        <w:rPr>
          <w:i/>
          <w:sz w:val="24"/>
        </w:rPr>
      </w:pPr>
      <w:r w:rsidRPr="003962C3">
        <w:rPr>
          <w:i/>
          <w:sz w:val="24"/>
        </w:rPr>
        <w:t>анализировать и корректировать тексты с нарушенным порядком предложений, находить в тексте смысловые пропуски;</w:t>
      </w:r>
    </w:p>
    <w:p w:rsidR="00653A76" w:rsidRPr="003962C3" w:rsidRDefault="00653A76" w:rsidP="00765682">
      <w:pPr>
        <w:pStyle w:val="21"/>
        <w:spacing w:line="240" w:lineRule="auto"/>
        <w:rPr>
          <w:i/>
          <w:sz w:val="24"/>
        </w:rPr>
      </w:pPr>
      <w:r w:rsidRPr="003962C3">
        <w:rPr>
          <w:i/>
          <w:sz w:val="24"/>
        </w:rPr>
        <w:t>корректировать тексты, в которых допущены нарушения культуры речи;</w:t>
      </w:r>
    </w:p>
    <w:p w:rsidR="00653A76" w:rsidRPr="003962C3" w:rsidRDefault="00653A76" w:rsidP="00765682">
      <w:pPr>
        <w:pStyle w:val="21"/>
        <w:spacing w:line="240" w:lineRule="auto"/>
        <w:rPr>
          <w:i/>
          <w:sz w:val="24"/>
        </w:rPr>
      </w:pPr>
      <w:r w:rsidRPr="003962C3">
        <w:rPr>
          <w:i/>
          <w:sz w:val="24"/>
        </w:rPr>
        <w:t>анализировать последовательность собственных действий при работе над изложениями и сочинениями и со</w:t>
      </w:r>
      <w:r w:rsidRPr="003962C3">
        <w:rPr>
          <w:i/>
          <w:spacing w:val="2"/>
          <w:sz w:val="24"/>
        </w:rPr>
        <w:t xml:space="preserve">относить их с разработанным алгоритмом; оценивать </w:t>
      </w:r>
      <w:r w:rsidRPr="003962C3">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962C3" w:rsidRDefault="00653A76" w:rsidP="00765682">
      <w:pPr>
        <w:pStyle w:val="21"/>
        <w:spacing w:line="240" w:lineRule="auto"/>
        <w:rPr>
          <w:sz w:val="24"/>
        </w:rPr>
      </w:pPr>
      <w:r w:rsidRPr="003962C3">
        <w:rPr>
          <w:i/>
          <w:spacing w:val="2"/>
          <w:sz w:val="24"/>
        </w:rPr>
        <w:t xml:space="preserve">соблюдать нормы </w:t>
      </w:r>
      <w:r w:rsidR="00A1453B" w:rsidRPr="003962C3">
        <w:rPr>
          <w:i/>
          <w:spacing w:val="2"/>
          <w:sz w:val="24"/>
        </w:rPr>
        <w:t>речевого взаимодействия при ин</w:t>
      </w:r>
      <w:r w:rsidRPr="003962C3">
        <w:rPr>
          <w:i/>
          <w:spacing w:val="2"/>
          <w:sz w:val="24"/>
        </w:rPr>
        <w:t>терактивном общении (sms­сообщения, электронная по</w:t>
      </w:r>
      <w:r w:rsidRPr="003962C3">
        <w:rPr>
          <w:i/>
          <w:sz w:val="24"/>
        </w:rPr>
        <w:t>чта, Интернет и другие виды и способы связи).</w:t>
      </w:r>
    </w:p>
    <w:p w:rsidR="00F852FE" w:rsidRPr="003962C3" w:rsidRDefault="009717D4" w:rsidP="00F852FE">
      <w:pPr>
        <w:pStyle w:val="afd"/>
        <w:spacing w:line="240" w:lineRule="auto"/>
        <w:ind w:left="426"/>
        <w:jc w:val="center"/>
        <w:rPr>
          <w:sz w:val="24"/>
        </w:rPr>
      </w:pPr>
      <w:bookmarkStart w:id="29" w:name="_Toc288394062"/>
      <w:bookmarkStart w:id="30" w:name="_Toc288410529"/>
      <w:bookmarkStart w:id="31" w:name="_Toc288410658"/>
      <w:bookmarkStart w:id="32" w:name="_Toc424564304"/>
      <w:r>
        <w:rPr>
          <w:sz w:val="24"/>
        </w:rPr>
        <w:t>1.2.3</w:t>
      </w:r>
      <w:r w:rsidR="00024AF2" w:rsidRPr="003962C3">
        <w:rPr>
          <w:sz w:val="24"/>
        </w:rPr>
        <w:t xml:space="preserve">. </w:t>
      </w:r>
      <w:r w:rsidR="00653A76" w:rsidRPr="003962C3">
        <w:rPr>
          <w:sz w:val="24"/>
        </w:rPr>
        <w:t>Литературное чтение</w:t>
      </w:r>
      <w:bookmarkEnd w:id="29"/>
      <w:bookmarkEnd w:id="30"/>
      <w:bookmarkEnd w:id="31"/>
      <w:bookmarkEnd w:id="32"/>
    </w:p>
    <w:p w:rsidR="00F852FE" w:rsidRPr="003962C3" w:rsidRDefault="00F852FE" w:rsidP="00F852FE">
      <w:pPr>
        <w:pStyle w:val="afd"/>
        <w:spacing w:line="240" w:lineRule="auto"/>
        <w:ind w:left="426"/>
        <w:jc w:val="center"/>
        <w:rPr>
          <w:sz w:val="24"/>
        </w:rPr>
      </w:pPr>
    </w:p>
    <w:p w:rsidR="00F852FE" w:rsidRPr="003962C3" w:rsidRDefault="00F852FE" w:rsidP="003962C3">
      <w:pPr>
        <w:pStyle w:val="afd"/>
        <w:spacing w:line="240" w:lineRule="auto"/>
        <w:ind w:firstLine="426"/>
        <w:jc w:val="both"/>
        <w:rPr>
          <w:b w:val="0"/>
          <w:sz w:val="24"/>
          <w:lang w:val="ba-RU"/>
        </w:rPr>
      </w:pPr>
      <w:r w:rsidRPr="003962C3">
        <w:rPr>
          <w:b w:val="0"/>
          <w:sz w:val="24"/>
        </w:rPr>
        <w:t xml:space="preserve">В результате изучения курса «Литературное чтение» </w:t>
      </w:r>
      <w:r w:rsidRPr="003962C3">
        <w:rPr>
          <w:rFonts w:cs="Arial"/>
          <w:b w:val="0"/>
          <w:sz w:val="24"/>
        </w:rPr>
        <w:t xml:space="preserve">обучающиеся </w:t>
      </w:r>
      <w:r w:rsidRPr="003962C3">
        <w:rPr>
          <w:rFonts w:cs="Arial"/>
          <w:b w:val="0"/>
          <w:spacing w:val="2"/>
          <w:sz w:val="24"/>
        </w:rPr>
        <w:t>при получении начального общего образования научатся:</w:t>
      </w:r>
    </w:p>
    <w:p w:rsidR="00FF0174" w:rsidRPr="003962C3" w:rsidRDefault="00F852FE" w:rsidP="003962C3">
      <w:pPr>
        <w:ind w:firstLine="426"/>
        <w:jc w:val="both"/>
      </w:pPr>
      <w:r w:rsidRPr="003962C3">
        <w:t>1) понимать  литературу</w:t>
      </w:r>
      <w:r w:rsidR="00FF0174" w:rsidRPr="003962C3">
        <w:t xml:space="preserve"> как явления национальной и мировой культуры, средства сохранения и передачи нравственных ценностей и традиций;</w:t>
      </w:r>
    </w:p>
    <w:p w:rsidR="00FF0174" w:rsidRPr="003962C3" w:rsidRDefault="00F852FE" w:rsidP="003962C3">
      <w:pPr>
        <w:ind w:firstLine="426"/>
        <w:jc w:val="both"/>
      </w:pPr>
      <w:r w:rsidRPr="003962C3">
        <w:t xml:space="preserve">2) осознавать  значимость </w:t>
      </w:r>
      <w:r w:rsidR="00FF0174" w:rsidRPr="003962C3">
        <w:t xml:space="preserve"> чтения дл</w:t>
      </w:r>
      <w:r w:rsidRPr="003962C3">
        <w:t>я личного развития; формировать</w:t>
      </w:r>
      <w:r w:rsidR="00FF0174" w:rsidRPr="003962C3">
        <w:t xml:space="preserve">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FF0174" w:rsidRPr="003962C3" w:rsidRDefault="00F852FE" w:rsidP="003962C3">
      <w:pPr>
        <w:ind w:firstLine="426"/>
        <w:jc w:val="both"/>
      </w:pPr>
      <w:r w:rsidRPr="003962C3">
        <w:t xml:space="preserve">3) понимать </w:t>
      </w:r>
      <w:r w:rsidR="00FF0174" w:rsidRPr="003962C3">
        <w:t xml:space="preserve"> роли чтения, использование разных видов чтения (ознакомительное, изучающее</w:t>
      </w:r>
      <w:r w:rsidRPr="003962C3">
        <w:t xml:space="preserve">, выборочное, поисковое); уметь </w:t>
      </w:r>
      <w:r w:rsidR="00FF0174" w:rsidRPr="003962C3">
        <w:t xml:space="preserve">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F0174" w:rsidRPr="003962C3" w:rsidRDefault="00F852FE" w:rsidP="003962C3">
      <w:pPr>
        <w:ind w:firstLine="426"/>
        <w:jc w:val="both"/>
      </w:pPr>
      <w:r w:rsidRPr="003962C3">
        <w:t xml:space="preserve">4) достигать </w:t>
      </w:r>
      <w:r w:rsidR="00FF0174" w:rsidRPr="003962C3">
        <w:t xml:space="preserve">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B32242" w:rsidRPr="003962C3" w:rsidRDefault="00F852FE" w:rsidP="003962C3">
      <w:pPr>
        <w:ind w:firstLine="426"/>
        <w:jc w:val="both"/>
      </w:pPr>
      <w:r w:rsidRPr="003962C3">
        <w:t xml:space="preserve">5) уметь </w:t>
      </w:r>
      <w:r w:rsidR="00FF0174" w:rsidRPr="003962C3">
        <w:t xml:space="preserve">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D7B6B" w:rsidRPr="003962C3" w:rsidRDefault="006D7B6B"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w:t>
      </w:r>
      <w:r w:rsidRPr="003962C3">
        <w:rPr>
          <w:rFonts w:ascii="Times New Roman" w:hAnsi="Times New Roman"/>
          <w:color w:val="auto"/>
          <w:sz w:val="24"/>
          <w:szCs w:val="24"/>
        </w:rPr>
        <w:lastRenderedPageBreak/>
        <w:t>учебные тексты, которые помогут им сформировать собственную позицию в жизни, расширят кругозор.</w:t>
      </w:r>
    </w:p>
    <w:p w:rsidR="006D7B6B" w:rsidRPr="003962C3" w:rsidRDefault="006D7B6B"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Учащиеся получат возможность познакомиться с культурн</w:t>
      </w:r>
      <w:r w:rsidR="00765682" w:rsidRPr="003962C3">
        <w:rPr>
          <w:rFonts w:ascii="Times New Roman" w:hAnsi="Times New Roman"/>
          <w:color w:val="auto"/>
          <w:sz w:val="24"/>
          <w:szCs w:val="24"/>
        </w:rPr>
        <w:t>о-историческим наследием России</w:t>
      </w:r>
      <w:r w:rsidR="00765682" w:rsidRPr="003962C3">
        <w:rPr>
          <w:rFonts w:ascii="Times New Roman" w:hAnsi="Times New Roman"/>
          <w:color w:val="auto"/>
          <w:sz w:val="24"/>
          <w:szCs w:val="24"/>
          <w:lang w:val="ba-RU"/>
        </w:rPr>
        <w:t xml:space="preserve">, Республики Башкортостан </w:t>
      </w:r>
      <w:r w:rsidRPr="003962C3">
        <w:rPr>
          <w:rFonts w:ascii="Times New Roman" w:hAnsi="Times New Roman"/>
          <w:color w:val="auto"/>
          <w:sz w:val="24"/>
          <w:szCs w:val="24"/>
        </w:rPr>
        <w:t>и общечеловеческими ценностями для развития этических чувств и эмоционально-нравственной отзывчивости.</w:t>
      </w:r>
    </w:p>
    <w:p w:rsidR="006D7B6B" w:rsidRPr="003962C3" w:rsidRDefault="006D7B6B"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xml:space="preserve">эмоционально отзываться на </w:t>
      </w:r>
      <w:r w:rsidRPr="003962C3">
        <w:rPr>
          <w:rFonts w:ascii="Times New Roman" w:hAnsi="Times New Roman"/>
          <w:color w:val="auto"/>
          <w:spacing w:val="-4"/>
          <w:sz w:val="24"/>
          <w:szCs w:val="24"/>
        </w:rPr>
        <w:t xml:space="preserve">прочитанное, высказывать свою точку зрения и уважать мнение </w:t>
      </w:r>
      <w:r w:rsidRPr="003962C3">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3962C3">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w:t>
      </w:r>
      <w:r w:rsidR="00EE0C6D" w:rsidRPr="003962C3">
        <w:rPr>
          <w:rFonts w:ascii="Times New Roman" w:hAnsi="Times New Roman"/>
          <w:color w:val="auto"/>
          <w:sz w:val="24"/>
          <w:szCs w:val="24"/>
        </w:rPr>
        <w:t xml:space="preserve"> </w:t>
      </w:r>
      <w:r w:rsidRPr="003962C3">
        <w:rPr>
          <w:rFonts w:ascii="Times New Roman" w:hAnsi="Times New Roman"/>
          <w:color w:val="auto"/>
          <w:sz w:val="24"/>
          <w:szCs w:val="24"/>
        </w:rPr>
        <w:t>познакомятся с некоторыми коммуникативными и эстетическими возможностями родного языка, используемыми в художественных произведениях,</w:t>
      </w:r>
      <w:r w:rsidRPr="003962C3">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3962C3">
        <w:rPr>
          <w:rFonts w:ascii="Times New Roman" w:hAnsi="Times New Roman"/>
          <w:color w:val="auto"/>
          <w:sz w:val="24"/>
          <w:szCs w:val="24"/>
        </w:rPr>
        <w:t>.</w:t>
      </w:r>
    </w:p>
    <w:p w:rsidR="006D7B6B" w:rsidRPr="003962C3" w:rsidRDefault="006D7B6B" w:rsidP="00F852FE">
      <w:pPr>
        <w:pStyle w:val="a3"/>
        <w:tabs>
          <w:tab w:val="left" w:pos="709"/>
        </w:tabs>
        <w:spacing w:line="240" w:lineRule="auto"/>
        <w:ind w:firstLine="709"/>
        <w:rPr>
          <w:rStyle w:val="Zag11"/>
          <w:rFonts w:ascii="Times New Roman" w:hAnsi="Times New Roman"/>
          <w:color w:val="auto"/>
          <w:sz w:val="24"/>
          <w:szCs w:val="24"/>
        </w:rPr>
      </w:pPr>
      <w:r w:rsidRPr="003962C3">
        <w:rPr>
          <w:rFonts w:ascii="Times New Roman" w:hAnsi="Times New Roman"/>
          <w:color w:val="auto"/>
          <w:sz w:val="24"/>
          <w:szCs w:val="24"/>
        </w:rPr>
        <w:t>К концу обучения в начальной школе дети будут готовы к дальнейшему обучению</w:t>
      </w:r>
      <w:r w:rsidR="00882A8F" w:rsidRPr="003962C3">
        <w:rPr>
          <w:rFonts w:ascii="Times New Roman" w:hAnsi="Times New Roman"/>
          <w:color w:val="auto"/>
          <w:sz w:val="24"/>
          <w:szCs w:val="24"/>
        </w:rPr>
        <w:t xml:space="preserve"> </w:t>
      </w:r>
      <w:r w:rsidRPr="003962C3">
        <w:rPr>
          <w:rFonts w:ascii="Times New Roman" w:hAnsi="Times New Roman"/>
          <w:color w:val="auto"/>
          <w:sz w:val="24"/>
          <w:szCs w:val="24"/>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Виды речевой и читательской деятельности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D7B6B" w:rsidRPr="003962C3" w:rsidRDefault="006D7B6B" w:rsidP="00765682">
      <w:pPr>
        <w:pStyle w:val="21"/>
        <w:spacing w:line="240" w:lineRule="auto"/>
        <w:rPr>
          <w:rStyle w:val="Zag11"/>
          <w:rFonts w:eastAsia="@Arial Unicode MS"/>
          <w:sz w:val="24"/>
        </w:rPr>
      </w:pPr>
      <w:r w:rsidRPr="003962C3">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3962C3" w:rsidRDefault="006D7B6B" w:rsidP="00765682">
      <w:pPr>
        <w:pStyle w:val="21"/>
        <w:spacing w:line="240" w:lineRule="auto"/>
        <w:rPr>
          <w:rStyle w:val="Zag11"/>
          <w:b/>
          <w:color w:val="auto"/>
          <w:sz w:val="24"/>
        </w:rPr>
      </w:pPr>
      <w:r w:rsidRPr="003962C3">
        <w:rPr>
          <w:sz w:val="24"/>
        </w:rPr>
        <w:t>прогнозировать содержание текста художественного произведения по заголовку, автору, жанру и осознавать цель чтения;</w:t>
      </w:r>
    </w:p>
    <w:p w:rsidR="006D7B6B" w:rsidRPr="003962C3" w:rsidRDefault="006D7B6B" w:rsidP="00765682">
      <w:pPr>
        <w:pStyle w:val="21"/>
        <w:spacing w:line="240" w:lineRule="auto"/>
        <w:rPr>
          <w:rStyle w:val="Zag11"/>
          <w:rFonts w:eastAsia="@Arial Unicode MS"/>
          <w:sz w:val="24"/>
        </w:rPr>
      </w:pPr>
      <w:r w:rsidRPr="003962C3">
        <w:rPr>
          <w:rStyle w:val="Zag11"/>
          <w:rFonts w:eastAsia="@Arial Unicode MS"/>
          <w:sz w:val="24"/>
        </w:rPr>
        <w:t>читать со скоростью, позволяющей понимать смысл прочитанного;</w:t>
      </w:r>
    </w:p>
    <w:p w:rsidR="006D7B6B" w:rsidRPr="003962C3" w:rsidRDefault="006D7B6B" w:rsidP="00765682">
      <w:pPr>
        <w:pStyle w:val="21"/>
        <w:spacing w:line="240" w:lineRule="auto"/>
        <w:rPr>
          <w:rStyle w:val="Zag11"/>
          <w:rFonts w:eastAsia="@Arial Unicode MS"/>
          <w:sz w:val="24"/>
        </w:rPr>
      </w:pPr>
      <w:r w:rsidRPr="003962C3">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3962C3" w:rsidRDefault="006D7B6B" w:rsidP="00765682">
      <w:pPr>
        <w:pStyle w:val="21"/>
        <w:spacing w:line="240" w:lineRule="auto"/>
        <w:rPr>
          <w:rStyle w:val="Zag11"/>
          <w:rFonts w:eastAsia="@Arial Unicode MS"/>
          <w:sz w:val="24"/>
        </w:rPr>
      </w:pPr>
      <w:r w:rsidRPr="003962C3">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3962C3" w:rsidRDefault="006D7B6B" w:rsidP="00765682">
      <w:pPr>
        <w:pStyle w:val="21"/>
        <w:spacing w:line="240" w:lineRule="auto"/>
        <w:rPr>
          <w:rStyle w:val="Zag11"/>
          <w:rFonts w:eastAsia="@Arial Unicode MS"/>
          <w:sz w:val="24"/>
        </w:rPr>
      </w:pPr>
      <w:r w:rsidRPr="003962C3">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3962C3" w:rsidRDefault="006D7B6B" w:rsidP="00765682">
      <w:pPr>
        <w:pStyle w:val="21"/>
        <w:spacing w:line="240" w:lineRule="auto"/>
        <w:rPr>
          <w:rStyle w:val="Zag11"/>
          <w:rFonts w:eastAsia="@Arial Unicode MS"/>
          <w:sz w:val="24"/>
        </w:rPr>
      </w:pPr>
      <w:r w:rsidRPr="003962C3">
        <w:rPr>
          <w:rStyle w:val="Zag11"/>
          <w:rFonts w:eastAsia="@Arial Unicode MS"/>
          <w:sz w:val="24"/>
        </w:rPr>
        <w:t>ориентироваться в содержании художественного, учебного и научно</w:t>
      </w:r>
      <w:r w:rsidRPr="003962C3">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3962C3" w:rsidRDefault="006D7B6B" w:rsidP="00765682">
      <w:pPr>
        <w:pStyle w:val="21"/>
        <w:spacing w:line="240" w:lineRule="auto"/>
        <w:rPr>
          <w:sz w:val="24"/>
        </w:rPr>
      </w:pPr>
      <w:r w:rsidRPr="003962C3">
        <w:rPr>
          <w:iCs/>
          <w:spacing w:val="2"/>
          <w:sz w:val="24"/>
        </w:rPr>
        <w:t xml:space="preserve"> для художественных текстов</w:t>
      </w:r>
      <w:r w:rsidRPr="003962C3">
        <w:rPr>
          <w:spacing w:val="2"/>
          <w:sz w:val="24"/>
        </w:rPr>
        <w:t xml:space="preserve">: определять главную </w:t>
      </w:r>
      <w:r w:rsidRPr="003962C3">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3962C3">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3962C3">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3962C3" w:rsidRDefault="006D7B6B" w:rsidP="00765682">
      <w:pPr>
        <w:pStyle w:val="21"/>
        <w:spacing w:line="240" w:lineRule="auto"/>
        <w:rPr>
          <w:sz w:val="24"/>
        </w:rPr>
      </w:pPr>
      <w:r w:rsidRPr="003962C3">
        <w:rPr>
          <w:iCs/>
          <w:sz w:val="24"/>
        </w:rPr>
        <w:t>для научно-популярных текстов</w:t>
      </w:r>
      <w:r w:rsidRPr="003962C3">
        <w:rPr>
          <w:sz w:val="24"/>
        </w:rPr>
        <w:t xml:space="preserve">: определять основное </w:t>
      </w:r>
      <w:r w:rsidRPr="003962C3">
        <w:rPr>
          <w:spacing w:val="2"/>
          <w:sz w:val="24"/>
        </w:rPr>
        <w:t xml:space="preserve">содержание текста; озаглавливать текст, в краткой форме отражая в названии основное содержание текста; находить </w:t>
      </w:r>
      <w:r w:rsidRPr="003962C3">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3962C3">
        <w:rPr>
          <w:spacing w:val="2"/>
          <w:sz w:val="24"/>
        </w:rPr>
        <w:t>подтверждая ответ примерами из текста; объяснять значе</w:t>
      </w:r>
      <w:r w:rsidRPr="003962C3">
        <w:rPr>
          <w:sz w:val="24"/>
        </w:rPr>
        <w:t xml:space="preserve">ние слова с опорой на контекст, с использованием словарей и другой справочной литературы; </w:t>
      </w:r>
    </w:p>
    <w:p w:rsidR="006D7B6B" w:rsidRPr="003962C3" w:rsidRDefault="006D7B6B" w:rsidP="00765682">
      <w:pPr>
        <w:pStyle w:val="21"/>
        <w:spacing w:line="240" w:lineRule="auto"/>
        <w:rPr>
          <w:sz w:val="24"/>
        </w:rPr>
      </w:pPr>
      <w:r w:rsidRPr="003962C3">
        <w:rPr>
          <w:sz w:val="24"/>
        </w:rPr>
        <w:lastRenderedPageBreak/>
        <w:t>использовать простейшие приемы анализа различных видов текстов:</w:t>
      </w:r>
    </w:p>
    <w:p w:rsidR="006D7B6B" w:rsidRPr="003962C3" w:rsidRDefault="006D7B6B" w:rsidP="00765682">
      <w:pPr>
        <w:pStyle w:val="21"/>
        <w:spacing w:line="240" w:lineRule="auto"/>
        <w:rPr>
          <w:sz w:val="24"/>
        </w:rPr>
      </w:pPr>
      <w:r w:rsidRPr="003962C3">
        <w:rPr>
          <w:iCs/>
          <w:sz w:val="24"/>
        </w:rPr>
        <w:t>для художественных текстов</w:t>
      </w:r>
      <w:r w:rsidRPr="003962C3">
        <w:rPr>
          <w:sz w:val="24"/>
        </w:rPr>
        <w:t xml:space="preserve">: </w:t>
      </w:r>
      <w:r w:rsidRPr="003962C3">
        <w:rPr>
          <w:spacing w:val="2"/>
          <w:sz w:val="24"/>
        </w:rPr>
        <w:t xml:space="preserve">устанавливать </w:t>
      </w:r>
      <w:r w:rsidRPr="003962C3">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3962C3" w:rsidRDefault="006D7B6B" w:rsidP="00765682">
      <w:pPr>
        <w:pStyle w:val="21"/>
        <w:spacing w:line="240" w:lineRule="auto"/>
        <w:rPr>
          <w:sz w:val="24"/>
        </w:rPr>
      </w:pPr>
      <w:r w:rsidRPr="003962C3">
        <w:rPr>
          <w:iCs/>
          <w:sz w:val="24"/>
        </w:rPr>
        <w:t>для научно-популярных текстов</w:t>
      </w:r>
      <w:r w:rsidRPr="003962C3">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3962C3" w:rsidRDefault="006D7B6B" w:rsidP="00765682">
      <w:pPr>
        <w:pStyle w:val="21"/>
        <w:spacing w:line="240" w:lineRule="auto"/>
        <w:rPr>
          <w:sz w:val="24"/>
        </w:rPr>
      </w:pPr>
      <w:r w:rsidRPr="003962C3">
        <w:rPr>
          <w:sz w:val="24"/>
        </w:rPr>
        <w:t>использовать различные формы интерпретации содержания текстов:</w:t>
      </w:r>
    </w:p>
    <w:p w:rsidR="006D7B6B" w:rsidRPr="003962C3" w:rsidRDefault="006D7B6B" w:rsidP="00765682">
      <w:pPr>
        <w:pStyle w:val="21"/>
        <w:spacing w:line="240" w:lineRule="auto"/>
        <w:rPr>
          <w:sz w:val="24"/>
        </w:rPr>
      </w:pPr>
      <w:r w:rsidRPr="003962C3">
        <w:rPr>
          <w:iCs/>
          <w:sz w:val="24"/>
        </w:rPr>
        <w:t>для художественных текстов</w:t>
      </w:r>
      <w:r w:rsidRPr="003962C3">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3962C3" w:rsidRDefault="006D7B6B" w:rsidP="00765682">
      <w:pPr>
        <w:pStyle w:val="21"/>
        <w:spacing w:line="240" w:lineRule="auto"/>
        <w:rPr>
          <w:sz w:val="24"/>
        </w:rPr>
      </w:pPr>
      <w:r w:rsidRPr="003962C3">
        <w:rPr>
          <w:iCs/>
          <w:sz w:val="24"/>
        </w:rPr>
        <w:t>для научно-популярных текстов</w:t>
      </w:r>
      <w:r w:rsidRPr="003962C3">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3962C3" w:rsidRDefault="006D7B6B" w:rsidP="00765682">
      <w:pPr>
        <w:pStyle w:val="21"/>
        <w:spacing w:line="240" w:lineRule="auto"/>
        <w:rPr>
          <w:sz w:val="24"/>
        </w:rPr>
      </w:pPr>
      <w:r w:rsidRPr="003962C3">
        <w:rPr>
          <w:sz w:val="24"/>
        </w:rPr>
        <w:t>ориентироваться в нравственном содержании прочитанного, самостоятельно делать выводы, соотносить поступки героев с нравственными нормами (</w:t>
      </w:r>
      <w:r w:rsidRPr="003962C3">
        <w:rPr>
          <w:iCs/>
          <w:sz w:val="24"/>
        </w:rPr>
        <w:t>только</w:t>
      </w:r>
      <w:r w:rsidR="00882A8F" w:rsidRPr="003962C3">
        <w:rPr>
          <w:iCs/>
          <w:sz w:val="24"/>
        </w:rPr>
        <w:t xml:space="preserve"> </w:t>
      </w:r>
      <w:r w:rsidRPr="003962C3">
        <w:rPr>
          <w:iCs/>
          <w:sz w:val="24"/>
        </w:rPr>
        <w:t>для художественных текстов</w:t>
      </w:r>
      <w:r w:rsidRPr="003962C3">
        <w:rPr>
          <w:sz w:val="24"/>
        </w:rPr>
        <w:t>);</w:t>
      </w:r>
    </w:p>
    <w:p w:rsidR="006D7B6B" w:rsidRPr="003962C3" w:rsidRDefault="006D7B6B" w:rsidP="00765682">
      <w:pPr>
        <w:pStyle w:val="21"/>
        <w:spacing w:line="240" w:lineRule="auto"/>
        <w:rPr>
          <w:sz w:val="24"/>
        </w:rPr>
      </w:pPr>
      <w:r w:rsidRPr="003962C3">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3962C3" w:rsidRDefault="006D7B6B" w:rsidP="00765682">
      <w:pPr>
        <w:pStyle w:val="21"/>
        <w:spacing w:line="240" w:lineRule="auto"/>
        <w:rPr>
          <w:sz w:val="24"/>
        </w:rPr>
      </w:pPr>
      <w:r w:rsidRPr="003962C3">
        <w:rPr>
          <w:sz w:val="24"/>
        </w:rPr>
        <w:t>передавать содержание прочитанного или прослушанного с учетом специфики текста в виде пересказа (полного или краткого) (</w:t>
      </w:r>
      <w:r w:rsidRPr="003962C3">
        <w:rPr>
          <w:iCs/>
          <w:sz w:val="24"/>
        </w:rPr>
        <w:t>для всех видов текстов</w:t>
      </w:r>
      <w:r w:rsidRPr="003962C3">
        <w:rPr>
          <w:sz w:val="24"/>
        </w:rPr>
        <w:t>);</w:t>
      </w:r>
    </w:p>
    <w:p w:rsidR="006D7B6B" w:rsidRPr="003962C3" w:rsidRDefault="006D7B6B" w:rsidP="00765682">
      <w:pPr>
        <w:pStyle w:val="21"/>
        <w:spacing w:line="240" w:lineRule="auto"/>
        <w:rPr>
          <w:rStyle w:val="Zag11"/>
          <w:color w:val="auto"/>
          <w:sz w:val="24"/>
        </w:rPr>
      </w:pPr>
      <w:r w:rsidRPr="003962C3">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3962C3">
        <w:rPr>
          <w:iCs/>
          <w:sz w:val="24"/>
        </w:rPr>
        <w:t>для всех видов текстов</w:t>
      </w:r>
      <w:r w:rsidRPr="003962C3">
        <w:rPr>
          <w:sz w:val="24"/>
        </w:rPr>
        <w:t>).</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получит возможность научиться:</w:t>
      </w:r>
    </w:p>
    <w:p w:rsidR="006D7B6B" w:rsidRPr="003962C3" w:rsidRDefault="006D7B6B" w:rsidP="00765682">
      <w:pPr>
        <w:pStyle w:val="21"/>
        <w:spacing w:line="240" w:lineRule="auto"/>
        <w:rPr>
          <w:rStyle w:val="Zag11"/>
          <w:rFonts w:eastAsia="@Arial Unicode MS"/>
          <w:i/>
          <w:iCs/>
          <w:sz w:val="24"/>
        </w:rPr>
      </w:pPr>
      <w:r w:rsidRPr="003962C3">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3962C3" w:rsidRDefault="006D7B6B" w:rsidP="00765682">
      <w:pPr>
        <w:pStyle w:val="21"/>
        <w:spacing w:line="240" w:lineRule="auto"/>
        <w:rPr>
          <w:i/>
          <w:sz w:val="24"/>
        </w:rPr>
      </w:pPr>
      <w:r w:rsidRPr="003962C3">
        <w:rPr>
          <w:i/>
          <w:sz w:val="24"/>
        </w:rPr>
        <w:t xml:space="preserve">осмысливать эстетические и нравственные ценности </w:t>
      </w:r>
      <w:r w:rsidRPr="003962C3">
        <w:rPr>
          <w:i/>
          <w:spacing w:val="-2"/>
          <w:sz w:val="24"/>
        </w:rPr>
        <w:t>художественного текста и высказывать собственное суж</w:t>
      </w:r>
      <w:r w:rsidRPr="003962C3">
        <w:rPr>
          <w:i/>
          <w:sz w:val="24"/>
        </w:rPr>
        <w:t>дение;</w:t>
      </w:r>
    </w:p>
    <w:p w:rsidR="006D7B6B" w:rsidRPr="003962C3" w:rsidRDefault="006D7B6B" w:rsidP="00765682">
      <w:pPr>
        <w:pStyle w:val="21"/>
        <w:spacing w:line="240" w:lineRule="auto"/>
        <w:rPr>
          <w:i/>
          <w:sz w:val="24"/>
        </w:rPr>
      </w:pPr>
      <w:r w:rsidRPr="003962C3">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3962C3" w:rsidRDefault="006D7B6B" w:rsidP="00765682">
      <w:pPr>
        <w:pStyle w:val="21"/>
        <w:spacing w:line="240" w:lineRule="auto"/>
        <w:rPr>
          <w:i/>
          <w:sz w:val="24"/>
        </w:rPr>
      </w:pPr>
      <w:r w:rsidRPr="003962C3">
        <w:rPr>
          <w:i/>
          <w:sz w:val="24"/>
        </w:rPr>
        <w:t xml:space="preserve">устанавливать ассоциации с жизненным опытом, с впечатлениями от восприятия других видов искусства; </w:t>
      </w:r>
    </w:p>
    <w:p w:rsidR="006D7B6B" w:rsidRPr="003962C3" w:rsidRDefault="006D7B6B" w:rsidP="00765682">
      <w:pPr>
        <w:pStyle w:val="21"/>
        <w:spacing w:line="240" w:lineRule="auto"/>
        <w:rPr>
          <w:i/>
          <w:sz w:val="24"/>
        </w:rPr>
      </w:pPr>
      <w:r w:rsidRPr="003962C3">
        <w:rPr>
          <w:i/>
          <w:sz w:val="24"/>
        </w:rPr>
        <w:t>составлять по аналогии устные рассказы (повествование, рассуждение, описание).</w:t>
      </w:r>
    </w:p>
    <w:p w:rsidR="00653A76" w:rsidRPr="003962C3" w:rsidRDefault="00A1453B"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 xml:space="preserve">Круг детского чтения </w:t>
      </w:r>
      <w:r w:rsidR="00653A76" w:rsidRPr="003962C3">
        <w:rPr>
          <w:rFonts w:ascii="Times New Roman" w:hAnsi="Times New Roman" w:cs="Times New Roman"/>
          <w:b/>
          <w:i w:val="0"/>
          <w:color w:val="auto"/>
          <w:sz w:val="24"/>
          <w:szCs w:val="24"/>
        </w:rPr>
        <w:t>(для всех видов текстов)</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D7B6B" w:rsidRPr="003962C3" w:rsidRDefault="006D7B6B" w:rsidP="00765682">
      <w:pPr>
        <w:pStyle w:val="21"/>
        <w:spacing w:line="240" w:lineRule="auto"/>
        <w:rPr>
          <w:sz w:val="24"/>
        </w:rPr>
      </w:pPr>
      <w:r w:rsidRPr="003962C3">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3962C3" w:rsidRDefault="006D7B6B" w:rsidP="00765682">
      <w:pPr>
        <w:pStyle w:val="21"/>
        <w:spacing w:line="240" w:lineRule="auto"/>
        <w:rPr>
          <w:sz w:val="24"/>
        </w:rPr>
      </w:pPr>
      <w:r w:rsidRPr="003962C3">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3962C3" w:rsidRDefault="006D7B6B" w:rsidP="00765682">
      <w:pPr>
        <w:pStyle w:val="21"/>
        <w:spacing w:line="240" w:lineRule="auto"/>
        <w:rPr>
          <w:sz w:val="24"/>
        </w:rPr>
      </w:pPr>
      <w:r w:rsidRPr="003962C3">
        <w:rPr>
          <w:sz w:val="24"/>
        </w:rPr>
        <w:t>составлять аннотацию и краткий отзыв на прочитанное произведение по заданному образцу</w:t>
      </w:r>
      <w:r w:rsidR="00653A76" w:rsidRPr="003962C3">
        <w:rPr>
          <w:sz w:val="24"/>
        </w:rPr>
        <w:t>.</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работать с тематическим каталогом;</w:t>
      </w:r>
    </w:p>
    <w:p w:rsidR="00653A76" w:rsidRPr="003962C3" w:rsidRDefault="00653A76" w:rsidP="00765682">
      <w:pPr>
        <w:pStyle w:val="21"/>
        <w:spacing w:line="240" w:lineRule="auto"/>
        <w:rPr>
          <w:i/>
          <w:sz w:val="24"/>
        </w:rPr>
      </w:pPr>
      <w:r w:rsidRPr="003962C3">
        <w:rPr>
          <w:i/>
          <w:sz w:val="24"/>
        </w:rPr>
        <w:t>работать с детской периодикой;</w:t>
      </w:r>
    </w:p>
    <w:p w:rsidR="00653A76" w:rsidRPr="003962C3" w:rsidRDefault="00653A76" w:rsidP="00765682">
      <w:pPr>
        <w:pStyle w:val="21"/>
        <w:spacing w:line="240" w:lineRule="auto"/>
        <w:rPr>
          <w:i/>
          <w:sz w:val="24"/>
        </w:rPr>
      </w:pPr>
      <w:r w:rsidRPr="003962C3">
        <w:rPr>
          <w:i/>
          <w:sz w:val="24"/>
        </w:rPr>
        <w:t>самостоятельно писать отзыв о прочитанной книге (в свободной форме).</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Л</w:t>
      </w:r>
      <w:r w:rsidR="00A1453B" w:rsidRPr="003962C3">
        <w:rPr>
          <w:rFonts w:ascii="Times New Roman" w:hAnsi="Times New Roman" w:cs="Times New Roman"/>
          <w:b/>
          <w:i w:val="0"/>
          <w:color w:val="auto"/>
          <w:sz w:val="24"/>
          <w:szCs w:val="24"/>
        </w:rPr>
        <w:t xml:space="preserve">итературоведческая пропедевтика </w:t>
      </w:r>
      <w:r w:rsidRPr="003962C3">
        <w:rPr>
          <w:rFonts w:ascii="Times New Roman" w:hAnsi="Times New Roman" w:cs="Times New Roman"/>
          <w:b/>
          <w:i w:val="0"/>
          <w:color w:val="auto"/>
          <w:sz w:val="24"/>
          <w:szCs w:val="24"/>
        </w:rPr>
        <w:t>(только для художественных текстов)</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D7B6B" w:rsidRPr="003962C3" w:rsidRDefault="006D7B6B" w:rsidP="00765682">
      <w:pPr>
        <w:pStyle w:val="21"/>
        <w:spacing w:line="240" w:lineRule="auto"/>
        <w:rPr>
          <w:sz w:val="24"/>
        </w:rPr>
      </w:pPr>
      <w:r w:rsidRPr="003962C3">
        <w:rPr>
          <w:sz w:val="24"/>
        </w:rPr>
        <w:lastRenderedPageBreak/>
        <w:t>распознавать некоторые отличительные особенности ху</w:t>
      </w:r>
      <w:r w:rsidRPr="003962C3">
        <w:rPr>
          <w:spacing w:val="2"/>
          <w:sz w:val="24"/>
        </w:rPr>
        <w:t xml:space="preserve">дожественных произведений (на примерах художественных </w:t>
      </w:r>
      <w:r w:rsidRPr="003962C3">
        <w:rPr>
          <w:sz w:val="24"/>
        </w:rPr>
        <w:t>образов и средств художественной выразительности);</w:t>
      </w:r>
    </w:p>
    <w:p w:rsidR="006D7B6B" w:rsidRPr="003962C3" w:rsidRDefault="006D7B6B" w:rsidP="00765682">
      <w:pPr>
        <w:pStyle w:val="21"/>
        <w:spacing w:line="240" w:lineRule="auto"/>
        <w:rPr>
          <w:sz w:val="24"/>
        </w:rPr>
      </w:pPr>
      <w:r w:rsidRPr="003962C3">
        <w:rPr>
          <w:spacing w:val="2"/>
          <w:sz w:val="24"/>
        </w:rPr>
        <w:t>отличать на практическом уровне прозаический текст</w:t>
      </w:r>
      <w:r w:rsidRPr="003962C3">
        <w:rPr>
          <w:spacing w:val="2"/>
          <w:sz w:val="24"/>
        </w:rPr>
        <w:br/>
      </w:r>
      <w:r w:rsidRPr="003962C3">
        <w:rPr>
          <w:sz w:val="24"/>
        </w:rPr>
        <w:t>от стихотворного, приводить примеры прозаических и стихотворных текстов;</w:t>
      </w:r>
    </w:p>
    <w:p w:rsidR="006D7B6B" w:rsidRPr="003962C3" w:rsidRDefault="006D7B6B" w:rsidP="00765682">
      <w:pPr>
        <w:pStyle w:val="21"/>
        <w:spacing w:line="240" w:lineRule="auto"/>
        <w:rPr>
          <w:sz w:val="24"/>
        </w:rPr>
      </w:pPr>
      <w:r w:rsidRPr="003962C3">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3962C3" w:rsidRDefault="006D7B6B" w:rsidP="00765682">
      <w:pPr>
        <w:pStyle w:val="21"/>
        <w:spacing w:line="240" w:lineRule="auto"/>
        <w:rPr>
          <w:i/>
          <w:iCs/>
          <w:sz w:val="24"/>
        </w:rPr>
      </w:pPr>
      <w:r w:rsidRPr="003962C3">
        <w:rPr>
          <w:sz w:val="24"/>
        </w:rPr>
        <w:t>находить средства художественной выразительности (метафора, олицетворение, эпитет)</w:t>
      </w:r>
      <w:r w:rsidR="00653A76" w:rsidRPr="003962C3">
        <w:rPr>
          <w:sz w:val="24"/>
        </w:rPr>
        <w:t>.</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получит возможность научиться:</w:t>
      </w:r>
    </w:p>
    <w:p w:rsidR="006D7B6B" w:rsidRPr="003962C3" w:rsidRDefault="006D7B6B" w:rsidP="00765682">
      <w:pPr>
        <w:pStyle w:val="21"/>
        <w:spacing w:line="240" w:lineRule="auto"/>
        <w:rPr>
          <w:i/>
          <w:sz w:val="24"/>
        </w:rPr>
      </w:pPr>
      <w:r w:rsidRPr="003962C3">
        <w:rPr>
          <w:i/>
          <w:spacing w:val="2"/>
          <w:sz w:val="24"/>
        </w:rPr>
        <w:t xml:space="preserve">воспринимать художественную литературу как вид </w:t>
      </w:r>
      <w:r w:rsidRPr="003962C3">
        <w:rPr>
          <w:i/>
          <w:sz w:val="24"/>
        </w:rPr>
        <w:t>искусства, приводить примеры проявления художественного вымысла в произведениях;</w:t>
      </w:r>
    </w:p>
    <w:p w:rsidR="006D7B6B" w:rsidRPr="003962C3" w:rsidRDefault="006D7B6B" w:rsidP="00765682">
      <w:pPr>
        <w:pStyle w:val="21"/>
        <w:spacing w:line="240" w:lineRule="auto"/>
        <w:rPr>
          <w:i/>
          <w:sz w:val="24"/>
        </w:rPr>
      </w:pPr>
      <w:r w:rsidRPr="003962C3">
        <w:rPr>
          <w:i/>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3962C3" w:rsidRDefault="006D7B6B" w:rsidP="00765682">
      <w:pPr>
        <w:pStyle w:val="21"/>
        <w:spacing w:line="240" w:lineRule="auto"/>
        <w:rPr>
          <w:i/>
          <w:sz w:val="24"/>
        </w:rPr>
      </w:pPr>
      <w:r w:rsidRPr="003962C3">
        <w:rPr>
          <w:i/>
          <w:sz w:val="24"/>
        </w:rPr>
        <w:t>определять позиции героев художественного текста, позицию автора художественного текста</w:t>
      </w:r>
      <w:r w:rsidR="00653A76" w:rsidRPr="003962C3">
        <w:rPr>
          <w:i/>
          <w:sz w:val="24"/>
        </w:rPr>
        <w:t>.</w:t>
      </w:r>
    </w:p>
    <w:p w:rsidR="00653A76" w:rsidRPr="003962C3" w:rsidRDefault="00A1453B" w:rsidP="00765682">
      <w:pPr>
        <w:pStyle w:val="4"/>
        <w:spacing w:before="0" w:after="0" w:line="240" w:lineRule="auto"/>
        <w:ind w:firstLine="454"/>
        <w:jc w:val="both"/>
        <w:rPr>
          <w:rFonts w:ascii="Times New Roman" w:hAnsi="Times New Roman" w:cs="Times New Roman"/>
          <w:b/>
          <w:bCs/>
          <w:i w:val="0"/>
          <w:iCs w:val="0"/>
          <w:smallCaps/>
          <w:color w:val="auto"/>
          <w:sz w:val="24"/>
          <w:szCs w:val="24"/>
        </w:rPr>
      </w:pPr>
      <w:r w:rsidRPr="003962C3">
        <w:rPr>
          <w:rFonts w:ascii="Times New Roman" w:hAnsi="Times New Roman" w:cs="Times New Roman"/>
          <w:b/>
          <w:i w:val="0"/>
          <w:color w:val="auto"/>
          <w:sz w:val="24"/>
          <w:szCs w:val="24"/>
        </w:rPr>
        <w:t xml:space="preserve">Творческая деятельность </w:t>
      </w:r>
      <w:r w:rsidR="00653A76" w:rsidRPr="003962C3">
        <w:rPr>
          <w:rFonts w:ascii="Times New Roman" w:hAnsi="Times New Roman" w:cs="Times New Roman"/>
          <w:b/>
          <w:i w:val="0"/>
          <w:color w:val="auto"/>
          <w:sz w:val="24"/>
          <w:szCs w:val="24"/>
        </w:rPr>
        <w:t>(только для художественных текстов)</w:t>
      </w:r>
    </w:p>
    <w:p w:rsidR="006D7B6B" w:rsidRPr="003962C3" w:rsidRDefault="006D7B6B" w:rsidP="00765682">
      <w:pPr>
        <w:pStyle w:val="21"/>
        <w:numPr>
          <w:ilvl w:val="0"/>
          <w:numId w:val="0"/>
        </w:numPr>
        <w:spacing w:line="240" w:lineRule="auto"/>
        <w:ind w:left="680"/>
        <w:rPr>
          <w:rStyle w:val="Zag11"/>
          <w:rFonts w:eastAsia="@Arial Unicode MS"/>
          <w:b/>
          <w:sz w:val="24"/>
        </w:rPr>
      </w:pPr>
      <w:r w:rsidRPr="003962C3">
        <w:rPr>
          <w:rStyle w:val="Zag11"/>
          <w:rFonts w:eastAsia="@Arial Unicode MS"/>
          <w:b/>
          <w:sz w:val="24"/>
        </w:rPr>
        <w:t>Выпускник научится:</w:t>
      </w:r>
    </w:p>
    <w:p w:rsidR="006D7B6B" w:rsidRPr="003962C3" w:rsidRDefault="006D7B6B" w:rsidP="00765682">
      <w:pPr>
        <w:pStyle w:val="21"/>
        <w:spacing w:line="240" w:lineRule="auto"/>
        <w:rPr>
          <w:sz w:val="24"/>
        </w:rPr>
      </w:pPr>
      <w:r w:rsidRPr="003962C3">
        <w:rPr>
          <w:sz w:val="24"/>
        </w:rPr>
        <w:t>создавать по аналогии собственный текст в жанре сказки и загадки;</w:t>
      </w:r>
    </w:p>
    <w:p w:rsidR="006D7B6B" w:rsidRPr="003962C3" w:rsidRDefault="006D7B6B" w:rsidP="00765682">
      <w:pPr>
        <w:pStyle w:val="21"/>
        <w:spacing w:line="240" w:lineRule="auto"/>
        <w:rPr>
          <w:sz w:val="24"/>
        </w:rPr>
      </w:pPr>
      <w:r w:rsidRPr="003962C3">
        <w:rPr>
          <w:sz w:val="24"/>
        </w:rPr>
        <w:t>восстанавливать текст, дополняя его начало или окончание</w:t>
      </w:r>
      <w:r w:rsidR="00EE0C6D" w:rsidRPr="003962C3">
        <w:rPr>
          <w:sz w:val="24"/>
        </w:rPr>
        <w:t>,</w:t>
      </w:r>
      <w:r w:rsidRPr="003962C3">
        <w:rPr>
          <w:sz w:val="24"/>
        </w:rPr>
        <w:t xml:space="preserve"> или пополняя его событиями;</w:t>
      </w:r>
    </w:p>
    <w:p w:rsidR="006D7B6B" w:rsidRPr="003962C3" w:rsidRDefault="006D7B6B" w:rsidP="00765682">
      <w:pPr>
        <w:pStyle w:val="21"/>
        <w:spacing w:line="240" w:lineRule="auto"/>
        <w:rPr>
          <w:sz w:val="24"/>
        </w:rPr>
      </w:pPr>
      <w:r w:rsidRPr="003962C3">
        <w:rPr>
          <w:sz w:val="24"/>
        </w:rPr>
        <w:t>составлять устный рассказ по репродукциям картин художников и/или на основе личного опыта;</w:t>
      </w:r>
    </w:p>
    <w:p w:rsidR="006D7B6B" w:rsidRPr="003962C3" w:rsidRDefault="006D7B6B" w:rsidP="00765682">
      <w:pPr>
        <w:pStyle w:val="21"/>
        <w:spacing w:line="240" w:lineRule="auto"/>
        <w:rPr>
          <w:rStyle w:val="Zag11"/>
          <w:color w:val="auto"/>
          <w:sz w:val="24"/>
        </w:rPr>
      </w:pPr>
      <w:r w:rsidRPr="003962C3">
        <w:rPr>
          <w:sz w:val="24"/>
        </w:rPr>
        <w:t>составлять устный рассказ на основе прочитанных про</w:t>
      </w:r>
      <w:r w:rsidRPr="003962C3">
        <w:rPr>
          <w:spacing w:val="2"/>
          <w:sz w:val="24"/>
        </w:rPr>
        <w:t xml:space="preserve">изведений с учетом коммуникативной задачи (для разных </w:t>
      </w:r>
      <w:r w:rsidRPr="003962C3">
        <w:rPr>
          <w:sz w:val="24"/>
        </w:rPr>
        <w:t>адресатов).</w:t>
      </w:r>
    </w:p>
    <w:p w:rsidR="006D7B6B" w:rsidRPr="003962C3" w:rsidRDefault="006D7B6B" w:rsidP="00765682">
      <w:pPr>
        <w:pStyle w:val="21"/>
        <w:numPr>
          <w:ilvl w:val="0"/>
          <w:numId w:val="0"/>
        </w:numPr>
        <w:spacing w:line="240" w:lineRule="auto"/>
        <w:ind w:left="680"/>
        <w:rPr>
          <w:rStyle w:val="Zag11"/>
          <w:rFonts w:eastAsia="@Arial Unicode MS"/>
          <w:b/>
          <w:iCs/>
          <w:sz w:val="24"/>
        </w:rPr>
      </w:pPr>
      <w:r w:rsidRPr="003962C3">
        <w:rPr>
          <w:rStyle w:val="Zag11"/>
          <w:rFonts w:eastAsia="@Arial Unicode MS"/>
          <w:b/>
          <w:sz w:val="24"/>
        </w:rPr>
        <w:t>Выпускник получит возможность научиться:</w:t>
      </w:r>
    </w:p>
    <w:p w:rsidR="006D7B6B" w:rsidRPr="003962C3" w:rsidRDefault="006D7B6B" w:rsidP="00765682">
      <w:pPr>
        <w:pStyle w:val="21"/>
        <w:spacing w:line="240" w:lineRule="auto"/>
        <w:rPr>
          <w:i/>
          <w:sz w:val="24"/>
        </w:rPr>
      </w:pPr>
      <w:r w:rsidRPr="003962C3">
        <w:rPr>
          <w:i/>
          <w:sz w:val="24"/>
        </w:rPr>
        <w:t xml:space="preserve">вести рассказ (или повествование) на основе сюжета </w:t>
      </w:r>
      <w:r w:rsidRPr="003962C3">
        <w:rPr>
          <w:i/>
          <w:spacing w:val="2"/>
          <w:sz w:val="24"/>
        </w:rPr>
        <w:t xml:space="preserve">известного литературного произведения, дополняя и/или </w:t>
      </w:r>
      <w:r w:rsidRPr="003962C3">
        <w:rPr>
          <w:i/>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3962C3" w:rsidRDefault="006D7B6B" w:rsidP="00765682">
      <w:pPr>
        <w:pStyle w:val="21"/>
        <w:spacing w:line="240" w:lineRule="auto"/>
        <w:rPr>
          <w:i/>
          <w:sz w:val="24"/>
        </w:rPr>
      </w:pPr>
      <w:r w:rsidRPr="003962C3">
        <w:rPr>
          <w:i/>
          <w:sz w:val="24"/>
        </w:rPr>
        <w:t>писать сочинения по поводу прочитанного в виде читательских аннотации или отзыва;</w:t>
      </w:r>
    </w:p>
    <w:p w:rsidR="006D7B6B" w:rsidRPr="003962C3" w:rsidRDefault="006D7B6B" w:rsidP="00765682">
      <w:pPr>
        <w:pStyle w:val="21"/>
        <w:spacing w:line="240" w:lineRule="auto"/>
        <w:rPr>
          <w:i/>
          <w:sz w:val="24"/>
        </w:rPr>
      </w:pPr>
      <w:r w:rsidRPr="003962C3">
        <w:rPr>
          <w:i/>
          <w:sz w:val="24"/>
        </w:rPr>
        <w:t>создавать серии иллюстраций с короткими текстами по содержанию прочитанного (прослушанного) произведения;</w:t>
      </w:r>
    </w:p>
    <w:p w:rsidR="006D7B6B" w:rsidRPr="003962C3" w:rsidRDefault="006D7B6B" w:rsidP="00765682">
      <w:pPr>
        <w:pStyle w:val="21"/>
        <w:spacing w:line="240" w:lineRule="auto"/>
        <w:rPr>
          <w:bCs/>
          <w:i/>
          <w:sz w:val="24"/>
        </w:rPr>
      </w:pPr>
      <w:r w:rsidRPr="003962C3">
        <w:rPr>
          <w:i/>
          <w:sz w:val="24"/>
        </w:rPr>
        <w:t xml:space="preserve">создавать проекты в виде книжек-самоделок, презентаций с </w:t>
      </w:r>
      <w:r w:rsidRPr="003962C3">
        <w:rPr>
          <w:bCs/>
          <w:i/>
          <w:sz w:val="24"/>
        </w:rPr>
        <w:t>аудиовизуальной поддержкой и пояснениями;</w:t>
      </w:r>
    </w:p>
    <w:p w:rsidR="006D7B6B" w:rsidRPr="003962C3" w:rsidRDefault="006D7B6B" w:rsidP="00765682">
      <w:pPr>
        <w:pStyle w:val="21"/>
        <w:spacing w:line="240" w:lineRule="auto"/>
        <w:rPr>
          <w:i/>
          <w:sz w:val="24"/>
        </w:rPr>
      </w:pPr>
      <w:r w:rsidRPr="003962C3">
        <w:rPr>
          <w:i/>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CE58C4" w:rsidRPr="003962C3" w:rsidRDefault="00CE58C4" w:rsidP="00765682">
      <w:pPr>
        <w:pStyle w:val="21"/>
        <w:numPr>
          <w:ilvl w:val="0"/>
          <w:numId w:val="0"/>
        </w:numPr>
        <w:spacing w:line="240" w:lineRule="auto"/>
        <w:ind w:left="680"/>
        <w:rPr>
          <w:b/>
          <w:sz w:val="24"/>
          <w:lang w:val="ba-RU"/>
        </w:rPr>
      </w:pPr>
    </w:p>
    <w:p w:rsidR="007312BC" w:rsidRPr="003962C3" w:rsidRDefault="007312BC" w:rsidP="007312BC">
      <w:pPr>
        <w:pStyle w:val="21"/>
        <w:numPr>
          <w:ilvl w:val="0"/>
          <w:numId w:val="0"/>
        </w:numPr>
        <w:spacing w:line="240" w:lineRule="auto"/>
        <w:ind w:left="680"/>
        <w:jc w:val="center"/>
        <w:rPr>
          <w:b/>
          <w:sz w:val="24"/>
          <w:lang w:val="ba-RU"/>
        </w:rPr>
      </w:pPr>
      <w:r w:rsidRPr="003962C3">
        <w:rPr>
          <w:b/>
          <w:sz w:val="24"/>
          <w:lang w:val="ba-RU"/>
        </w:rPr>
        <w:t xml:space="preserve">Предметная область </w:t>
      </w:r>
    </w:p>
    <w:p w:rsidR="007312BC" w:rsidRPr="003962C3" w:rsidRDefault="007312BC" w:rsidP="007312BC">
      <w:pPr>
        <w:pStyle w:val="21"/>
        <w:numPr>
          <w:ilvl w:val="0"/>
          <w:numId w:val="0"/>
        </w:numPr>
        <w:spacing w:line="240" w:lineRule="auto"/>
        <w:ind w:left="680"/>
        <w:jc w:val="center"/>
        <w:rPr>
          <w:b/>
          <w:sz w:val="24"/>
          <w:lang w:val="ba-RU"/>
        </w:rPr>
      </w:pPr>
      <w:r w:rsidRPr="003962C3">
        <w:rPr>
          <w:b/>
          <w:sz w:val="24"/>
          <w:lang w:val="ba-RU"/>
        </w:rPr>
        <w:t>“Род</w:t>
      </w:r>
      <w:r w:rsidR="00E30CCE" w:rsidRPr="003962C3">
        <w:rPr>
          <w:b/>
          <w:sz w:val="24"/>
          <w:lang w:val="ba-RU"/>
        </w:rPr>
        <w:t>ной язык и литературное чтение на родном языке</w:t>
      </w:r>
      <w:r w:rsidRPr="003962C3">
        <w:rPr>
          <w:b/>
          <w:sz w:val="24"/>
          <w:lang w:val="ba-RU"/>
        </w:rPr>
        <w:t>”</w:t>
      </w:r>
    </w:p>
    <w:p w:rsidR="00F852FE" w:rsidRPr="003962C3" w:rsidRDefault="0068145A" w:rsidP="00F852FE">
      <w:pPr>
        <w:pStyle w:val="afd"/>
        <w:spacing w:line="240" w:lineRule="auto"/>
        <w:ind w:left="426"/>
        <w:jc w:val="center"/>
        <w:rPr>
          <w:b w:val="0"/>
          <w:sz w:val="24"/>
        </w:rPr>
      </w:pPr>
      <w:r w:rsidRPr="003962C3">
        <w:rPr>
          <w:sz w:val="24"/>
          <w:lang w:val="ba-RU"/>
        </w:rPr>
        <w:t>1.2.4.</w:t>
      </w:r>
      <w:r w:rsidR="00A460C6" w:rsidRPr="003962C3">
        <w:rPr>
          <w:sz w:val="24"/>
          <w:lang w:val="ba-RU"/>
        </w:rPr>
        <w:t xml:space="preserve"> </w:t>
      </w:r>
      <w:r w:rsidR="00E30CCE" w:rsidRPr="003962C3">
        <w:rPr>
          <w:sz w:val="24"/>
          <w:lang w:val="ba-RU"/>
        </w:rPr>
        <w:t>Родной</w:t>
      </w:r>
      <w:r w:rsidR="000A71A4" w:rsidRPr="003962C3">
        <w:rPr>
          <w:sz w:val="24"/>
          <w:lang w:val="ba-RU"/>
        </w:rPr>
        <w:t xml:space="preserve"> язык (</w:t>
      </w:r>
      <w:r w:rsidR="000A71A4" w:rsidRPr="003962C3">
        <w:rPr>
          <w:sz w:val="24"/>
          <w:lang w:val="be-BY"/>
        </w:rPr>
        <w:t>башҡорт теле</w:t>
      </w:r>
      <w:r w:rsidR="000A71A4" w:rsidRPr="003962C3">
        <w:rPr>
          <w:sz w:val="24"/>
          <w:lang w:val="ba-RU"/>
        </w:rPr>
        <w:t>)</w:t>
      </w:r>
      <w:r w:rsidR="00F852FE" w:rsidRPr="003962C3">
        <w:rPr>
          <w:b w:val="0"/>
          <w:sz w:val="24"/>
        </w:rPr>
        <w:t xml:space="preserve"> </w:t>
      </w:r>
    </w:p>
    <w:p w:rsidR="00F852FE" w:rsidRPr="003962C3" w:rsidRDefault="00F852FE" w:rsidP="00F852FE">
      <w:pPr>
        <w:pStyle w:val="afd"/>
        <w:spacing w:line="240" w:lineRule="auto"/>
        <w:ind w:left="426"/>
        <w:rPr>
          <w:b w:val="0"/>
          <w:sz w:val="24"/>
          <w:lang w:val="ba-RU"/>
        </w:rPr>
      </w:pPr>
      <w:r w:rsidRPr="003962C3">
        <w:rPr>
          <w:b w:val="0"/>
          <w:sz w:val="24"/>
        </w:rPr>
        <w:t xml:space="preserve">В результате изучения курса «Родной язык» </w:t>
      </w:r>
      <w:r w:rsidRPr="003962C3">
        <w:rPr>
          <w:rFonts w:cs="Arial"/>
          <w:b w:val="0"/>
          <w:sz w:val="24"/>
        </w:rPr>
        <w:t xml:space="preserve">обучающиеся </w:t>
      </w:r>
      <w:r w:rsidRPr="003962C3">
        <w:rPr>
          <w:rFonts w:cs="Arial"/>
          <w:b w:val="0"/>
          <w:spacing w:val="2"/>
          <w:sz w:val="24"/>
        </w:rPr>
        <w:t>при получении начального общего образования научатся:</w:t>
      </w:r>
    </w:p>
    <w:p w:rsidR="00FF0174" w:rsidRPr="003962C3" w:rsidRDefault="00FF0174" w:rsidP="00F852FE">
      <w:pPr>
        <w:pStyle w:val="ConsPlusNormal"/>
        <w:ind w:firstLine="540"/>
        <w:jc w:val="both"/>
        <w:rPr>
          <w:rFonts w:ascii="Times New Roman" w:hAnsi="Times New Roman" w:cs="Times New Roman"/>
          <w:sz w:val="24"/>
          <w:szCs w:val="24"/>
        </w:rPr>
      </w:pPr>
      <w:r w:rsidRPr="003962C3">
        <w:rPr>
          <w:rFonts w:ascii="Times New Roman" w:hAnsi="Times New Roman" w:cs="Times New Roman"/>
          <w:sz w:val="24"/>
          <w:szCs w:val="24"/>
        </w:rPr>
        <w:t xml:space="preserve"> </w:t>
      </w:r>
      <w:r w:rsidR="00F852FE" w:rsidRPr="003962C3">
        <w:rPr>
          <w:rFonts w:ascii="Times New Roman" w:hAnsi="Times New Roman" w:cs="Times New Roman"/>
          <w:sz w:val="24"/>
          <w:szCs w:val="24"/>
        </w:rPr>
        <w:t>1) воспитать ценностное</w:t>
      </w:r>
      <w:r w:rsidRPr="003962C3">
        <w:rPr>
          <w:rFonts w:ascii="Times New Roman" w:hAnsi="Times New Roman" w:cs="Times New Roman"/>
          <w:sz w:val="24"/>
          <w:szCs w:val="24"/>
        </w:rPr>
        <w:t xml:space="preserve">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FF0174" w:rsidRPr="003962C3" w:rsidRDefault="00F852FE" w:rsidP="00FF0174">
      <w:pPr>
        <w:widowControl w:val="0"/>
        <w:autoSpaceDE w:val="0"/>
        <w:autoSpaceDN w:val="0"/>
        <w:ind w:firstLine="540"/>
        <w:jc w:val="both"/>
      </w:pPr>
      <w:r w:rsidRPr="003962C3">
        <w:t>2) обогащать активный и потенциальный словарный запас</w:t>
      </w:r>
      <w:r w:rsidR="00FF0174" w:rsidRPr="003962C3">
        <w:t xml:space="preserve">, развитие у обучающихся культуры владения родным языком в соответствии с нормами устной и письменной речи, правилами </w:t>
      </w:r>
      <w:r w:rsidR="00FF0174" w:rsidRPr="003962C3">
        <w:lastRenderedPageBreak/>
        <w:t>речевого этикета;</w:t>
      </w:r>
    </w:p>
    <w:p w:rsidR="00FF0174" w:rsidRPr="003962C3" w:rsidRDefault="00F852FE" w:rsidP="00FF0174">
      <w:pPr>
        <w:widowControl w:val="0"/>
        <w:autoSpaceDE w:val="0"/>
        <w:autoSpaceDN w:val="0"/>
        <w:ind w:firstLine="540"/>
        <w:jc w:val="both"/>
      </w:pPr>
      <w:r w:rsidRPr="003962C3">
        <w:t>3) формировать первоначальные научные знания</w:t>
      </w:r>
      <w:r w:rsidR="00FF0174" w:rsidRPr="003962C3">
        <w:t xml:space="preserve">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FF0174" w:rsidRPr="003962C3" w:rsidRDefault="00F852FE" w:rsidP="00FF0174">
      <w:pPr>
        <w:widowControl w:val="0"/>
        <w:autoSpaceDE w:val="0"/>
        <w:autoSpaceDN w:val="0"/>
        <w:ind w:firstLine="540"/>
        <w:jc w:val="both"/>
      </w:pPr>
      <w:r w:rsidRPr="003962C3">
        <w:t>4) овладевать</w:t>
      </w:r>
      <w:r w:rsidR="00FF0174" w:rsidRPr="003962C3">
        <w:t xml:space="preserve">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FF0174" w:rsidRPr="003962C3" w:rsidRDefault="00F852FE" w:rsidP="00FF0174">
      <w:pPr>
        <w:widowControl w:val="0"/>
        <w:autoSpaceDE w:val="0"/>
        <w:autoSpaceDN w:val="0"/>
        <w:ind w:firstLine="540"/>
        <w:jc w:val="both"/>
      </w:pPr>
      <w:r w:rsidRPr="003962C3">
        <w:t>5) овладевать</w:t>
      </w:r>
      <w:r w:rsidR="00FF0174" w:rsidRPr="003962C3">
        <w:t xml:space="preserve"> учебными действиями с языковыми единицами и умение использовать знания для решения познавательных, практических и коммуникативных задач.</w:t>
      </w:r>
    </w:p>
    <w:p w:rsidR="00543F25" w:rsidRPr="003962C3" w:rsidRDefault="00543F25" w:rsidP="00901790">
      <w:pPr>
        <w:pStyle w:val="21"/>
        <w:numPr>
          <w:ilvl w:val="0"/>
          <w:numId w:val="0"/>
        </w:numPr>
        <w:spacing w:line="240" w:lineRule="auto"/>
        <w:ind w:left="680"/>
        <w:jc w:val="center"/>
        <w:rPr>
          <w:b/>
          <w:sz w:val="24"/>
        </w:rPr>
      </w:pPr>
    </w:p>
    <w:p w:rsidR="00543F25" w:rsidRPr="003962C3" w:rsidRDefault="00F852FE" w:rsidP="00F852FE">
      <w:pPr>
        <w:autoSpaceDE w:val="0"/>
        <w:autoSpaceDN w:val="0"/>
        <w:adjustRightInd w:val="0"/>
        <w:jc w:val="both"/>
        <w:rPr>
          <w:bCs/>
          <w:lang w:val="ba-RU"/>
        </w:rPr>
      </w:pPr>
      <w:r w:rsidRPr="003962C3">
        <w:rPr>
          <w:b/>
        </w:rPr>
        <w:t xml:space="preserve">       </w:t>
      </w:r>
      <w:r w:rsidR="00CA50C8" w:rsidRPr="003962C3">
        <w:rPr>
          <w:bCs/>
          <w:lang w:val="ba-RU"/>
        </w:rPr>
        <w:t>Башҡорт теле курсында предмет ярҙамында түбәндәге үҫеш юлдары тормошҡ</w:t>
      </w:r>
      <w:r w:rsidR="00543F25" w:rsidRPr="003962C3">
        <w:rPr>
          <w:bCs/>
          <w:lang w:val="ba-RU"/>
        </w:rPr>
        <w:t>а ашырыла</w:t>
      </w:r>
      <w:r w:rsidR="00CA50C8" w:rsidRPr="003962C3">
        <w:rPr>
          <w:bCs/>
          <w:lang w:val="ba-RU"/>
        </w:rPr>
        <w:t>: предмет кимәлендә белемгә эйә булыу;  уҡыу техникаһын үҫтереү, текстарҙы анализлау юлдарына эйә булыу; яҙма һәм һөйләү телмәренә эйә булыу;  тел тураһында белем алыу һәм системалаштырыу; орфография һәм пунктуацияны өйрәнеү;  башҡорт теленең тәрбиәү</w:t>
      </w:r>
      <w:r w:rsidR="00543F25" w:rsidRPr="003962C3">
        <w:rPr>
          <w:bCs/>
          <w:lang w:val="ba-RU"/>
        </w:rPr>
        <w:t>и потенци</w:t>
      </w:r>
      <w:r w:rsidR="00CA50C8" w:rsidRPr="003962C3">
        <w:rPr>
          <w:bCs/>
          <w:lang w:val="ba-RU"/>
        </w:rPr>
        <w:t>алын ҡулланыу;  телде тойомлауҙы үҫтереү</w:t>
      </w:r>
      <w:r w:rsidR="00543F25" w:rsidRPr="003962C3">
        <w:rPr>
          <w:bCs/>
          <w:lang w:val="ba-RU"/>
        </w:rPr>
        <w:t>.</w:t>
      </w:r>
      <w:r w:rsidR="00CA50C8" w:rsidRPr="003962C3">
        <w:rPr>
          <w:bCs/>
          <w:lang w:val="ba-RU"/>
        </w:rPr>
        <w:t xml:space="preserve"> </w:t>
      </w:r>
    </w:p>
    <w:p w:rsidR="00CA50C8" w:rsidRPr="003962C3" w:rsidRDefault="00CA50C8" w:rsidP="00765682">
      <w:pPr>
        <w:autoSpaceDE w:val="0"/>
        <w:autoSpaceDN w:val="0"/>
        <w:adjustRightInd w:val="0"/>
        <w:ind w:firstLine="680"/>
        <w:jc w:val="both"/>
        <w:rPr>
          <w:bCs/>
          <w:lang w:val="ba-RU"/>
        </w:rPr>
      </w:pPr>
      <w:r w:rsidRPr="003962C3">
        <w:rPr>
          <w:bCs/>
          <w:lang w:val="ba-RU"/>
        </w:rPr>
        <w:t>Шул маҡсаттан сығып башҡорт телен уҡытыуҙың</w:t>
      </w:r>
      <w:r w:rsidR="00A10832" w:rsidRPr="003962C3">
        <w:rPr>
          <w:bCs/>
          <w:lang w:val="ba-RU"/>
        </w:rPr>
        <w:t xml:space="preserve"> </w:t>
      </w:r>
      <w:r w:rsidRPr="003962C3">
        <w:rPr>
          <w:bCs/>
          <w:lang w:val="ba-RU"/>
        </w:rPr>
        <w:t>төп мәсьәләләре билдәләнде:</w:t>
      </w:r>
    </w:p>
    <w:p w:rsidR="00CA50C8" w:rsidRPr="003962C3" w:rsidRDefault="00CA50C8" w:rsidP="00912585">
      <w:pPr>
        <w:pStyle w:val="affd"/>
        <w:numPr>
          <w:ilvl w:val="0"/>
          <w:numId w:val="60"/>
        </w:numPr>
        <w:autoSpaceDE w:val="0"/>
        <w:autoSpaceDN w:val="0"/>
        <w:adjustRightInd w:val="0"/>
        <w:spacing w:line="240" w:lineRule="auto"/>
        <w:ind w:left="426"/>
        <w:jc w:val="both"/>
        <w:rPr>
          <w:rFonts w:ascii="Times New Roman" w:hAnsi="Times New Roman"/>
          <w:bCs/>
          <w:sz w:val="24"/>
          <w:szCs w:val="24"/>
          <w:lang w:val="ba-RU"/>
        </w:rPr>
      </w:pPr>
      <w:r w:rsidRPr="003962C3">
        <w:rPr>
          <w:rFonts w:ascii="Times New Roman" w:hAnsi="Times New Roman"/>
          <w:bCs/>
          <w:sz w:val="24"/>
          <w:szCs w:val="24"/>
          <w:lang w:val="ba-RU"/>
        </w:rPr>
        <w:t>телмәр эшмәкәрлеген формалаштырыу: тыңлау, һөйләү, уҡыу, яҙыу;</w:t>
      </w:r>
    </w:p>
    <w:p w:rsidR="00CA50C8" w:rsidRPr="003962C3" w:rsidRDefault="00CA50C8" w:rsidP="00912585">
      <w:pPr>
        <w:pStyle w:val="affd"/>
        <w:numPr>
          <w:ilvl w:val="0"/>
          <w:numId w:val="60"/>
        </w:numPr>
        <w:autoSpaceDE w:val="0"/>
        <w:autoSpaceDN w:val="0"/>
        <w:adjustRightInd w:val="0"/>
        <w:spacing w:line="240" w:lineRule="auto"/>
        <w:ind w:left="426"/>
        <w:jc w:val="both"/>
        <w:rPr>
          <w:rFonts w:ascii="Times New Roman" w:hAnsi="Times New Roman"/>
          <w:bCs/>
          <w:sz w:val="24"/>
          <w:szCs w:val="24"/>
          <w:lang w:val="ba-RU"/>
        </w:rPr>
      </w:pPr>
      <w:r w:rsidRPr="003962C3">
        <w:rPr>
          <w:rFonts w:ascii="Times New Roman" w:hAnsi="Times New Roman"/>
          <w:bCs/>
          <w:sz w:val="24"/>
          <w:szCs w:val="24"/>
          <w:lang w:val="ba-RU"/>
        </w:rPr>
        <w:t xml:space="preserve"> тел системаһын (фонетика, лексика, орфография, орфоэпия, грамматика, пунктуация) өйрәнеү;</w:t>
      </w:r>
    </w:p>
    <w:p w:rsidR="00CA50C8" w:rsidRPr="003962C3" w:rsidRDefault="00CA50C8" w:rsidP="00912585">
      <w:pPr>
        <w:pStyle w:val="affd"/>
        <w:numPr>
          <w:ilvl w:val="0"/>
          <w:numId w:val="60"/>
        </w:numPr>
        <w:autoSpaceDE w:val="0"/>
        <w:autoSpaceDN w:val="0"/>
        <w:adjustRightInd w:val="0"/>
        <w:spacing w:line="240" w:lineRule="auto"/>
        <w:ind w:left="426"/>
        <w:jc w:val="both"/>
        <w:rPr>
          <w:rFonts w:ascii="Times New Roman" w:hAnsi="Times New Roman"/>
          <w:bCs/>
          <w:sz w:val="24"/>
          <w:szCs w:val="24"/>
          <w:lang w:val="ba-RU"/>
        </w:rPr>
      </w:pPr>
      <w:r w:rsidRPr="003962C3">
        <w:rPr>
          <w:rFonts w:ascii="Times New Roman" w:hAnsi="Times New Roman"/>
          <w:bCs/>
          <w:sz w:val="24"/>
          <w:szCs w:val="24"/>
          <w:lang w:val="ba-RU"/>
        </w:rPr>
        <w:t>башҡорт теле фәне аша тирә-яҡты, йәғни баланы уратып алған мөхитте, обьекттарҙы, күренештәрҙе танып белергә өйрәтеү;</w:t>
      </w:r>
    </w:p>
    <w:p w:rsidR="00CA50C8" w:rsidRPr="003962C3" w:rsidRDefault="00A10832" w:rsidP="00912585">
      <w:pPr>
        <w:pStyle w:val="affd"/>
        <w:numPr>
          <w:ilvl w:val="0"/>
          <w:numId w:val="60"/>
        </w:numPr>
        <w:autoSpaceDE w:val="0"/>
        <w:autoSpaceDN w:val="0"/>
        <w:adjustRightInd w:val="0"/>
        <w:spacing w:line="240" w:lineRule="auto"/>
        <w:ind w:left="426"/>
        <w:jc w:val="both"/>
        <w:rPr>
          <w:rFonts w:ascii="Times New Roman" w:hAnsi="Times New Roman"/>
          <w:bCs/>
          <w:sz w:val="24"/>
          <w:szCs w:val="24"/>
          <w:lang w:val="ba-RU"/>
        </w:rPr>
      </w:pPr>
      <w:r w:rsidRPr="003962C3">
        <w:rPr>
          <w:rFonts w:ascii="Times New Roman" w:hAnsi="Times New Roman"/>
          <w:bCs/>
          <w:sz w:val="24"/>
          <w:szCs w:val="24"/>
          <w:lang w:val="ba-RU"/>
        </w:rPr>
        <w:t>башҡорт теле ғилемен өйрәнгәндә баланың шәхси мөмкинселектәрен иҫәпкә алып, уның һәләтен, эрудицияһын формалаштырыу өсөн шарттар булдырыу;</w:t>
      </w:r>
    </w:p>
    <w:p w:rsidR="00A10832" w:rsidRPr="003962C3" w:rsidRDefault="00A10832" w:rsidP="00912585">
      <w:pPr>
        <w:pStyle w:val="affd"/>
        <w:numPr>
          <w:ilvl w:val="0"/>
          <w:numId w:val="60"/>
        </w:numPr>
        <w:autoSpaceDE w:val="0"/>
        <w:autoSpaceDN w:val="0"/>
        <w:adjustRightInd w:val="0"/>
        <w:spacing w:after="0" w:line="240" w:lineRule="auto"/>
        <w:ind w:left="426"/>
        <w:jc w:val="both"/>
        <w:rPr>
          <w:rFonts w:ascii="Times New Roman" w:hAnsi="Times New Roman"/>
          <w:bCs/>
          <w:sz w:val="24"/>
          <w:szCs w:val="24"/>
          <w:lang w:val="ba-RU"/>
        </w:rPr>
      </w:pPr>
      <w:r w:rsidRPr="003962C3">
        <w:rPr>
          <w:rFonts w:ascii="Times New Roman" w:hAnsi="Times New Roman"/>
          <w:bCs/>
          <w:sz w:val="24"/>
          <w:szCs w:val="24"/>
          <w:lang w:val="ba-RU"/>
        </w:rPr>
        <w:t>тел ғилемен өйрәнеү процесында универсаль уҡыу эш төрҙәренә өйрәтеү; уҡыу эшмәкәрлегенең төп компоненттарын үҙләштереү (уҡыу мәсьәләһе, проблема ҡуйыу; эште планлаштырыу, ойоштороу; уҡыу мәсьәләһен сисеү; эште баһалау</w:t>
      </w:r>
      <w:r w:rsidR="00BF6D68" w:rsidRPr="003962C3">
        <w:rPr>
          <w:rFonts w:ascii="Times New Roman" w:hAnsi="Times New Roman"/>
          <w:bCs/>
          <w:sz w:val="24"/>
          <w:szCs w:val="24"/>
          <w:lang w:val="ba-RU"/>
        </w:rPr>
        <w:t>; рефлексив-</w:t>
      </w:r>
      <w:r w:rsidRPr="003962C3">
        <w:rPr>
          <w:rFonts w:ascii="Times New Roman" w:hAnsi="Times New Roman"/>
          <w:bCs/>
          <w:sz w:val="24"/>
          <w:szCs w:val="24"/>
          <w:lang w:val="ba-RU"/>
        </w:rPr>
        <w:t>контроль</w:t>
      </w:r>
      <w:r w:rsidR="00BF6D68" w:rsidRPr="003962C3">
        <w:rPr>
          <w:rFonts w:ascii="Times New Roman" w:hAnsi="Times New Roman"/>
          <w:bCs/>
          <w:sz w:val="24"/>
          <w:szCs w:val="24"/>
          <w:lang w:val="ba-RU"/>
        </w:rPr>
        <w:t xml:space="preserve"> эшмәкәрлек);</w:t>
      </w:r>
    </w:p>
    <w:p w:rsidR="00BF6D68" w:rsidRPr="003962C3" w:rsidRDefault="00BF6D68" w:rsidP="00912585">
      <w:pPr>
        <w:pStyle w:val="affd"/>
        <w:numPr>
          <w:ilvl w:val="0"/>
          <w:numId w:val="60"/>
        </w:numPr>
        <w:autoSpaceDE w:val="0"/>
        <w:autoSpaceDN w:val="0"/>
        <w:adjustRightInd w:val="0"/>
        <w:spacing w:after="0" w:line="240" w:lineRule="auto"/>
        <w:ind w:left="426"/>
        <w:jc w:val="both"/>
        <w:rPr>
          <w:rFonts w:ascii="Times New Roman" w:hAnsi="Times New Roman"/>
          <w:bCs/>
          <w:sz w:val="24"/>
          <w:szCs w:val="24"/>
          <w:lang w:val="ba-RU"/>
        </w:rPr>
      </w:pPr>
      <w:r w:rsidRPr="003962C3">
        <w:rPr>
          <w:rFonts w:ascii="Times New Roman" w:hAnsi="Times New Roman"/>
          <w:bCs/>
          <w:sz w:val="24"/>
          <w:szCs w:val="24"/>
          <w:lang w:val="ba-RU"/>
        </w:rPr>
        <w:t>милли үҙаңды формалаштырыуға нигеҙ һалыу.</w:t>
      </w:r>
    </w:p>
    <w:p w:rsidR="00BF6D68" w:rsidRPr="003962C3" w:rsidRDefault="00BF6D68" w:rsidP="00765682">
      <w:pPr>
        <w:autoSpaceDE w:val="0"/>
        <w:autoSpaceDN w:val="0"/>
        <w:adjustRightInd w:val="0"/>
        <w:jc w:val="both"/>
        <w:rPr>
          <w:bCs/>
          <w:lang w:val="ba-RU"/>
        </w:rPr>
      </w:pPr>
      <w:r w:rsidRPr="003962C3">
        <w:rPr>
          <w:bCs/>
          <w:lang w:val="ba-RU"/>
        </w:rPr>
        <w:t>Башҡорт мәктәптәрендә  уҡытыу һәм тәрбиә эше башҡорт телендә бойомға ашырыла. Шуның өсөн башҡорт теле балаға башҡа фәндәрҙе үҙләштереүҙе тормошҡа ашырыусы ҡорал булып тора.</w:t>
      </w:r>
      <w:r w:rsidR="00844F73" w:rsidRPr="003962C3">
        <w:rPr>
          <w:bCs/>
          <w:lang w:val="ba-RU"/>
        </w:rPr>
        <w:t xml:space="preserve"> Был йәһәттән туған телдә аралашыу, уҡытыусы һәм тиҫтерҙәр менән мөнәсәбәт ҡороу; мәғлүмәт, белем алыу сығанағы итеп ҡулланыуҙы маҡсат итеп ҡуйыу зарур. Тимәк, башҡорт теле баланы тирә-йүнде танып белеү, мәғлүмәт, белем алыу, тыуған еренә,  халҡына, теленә һөйөү тәрбиәләү  сараһы булып та тора.  Шуға күрә уҡыу процесында туған  телде өйрәнеүҙең баһаһы арта, роле тағы көсәйә төшә. Бащланғыс звеноны тамамлағас, башҡорт теле урта һәм юғары звеноларҙа</w:t>
      </w:r>
      <w:r w:rsidR="00A815EC" w:rsidRPr="003962C3">
        <w:rPr>
          <w:bCs/>
          <w:lang w:val="ba-RU"/>
        </w:rPr>
        <w:t xml:space="preserve"> балаға үҫеш кимәлен камиллаштырыу  ҡоралы булып хеҙмәт итә.</w:t>
      </w:r>
    </w:p>
    <w:p w:rsidR="00E81AF8" w:rsidRPr="003962C3" w:rsidRDefault="00F802BB" w:rsidP="00765682">
      <w:pPr>
        <w:autoSpaceDE w:val="0"/>
        <w:autoSpaceDN w:val="0"/>
        <w:adjustRightInd w:val="0"/>
        <w:rPr>
          <w:bCs/>
          <w:lang w:val="ba-RU"/>
        </w:rPr>
      </w:pPr>
      <w:r w:rsidRPr="003962C3">
        <w:rPr>
          <w:b/>
          <w:bCs/>
          <w:lang w:val="ba-RU"/>
        </w:rPr>
        <w:t>Фонетика һә</w:t>
      </w:r>
      <w:r w:rsidR="00543F25" w:rsidRPr="003962C3">
        <w:rPr>
          <w:b/>
          <w:bCs/>
          <w:lang w:val="ba-RU"/>
        </w:rPr>
        <w:t>м графика</w:t>
      </w:r>
      <w:r w:rsidR="00543F25" w:rsidRPr="003962C3">
        <w:rPr>
          <w:bCs/>
          <w:lang w:val="ba-RU"/>
        </w:rPr>
        <w:t xml:space="preserve"> </w:t>
      </w:r>
    </w:p>
    <w:p w:rsidR="00A815EC" w:rsidRPr="003962C3" w:rsidRDefault="00543F25" w:rsidP="00765682">
      <w:pPr>
        <w:autoSpaceDE w:val="0"/>
        <w:autoSpaceDN w:val="0"/>
        <w:adjustRightInd w:val="0"/>
        <w:rPr>
          <w:bCs/>
          <w:lang w:val="ba-RU"/>
        </w:rPr>
      </w:pPr>
      <w:r w:rsidRPr="003962C3">
        <w:rPr>
          <w:bCs/>
          <w:lang w:val="ba-RU"/>
        </w:rPr>
        <w:t xml:space="preserve"> Баш</w:t>
      </w:r>
      <w:r w:rsidR="00F802BB" w:rsidRPr="003962C3">
        <w:rPr>
          <w:bCs/>
          <w:lang w:val="ba-RU"/>
        </w:rPr>
        <w:t>лан</w:t>
      </w:r>
      <w:r w:rsidR="00F802BB" w:rsidRPr="003962C3">
        <w:rPr>
          <w:bCs/>
          <w:lang w:val="be-BY"/>
        </w:rPr>
        <w:t>ғ</w:t>
      </w:r>
      <w:r w:rsidR="00F802BB" w:rsidRPr="003962C3">
        <w:rPr>
          <w:bCs/>
          <w:lang w:val="ba-RU"/>
        </w:rPr>
        <w:t>ыс класты тамамлаусы уҡ</w:t>
      </w:r>
      <w:r w:rsidR="00CE58C4" w:rsidRPr="003962C3">
        <w:rPr>
          <w:bCs/>
          <w:lang w:val="ba-RU"/>
        </w:rPr>
        <w:t xml:space="preserve">ыусы </w:t>
      </w:r>
      <w:r w:rsidR="00F802BB" w:rsidRPr="003962C3">
        <w:rPr>
          <w:b/>
          <w:bCs/>
          <w:lang w:val="ba-RU"/>
        </w:rPr>
        <w:t>өйрәнә:</w:t>
      </w:r>
      <w:r w:rsidRPr="003962C3">
        <w:rPr>
          <w:bCs/>
          <w:lang w:val="ba-RU"/>
        </w:rPr>
        <w:t xml:space="preserve">                                                                                       </w:t>
      </w:r>
      <w:r w:rsidR="00F802BB" w:rsidRPr="003962C3">
        <w:rPr>
          <w:bCs/>
          <w:lang w:val="ba-RU"/>
        </w:rPr>
        <w:t xml:space="preserve">                             – өндәрҙе һәм хәрефтәрҙ</w:t>
      </w:r>
      <w:r w:rsidRPr="003962C3">
        <w:rPr>
          <w:bCs/>
          <w:lang w:val="ba-RU"/>
        </w:rPr>
        <w:t>е а</w:t>
      </w:r>
      <w:r w:rsidR="00F802BB" w:rsidRPr="003962C3">
        <w:rPr>
          <w:bCs/>
          <w:lang w:val="ba-RU"/>
        </w:rPr>
        <w:t>йырыуға</w:t>
      </w:r>
      <w:r w:rsidRPr="003962C3">
        <w:rPr>
          <w:bCs/>
          <w:lang w:val="ba-RU"/>
        </w:rPr>
        <w:t xml:space="preserve">                                                                                                    – </w:t>
      </w:r>
      <w:r w:rsidR="00F802BB" w:rsidRPr="003962C3">
        <w:rPr>
          <w:bCs/>
          <w:lang w:val="ba-RU"/>
        </w:rPr>
        <w:t>ө</w:t>
      </w:r>
      <w:r w:rsidRPr="003962C3">
        <w:rPr>
          <w:bCs/>
          <w:lang w:val="ba-RU"/>
        </w:rPr>
        <w:t>нд</w:t>
      </w:r>
      <w:r w:rsidR="00F802BB" w:rsidRPr="003962C3">
        <w:rPr>
          <w:bCs/>
          <w:lang w:val="ba-RU"/>
        </w:rPr>
        <w:t>ә</w:t>
      </w:r>
      <w:r w:rsidRPr="003962C3">
        <w:rPr>
          <w:bCs/>
          <w:lang w:val="ba-RU"/>
        </w:rPr>
        <w:t>рг</w:t>
      </w:r>
      <w:r w:rsidR="00F802BB" w:rsidRPr="003962C3">
        <w:rPr>
          <w:bCs/>
          <w:lang w:val="ba-RU"/>
        </w:rPr>
        <w:t>ә</w:t>
      </w:r>
      <w:r w:rsidRPr="003962C3">
        <w:rPr>
          <w:bCs/>
          <w:lang w:val="ba-RU"/>
        </w:rPr>
        <w:t xml:space="preserve"> характеристика бире</w:t>
      </w:r>
      <w:r w:rsidR="00F802BB" w:rsidRPr="003962C3">
        <w:rPr>
          <w:bCs/>
          <w:lang w:val="ba-RU"/>
        </w:rPr>
        <w:t>ү,</w:t>
      </w:r>
      <w:r w:rsidRPr="003962C3">
        <w:rPr>
          <w:bCs/>
          <w:lang w:val="ba-RU"/>
        </w:rPr>
        <w:t xml:space="preserve"> </w:t>
      </w:r>
      <w:r w:rsidR="00F802BB" w:rsidRPr="003962C3">
        <w:rPr>
          <w:bCs/>
          <w:lang w:val="ba-RU"/>
        </w:rPr>
        <w:t>һ</w:t>
      </w:r>
      <w:r w:rsidRPr="003962C3">
        <w:rPr>
          <w:bCs/>
          <w:lang w:val="ba-RU"/>
        </w:rPr>
        <w:t>у</w:t>
      </w:r>
      <w:r w:rsidR="00F802BB" w:rsidRPr="003962C3">
        <w:rPr>
          <w:bCs/>
          <w:lang w:val="ba-RU"/>
        </w:rPr>
        <w:t>ҙ</w:t>
      </w:r>
      <w:r w:rsidRPr="003962C3">
        <w:rPr>
          <w:bCs/>
          <w:lang w:val="ba-RU"/>
        </w:rPr>
        <w:t>ын</w:t>
      </w:r>
      <w:r w:rsidR="00F802BB" w:rsidRPr="003962C3">
        <w:rPr>
          <w:bCs/>
          <w:lang w:val="ba-RU"/>
        </w:rPr>
        <w:t>ҡылар  -</w:t>
      </w:r>
      <w:r w:rsidRPr="003962C3">
        <w:rPr>
          <w:bCs/>
          <w:lang w:val="ba-RU"/>
        </w:rPr>
        <w:t>н</w:t>
      </w:r>
      <w:r w:rsidR="00F802BB" w:rsidRPr="003962C3">
        <w:rPr>
          <w:bCs/>
          <w:lang w:val="ba-RU"/>
        </w:rPr>
        <w:t>әҙ</w:t>
      </w:r>
      <w:r w:rsidRPr="003962C3">
        <w:rPr>
          <w:bCs/>
          <w:lang w:val="ba-RU"/>
        </w:rPr>
        <w:t xml:space="preserve">ек </w:t>
      </w:r>
      <w:r w:rsidR="00F802BB" w:rsidRPr="003962C3">
        <w:rPr>
          <w:bCs/>
          <w:lang w:val="ba-RU"/>
        </w:rPr>
        <w:t>һә</w:t>
      </w:r>
      <w:r w:rsidRPr="003962C3">
        <w:rPr>
          <w:bCs/>
          <w:lang w:val="ba-RU"/>
        </w:rPr>
        <w:t xml:space="preserve">м </w:t>
      </w:r>
      <w:r w:rsidR="00F802BB" w:rsidRPr="003962C3">
        <w:rPr>
          <w:bCs/>
          <w:lang w:val="ba-RU"/>
        </w:rPr>
        <w:t>ҡ</w:t>
      </w:r>
      <w:r w:rsidRPr="003962C3">
        <w:rPr>
          <w:bCs/>
          <w:lang w:val="ba-RU"/>
        </w:rPr>
        <w:t>алын, ба</w:t>
      </w:r>
      <w:r w:rsidR="00F802BB" w:rsidRPr="003962C3">
        <w:rPr>
          <w:bCs/>
          <w:lang w:val="ba-RU"/>
        </w:rPr>
        <w:t>ҫ</w:t>
      </w:r>
      <w:r w:rsidRPr="003962C3">
        <w:rPr>
          <w:bCs/>
          <w:lang w:val="ba-RU"/>
        </w:rPr>
        <w:t xml:space="preserve">ымлы </w:t>
      </w:r>
      <w:r w:rsidR="00F802BB" w:rsidRPr="003962C3">
        <w:rPr>
          <w:bCs/>
          <w:lang w:val="ba-RU"/>
        </w:rPr>
        <w:t>һә</w:t>
      </w:r>
      <w:r w:rsidRPr="003962C3">
        <w:rPr>
          <w:bCs/>
          <w:lang w:val="ba-RU"/>
        </w:rPr>
        <w:t>м ба</w:t>
      </w:r>
      <w:r w:rsidR="00F802BB" w:rsidRPr="003962C3">
        <w:rPr>
          <w:bCs/>
          <w:lang w:val="ba-RU"/>
        </w:rPr>
        <w:t>ҫ</w:t>
      </w:r>
      <w:r w:rsidRPr="003962C3">
        <w:rPr>
          <w:bCs/>
          <w:lang w:val="ba-RU"/>
        </w:rPr>
        <w:t>ым</w:t>
      </w:r>
      <w:r w:rsidR="00F802BB" w:rsidRPr="003962C3">
        <w:rPr>
          <w:bCs/>
          <w:lang w:val="ba-RU"/>
        </w:rPr>
        <w:t>һ</w:t>
      </w:r>
      <w:r w:rsidRPr="003962C3">
        <w:rPr>
          <w:bCs/>
          <w:lang w:val="ba-RU"/>
        </w:rPr>
        <w:t>ы</w:t>
      </w:r>
      <w:r w:rsidR="00F802BB" w:rsidRPr="003962C3">
        <w:rPr>
          <w:bCs/>
          <w:lang w:val="ba-RU"/>
        </w:rPr>
        <w:t>ҙ;</w:t>
      </w:r>
      <w:r w:rsidRPr="003962C3">
        <w:rPr>
          <w:bCs/>
          <w:lang w:val="ba-RU"/>
        </w:rPr>
        <w:t>тартын</w:t>
      </w:r>
      <w:r w:rsidR="00F802BB" w:rsidRPr="003962C3">
        <w:rPr>
          <w:bCs/>
          <w:lang w:val="ba-RU"/>
        </w:rPr>
        <w:t>ҡылар -</w:t>
      </w:r>
      <w:r w:rsidRPr="003962C3">
        <w:rPr>
          <w:bCs/>
          <w:lang w:val="ba-RU"/>
        </w:rPr>
        <w:t xml:space="preserve"> я</w:t>
      </w:r>
      <w:r w:rsidR="00F802BB" w:rsidRPr="003962C3">
        <w:rPr>
          <w:bCs/>
          <w:lang w:val="ba-RU"/>
        </w:rPr>
        <w:t>ңғ</w:t>
      </w:r>
      <w:r w:rsidRPr="003962C3">
        <w:rPr>
          <w:bCs/>
          <w:lang w:val="ba-RU"/>
        </w:rPr>
        <w:t xml:space="preserve">ырау </w:t>
      </w:r>
      <w:r w:rsidR="00F802BB" w:rsidRPr="003962C3">
        <w:rPr>
          <w:bCs/>
          <w:lang w:val="ba-RU"/>
        </w:rPr>
        <w:t>һә</w:t>
      </w:r>
      <w:r w:rsidRPr="003962C3">
        <w:rPr>
          <w:bCs/>
          <w:lang w:val="ba-RU"/>
        </w:rPr>
        <w:t xml:space="preserve">м </w:t>
      </w:r>
      <w:r w:rsidR="00F802BB" w:rsidRPr="003962C3">
        <w:rPr>
          <w:bCs/>
          <w:lang w:val="ba-RU"/>
        </w:rPr>
        <w:t>һ</w:t>
      </w:r>
      <w:r w:rsidRPr="003962C3">
        <w:rPr>
          <w:bCs/>
          <w:lang w:val="ba-RU"/>
        </w:rPr>
        <w:t>а</w:t>
      </w:r>
      <w:r w:rsidR="00F802BB" w:rsidRPr="003962C3">
        <w:rPr>
          <w:bCs/>
          <w:lang w:val="ba-RU"/>
        </w:rPr>
        <w:t>ңғ</w:t>
      </w:r>
      <w:r w:rsidRPr="003962C3">
        <w:rPr>
          <w:bCs/>
          <w:lang w:val="ba-RU"/>
        </w:rPr>
        <w:t xml:space="preserve">ырау, парлы </w:t>
      </w:r>
      <w:r w:rsidR="00F802BB" w:rsidRPr="003962C3">
        <w:rPr>
          <w:bCs/>
          <w:lang w:val="ba-RU"/>
        </w:rPr>
        <w:t>һә</w:t>
      </w:r>
      <w:r w:rsidRPr="003962C3">
        <w:rPr>
          <w:bCs/>
          <w:lang w:val="ba-RU"/>
        </w:rPr>
        <w:t>м пар</w:t>
      </w:r>
      <w:r w:rsidR="00F802BB" w:rsidRPr="003962C3">
        <w:rPr>
          <w:bCs/>
          <w:lang w:val="ba-RU"/>
        </w:rPr>
        <w:t>һы</w:t>
      </w:r>
      <w:r w:rsidR="00F802BB" w:rsidRPr="003962C3">
        <w:rPr>
          <w:bCs/>
          <w:lang w:val="be-BY"/>
        </w:rPr>
        <w:t>ҙ</w:t>
      </w:r>
      <w:r w:rsidRPr="003962C3">
        <w:rPr>
          <w:bCs/>
          <w:lang w:val="ba-RU"/>
        </w:rPr>
        <w:t xml:space="preserve">                                                                           </w:t>
      </w:r>
    </w:p>
    <w:p w:rsidR="00CE58C4" w:rsidRPr="003962C3" w:rsidRDefault="00543F25" w:rsidP="00765682">
      <w:pPr>
        <w:autoSpaceDE w:val="0"/>
        <w:autoSpaceDN w:val="0"/>
        <w:adjustRightInd w:val="0"/>
        <w:rPr>
          <w:bCs/>
          <w:lang w:val="ba-RU"/>
        </w:rPr>
      </w:pPr>
      <w:r w:rsidRPr="003962C3">
        <w:rPr>
          <w:bCs/>
          <w:lang w:val="ba-RU"/>
        </w:rPr>
        <w:t>– баш</w:t>
      </w:r>
      <w:r w:rsidR="00F802BB" w:rsidRPr="003962C3">
        <w:rPr>
          <w:bCs/>
          <w:lang w:val="ba-RU"/>
        </w:rPr>
        <w:t>ҡ</w:t>
      </w:r>
      <w:r w:rsidRPr="003962C3">
        <w:rPr>
          <w:bCs/>
          <w:lang w:val="ba-RU"/>
        </w:rPr>
        <w:t>орт алфавитында х</w:t>
      </w:r>
      <w:r w:rsidR="00F802BB" w:rsidRPr="003962C3">
        <w:rPr>
          <w:bCs/>
          <w:lang w:val="ba-RU"/>
        </w:rPr>
        <w:t>ә</w:t>
      </w:r>
      <w:r w:rsidRPr="003962C3">
        <w:rPr>
          <w:bCs/>
          <w:lang w:val="ba-RU"/>
        </w:rPr>
        <w:t>рефт</w:t>
      </w:r>
      <w:r w:rsidR="00F802BB" w:rsidRPr="003962C3">
        <w:rPr>
          <w:bCs/>
          <w:lang w:val="ba-RU"/>
        </w:rPr>
        <w:t>ә</w:t>
      </w:r>
      <w:r w:rsidRPr="003962C3">
        <w:rPr>
          <w:bCs/>
          <w:lang w:val="ba-RU"/>
        </w:rPr>
        <w:t>р</w:t>
      </w:r>
      <w:r w:rsidR="00F802BB" w:rsidRPr="003962C3">
        <w:rPr>
          <w:bCs/>
          <w:lang w:val="ba-RU"/>
        </w:rPr>
        <w:t>ҙ</w:t>
      </w:r>
      <w:r w:rsidRPr="003962C3">
        <w:rPr>
          <w:bCs/>
          <w:lang w:val="ba-RU"/>
        </w:rPr>
        <w:t>е</w:t>
      </w:r>
      <w:r w:rsidR="00F802BB" w:rsidRPr="003962C3">
        <w:rPr>
          <w:bCs/>
          <w:lang w:val="ba-RU"/>
        </w:rPr>
        <w:t>ң</w:t>
      </w:r>
      <w:r w:rsidRPr="003962C3">
        <w:rPr>
          <w:bCs/>
          <w:lang w:val="ba-RU"/>
        </w:rPr>
        <w:t xml:space="preserve"> урынлашыу т</w:t>
      </w:r>
      <w:r w:rsidR="00F802BB" w:rsidRPr="003962C3">
        <w:rPr>
          <w:bCs/>
          <w:lang w:val="ba-RU"/>
        </w:rPr>
        <w:t>ә</w:t>
      </w:r>
      <w:r w:rsidRPr="003962C3">
        <w:rPr>
          <w:bCs/>
          <w:lang w:val="ba-RU"/>
        </w:rPr>
        <w:t xml:space="preserve">ртибен </w:t>
      </w:r>
      <w:r w:rsidR="00F802BB" w:rsidRPr="003962C3">
        <w:rPr>
          <w:bCs/>
          <w:lang w:val="ba-RU"/>
        </w:rPr>
        <w:t>һә</w:t>
      </w:r>
      <w:r w:rsidRPr="003962C3">
        <w:rPr>
          <w:bCs/>
          <w:lang w:val="ba-RU"/>
        </w:rPr>
        <w:t>м уны</w:t>
      </w:r>
      <w:r w:rsidR="00F802BB" w:rsidRPr="003962C3">
        <w:rPr>
          <w:bCs/>
          <w:lang w:val="ba-RU"/>
        </w:rPr>
        <w:t>ң</w:t>
      </w:r>
      <w:r w:rsidRPr="003962C3">
        <w:rPr>
          <w:bCs/>
          <w:lang w:val="ba-RU"/>
        </w:rPr>
        <w:t> </w:t>
      </w:r>
      <w:r w:rsidR="00F802BB" w:rsidRPr="003962C3">
        <w:rPr>
          <w:bCs/>
          <w:lang w:val="ba-RU"/>
        </w:rPr>
        <w:t>әһә</w:t>
      </w:r>
      <w:r w:rsidRPr="003962C3">
        <w:rPr>
          <w:bCs/>
          <w:lang w:val="ba-RU"/>
        </w:rPr>
        <w:t>ми</w:t>
      </w:r>
      <w:r w:rsidR="00F802BB" w:rsidRPr="003962C3">
        <w:rPr>
          <w:bCs/>
          <w:lang w:val="ba-RU"/>
        </w:rPr>
        <w:t>ә</w:t>
      </w:r>
      <w:r w:rsidRPr="003962C3">
        <w:rPr>
          <w:bCs/>
          <w:lang w:val="ba-RU"/>
        </w:rPr>
        <w:t xml:space="preserve">тен </w:t>
      </w:r>
      <w:r w:rsidR="00F802BB" w:rsidRPr="003962C3">
        <w:rPr>
          <w:bCs/>
          <w:lang w:val="ba-RU"/>
        </w:rPr>
        <w:t>үҙ</w:t>
      </w:r>
      <w:r w:rsidRPr="003962C3">
        <w:rPr>
          <w:bCs/>
          <w:lang w:val="ba-RU"/>
        </w:rPr>
        <w:t>л</w:t>
      </w:r>
      <w:r w:rsidR="00F802BB" w:rsidRPr="003962C3">
        <w:rPr>
          <w:bCs/>
          <w:lang w:val="ba-RU"/>
        </w:rPr>
        <w:t>ә</w:t>
      </w:r>
      <w:r w:rsidRPr="003962C3">
        <w:rPr>
          <w:bCs/>
          <w:lang w:val="ba-RU"/>
        </w:rPr>
        <w:t>штере</w:t>
      </w:r>
      <w:r w:rsidR="00F802BB" w:rsidRPr="003962C3">
        <w:rPr>
          <w:bCs/>
          <w:lang w:val="ba-RU"/>
        </w:rPr>
        <w:t>ү, һүҙҙә</w:t>
      </w:r>
      <w:r w:rsidRPr="003962C3">
        <w:rPr>
          <w:bCs/>
          <w:lang w:val="ba-RU"/>
        </w:rPr>
        <w:t>р</w:t>
      </w:r>
      <w:r w:rsidR="00F802BB" w:rsidRPr="003962C3">
        <w:rPr>
          <w:bCs/>
          <w:lang w:val="ba-RU"/>
        </w:rPr>
        <w:t>ҙ</w:t>
      </w:r>
      <w:r w:rsidRPr="003962C3">
        <w:rPr>
          <w:bCs/>
          <w:lang w:val="ba-RU"/>
        </w:rPr>
        <w:t>е билд</w:t>
      </w:r>
      <w:r w:rsidR="00F802BB" w:rsidRPr="003962C3">
        <w:rPr>
          <w:bCs/>
          <w:lang w:val="ba-RU"/>
        </w:rPr>
        <w:t>ә</w:t>
      </w:r>
      <w:r w:rsidRPr="003962C3">
        <w:rPr>
          <w:bCs/>
          <w:lang w:val="ba-RU"/>
        </w:rPr>
        <w:t>ле т</w:t>
      </w:r>
      <w:r w:rsidR="00F802BB" w:rsidRPr="003962C3">
        <w:rPr>
          <w:bCs/>
          <w:lang w:val="ba-RU"/>
        </w:rPr>
        <w:t>ә</w:t>
      </w:r>
      <w:r w:rsidRPr="003962C3">
        <w:rPr>
          <w:bCs/>
          <w:lang w:val="ba-RU"/>
        </w:rPr>
        <w:t>ртипк</w:t>
      </w:r>
      <w:r w:rsidR="00F802BB" w:rsidRPr="003962C3">
        <w:rPr>
          <w:bCs/>
          <w:lang w:val="ba-RU"/>
        </w:rPr>
        <w:t>ә</w:t>
      </w:r>
      <w:r w:rsidRPr="003962C3">
        <w:rPr>
          <w:bCs/>
          <w:lang w:val="ba-RU"/>
        </w:rPr>
        <w:t xml:space="preserve"> килтере</w:t>
      </w:r>
      <w:r w:rsidR="00F802BB" w:rsidRPr="003962C3">
        <w:rPr>
          <w:bCs/>
          <w:lang w:val="ba-RU"/>
        </w:rPr>
        <w:t>ү</w:t>
      </w:r>
      <w:r w:rsidRPr="003962C3">
        <w:rPr>
          <w:bCs/>
          <w:lang w:val="ba-RU"/>
        </w:rPr>
        <w:t>, алфавит яр</w:t>
      </w:r>
      <w:r w:rsidR="00F802BB" w:rsidRPr="003962C3">
        <w:rPr>
          <w:bCs/>
          <w:lang w:val="ba-RU"/>
        </w:rPr>
        <w:t>ҙ</w:t>
      </w:r>
      <w:r w:rsidRPr="003962C3">
        <w:rPr>
          <w:bCs/>
          <w:lang w:val="ba-RU"/>
        </w:rPr>
        <w:t>амында к</w:t>
      </w:r>
      <w:r w:rsidR="00F802BB" w:rsidRPr="003962C3">
        <w:rPr>
          <w:bCs/>
          <w:lang w:val="ba-RU"/>
        </w:rPr>
        <w:t>ә</w:t>
      </w:r>
      <w:r w:rsidRPr="003962C3">
        <w:rPr>
          <w:bCs/>
          <w:lang w:val="ba-RU"/>
        </w:rPr>
        <w:t>р</w:t>
      </w:r>
      <w:r w:rsidR="00F802BB" w:rsidRPr="003962C3">
        <w:rPr>
          <w:bCs/>
          <w:lang w:val="ba-RU"/>
        </w:rPr>
        <w:t>ә</w:t>
      </w:r>
      <w:r w:rsidRPr="003962C3">
        <w:rPr>
          <w:bCs/>
          <w:lang w:val="ba-RU"/>
        </w:rPr>
        <w:t>кле м</w:t>
      </w:r>
      <w:r w:rsidR="00F802BB" w:rsidRPr="003962C3">
        <w:rPr>
          <w:bCs/>
          <w:lang w:val="ba-RU"/>
        </w:rPr>
        <w:t>әғ</w:t>
      </w:r>
      <w:r w:rsidRPr="003962C3">
        <w:rPr>
          <w:bCs/>
          <w:lang w:val="ba-RU"/>
        </w:rPr>
        <w:t>л</w:t>
      </w:r>
      <w:r w:rsidR="00F802BB" w:rsidRPr="003962C3">
        <w:rPr>
          <w:bCs/>
          <w:lang w:val="ba-RU"/>
        </w:rPr>
        <w:t>ү</w:t>
      </w:r>
      <w:r w:rsidRPr="003962C3">
        <w:rPr>
          <w:bCs/>
          <w:lang w:val="ba-RU"/>
        </w:rPr>
        <w:t>м</w:t>
      </w:r>
      <w:r w:rsidR="00F802BB" w:rsidRPr="003962C3">
        <w:rPr>
          <w:bCs/>
          <w:lang w:val="ba-RU"/>
        </w:rPr>
        <w:t>ә</w:t>
      </w:r>
      <w:r w:rsidRPr="003962C3">
        <w:rPr>
          <w:bCs/>
          <w:lang w:val="ba-RU"/>
        </w:rPr>
        <w:t>т э</w:t>
      </w:r>
      <w:r w:rsidR="00F802BB" w:rsidRPr="003962C3">
        <w:rPr>
          <w:bCs/>
          <w:lang w:val="ba-RU"/>
        </w:rPr>
        <w:t>ҙ</w:t>
      </w:r>
      <w:r w:rsidRPr="003962C3">
        <w:rPr>
          <w:bCs/>
          <w:lang w:val="ba-RU"/>
        </w:rPr>
        <w:t>л</w:t>
      </w:r>
      <w:r w:rsidR="00F802BB" w:rsidRPr="003962C3">
        <w:rPr>
          <w:bCs/>
          <w:lang w:val="ba-RU"/>
        </w:rPr>
        <w:t>әү</w:t>
      </w:r>
      <w:r w:rsidRPr="003962C3">
        <w:rPr>
          <w:bCs/>
          <w:lang w:val="ba-RU"/>
        </w:rPr>
        <w:t xml:space="preserve"> </w:t>
      </w:r>
      <w:r w:rsidR="00F802BB" w:rsidRPr="003962C3">
        <w:rPr>
          <w:bCs/>
          <w:lang w:val="ba-RU"/>
        </w:rPr>
        <w:t>һ</w:t>
      </w:r>
      <w:r w:rsidRPr="003962C3">
        <w:rPr>
          <w:bCs/>
          <w:lang w:val="ba-RU"/>
        </w:rPr>
        <w:t>.б.</w:t>
      </w:r>
    </w:p>
    <w:p w:rsidR="00543F25" w:rsidRPr="003962C3" w:rsidRDefault="00F802BB" w:rsidP="00765682">
      <w:pPr>
        <w:autoSpaceDE w:val="0"/>
        <w:autoSpaceDN w:val="0"/>
        <w:adjustRightInd w:val="0"/>
        <w:rPr>
          <w:bCs/>
          <w:lang w:val="ba-RU"/>
        </w:rPr>
      </w:pPr>
      <w:r w:rsidRPr="003962C3">
        <w:rPr>
          <w:b/>
          <w:bCs/>
          <w:lang w:val="ba-RU"/>
        </w:rPr>
        <w:t>ө</w:t>
      </w:r>
      <w:r w:rsidR="00CE58C4" w:rsidRPr="003962C3">
        <w:rPr>
          <w:b/>
          <w:bCs/>
          <w:lang w:val="ba-RU"/>
        </w:rPr>
        <w:t>йр</w:t>
      </w:r>
      <w:r w:rsidRPr="003962C3">
        <w:rPr>
          <w:b/>
          <w:bCs/>
          <w:lang w:val="ba-RU"/>
        </w:rPr>
        <w:t>ә</w:t>
      </w:r>
      <w:r w:rsidR="00CE58C4" w:rsidRPr="003962C3">
        <w:rPr>
          <w:b/>
          <w:bCs/>
          <w:lang w:val="ba-RU"/>
        </w:rPr>
        <w:t>нерг</w:t>
      </w:r>
      <w:r w:rsidRPr="003962C3">
        <w:rPr>
          <w:b/>
          <w:bCs/>
          <w:lang w:val="ba-RU"/>
        </w:rPr>
        <w:t>ә</w:t>
      </w:r>
      <w:r w:rsidR="00CE58C4" w:rsidRPr="003962C3">
        <w:rPr>
          <w:b/>
          <w:bCs/>
          <w:lang w:val="ba-RU"/>
        </w:rPr>
        <w:t xml:space="preserve"> м</w:t>
      </w:r>
      <w:r w:rsidRPr="003962C3">
        <w:rPr>
          <w:b/>
          <w:bCs/>
          <w:lang w:val="ba-RU"/>
        </w:rPr>
        <w:t>ө</w:t>
      </w:r>
      <w:r w:rsidR="00CE58C4" w:rsidRPr="003962C3">
        <w:rPr>
          <w:b/>
          <w:bCs/>
          <w:lang w:val="ba-RU"/>
        </w:rPr>
        <w:t>мкинселек ала</w:t>
      </w:r>
      <w:r w:rsidRPr="003962C3">
        <w:rPr>
          <w:bCs/>
          <w:lang w:val="ba-RU"/>
        </w:rPr>
        <w:t xml:space="preserve">: </w:t>
      </w:r>
      <w:r w:rsidR="00BD29E8" w:rsidRPr="003962C3">
        <w:rPr>
          <w:bCs/>
          <w:lang w:val="ba-RU"/>
        </w:rPr>
        <w:t xml:space="preserve"> </w:t>
      </w:r>
      <w:r w:rsidR="005525BE" w:rsidRPr="003962C3">
        <w:rPr>
          <w:bCs/>
          <w:i/>
          <w:lang w:val="ba-RU"/>
        </w:rPr>
        <w:t>бирелән схема буйынса өн-хәреф анализын эшләргә өйрәнеү  һәм уның дөрөҫ булыу-булмауын тикшереү</w:t>
      </w:r>
      <w:r w:rsidR="00CE58C4" w:rsidRPr="003962C3">
        <w:rPr>
          <w:bCs/>
          <w:i/>
          <w:lang w:val="ba-RU"/>
        </w:rPr>
        <w:t>.</w:t>
      </w:r>
      <w:r w:rsidR="00543F25" w:rsidRPr="003962C3">
        <w:rPr>
          <w:bCs/>
          <w:i/>
          <w:lang w:val="ba-RU"/>
        </w:rPr>
        <w:t xml:space="preserve"> </w:t>
      </w:r>
    </w:p>
    <w:p w:rsidR="002943E1" w:rsidRPr="003962C3" w:rsidRDefault="00543F25" w:rsidP="00765682">
      <w:pPr>
        <w:autoSpaceDE w:val="0"/>
        <w:autoSpaceDN w:val="0"/>
        <w:adjustRightInd w:val="0"/>
        <w:rPr>
          <w:bCs/>
          <w:lang w:val="ba-RU"/>
        </w:rPr>
      </w:pPr>
      <w:r w:rsidRPr="003962C3">
        <w:rPr>
          <w:b/>
          <w:bCs/>
          <w:lang w:val="ba-RU"/>
        </w:rPr>
        <w:t>Орфоэпия</w:t>
      </w:r>
      <w:r w:rsidRPr="003962C3">
        <w:rPr>
          <w:bCs/>
          <w:lang w:val="ba-RU"/>
        </w:rPr>
        <w:t xml:space="preserve">  </w:t>
      </w:r>
    </w:p>
    <w:p w:rsidR="00543F25" w:rsidRPr="003962C3" w:rsidRDefault="00543F25" w:rsidP="00765682">
      <w:pPr>
        <w:autoSpaceDE w:val="0"/>
        <w:autoSpaceDN w:val="0"/>
        <w:adjustRightInd w:val="0"/>
        <w:rPr>
          <w:b/>
          <w:bCs/>
          <w:lang w:val="ba-RU"/>
        </w:rPr>
      </w:pPr>
      <w:r w:rsidRPr="003962C3">
        <w:rPr>
          <w:bCs/>
          <w:lang w:val="ba-RU"/>
        </w:rPr>
        <w:t>У</w:t>
      </w:r>
      <w:r w:rsidR="00F802BB" w:rsidRPr="003962C3">
        <w:rPr>
          <w:bCs/>
          <w:lang w:val="ba-RU"/>
        </w:rPr>
        <w:t>ҡ</w:t>
      </w:r>
      <w:r w:rsidRPr="003962C3">
        <w:rPr>
          <w:bCs/>
          <w:lang w:val="ba-RU"/>
        </w:rPr>
        <w:t>ыусы</w:t>
      </w:r>
      <w:r w:rsidRPr="003962C3">
        <w:rPr>
          <w:b/>
          <w:bCs/>
          <w:lang w:val="ba-RU"/>
        </w:rPr>
        <w:t xml:space="preserve"> </w:t>
      </w:r>
      <w:r w:rsidR="00F802BB" w:rsidRPr="003962C3">
        <w:rPr>
          <w:b/>
          <w:bCs/>
          <w:lang w:val="ba-RU"/>
        </w:rPr>
        <w:t>ө</w:t>
      </w:r>
      <w:r w:rsidRPr="003962C3">
        <w:rPr>
          <w:b/>
          <w:bCs/>
          <w:lang w:val="ba-RU"/>
        </w:rPr>
        <w:t>йр</w:t>
      </w:r>
      <w:r w:rsidR="00F802BB" w:rsidRPr="003962C3">
        <w:rPr>
          <w:b/>
          <w:bCs/>
          <w:lang w:val="ba-RU"/>
        </w:rPr>
        <w:t>ә</w:t>
      </w:r>
      <w:r w:rsidRPr="003962C3">
        <w:rPr>
          <w:b/>
          <w:bCs/>
          <w:lang w:val="ba-RU"/>
        </w:rPr>
        <w:t>нерг</w:t>
      </w:r>
      <w:r w:rsidR="00F802BB" w:rsidRPr="003962C3">
        <w:rPr>
          <w:b/>
          <w:bCs/>
          <w:lang w:val="ba-RU"/>
        </w:rPr>
        <w:t>ә</w:t>
      </w:r>
      <w:r w:rsidRPr="003962C3">
        <w:rPr>
          <w:b/>
          <w:bCs/>
          <w:lang w:val="ba-RU"/>
        </w:rPr>
        <w:t xml:space="preserve"> м</w:t>
      </w:r>
      <w:r w:rsidR="00F802BB" w:rsidRPr="003962C3">
        <w:rPr>
          <w:b/>
          <w:bCs/>
          <w:lang w:val="ba-RU"/>
        </w:rPr>
        <w:t>өмкинселек ала:</w:t>
      </w:r>
      <w:r w:rsidRPr="003962C3">
        <w:rPr>
          <w:b/>
          <w:bCs/>
          <w:lang w:val="ba-RU"/>
        </w:rPr>
        <w:t xml:space="preserve">                                                        </w:t>
      </w:r>
    </w:p>
    <w:p w:rsidR="000D48E8" w:rsidRPr="003962C3" w:rsidRDefault="00543F25" w:rsidP="00765682">
      <w:pPr>
        <w:autoSpaceDE w:val="0"/>
        <w:autoSpaceDN w:val="0"/>
        <w:adjustRightInd w:val="0"/>
        <w:rPr>
          <w:bCs/>
          <w:i/>
          <w:lang w:val="ba-RU"/>
        </w:rPr>
      </w:pPr>
      <w:r w:rsidRPr="003962C3">
        <w:rPr>
          <w:bCs/>
          <w:i/>
          <w:lang w:val="ba-RU"/>
        </w:rPr>
        <w:t xml:space="preserve"> </w:t>
      </w:r>
      <w:r w:rsidR="00BD29E8" w:rsidRPr="003962C3">
        <w:rPr>
          <w:bCs/>
          <w:lang w:val="ba-RU"/>
        </w:rPr>
        <w:t xml:space="preserve">– </w:t>
      </w:r>
      <w:r w:rsidR="005525BE" w:rsidRPr="003962C3">
        <w:rPr>
          <w:bCs/>
          <w:i/>
          <w:lang w:val="ba-RU"/>
        </w:rPr>
        <w:t>башҡорт теленең нормаларын үтәп  уҡыу һәм һөйләү, әңгәмәселәренең телмәрендә был нормаларҙың үтәлешен баһалау (программала бирелгән күләм кимәлендә);</w:t>
      </w:r>
      <w:r w:rsidRPr="003962C3">
        <w:rPr>
          <w:bCs/>
          <w:i/>
          <w:lang w:val="ba-RU"/>
        </w:rPr>
        <w:t xml:space="preserve">                                                   </w:t>
      </w:r>
    </w:p>
    <w:p w:rsidR="00543F25" w:rsidRPr="003962C3" w:rsidRDefault="00BD29E8" w:rsidP="00765682">
      <w:pPr>
        <w:autoSpaceDE w:val="0"/>
        <w:autoSpaceDN w:val="0"/>
        <w:adjustRightInd w:val="0"/>
        <w:rPr>
          <w:bCs/>
          <w:i/>
          <w:lang w:val="ba-RU"/>
        </w:rPr>
      </w:pPr>
      <w:r w:rsidRPr="003962C3">
        <w:rPr>
          <w:bCs/>
          <w:lang w:val="ba-RU"/>
        </w:rPr>
        <w:lastRenderedPageBreak/>
        <w:t xml:space="preserve">– </w:t>
      </w:r>
      <w:r w:rsidR="005525BE" w:rsidRPr="003962C3">
        <w:rPr>
          <w:bCs/>
          <w:i/>
          <w:lang w:val="ba-RU"/>
        </w:rPr>
        <w:t>белмәгән осраҡта һүҙлектән йәки дәреслектән дөрөҫ</w:t>
      </w:r>
      <w:r w:rsidR="00543F25" w:rsidRPr="003962C3">
        <w:rPr>
          <w:bCs/>
          <w:i/>
          <w:lang w:val="ba-RU"/>
        </w:rPr>
        <w:t xml:space="preserve"> </w:t>
      </w:r>
      <w:r w:rsidR="005525BE" w:rsidRPr="003962C3">
        <w:rPr>
          <w:bCs/>
          <w:i/>
          <w:lang w:val="ba-RU"/>
        </w:rPr>
        <w:t>әйтелеш нормаларын үҙ аллы табыу йәки уҡытыусыға мөрәжәғәт итеү</w:t>
      </w:r>
      <w:r w:rsidR="00543F25" w:rsidRPr="003962C3">
        <w:rPr>
          <w:bCs/>
          <w:i/>
          <w:lang w:val="ba-RU"/>
        </w:rPr>
        <w:t>.</w:t>
      </w:r>
    </w:p>
    <w:p w:rsidR="00CE58C4" w:rsidRPr="003962C3" w:rsidRDefault="00F802BB" w:rsidP="00765682">
      <w:pPr>
        <w:autoSpaceDE w:val="0"/>
        <w:autoSpaceDN w:val="0"/>
        <w:adjustRightInd w:val="0"/>
        <w:rPr>
          <w:bCs/>
          <w:lang w:val="ba-RU"/>
        </w:rPr>
      </w:pPr>
      <w:r w:rsidRPr="003962C3">
        <w:rPr>
          <w:b/>
          <w:bCs/>
          <w:lang w:val="be-BY"/>
        </w:rPr>
        <w:t>Һүҙ</w:t>
      </w:r>
      <w:r w:rsidR="00543F25" w:rsidRPr="003962C3">
        <w:rPr>
          <w:b/>
          <w:bCs/>
          <w:lang w:val="ba-RU"/>
        </w:rPr>
        <w:t xml:space="preserve"> составы</w:t>
      </w:r>
      <w:r w:rsidR="00543F25" w:rsidRPr="003962C3">
        <w:rPr>
          <w:bCs/>
          <w:lang w:val="ba-RU"/>
        </w:rPr>
        <w:t xml:space="preserve">  </w:t>
      </w:r>
    </w:p>
    <w:p w:rsidR="00E81AF8" w:rsidRPr="003962C3" w:rsidRDefault="00543F25" w:rsidP="00765682">
      <w:pPr>
        <w:autoSpaceDE w:val="0"/>
        <w:autoSpaceDN w:val="0"/>
        <w:adjustRightInd w:val="0"/>
        <w:rPr>
          <w:bCs/>
          <w:lang w:val="ba-RU"/>
        </w:rPr>
      </w:pPr>
      <w:r w:rsidRPr="003962C3">
        <w:rPr>
          <w:bCs/>
          <w:lang w:val="ba-RU"/>
        </w:rPr>
        <w:t>Башлан</w:t>
      </w:r>
      <w:r w:rsidR="00F802BB" w:rsidRPr="003962C3">
        <w:rPr>
          <w:bCs/>
          <w:lang w:val="ba-RU"/>
        </w:rPr>
        <w:t>ғ</w:t>
      </w:r>
      <w:r w:rsidRPr="003962C3">
        <w:rPr>
          <w:bCs/>
          <w:lang w:val="ba-RU"/>
        </w:rPr>
        <w:t>ыс класты тамамлаусы у</w:t>
      </w:r>
      <w:r w:rsidR="00F802BB" w:rsidRPr="003962C3">
        <w:rPr>
          <w:bCs/>
          <w:lang w:val="ba-RU"/>
        </w:rPr>
        <w:t>ҡ</w:t>
      </w:r>
      <w:r w:rsidRPr="003962C3">
        <w:rPr>
          <w:bCs/>
          <w:lang w:val="ba-RU"/>
        </w:rPr>
        <w:t xml:space="preserve">ыусы </w:t>
      </w:r>
      <w:r w:rsidR="00F802BB" w:rsidRPr="003962C3">
        <w:rPr>
          <w:b/>
          <w:bCs/>
          <w:lang w:val="ba-RU"/>
        </w:rPr>
        <w:t>ө</w:t>
      </w:r>
      <w:r w:rsidR="00CE58C4" w:rsidRPr="003962C3">
        <w:rPr>
          <w:b/>
          <w:bCs/>
          <w:lang w:val="ba-RU"/>
        </w:rPr>
        <w:t>йр</w:t>
      </w:r>
      <w:r w:rsidR="00F802BB" w:rsidRPr="003962C3">
        <w:rPr>
          <w:b/>
          <w:bCs/>
          <w:lang w:val="ba-RU"/>
        </w:rPr>
        <w:t>ә</w:t>
      </w:r>
      <w:r w:rsidR="00CE58C4" w:rsidRPr="003962C3">
        <w:rPr>
          <w:b/>
          <w:bCs/>
          <w:lang w:val="ba-RU"/>
        </w:rPr>
        <w:t>н</w:t>
      </w:r>
      <w:r w:rsidR="00F802BB" w:rsidRPr="003962C3">
        <w:rPr>
          <w:b/>
          <w:bCs/>
          <w:lang w:val="ba-RU"/>
        </w:rPr>
        <w:t>ә:</w:t>
      </w:r>
    </w:p>
    <w:p w:rsidR="00CE58C4" w:rsidRPr="003962C3" w:rsidRDefault="00543F25" w:rsidP="00765682">
      <w:pPr>
        <w:autoSpaceDE w:val="0"/>
        <w:autoSpaceDN w:val="0"/>
        <w:adjustRightInd w:val="0"/>
        <w:rPr>
          <w:bCs/>
          <w:lang w:val="ba-RU"/>
        </w:rPr>
      </w:pPr>
      <w:r w:rsidRPr="003962C3">
        <w:rPr>
          <w:bCs/>
          <w:lang w:val="ba-RU"/>
        </w:rPr>
        <w:t xml:space="preserve">– </w:t>
      </w:r>
      <w:r w:rsidR="00F802BB" w:rsidRPr="003962C3">
        <w:rPr>
          <w:bCs/>
          <w:lang w:val="ba-RU"/>
        </w:rPr>
        <w:t>үҙ</w:t>
      </w:r>
      <w:r w:rsidRPr="003962C3">
        <w:rPr>
          <w:bCs/>
          <w:lang w:val="ba-RU"/>
        </w:rPr>
        <w:t>г</w:t>
      </w:r>
      <w:r w:rsidR="00F802BB" w:rsidRPr="003962C3">
        <w:rPr>
          <w:bCs/>
          <w:lang w:val="ba-RU"/>
        </w:rPr>
        <w:t>ә</w:t>
      </w:r>
      <w:r w:rsidRPr="003962C3">
        <w:rPr>
          <w:bCs/>
          <w:lang w:val="ba-RU"/>
        </w:rPr>
        <w:t>рм</w:t>
      </w:r>
      <w:r w:rsidR="00F802BB" w:rsidRPr="003962C3">
        <w:rPr>
          <w:bCs/>
          <w:lang w:val="ba-RU"/>
        </w:rPr>
        <w:t>әү</w:t>
      </w:r>
      <w:r w:rsidRPr="003962C3">
        <w:rPr>
          <w:bCs/>
          <w:lang w:val="ba-RU"/>
        </w:rPr>
        <w:t xml:space="preserve">се </w:t>
      </w:r>
      <w:r w:rsidR="00F802BB" w:rsidRPr="003962C3">
        <w:rPr>
          <w:bCs/>
          <w:lang w:val="ba-RU"/>
        </w:rPr>
        <w:t>һә</w:t>
      </w:r>
      <w:r w:rsidRPr="003962C3">
        <w:rPr>
          <w:bCs/>
          <w:lang w:val="ba-RU"/>
        </w:rPr>
        <w:t xml:space="preserve">м </w:t>
      </w:r>
      <w:r w:rsidR="00F802BB" w:rsidRPr="003962C3">
        <w:rPr>
          <w:bCs/>
          <w:lang w:val="ba-RU"/>
        </w:rPr>
        <w:t>үҙ</w:t>
      </w:r>
      <w:r w:rsidRPr="003962C3">
        <w:rPr>
          <w:bCs/>
          <w:lang w:val="ba-RU"/>
        </w:rPr>
        <w:t>г</w:t>
      </w:r>
      <w:r w:rsidR="00F802BB" w:rsidRPr="003962C3">
        <w:rPr>
          <w:bCs/>
          <w:lang w:val="ba-RU"/>
        </w:rPr>
        <w:t>ә</w:t>
      </w:r>
      <w:r w:rsidRPr="003962C3">
        <w:rPr>
          <w:bCs/>
          <w:lang w:val="ba-RU"/>
        </w:rPr>
        <w:t>ре</w:t>
      </w:r>
      <w:r w:rsidR="00F802BB" w:rsidRPr="003962C3">
        <w:rPr>
          <w:bCs/>
          <w:lang w:val="ba-RU"/>
        </w:rPr>
        <w:t>ү</w:t>
      </w:r>
      <w:r w:rsidRPr="003962C3">
        <w:rPr>
          <w:bCs/>
          <w:lang w:val="ba-RU"/>
        </w:rPr>
        <w:t xml:space="preserve">се </w:t>
      </w:r>
      <w:r w:rsidR="00F802BB" w:rsidRPr="003962C3">
        <w:rPr>
          <w:bCs/>
          <w:lang w:val="ba-RU"/>
        </w:rPr>
        <w:t>һүҙҙә</w:t>
      </w:r>
      <w:r w:rsidRPr="003962C3">
        <w:rPr>
          <w:bCs/>
          <w:lang w:val="ba-RU"/>
        </w:rPr>
        <w:t>р</w:t>
      </w:r>
      <w:r w:rsidR="00F802BB" w:rsidRPr="003962C3">
        <w:rPr>
          <w:bCs/>
          <w:lang w:val="ba-RU"/>
        </w:rPr>
        <w:t>ҙе айырыу</w:t>
      </w:r>
      <w:r w:rsidRPr="003962C3">
        <w:rPr>
          <w:bCs/>
          <w:lang w:val="ba-RU"/>
        </w:rPr>
        <w:t xml:space="preserve">                                                                                          – тамыр</w:t>
      </w:r>
      <w:r w:rsidR="00F802BB" w:rsidRPr="003962C3">
        <w:rPr>
          <w:bCs/>
          <w:lang w:val="ba-RU"/>
        </w:rPr>
        <w:t>ҙ</w:t>
      </w:r>
      <w:r w:rsidRPr="003962C3">
        <w:rPr>
          <w:bCs/>
          <w:lang w:val="ba-RU"/>
        </w:rPr>
        <w:t xml:space="preserve">аш </w:t>
      </w:r>
      <w:r w:rsidR="00F802BB" w:rsidRPr="003962C3">
        <w:rPr>
          <w:bCs/>
          <w:lang w:val="ba-RU"/>
        </w:rPr>
        <w:t>һүҙҙә</w:t>
      </w:r>
      <w:r w:rsidRPr="003962C3">
        <w:rPr>
          <w:bCs/>
          <w:lang w:val="ba-RU"/>
        </w:rPr>
        <w:t>р</w:t>
      </w:r>
      <w:r w:rsidR="00F802BB" w:rsidRPr="003962C3">
        <w:rPr>
          <w:bCs/>
          <w:lang w:val="ba-RU"/>
        </w:rPr>
        <w:t>ҙ</w:t>
      </w:r>
      <w:r w:rsidRPr="003962C3">
        <w:rPr>
          <w:bCs/>
          <w:lang w:val="ba-RU"/>
        </w:rPr>
        <w:t xml:space="preserve">е </w:t>
      </w:r>
      <w:r w:rsidR="00F802BB" w:rsidRPr="003962C3">
        <w:rPr>
          <w:bCs/>
          <w:lang w:val="ba-RU"/>
        </w:rPr>
        <w:t>һә</w:t>
      </w:r>
      <w:r w:rsidRPr="003962C3">
        <w:rPr>
          <w:bCs/>
          <w:lang w:val="ba-RU"/>
        </w:rPr>
        <w:t xml:space="preserve">м </w:t>
      </w:r>
      <w:r w:rsidR="00F802BB" w:rsidRPr="003962C3">
        <w:rPr>
          <w:bCs/>
          <w:lang w:val="ba-RU"/>
        </w:rPr>
        <w:t>һүҙ</w:t>
      </w:r>
      <w:r w:rsidRPr="003962C3">
        <w:rPr>
          <w:bCs/>
          <w:lang w:val="ba-RU"/>
        </w:rPr>
        <w:t xml:space="preserve"> формаларын таныу                                                                                  – </w:t>
      </w:r>
      <w:r w:rsidR="00F802BB" w:rsidRPr="003962C3">
        <w:rPr>
          <w:bCs/>
          <w:lang w:val="ba-RU"/>
        </w:rPr>
        <w:t>һүҙҙә</w:t>
      </w:r>
      <w:r w:rsidRPr="003962C3">
        <w:rPr>
          <w:bCs/>
          <w:lang w:val="ba-RU"/>
        </w:rPr>
        <w:t>р</w:t>
      </w:r>
      <w:r w:rsidR="00F802BB" w:rsidRPr="003962C3">
        <w:rPr>
          <w:bCs/>
          <w:lang w:val="ba-RU"/>
        </w:rPr>
        <w:t>ҙә</w:t>
      </w:r>
      <w:r w:rsidRPr="003962C3">
        <w:rPr>
          <w:bCs/>
          <w:lang w:val="ba-RU"/>
        </w:rPr>
        <w:t xml:space="preserve"> тамыр, я</w:t>
      </w:r>
      <w:r w:rsidR="00F802BB" w:rsidRPr="003962C3">
        <w:rPr>
          <w:bCs/>
          <w:lang w:val="ba-RU"/>
        </w:rPr>
        <w:t>һ</w:t>
      </w:r>
      <w:r w:rsidRPr="003962C3">
        <w:rPr>
          <w:bCs/>
          <w:lang w:val="ba-RU"/>
        </w:rPr>
        <w:t xml:space="preserve">аусы </w:t>
      </w:r>
      <w:r w:rsidR="00F802BB" w:rsidRPr="003962C3">
        <w:rPr>
          <w:bCs/>
          <w:lang w:val="ba-RU"/>
        </w:rPr>
        <w:t>һә</w:t>
      </w:r>
      <w:r w:rsidRPr="003962C3">
        <w:rPr>
          <w:bCs/>
          <w:lang w:val="ba-RU"/>
        </w:rPr>
        <w:t xml:space="preserve">м </w:t>
      </w:r>
      <w:r w:rsidR="00F802BB" w:rsidRPr="003962C3">
        <w:rPr>
          <w:bCs/>
          <w:lang w:val="ba-RU"/>
        </w:rPr>
        <w:t>үҙгә</w:t>
      </w:r>
      <w:r w:rsidRPr="003962C3">
        <w:rPr>
          <w:bCs/>
          <w:lang w:val="ba-RU"/>
        </w:rPr>
        <w:t>рте</w:t>
      </w:r>
      <w:r w:rsidR="00F802BB" w:rsidRPr="003962C3">
        <w:rPr>
          <w:bCs/>
          <w:lang w:val="ba-RU"/>
        </w:rPr>
        <w:t>ү</w:t>
      </w:r>
      <w:r w:rsidRPr="003962C3">
        <w:rPr>
          <w:bCs/>
          <w:lang w:val="ba-RU"/>
        </w:rPr>
        <w:t>се ял</w:t>
      </w:r>
      <w:r w:rsidR="00F802BB" w:rsidRPr="003962C3">
        <w:rPr>
          <w:bCs/>
          <w:lang w:val="ba-RU"/>
        </w:rPr>
        <w:t>ғ</w:t>
      </w:r>
      <w:r w:rsidRPr="003962C3">
        <w:rPr>
          <w:bCs/>
          <w:lang w:val="ba-RU"/>
        </w:rPr>
        <w:t>ау</w:t>
      </w:r>
      <w:r w:rsidR="00F802BB" w:rsidRPr="003962C3">
        <w:rPr>
          <w:bCs/>
          <w:lang w:val="ba-RU"/>
        </w:rPr>
        <w:t>ҙ</w:t>
      </w:r>
      <w:r w:rsidRPr="003962C3">
        <w:rPr>
          <w:bCs/>
          <w:lang w:val="ba-RU"/>
        </w:rPr>
        <w:t>ар</w:t>
      </w:r>
      <w:r w:rsidR="00F802BB" w:rsidRPr="003962C3">
        <w:rPr>
          <w:bCs/>
          <w:lang w:val="ba-RU"/>
        </w:rPr>
        <w:t>ҙ</w:t>
      </w:r>
      <w:r w:rsidRPr="003962C3">
        <w:rPr>
          <w:bCs/>
          <w:lang w:val="ba-RU"/>
        </w:rPr>
        <w:t xml:space="preserve">ы табыу.                                                         </w:t>
      </w:r>
      <w:r w:rsidR="00F802BB" w:rsidRPr="003962C3">
        <w:rPr>
          <w:b/>
          <w:bCs/>
          <w:lang w:val="ba-RU"/>
        </w:rPr>
        <w:t>ө</w:t>
      </w:r>
      <w:r w:rsidR="00CE58C4" w:rsidRPr="003962C3">
        <w:rPr>
          <w:b/>
          <w:bCs/>
          <w:lang w:val="ba-RU"/>
        </w:rPr>
        <w:t>йр</w:t>
      </w:r>
      <w:r w:rsidR="00F802BB" w:rsidRPr="003962C3">
        <w:rPr>
          <w:b/>
          <w:bCs/>
          <w:lang w:val="ba-RU"/>
        </w:rPr>
        <w:t>ә</w:t>
      </w:r>
      <w:r w:rsidR="00CE58C4" w:rsidRPr="003962C3">
        <w:rPr>
          <w:b/>
          <w:bCs/>
          <w:lang w:val="ba-RU"/>
        </w:rPr>
        <w:t>нерг</w:t>
      </w:r>
      <w:r w:rsidR="00F802BB" w:rsidRPr="003962C3">
        <w:rPr>
          <w:b/>
          <w:bCs/>
          <w:lang w:val="ba-RU"/>
        </w:rPr>
        <w:t>ә</w:t>
      </w:r>
      <w:r w:rsidR="00CE58C4" w:rsidRPr="003962C3">
        <w:rPr>
          <w:b/>
          <w:bCs/>
          <w:lang w:val="ba-RU"/>
        </w:rPr>
        <w:t xml:space="preserve"> м</w:t>
      </w:r>
      <w:r w:rsidR="00F802BB" w:rsidRPr="003962C3">
        <w:rPr>
          <w:b/>
          <w:bCs/>
          <w:lang w:val="ba-RU"/>
        </w:rPr>
        <w:t>ө</w:t>
      </w:r>
      <w:r w:rsidR="00CE58C4" w:rsidRPr="003962C3">
        <w:rPr>
          <w:b/>
          <w:bCs/>
          <w:lang w:val="ba-RU"/>
        </w:rPr>
        <w:t>мкинселек ала</w:t>
      </w:r>
      <w:r w:rsidR="00CE58C4" w:rsidRPr="003962C3">
        <w:rPr>
          <w:bCs/>
          <w:lang w:val="ba-RU"/>
        </w:rPr>
        <w:t xml:space="preserve">= </w:t>
      </w:r>
    </w:p>
    <w:p w:rsidR="00CE58C4" w:rsidRPr="003962C3" w:rsidRDefault="00822950" w:rsidP="00765682">
      <w:pPr>
        <w:autoSpaceDE w:val="0"/>
        <w:autoSpaceDN w:val="0"/>
        <w:adjustRightInd w:val="0"/>
        <w:rPr>
          <w:bCs/>
          <w:i/>
          <w:lang w:val="ba-RU"/>
        </w:rPr>
      </w:pPr>
      <w:r w:rsidRPr="003962C3">
        <w:rPr>
          <w:bCs/>
          <w:i/>
          <w:lang w:val="ba-RU"/>
        </w:rPr>
        <w:t>һүҙҙәрҙ</w:t>
      </w:r>
      <w:r w:rsidR="00543F25" w:rsidRPr="003962C3">
        <w:rPr>
          <w:bCs/>
          <w:i/>
          <w:lang w:val="ba-RU"/>
        </w:rPr>
        <w:t>е</w:t>
      </w:r>
      <w:r w:rsidRPr="003962C3">
        <w:rPr>
          <w:bCs/>
          <w:i/>
          <w:lang w:val="ba-RU"/>
        </w:rPr>
        <w:t xml:space="preserve"> составы буйынса тикшерә белеү, анализ яһарға өйрәнеү</w:t>
      </w:r>
      <w:r w:rsidR="00CE58C4" w:rsidRPr="003962C3">
        <w:rPr>
          <w:bCs/>
          <w:i/>
          <w:lang w:val="ba-RU"/>
        </w:rPr>
        <w:t>.</w:t>
      </w:r>
      <w:r w:rsidR="00543F25" w:rsidRPr="003962C3">
        <w:rPr>
          <w:bCs/>
          <w:i/>
          <w:lang w:val="ba-RU"/>
        </w:rPr>
        <w:t xml:space="preserve"> </w:t>
      </w:r>
    </w:p>
    <w:p w:rsidR="00BD29E8" w:rsidRPr="003962C3" w:rsidRDefault="00543F25" w:rsidP="00765682">
      <w:pPr>
        <w:autoSpaceDE w:val="0"/>
        <w:autoSpaceDN w:val="0"/>
        <w:adjustRightInd w:val="0"/>
        <w:rPr>
          <w:b/>
          <w:bCs/>
          <w:lang w:val="ba-RU"/>
        </w:rPr>
      </w:pPr>
      <w:r w:rsidRPr="003962C3">
        <w:rPr>
          <w:b/>
          <w:bCs/>
          <w:lang w:val="ba-RU"/>
        </w:rPr>
        <w:t xml:space="preserve">Лексика  </w:t>
      </w:r>
    </w:p>
    <w:p w:rsidR="00BD29E8" w:rsidRPr="003962C3" w:rsidRDefault="00543F25" w:rsidP="00765682">
      <w:pPr>
        <w:autoSpaceDE w:val="0"/>
        <w:autoSpaceDN w:val="0"/>
        <w:adjustRightInd w:val="0"/>
        <w:rPr>
          <w:bCs/>
          <w:lang w:val="ba-RU"/>
        </w:rPr>
      </w:pPr>
      <w:r w:rsidRPr="003962C3">
        <w:rPr>
          <w:bCs/>
          <w:lang w:val="ba-RU"/>
        </w:rPr>
        <w:t>Башлан</w:t>
      </w:r>
      <w:r w:rsidR="00F802BB" w:rsidRPr="003962C3">
        <w:rPr>
          <w:bCs/>
          <w:lang w:val="ba-RU"/>
        </w:rPr>
        <w:t>ғ</w:t>
      </w:r>
      <w:r w:rsidRPr="003962C3">
        <w:rPr>
          <w:bCs/>
          <w:lang w:val="ba-RU"/>
        </w:rPr>
        <w:t>ыс класты тамамлаусы у</w:t>
      </w:r>
      <w:r w:rsidR="00F802BB" w:rsidRPr="003962C3">
        <w:rPr>
          <w:bCs/>
          <w:lang w:val="ba-RU"/>
        </w:rPr>
        <w:t>ҡ</w:t>
      </w:r>
      <w:r w:rsidRPr="003962C3">
        <w:rPr>
          <w:bCs/>
          <w:lang w:val="ba-RU"/>
        </w:rPr>
        <w:t>ыусы</w:t>
      </w:r>
      <w:r w:rsidR="00BD29E8" w:rsidRPr="003962C3">
        <w:rPr>
          <w:bCs/>
          <w:lang w:val="ba-RU"/>
        </w:rPr>
        <w:t xml:space="preserve"> </w:t>
      </w:r>
      <w:r w:rsidR="00F802BB" w:rsidRPr="003962C3">
        <w:rPr>
          <w:b/>
          <w:bCs/>
          <w:lang w:val="ba-RU"/>
        </w:rPr>
        <w:t>ө</w:t>
      </w:r>
      <w:r w:rsidR="00BD29E8" w:rsidRPr="003962C3">
        <w:rPr>
          <w:b/>
          <w:bCs/>
          <w:lang w:val="ba-RU"/>
        </w:rPr>
        <w:t>йр</w:t>
      </w:r>
      <w:r w:rsidR="00F802BB" w:rsidRPr="003962C3">
        <w:rPr>
          <w:b/>
          <w:bCs/>
          <w:lang w:val="ba-RU"/>
        </w:rPr>
        <w:t>ә</w:t>
      </w:r>
      <w:r w:rsidR="00BD29E8" w:rsidRPr="003962C3">
        <w:rPr>
          <w:b/>
          <w:bCs/>
          <w:lang w:val="ba-RU"/>
        </w:rPr>
        <w:t>н</w:t>
      </w:r>
      <w:r w:rsidR="00F802BB" w:rsidRPr="003962C3">
        <w:rPr>
          <w:b/>
          <w:bCs/>
          <w:lang w:val="ba-RU"/>
        </w:rPr>
        <w:t>ә:</w:t>
      </w:r>
    </w:p>
    <w:p w:rsidR="00E81AF8" w:rsidRPr="003962C3" w:rsidRDefault="00BD29E8" w:rsidP="00765682">
      <w:pPr>
        <w:autoSpaceDE w:val="0"/>
        <w:autoSpaceDN w:val="0"/>
        <w:adjustRightInd w:val="0"/>
        <w:rPr>
          <w:bCs/>
          <w:i/>
          <w:lang w:val="ba-RU"/>
        </w:rPr>
      </w:pPr>
      <w:r w:rsidRPr="003962C3">
        <w:rPr>
          <w:bCs/>
          <w:lang w:val="ba-RU"/>
        </w:rPr>
        <w:t xml:space="preserve">– </w:t>
      </w:r>
      <w:r w:rsidR="00F802BB" w:rsidRPr="003962C3">
        <w:rPr>
          <w:bCs/>
          <w:lang w:val="ba-RU"/>
        </w:rPr>
        <w:t>һүҙҙ</w:t>
      </w:r>
      <w:r w:rsidR="00543F25" w:rsidRPr="003962C3">
        <w:rPr>
          <w:bCs/>
          <w:lang w:val="ba-RU"/>
        </w:rPr>
        <w:t>е</w:t>
      </w:r>
      <w:r w:rsidR="00F802BB" w:rsidRPr="003962C3">
        <w:rPr>
          <w:bCs/>
          <w:lang w:val="ba-RU"/>
        </w:rPr>
        <w:t>ң</w:t>
      </w:r>
      <w:r w:rsidR="00543F25" w:rsidRPr="003962C3">
        <w:rPr>
          <w:bCs/>
          <w:lang w:val="ba-RU"/>
        </w:rPr>
        <w:t xml:space="preserve"> м</w:t>
      </w:r>
      <w:r w:rsidR="00F802BB" w:rsidRPr="003962C3">
        <w:rPr>
          <w:bCs/>
          <w:lang w:val="ba-RU"/>
        </w:rPr>
        <w:t>әғә</w:t>
      </w:r>
      <w:r w:rsidR="00543F25" w:rsidRPr="003962C3">
        <w:rPr>
          <w:bCs/>
          <w:lang w:val="ba-RU"/>
        </w:rPr>
        <w:t>н</w:t>
      </w:r>
      <w:r w:rsidR="00F802BB" w:rsidRPr="003962C3">
        <w:rPr>
          <w:bCs/>
          <w:lang w:val="ba-RU"/>
        </w:rPr>
        <w:t>әһ</w:t>
      </w:r>
      <w:r w:rsidR="00543F25" w:rsidRPr="003962C3">
        <w:rPr>
          <w:bCs/>
          <w:lang w:val="ba-RU"/>
        </w:rPr>
        <w:t>ен д</w:t>
      </w:r>
      <w:r w:rsidR="00F802BB" w:rsidRPr="003962C3">
        <w:rPr>
          <w:bCs/>
          <w:lang w:val="ba-RU"/>
        </w:rPr>
        <w:t>ө</w:t>
      </w:r>
      <w:r w:rsidR="00543F25" w:rsidRPr="003962C3">
        <w:rPr>
          <w:bCs/>
          <w:lang w:val="ba-RU"/>
        </w:rPr>
        <w:t>р</w:t>
      </w:r>
      <w:r w:rsidR="00F802BB" w:rsidRPr="003962C3">
        <w:rPr>
          <w:bCs/>
          <w:lang w:val="ba-RU"/>
        </w:rPr>
        <w:t>өҫ</w:t>
      </w:r>
      <w:r w:rsidR="00543F25" w:rsidRPr="003962C3">
        <w:rPr>
          <w:bCs/>
          <w:lang w:val="ba-RU"/>
        </w:rPr>
        <w:t>л</w:t>
      </w:r>
      <w:r w:rsidR="00F802BB" w:rsidRPr="003962C3">
        <w:rPr>
          <w:bCs/>
          <w:lang w:val="ba-RU"/>
        </w:rPr>
        <w:t>әү</w:t>
      </w:r>
      <w:r w:rsidR="00543F25" w:rsidRPr="003962C3">
        <w:rPr>
          <w:bCs/>
          <w:lang w:val="ba-RU"/>
        </w:rPr>
        <w:t>, к</w:t>
      </w:r>
      <w:r w:rsidR="00F802BB" w:rsidRPr="003962C3">
        <w:rPr>
          <w:bCs/>
          <w:lang w:val="ba-RU"/>
        </w:rPr>
        <w:t>ә</w:t>
      </w:r>
      <w:r w:rsidR="00543F25" w:rsidRPr="003962C3">
        <w:rPr>
          <w:bCs/>
          <w:lang w:val="ba-RU"/>
        </w:rPr>
        <w:t>р</w:t>
      </w:r>
      <w:r w:rsidR="00F802BB" w:rsidRPr="003962C3">
        <w:rPr>
          <w:bCs/>
          <w:lang w:val="ba-RU"/>
        </w:rPr>
        <w:t>ә</w:t>
      </w:r>
      <w:r w:rsidR="00543F25" w:rsidRPr="003962C3">
        <w:rPr>
          <w:bCs/>
          <w:lang w:val="ba-RU"/>
        </w:rPr>
        <w:t>к бул</w:t>
      </w:r>
      <w:r w:rsidR="00F802BB" w:rsidRPr="003962C3">
        <w:rPr>
          <w:bCs/>
          <w:lang w:val="ba-RU"/>
        </w:rPr>
        <w:t>ғ</w:t>
      </w:r>
      <w:r w:rsidR="00543F25" w:rsidRPr="003962C3">
        <w:rPr>
          <w:bCs/>
          <w:lang w:val="ba-RU"/>
        </w:rPr>
        <w:t xml:space="preserve">ан </w:t>
      </w:r>
      <w:r w:rsidR="00F802BB" w:rsidRPr="003962C3">
        <w:rPr>
          <w:bCs/>
          <w:lang w:val="ba-RU"/>
        </w:rPr>
        <w:t>һүҙҙ</w:t>
      </w:r>
      <w:r w:rsidR="00543F25" w:rsidRPr="003962C3">
        <w:rPr>
          <w:bCs/>
          <w:lang w:val="ba-RU"/>
        </w:rPr>
        <w:t xml:space="preserve">е айырып алыу+                                                               – </w:t>
      </w:r>
      <w:r w:rsidR="00F802BB" w:rsidRPr="003962C3">
        <w:rPr>
          <w:bCs/>
          <w:lang w:val="ba-RU"/>
        </w:rPr>
        <w:t>һүҙҙ</w:t>
      </w:r>
      <w:r w:rsidR="00543F25" w:rsidRPr="003962C3">
        <w:rPr>
          <w:bCs/>
          <w:lang w:val="ba-RU"/>
        </w:rPr>
        <w:t>е</w:t>
      </w:r>
      <w:r w:rsidR="00F802BB" w:rsidRPr="003962C3">
        <w:rPr>
          <w:bCs/>
          <w:lang w:val="ba-RU"/>
        </w:rPr>
        <w:t>ң</w:t>
      </w:r>
      <w:r w:rsidR="00543F25" w:rsidRPr="003962C3">
        <w:rPr>
          <w:bCs/>
          <w:lang w:val="ba-RU"/>
        </w:rPr>
        <w:t xml:space="preserve"> м</w:t>
      </w:r>
      <w:r w:rsidR="00F802BB" w:rsidRPr="003962C3">
        <w:rPr>
          <w:bCs/>
          <w:lang w:val="ba-RU"/>
        </w:rPr>
        <w:t>әғә</w:t>
      </w:r>
      <w:r w:rsidR="00543F25" w:rsidRPr="003962C3">
        <w:rPr>
          <w:bCs/>
          <w:lang w:val="ba-RU"/>
        </w:rPr>
        <w:t>н</w:t>
      </w:r>
      <w:r w:rsidR="00F802BB" w:rsidRPr="003962C3">
        <w:rPr>
          <w:bCs/>
          <w:lang w:val="ba-RU"/>
        </w:rPr>
        <w:t>әһ</w:t>
      </w:r>
      <w:r w:rsidR="00543F25" w:rsidRPr="003962C3">
        <w:rPr>
          <w:bCs/>
          <w:lang w:val="ba-RU"/>
        </w:rPr>
        <w:t>ен текст буйынса й</w:t>
      </w:r>
      <w:r w:rsidR="00F802BB" w:rsidRPr="003962C3">
        <w:rPr>
          <w:bCs/>
          <w:lang w:val="ba-RU"/>
        </w:rPr>
        <w:t>ә</w:t>
      </w:r>
      <w:r w:rsidR="00543F25" w:rsidRPr="003962C3">
        <w:rPr>
          <w:bCs/>
          <w:lang w:val="ba-RU"/>
        </w:rPr>
        <w:t>ки а</w:t>
      </w:r>
      <w:r w:rsidR="00F802BB" w:rsidRPr="003962C3">
        <w:rPr>
          <w:bCs/>
          <w:lang w:val="ba-RU"/>
        </w:rPr>
        <w:t>ң</w:t>
      </w:r>
      <w:r w:rsidR="00543F25" w:rsidRPr="003962C3">
        <w:rPr>
          <w:bCs/>
          <w:lang w:val="ba-RU"/>
        </w:rPr>
        <w:t xml:space="preserve">латмалы </w:t>
      </w:r>
      <w:r w:rsidR="00F802BB" w:rsidRPr="003962C3">
        <w:rPr>
          <w:bCs/>
          <w:lang w:val="ba-RU"/>
        </w:rPr>
        <w:t>һүҙ</w:t>
      </w:r>
      <w:r w:rsidR="00543F25" w:rsidRPr="003962C3">
        <w:rPr>
          <w:bCs/>
          <w:lang w:val="ba-RU"/>
        </w:rPr>
        <w:t>лек буйынса д</w:t>
      </w:r>
      <w:r w:rsidR="00F802BB" w:rsidRPr="003962C3">
        <w:rPr>
          <w:bCs/>
          <w:lang w:val="ba-RU"/>
        </w:rPr>
        <w:t>ө</w:t>
      </w:r>
      <w:r w:rsidR="00543F25" w:rsidRPr="003962C3">
        <w:rPr>
          <w:bCs/>
          <w:lang w:val="ba-RU"/>
        </w:rPr>
        <w:t>р</w:t>
      </w:r>
      <w:r w:rsidR="00F802BB" w:rsidRPr="003962C3">
        <w:rPr>
          <w:bCs/>
          <w:lang w:val="ba-RU"/>
        </w:rPr>
        <w:t>өҫ</w:t>
      </w:r>
      <w:r w:rsidR="00543F25" w:rsidRPr="003962C3">
        <w:rPr>
          <w:bCs/>
          <w:lang w:val="ba-RU"/>
        </w:rPr>
        <w:t>л</w:t>
      </w:r>
      <w:r w:rsidR="00F802BB" w:rsidRPr="003962C3">
        <w:rPr>
          <w:bCs/>
          <w:lang w:val="ba-RU"/>
        </w:rPr>
        <w:t>әү</w:t>
      </w:r>
      <w:r w:rsidR="00543F25" w:rsidRPr="003962C3">
        <w:rPr>
          <w:bCs/>
          <w:lang w:val="ba-RU"/>
        </w:rPr>
        <w:t xml:space="preserve">.                                                                                                       </w:t>
      </w:r>
      <w:r w:rsidR="00F802BB" w:rsidRPr="003962C3">
        <w:rPr>
          <w:b/>
          <w:bCs/>
          <w:lang w:val="ba-RU"/>
        </w:rPr>
        <w:t>ө</w:t>
      </w:r>
      <w:r w:rsidR="00543F25" w:rsidRPr="003962C3">
        <w:rPr>
          <w:b/>
          <w:bCs/>
          <w:lang w:val="ba-RU"/>
        </w:rPr>
        <w:t>йр</w:t>
      </w:r>
      <w:r w:rsidR="00F802BB" w:rsidRPr="003962C3">
        <w:rPr>
          <w:b/>
          <w:bCs/>
          <w:lang w:val="ba-RU"/>
        </w:rPr>
        <w:t>ә</w:t>
      </w:r>
      <w:r w:rsidR="00543F25" w:rsidRPr="003962C3">
        <w:rPr>
          <w:b/>
          <w:bCs/>
          <w:lang w:val="ba-RU"/>
        </w:rPr>
        <w:t>нерг</w:t>
      </w:r>
      <w:r w:rsidR="00F802BB" w:rsidRPr="003962C3">
        <w:rPr>
          <w:b/>
          <w:bCs/>
          <w:lang w:val="ba-RU"/>
        </w:rPr>
        <w:t>ә</w:t>
      </w:r>
      <w:r w:rsidR="00543F25" w:rsidRPr="003962C3">
        <w:rPr>
          <w:b/>
          <w:bCs/>
          <w:lang w:val="ba-RU"/>
        </w:rPr>
        <w:t xml:space="preserve"> м</w:t>
      </w:r>
      <w:r w:rsidR="00F802BB" w:rsidRPr="003962C3">
        <w:rPr>
          <w:b/>
          <w:bCs/>
          <w:lang w:val="ba-RU"/>
        </w:rPr>
        <w:t>өмкинселек ала:</w:t>
      </w:r>
      <w:r w:rsidR="00543F25" w:rsidRPr="003962C3">
        <w:rPr>
          <w:b/>
          <w:bCs/>
          <w:lang w:val="ba-RU"/>
        </w:rPr>
        <w:t xml:space="preserve">                                                                                                               </w:t>
      </w:r>
      <w:r w:rsidR="00543F25" w:rsidRPr="003962C3">
        <w:rPr>
          <w:bCs/>
          <w:lang w:val="ba-RU"/>
        </w:rPr>
        <w:t xml:space="preserve">– </w:t>
      </w:r>
      <w:r w:rsidR="00254A4C" w:rsidRPr="003962C3">
        <w:rPr>
          <w:bCs/>
          <w:i/>
          <w:lang w:val="ba-RU"/>
        </w:rPr>
        <w:t>бер төрлөлөктән азат булыу маҡсатында тейешле синонимдарҙы табыу һәм ҡулланыу;</w:t>
      </w:r>
      <w:r w:rsidR="00543F25" w:rsidRPr="003962C3">
        <w:rPr>
          <w:bCs/>
          <w:i/>
          <w:lang w:val="ba-RU"/>
        </w:rPr>
        <w:t xml:space="preserve">                                                                                        </w:t>
      </w:r>
    </w:p>
    <w:p w:rsidR="000D48E8" w:rsidRPr="003962C3" w:rsidRDefault="00254A4C" w:rsidP="00765682">
      <w:pPr>
        <w:autoSpaceDE w:val="0"/>
        <w:autoSpaceDN w:val="0"/>
        <w:adjustRightInd w:val="0"/>
        <w:rPr>
          <w:bCs/>
          <w:i/>
          <w:lang w:val="ba-RU"/>
        </w:rPr>
      </w:pPr>
      <w:r w:rsidRPr="003962C3">
        <w:rPr>
          <w:bCs/>
          <w:i/>
          <w:lang w:val="ba-RU"/>
        </w:rPr>
        <w:t>– сағыштырыу һәм теүә</w:t>
      </w:r>
      <w:r w:rsidR="00543F25" w:rsidRPr="003962C3">
        <w:rPr>
          <w:bCs/>
          <w:i/>
          <w:lang w:val="ba-RU"/>
        </w:rPr>
        <w:t xml:space="preserve">л </w:t>
      </w:r>
      <w:r w:rsidR="00E81AF8" w:rsidRPr="003962C3">
        <w:rPr>
          <w:bCs/>
          <w:i/>
          <w:lang w:val="ba-RU"/>
        </w:rPr>
        <w:t xml:space="preserve">   </w:t>
      </w:r>
      <w:r w:rsidRPr="003962C3">
        <w:rPr>
          <w:bCs/>
          <w:i/>
          <w:lang w:val="ba-RU"/>
        </w:rPr>
        <w:t>характеристика биреү өсөн антонимдарҙы ҡулланыу;</w:t>
      </w:r>
      <w:r w:rsidR="00543F25" w:rsidRPr="003962C3">
        <w:rPr>
          <w:bCs/>
          <w:i/>
          <w:lang w:val="ba-RU"/>
        </w:rPr>
        <w:t xml:space="preserve">                                                                                                           </w:t>
      </w:r>
    </w:p>
    <w:p w:rsidR="000D48E8" w:rsidRPr="003962C3" w:rsidRDefault="00254A4C" w:rsidP="00765682">
      <w:pPr>
        <w:autoSpaceDE w:val="0"/>
        <w:autoSpaceDN w:val="0"/>
        <w:adjustRightInd w:val="0"/>
        <w:rPr>
          <w:bCs/>
          <w:i/>
          <w:lang w:val="ba-RU"/>
        </w:rPr>
      </w:pPr>
      <w:r w:rsidRPr="003962C3">
        <w:rPr>
          <w:bCs/>
          <w:i/>
          <w:lang w:val="ba-RU"/>
        </w:rPr>
        <w:t xml:space="preserve"> –текстағы телмәрҙә ҡулланылғ</w:t>
      </w:r>
      <w:r w:rsidR="00543F25" w:rsidRPr="003962C3">
        <w:rPr>
          <w:bCs/>
          <w:i/>
          <w:lang w:val="ba-RU"/>
        </w:rPr>
        <w:t xml:space="preserve">ан тура </w:t>
      </w:r>
      <w:r w:rsidRPr="003962C3">
        <w:rPr>
          <w:bCs/>
          <w:i/>
          <w:lang w:val="ba-RU"/>
        </w:rPr>
        <w:t>һәм күсмә мәғәнәле һүҙҙәрҙе таныу;</w:t>
      </w:r>
      <w:r w:rsidR="00543F25" w:rsidRPr="003962C3">
        <w:rPr>
          <w:bCs/>
          <w:i/>
          <w:lang w:val="ba-RU"/>
        </w:rPr>
        <w:t xml:space="preserve">                                                                                                                   – </w:t>
      </w:r>
      <w:r w:rsidRPr="003962C3">
        <w:rPr>
          <w:bCs/>
          <w:i/>
          <w:lang w:val="ba-RU"/>
        </w:rPr>
        <w:t>ябай фразеологик берәмектәрҙең  мәғәнәһен аңлау һәм уларҙы телмәрҙә ҡулланыу;</w:t>
      </w:r>
      <w:r w:rsidR="00543F25" w:rsidRPr="003962C3">
        <w:rPr>
          <w:bCs/>
          <w:i/>
          <w:lang w:val="ba-RU"/>
        </w:rPr>
        <w:t xml:space="preserve">                                                                                          </w:t>
      </w:r>
    </w:p>
    <w:p w:rsidR="00543F25" w:rsidRPr="003962C3" w:rsidRDefault="00543F25" w:rsidP="00765682">
      <w:pPr>
        <w:autoSpaceDE w:val="0"/>
        <w:autoSpaceDN w:val="0"/>
        <w:adjustRightInd w:val="0"/>
        <w:rPr>
          <w:bCs/>
          <w:i/>
          <w:lang w:val="ba-RU"/>
        </w:rPr>
      </w:pPr>
      <w:r w:rsidRPr="003962C3">
        <w:rPr>
          <w:bCs/>
          <w:i/>
          <w:lang w:val="ba-RU"/>
        </w:rPr>
        <w:t>–</w:t>
      </w:r>
      <w:r w:rsidR="000D48E8" w:rsidRPr="003962C3">
        <w:rPr>
          <w:bCs/>
          <w:i/>
          <w:lang w:val="ba-RU"/>
        </w:rPr>
        <w:t xml:space="preserve"> </w:t>
      </w:r>
      <w:r w:rsidR="00254A4C" w:rsidRPr="003962C3">
        <w:rPr>
          <w:bCs/>
          <w:i/>
          <w:lang w:val="ba-RU"/>
        </w:rPr>
        <w:t>һүҙҙәрҙе урынлы йәки урынһыҙ ҡулланыуҙы баһалай белеү;</w:t>
      </w:r>
      <w:r w:rsidRPr="003962C3">
        <w:rPr>
          <w:bCs/>
          <w:i/>
          <w:lang w:val="ba-RU"/>
        </w:rPr>
        <w:t xml:space="preserve">                                         </w:t>
      </w:r>
      <w:r w:rsidR="00254A4C" w:rsidRPr="003962C3">
        <w:rPr>
          <w:bCs/>
          <w:i/>
          <w:lang w:val="ba-RU"/>
        </w:rPr>
        <w:t xml:space="preserve">                   – аралашыу мәсьәләһен урынлы хәл итеү маҡсатында тәҡдим ителгән һүҙҙәрҙең</w:t>
      </w:r>
      <w:r w:rsidRPr="003962C3">
        <w:rPr>
          <w:bCs/>
          <w:i/>
          <w:lang w:val="ba-RU"/>
        </w:rPr>
        <w:t xml:space="preserve"> тей</w:t>
      </w:r>
      <w:r w:rsidR="00254A4C" w:rsidRPr="003962C3">
        <w:rPr>
          <w:bCs/>
          <w:i/>
          <w:lang w:val="ba-RU"/>
        </w:rPr>
        <w:t>ешлеһен һ</w:t>
      </w:r>
      <w:r w:rsidRPr="003962C3">
        <w:rPr>
          <w:bCs/>
          <w:i/>
          <w:lang w:val="ba-RU"/>
        </w:rPr>
        <w:t xml:space="preserve">айлап алыу.                                                                                                              </w:t>
      </w:r>
    </w:p>
    <w:p w:rsidR="0068145A" w:rsidRPr="003962C3" w:rsidRDefault="00543F25" w:rsidP="00765682">
      <w:pPr>
        <w:jc w:val="both"/>
        <w:rPr>
          <w:b/>
          <w:bCs/>
          <w:lang w:val="ba-RU"/>
        </w:rPr>
      </w:pPr>
      <w:r w:rsidRPr="003962C3">
        <w:rPr>
          <w:bCs/>
          <w:lang w:val="ba-RU"/>
        </w:rPr>
        <w:t xml:space="preserve"> </w:t>
      </w:r>
      <w:r w:rsidRPr="003962C3">
        <w:rPr>
          <w:b/>
          <w:bCs/>
          <w:lang w:val="ba-RU"/>
        </w:rPr>
        <w:t xml:space="preserve">Морфология  </w:t>
      </w:r>
    </w:p>
    <w:p w:rsidR="00A815EC" w:rsidRPr="003962C3" w:rsidRDefault="00543F25" w:rsidP="00765682">
      <w:pPr>
        <w:rPr>
          <w:bCs/>
          <w:lang w:val="ba-RU"/>
        </w:rPr>
      </w:pPr>
      <w:r w:rsidRPr="003962C3">
        <w:rPr>
          <w:bCs/>
          <w:lang w:val="ba-RU"/>
        </w:rPr>
        <w:t>Башлан</w:t>
      </w:r>
      <w:r w:rsidR="00F802BB" w:rsidRPr="003962C3">
        <w:rPr>
          <w:bCs/>
          <w:lang w:val="ba-RU"/>
        </w:rPr>
        <w:t>ғ</w:t>
      </w:r>
      <w:r w:rsidRPr="003962C3">
        <w:rPr>
          <w:bCs/>
          <w:lang w:val="ba-RU"/>
        </w:rPr>
        <w:t xml:space="preserve">ыс класты тамамлаусы </w:t>
      </w:r>
      <w:r w:rsidR="00BD29E8" w:rsidRPr="003962C3">
        <w:rPr>
          <w:bCs/>
          <w:lang w:val="ba-RU"/>
        </w:rPr>
        <w:t>у</w:t>
      </w:r>
      <w:r w:rsidR="00F802BB" w:rsidRPr="003962C3">
        <w:rPr>
          <w:bCs/>
          <w:lang w:val="ba-RU"/>
        </w:rPr>
        <w:t>ҡ</w:t>
      </w:r>
      <w:r w:rsidR="00BD29E8" w:rsidRPr="003962C3">
        <w:rPr>
          <w:bCs/>
          <w:lang w:val="ba-RU"/>
        </w:rPr>
        <w:t>ыусы</w:t>
      </w:r>
      <w:r w:rsidR="00F802BB" w:rsidRPr="003962C3">
        <w:rPr>
          <w:b/>
          <w:bCs/>
          <w:lang w:val="ba-RU"/>
        </w:rPr>
        <w:t xml:space="preserve"> ө</w:t>
      </w:r>
      <w:r w:rsidR="00BD29E8" w:rsidRPr="003962C3">
        <w:rPr>
          <w:b/>
          <w:bCs/>
          <w:lang w:val="ba-RU"/>
        </w:rPr>
        <w:t>йр</w:t>
      </w:r>
      <w:r w:rsidR="00F802BB" w:rsidRPr="003962C3">
        <w:rPr>
          <w:b/>
          <w:bCs/>
          <w:lang w:val="ba-RU"/>
        </w:rPr>
        <w:t>ә</w:t>
      </w:r>
      <w:r w:rsidR="00BD29E8" w:rsidRPr="003962C3">
        <w:rPr>
          <w:b/>
          <w:bCs/>
          <w:lang w:val="ba-RU"/>
        </w:rPr>
        <w:t>н</w:t>
      </w:r>
      <w:r w:rsidR="00F802BB" w:rsidRPr="003962C3">
        <w:rPr>
          <w:b/>
          <w:bCs/>
          <w:lang w:val="ba-RU"/>
        </w:rPr>
        <w:t>ә:</w:t>
      </w:r>
      <w:r w:rsidRPr="003962C3">
        <w:rPr>
          <w:bCs/>
          <w:lang w:val="ba-RU"/>
        </w:rPr>
        <w:t xml:space="preserve">                                                                                                                                       – исемде</w:t>
      </w:r>
      <w:r w:rsidR="00F802BB" w:rsidRPr="003962C3">
        <w:rPr>
          <w:bCs/>
          <w:lang w:val="ba-RU"/>
        </w:rPr>
        <w:t>ң</w:t>
      </w:r>
      <w:r w:rsidRPr="003962C3">
        <w:rPr>
          <w:bCs/>
          <w:lang w:val="ba-RU"/>
        </w:rPr>
        <w:t xml:space="preserve"> </w:t>
      </w:r>
      <w:r w:rsidR="00F802BB" w:rsidRPr="003962C3">
        <w:rPr>
          <w:bCs/>
          <w:lang w:val="ba-RU"/>
        </w:rPr>
        <w:t>һ</w:t>
      </w:r>
      <w:r w:rsidRPr="003962C3">
        <w:rPr>
          <w:bCs/>
          <w:lang w:val="ba-RU"/>
        </w:rPr>
        <w:t>анын, затын, киле</w:t>
      </w:r>
      <w:r w:rsidR="00BD29E8" w:rsidRPr="003962C3">
        <w:rPr>
          <w:bCs/>
          <w:lang w:val="ba-RU"/>
        </w:rPr>
        <w:t xml:space="preserve">шен, </w:t>
      </w:r>
      <w:r w:rsidR="00F802BB" w:rsidRPr="003962C3">
        <w:rPr>
          <w:bCs/>
          <w:lang w:val="ba-RU"/>
        </w:rPr>
        <w:t>һ</w:t>
      </w:r>
      <w:r w:rsidR="00F802BB" w:rsidRPr="003962C3">
        <w:rPr>
          <w:bCs/>
          <w:lang w:val="be-BY"/>
        </w:rPr>
        <w:t>ө</w:t>
      </w:r>
      <w:r w:rsidR="00BD29E8" w:rsidRPr="003962C3">
        <w:rPr>
          <w:bCs/>
          <w:lang w:val="ba-RU"/>
        </w:rPr>
        <w:t>йл</w:t>
      </w:r>
      <w:r w:rsidR="00F802BB" w:rsidRPr="003962C3">
        <w:rPr>
          <w:bCs/>
          <w:lang w:val="ba-RU"/>
        </w:rPr>
        <w:t>ә</w:t>
      </w:r>
      <w:r w:rsidR="00BD29E8" w:rsidRPr="003962C3">
        <w:rPr>
          <w:bCs/>
          <w:lang w:val="ba-RU"/>
        </w:rPr>
        <w:t>мд</w:t>
      </w:r>
      <w:r w:rsidR="00F802BB" w:rsidRPr="003962C3">
        <w:rPr>
          <w:bCs/>
          <w:lang w:val="ba-RU"/>
        </w:rPr>
        <w:t>ә</w:t>
      </w:r>
      <w:r w:rsidR="00BD29E8" w:rsidRPr="003962C3">
        <w:rPr>
          <w:bCs/>
          <w:lang w:val="ba-RU"/>
        </w:rPr>
        <w:t>ге урынын билд</w:t>
      </w:r>
      <w:r w:rsidR="00F802BB" w:rsidRPr="003962C3">
        <w:rPr>
          <w:bCs/>
          <w:lang w:val="ba-RU"/>
        </w:rPr>
        <w:t>ә</w:t>
      </w:r>
      <w:r w:rsidR="00BD29E8" w:rsidRPr="003962C3">
        <w:rPr>
          <w:bCs/>
          <w:lang w:val="ba-RU"/>
        </w:rPr>
        <w:t>л</w:t>
      </w:r>
      <w:r w:rsidR="00F802BB" w:rsidRPr="003962C3">
        <w:rPr>
          <w:bCs/>
          <w:lang w:val="ba-RU"/>
        </w:rPr>
        <w:t>әү</w:t>
      </w:r>
      <w:r w:rsidR="00BD29E8" w:rsidRPr="003962C3">
        <w:rPr>
          <w:bCs/>
          <w:lang w:val="ba-RU"/>
        </w:rPr>
        <w:t>,</w:t>
      </w:r>
      <w:r w:rsidRPr="003962C3">
        <w:rPr>
          <w:bCs/>
          <w:lang w:val="ba-RU"/>
        </w:rPr>
        <w:t xml:space="preserve"> исемд</w:t>
      </w:r>
      <w:r w:rsidR="00F802BB" w:rsidRPr="003962C3">
        <w:rPr>
          <w:bCs/>
          <w:lang w:val="ba-RU"/>
        </w:rPr>
        <w:t>ә</w:t>
      </w:r>
      <w:r w:rsidRPr="003962C3">
        <w:rPr>
          <w:bCs/>
          <w:lang w:val="ba-RU"/>
        </w:rPr>
        <w:t>рг</w:t>
      </w:r>
      <w:r w:rsidR="00F802BB" w:rsidRPr="003962C3">
        <w:rPr>
          <w:bCs/>
          <w:lang w:val="ba-RU"/>
        </w:rPr>
        <w:t>ә</w:t>
      </w:r>
      <w:r w:rsidRPr="003962C3">
        <w:rPr>
          <w:bCs/>
          <w:lang w:val="ba-RU"/>
        </w:rPr>
        <w:t xml:space="preserve"> морфологик анализ я</w:t>
      </w:r>
      <w:r w:rsidR="00F802BB" w:rsidRPr="003962C3">
        <w:rPr>
          <w:bCs/>
          <w:lang w:val="ba-RU"/>
        </w:rPr>
        <w:t>һау;</w:t>
      </w:r>
      <w:r w:rsidRPr="003962C3">
        <w:rPr>
          <w:bCs/>
          <w:lang w:val="ba-RU"/>
        </w:rPr>
        <w:t xml:space="preserve">                                                                                                         </w:t>
      </w:r>
      <w:r w:rsidR="0068145A" w:rsidRPr="003962C3">
        <w:rPr>
          <w:bCs/>
          <w:lang w:val="ba-RU"/>
        </w:rPr>
        <w:t xml:space="preserve">                              </w:t>
      </w:r>
      <w:r w:rsidRPr="003962C3">
        <w:rPr>
          <w:bCs/>
          <w:lang w:val="ba-RU"/>
        </w:rPr>
        <w:t>–сифаттар</w:t>
      </w:r>
      <w:r w:rsidR="00F802BB" w:rsidRPr="003962C3">
        <w:rPr>
          <w:bCs/>
          <w:lang w:val="ba-RU"/>
        </w:rPr>
        <w:t>ҙ</w:t>
      </w:r>
      <w:r w:rsidRPr="003962C3">
        <w:rPr>
          <w:bCs/>
          <w:lang w:val="ba-RU"/>
        </w:rPr>
        <w:t>ы</w:t>
      </w:r>
      <w:r w:rsidR="00F802BB" w:rsidRPr="003962C3">
        <w:rPr>
          <w:bCs/>
          <w:lang w:val="ba-RU"/>
        </w:rPr>
        <w:t>ң төрө</w:t>
      </w:r>
      <w:r w:rsidRPr="003962C3">
        <w:rPr>
          <w:bCs/>
          <w:lang w:val="ba-RU"/>
        </w:rPr>
        <w:t>н, д</w:t>
      </w:r>
      <w:r w:rsidR="00F802BB" w:rsidRPr="003962C3">
        <w:rPr>
          <w:bCs/>
          <w:lang w:val="ba-RU"/>
        </w:rPr>
        <w:t>ә</w:t>
      </w:r>
      <w:r w:rsidRPr="003962C3">
        <w:rPr>
          <w:bCs/>
          <w:lang w:val="ba-RU"/>
        </w:rPr>
        <w:t>р</w:t>
      </w:r>
      <w:r w:rsidR="00F802BB" w:rsidRPr="003962C3">
        <w:rPr>
          <w:bCs/>
          <w:lang w:val="ba-RU"/>
        </w:rPr>
        <w:t>ә</w:t>
      </w:r>
      <w:r w:rsidRPr="003962C3">
        <w:rPr>
          <w:bCs/>
          <w:lang w:val="ba-RU"/>
        </w:rPr>
        <w:t>ж</w:t>
      </w:r>
      <w:r w:rsidR="00F802BB" w:rsidRPr="003962C3">
        <w:rPr>
          <w:bCs/>
          <w:lang w:val="ba-RU"/>
        </w:rPr>
        <w:t>әһ</w:t>
      </w:r>
      <w:r w:rsidRPr="003962C3">
        <w:rPr>
          <w:bCs/>
          <w:lang w:val="ba-RU"/>
        </w:rPr>
        <w:t>ен билд</w:t>
      </w:r>
      <w:r w:rsidR="00F802BB" w:rsidRPr="003962C3">
        <w:rPr>
          <w:bCs/>
          <w:lang w:val="ba-RU"/>
        </w:rPr>
        <w:t>ә</w:t>
      </w:r>
      <w:r w:rsidRPr="003962C3">
        <w:rPr>
          <w:bCs/>
          <w:lang w:val="ba-RU"/>
        </w:rPr>
        <w:t>л</w:t>
      </w:r>
      <w:r w:rsidR="00F802BB" w:rsidRPr="003962C3">
        <w:rPr>
          <w:bCs/>
          <w:lang w:val="ba-RU"/>
        </w:rPr>
        <w:t>әү</w:t>
      </w:r>
      <w:r w:rsidRPr="003962C3">
        <w:rPr>
          <w:bCs/>
          <w:lang w:val="ba-RU"/>
        </w:rPr>
        <w:t>, улар</w:t>
      </w:r>
      <w:r w:rsidR="00F802BB" w:rsidRPr="003962C3">
        <w:rPr>
          <w:bCs/>
          <w:lang w:val="ba-RU"/>
        </w:rPr>
        <w:t>ғ</w:t>
      </w:r>
      <w:r w:rsidRPr="003962C3">
        <w:rPr>
          <w:bCs/>
          <w:lang w:val="ba-RU"/>
        </w:rPr>
        <w:t>а морфологик анализ я</w:t>
      </w:r>
      <w:r w:rsidR="00F802BB" w:rsidRPr="003962C3">
        <w:rPr>
          <w:bCs/>
          <w:lang w:val="ba-RU"/>
        </w:rPr>
        <w:t>һау</w:t>
      </w:r>
      <w:r w:rsidRPr="003962C3">
        <w:rPr>
          <w:bCs/>
          <w:lang w:val="ba-RU"/>
        </w:rPr>
        <w:t xml:space="preserve">                                                                                   </w:t>
      </w:r>
    </w:p>
    <w:p w:rsidR="00543F25" w:rsidRPr="003962C3" w:rsidRDefault="00543F25" w:rsidP="00765682">
      <w:pPr>
        <w:rPr>
          <w:rFonts w:eastAsia="Arial"/>
          <w:b/>
          <w:spacing w:val="-3"/>
          <w:lang w:val="ba-RU" w:eastAsia="en-US"/>
        </w:rPr>
      </w:pPr>
      <w:r w:rsidRPr="003962C3">
        <w:rPr>
          <w:bCs/>
          <w:lang w:val="ba-RU"/>
        </w:rPr>
        <w:t xml:space="preserve"> –</w:t>
      </w:r>
      <w:r w:rsidRPr="003962C3">
        <w:rPr>
          <w:bCs/>
          <w:color w:val="000000"/>
          <w:lang w:val="ba-RU"/>
        </w:rPr>
        <w:t xml:space="preserve"> </w:t>
      </w:r>
      <w:r w:rsidR="00F802BB" w:rsidRPr="003962C3">
        <w:rPr>
          <w:bCs/>
          <w:color w:val="000000"/>
          <w:lang w:val="ba-RU"/>
        </w:rPr>
        <w:t>ҡ</w:t>
      </w:r>
      <w:r w:rsidRPr="003962C3">
        <w:rPr>
          <w:bCs/>
          <w:color w:val="000000"/>
          <w:lang w:val="ba-RU"/>
        </w:rPr>
        <w:t>ылымды</w:t>
      </w:r>
      <w:r w:rsidR="00F802BB" w:rsidRPr="003962C3">
        <w:rPr>
          <w:bCs/>
          <w:color w:val="000000"/>
          <w:lang w:val="ba-RU"/>
        </w:rPr>
        <w:t>ң</w:t>
      </w:r>
      <w:r w:rsidRPr="003962C3">
        <w:rPr>
          <w:bCs/>
          <w:color w:val="000000"/>
          <w:lang w:val="ba-RU"/>
        </w:rPr>
        <w:t xml:space="preserve"> грамматик билд</w:t>
      </w:r>
      <w:r w:rsidR="00F802BB" w:rsidRPr="003962C3">
        <w:rPr>
          <w:bCs/>
          <w:color w:val="000000"/>
          <w:lang w:val="ba-RU"/>
        </w:rPr>
        <w:t>ә</w:t>
      </w:r>
      <w:r w:rsidRPr="003962C3">
        <w:rPr>
          <w:bCs/>
          <w:color w:val="000000"/>
          <w:lang w:val="ba-RU"/>
        </w:rPr>
        <w:t>л</w:t>
      </w:r>
      <w:r w:rsidR="00F802BB" w:rsidRPr="003962C3">
        <w:rPr>
          <w:bCs/>
          <w:color w:val="000000"/>
          <w:lang w:val="ba-RU"/>
        </w:rPr>
        <w:t>әрен:</w:t>
      </w:r>
      <w:r w:rsidRPr="003962C3">
        <w:rPr>
          <w:bCs/>
          <w:color w:val="000000"/>
          <w:lang w:val="ba-RU"/>
        </w:rPr>
        <w:t xml:space="preserve"> </w:t>
      </w:r>
      <w:r w:rsidR="00F802BB" w:rsidRPr="003962C3">
        <w:rPr>
          <w:bCs/>
          <w:color w:val="000000"/>
          <w:lang w:val="ba-RU"/>
        </w:rPr>
        <w:t>һө</w:t>
      </w:r>
      <w:r w:rsidRPr="003962C3">
        <w:rPr>
          <w:bCs/>
          <w:color w:val="000000"/>
          <w:lang w:val="ba-RU"/>
        </w:rPr>
        <w:t>йк</w:t>
      </w:r>
      <w:r w:rsidR="00F802BB" w:rsidRPr="003962C3">
        <w:rPr>
          <w:bCs/>
          <w:color w:val="000000"/>
          <w:lang w:val="ba-RU"/>
        </w:rPr>
        <w:t>ә</w:t>
      </w:r>
      <w:r w:rsidRPr="003962C3">
        <w:rPr>
          <w:bCs/>
          <w:color w:val="000000"/>
          <w:lang w:val="ba-RU"/>
        </w:rPr>
        <w:t>лешен, заманын, затын билд</w:t>
      </w:r>
      <w:r w:rsidR="00F802BB" w:rsidRPr="003962C3">
        <w:rPr>
          <w:bCs/>
          <w:color w:val="000000"/>
          <w:lang w:val="ba-RU"/>
        </w:rPr>
        <w:t>ә</w:t>
      </w:r>
      <w:r w:rsidRPr="003962C3">
        <w:rPr>
          <w:bCs/>
          <w:color w:val="000000"/>
          <w:lang w:val="ba-RU"/>
        </w:rPr>
        <w:t>л</w:t>
      </w:r>
      <w:r w:rsidR="00F802BB" w:rsidRPr="003962C3">
        <w:rPr>
          <w:bCs/>
          <w:color w:val="000000"/>
          <w:lang w:val="ba-RU"/>
        </w:rPr>
        <w:t>әү</w:t>
      </w:r>
      <w:r w:rsidRPr="003962C3">
        <w:rPr>
          <w:bCs/>
          <w:color w:val="000000"/>
          <w:lang w:val="ba-RU"/>
        </w:rPr>
        <w:t>, морфологик анализ я</w:t>
      </w:r>
      <w:r w:rsidR="00F802BB" w:rsidRPr="003962C3">
        <w:rPr>
          <w:bCs/>
          <w:color w:val="000000"/>
          <w:lang w:val="ba-RU"/>
        </w:rPr>
        <w:t>һау</w:t>
      </w:r>
      <w:r w:rsidRPr="003962C3">
        <w:rPr>
          <w:bCs/>
          <w:color w:val="000000"/>
          <w:lang w:val="ba-RU"/>
        </w:rPr>
        <w:t xml:space="preserve">                                                                                                                                               – р</w:t>
      </w:r>
      <w:r w:rsidR="00F802BB" w:rsidRPr="003962C3">
        <w:rPr>
          <w:bCs/>
          <w:color w:val="000000"/>
          <w:lang w:val="ba-RU"/>
        </w:rPr>
        <w:t>әү</w:t>
      </w:r>
      <w:r w:rsidRPr="003962C3">
        <w:rPr>
          <w:bCs/>
          <w:color w:val="000000"/>
          <w:lang w:val="ba-RU"/>
        </w:rPr>
        <w:t>ешт</w:t>
      </w:r>
      <w:r w:rsidR="00F802BB" w:rsidRPr="003962C3">
        <w:rPr>
          <w:bCs/>
          <w:color w:val="000000"/>
          <w:lang w:val="ba-RU"/>
        </w:rPr>
        <w:t>ә</w:t>
      </w:r>
      <w:r w:rsidRPr="003962C3">
        <w:rPr>
          <w:bCs/>
          <w:color w:val="000000"/>
          <w:lang w:val="ba-RU"/>
        </w:rPr>
        <w:t>р</w:t>
      </w:r>
      <w:r w:rsidR="00F802BB" w:rsidRPr="003962C3">
        <w:rPr>
          <w:bCs/>
          <w:color w:val="000000"/>
          <w:lang w:val="ba-RU"/>
        </w:rPr>
        <w:t>ҙ</w:t>
      </w:r>
      <w:r w:rsidRPr="003962C3">
        <w:rPr>
          <w:bCs/>
          <w:color w:val="000000"/>
          <w:lang w:val="ba-RU"/>
        </w:rPr>
        <w:t>е</w:t>
      </w:r>
      <w:r w:rsidR="00F802BB" w:rsidRPr="003962C3">
        <w:rPr>
          <w:bCs/>
          <w:color w:val="000000"/>
          <w:lang w:val="ba-RU"/>
        </w:rPr>
        <w:t>ң</w:t>
      </w:r>
      <w:r w:rsidRPr="003962C3">
        <w:rPr>
          <w:bCs/>
          <w:color w:val="000000"/>
          <w:lang w:val="ba-RU"/>
        </w:rPr>
        <w:t xml:space="preserve"> грамматик билд</w:t>
      </w:r>
      <w:r w:rsidR="00F802BB" w:rsidRPr="003962C3">
        <w:rPr>
          <w:bCs/>
          <w:color w:val="000000"/>
          <w:lang w:val="ba-RU"/>
        </w:rPr>
        <w:t>ә</w:t>
      </w:r>
      <w:r w:rsidRPr="003962C3">
        <w:rPr>
          <w:bCs/>
          <w:color w:val="000000"/>
          <w:lang w:val="ba-RU"/>
        </w:rPr>
        <w:t>л</w:t>
      </w:r>
      <w:r w:rsidR="00F802BB" w:rsidRPr="003962C3">
        <w:rPr>
          <w:bCs/>
          <w:color w:val="000000"/>
          <w:lang w:val="ba-RU"/>
        </w:rPr>
        <w:t>әрен таныу:</w:t>
      </w:r>
      <w:r w:rsidRPr="003962C3">
        <w:rPr>
          <w:bCs/>
          <w:color w:val="000000"/>
          <w:lang w:val="ba-RU"/>
        </w:rPr>
        <w:t xml:space="preserve"> </w:t>
      </w:r>
      <w:r w:rsidR="00F802BB" w:rsidRPr="003962C3">
        <w:rPr>
          <w:bCs/>
          <w:color w:val="000000"/>
          <w:lang w:val="ba-RU"/>
        </w:rPr>
        <w:t>үҙ</w:t>
      </w:r>
      <w:r w:rsidRPr="003962C3">
        <w:rPr>
          <w:bCs/>
          <w:color w:val="000000"/>
          <w:lang w:val="ba-RU"/>
        </w:rPr>
        <w:t>г</w:t>
      </w:r>
      <w:r w:rsidR="00F802BB" w:rsidRPr="003962C3">
        <w:rPr>
          <w:bCs/>
          <w:color w:val="000000"/>
          <w:lang w:val="ba-RU"/>
        </w:rPr>
        <w:t>ә</w:t>
      </w:r>
      <w:r w:rsidRPr="003962C3">
        <w:rPr>
          <w:bCs/>
          <w:color w:val="000000"/>
          <w:lang w:val="ba-RU"/>
        </w:rPr>
        <w:t>рм</w:t>
      </w:r>
      <w:r w:rsidR="00F802BB" w:rsidRPr="003962C3">
        <w:rPr>
          <w:bCs/>
          <w:color w:val="000000"/>
          <w:lang w:val="ba-RU"/>
        </w:rPr>
        <w:t>әү</w:t>
      </w:r>
      <w:r w:rsidRPr="003962C3">
        <w:rPr>
          <w:bCs/>
          <w:color w:val="000000"/>
          <w:lang w:val="ba-RU"/>
        </w:rPr>
        <w:t xml:space="preserve">се </w:t>
      </w:r>
      <w:r w:rsidR="00F802BB" w:rsidRPr="003962C3">
        <w:rPr>
          <w:bCs/>
          <w:color w:val="000000"/>
          <w:lang w:val="ba-RU"/>
        </w:rPr>
        <w:t>һүҙ төркөмөн, төрө</w:t>
      </w:r>
      <w:r w:rsidRPr="003962C3">
        <w:rPr>
          <w:bCs/>
          <w:color w:val="000000"/>
          <w:lang w:val="ba-RU"/>
        </w:rPr>
        <w:t>н, д</w:t>
      </w:r>
      <w:r w:rsidR="00F802BB" w:rsidRPr="003962C3">
        <w:rPr>
          <w:bCs/>
          <w:color w:val="000000"/>
          <w:lang w:val="ba-RU"/>
        </w:rPr>
        <w:t>ә</w:t>
      </w:r>
      <w:r w:rsidRPr="003962C3">
        <w:rPr>
          <w:bCs/>
          <w:color w:val="000000"/>
          <w:lang w:val="ba-RU"/>
        </w:rPr>
        <w:t>р</w:t>
      </w:r>
      <w:r w:rsidR="00F802BB" w:rsidRPr="003962C3">
        <w:rPr>
          <w:bCs/>
          <w:color w:val="000000"/>
          <w:lang w:val="ba-RU"/>
        </w:rPr>
        <w:t>ә</w:t>
      </w:r>
      <w:r w:rsidRPr="003962C3">
        <w:rPr>
          <w:bCs/>
          <w:color w:val="000000"/>
          <w:lang w:val="ba-RU"/>
        </w:rPr>
        <w:t>ж</w:t>
      </w:r>
      <w:r w:rsidR="00F802BB" w:rsidRPr="003962C3">
        <w:rPr>
          <w:bCs/>
          <w:color w:val="000000"/>
          <w:lang w:val="ba-RU"/>
        </w:rPr>
        <w:t>әһ</w:t>
      </w:r>
      <w:r w:rsidRPr="003962C3">
        <w:rPr>
          <w:bCs/>
          <w:color w:val="000000"/>
          <w:lang w:val="ba-RU"/>
        </w:rPr>
        <w:t>ен беле</w:t>
      </w:r>
      <w:r w:rsidR="00F802BB" w:rsidRPr="003962C3">
        <w:rPr>
          <w:bCs/>
          <w:color w:val="000000"/>
          <w:lang w:val="ba-RU"/>
        </w:rPr>
        <w:t>ү</w:t>
      </w:r>
      <w:r w:rsidRPr="003962C3">
        <w:rPr>
          <w:bCs/>
          <w:color w:val="000000"/>
          <w:lang w:val="ba-RU"/>
        </w:rPr>
        <w:t xml:space="preserve">                                                                </w:t>
      </w:r>
      <w:r w:rsidRPr="003962C3">
        <w:rPr>
          <w:bCs/>
          <w:lang w:val="ba-RU"/>
        </w:rPr>
        <w:t xml:space="preserve">                                                                                                   </w:t>
      </w:r>
      <w:r w:rsidRPr="003962C3">
        <w:rPr>
          <w:bCs/>
          <w:color w:val="000000"/>
          <w:lang w:val="ba-RU"/>
        </w:rPr>
        <w:t>– алмаштар</w:t>
      </w:r>
      <w:r w:rsidR="00F802BB" w:rsidRPr="003962C3">
        <w:rPr>
          <w:bCs/>
          <w:color w:val="000000"/>
          <w:lang w:val="ba-RU"/>
        </w:rPr>
        <w:t>ҙ</w:t>
      </w:r>
      <w:r w:rsidRPr="003962C3">
        <w:rPr>
          <w:bCs/>
          <w:color w:val="000000"/>
          <w:lang w:val="ba-RU"/>
        </w:rPr>
        <w:t>ы</w:t>
      </w:r>
      <w:r w:rsidR="00F802BB" w:rsidRPr="003962C3">
        <w:rPr>
          <w:bCs/>
          <w:color w:val="000000"/>
          <w:lang w:val="ba-RU"/>
        </w:rPr>
        <w:t>ң</w:t>
      </w:r>
      <w:r w:rsidRPr="003962C3">
        <w:rPr>
          <w:bCs/>
          <w:color w:val="000000"/>
          <w:lang w:val="ba-RU"/>
        </w:rPr>
        <w:t xml:space="preserve"> грамматик билд</w:t>
      </w:r>
      <w:r w:rsidR="00F802BB" w:rsidRPr="003962C3">
        <w:rPr>
          <w:bCs/>
          <w:color w:val="000000"/>
          <w:lang w:val="ba-RU"/>
        </w:rPr>
        <w:t>ә</w:t>
      </w:r>
      <w:r w:rsidRPr="003962C3">
        <w:rPr>
          <w:bCs/>
          <w:color w:val="000000"/>
          <w:lang w:val="ba-RU"/>
        </w:rPr>
        <w:t>л</w:t>
      </w:r>
      <w:r w:rsidR="00F802BB" w:rsidRPr="003962C3">
        <w:rPr>
          <w:bCs/>
          <w:color w:val="000000"/>
          <w:lang w:val="ba-RU"/>
        </w:rPr>
        <w:t>әрен таныу:</w:t>
      </w:r>
      <w:r w:rsidRPr="003962C3">
        <w:rPr>
          <w:bCs/>
          <w:color w:val="000000"/>
          <w:lang w:val="ba-RU"/>
        </w:rPr>
        <w:t xml:space="preserve"> </w:t>
      </w:r>
      <w:r w:rsidR="00F802BB" w:rsidRPr="003962C3">
        <w:rPr>
          <w:bCs/>
          <w:color w:val="000000"/>
          <w:lang w:val="ba-RU"/>
        </w:rPr>
        <w:t>һанын, затын</w:t>
      </w:r>
      <w:r w:rsidRPr="003962C3">
        <w:rPr>
          <w:bCs/>
          <w:color w:val="000000"/>
          <w:lang w:val="ba-RU"/>
        </w:rPr>
        <w:t xml:space="preserve">             </w:t>
      </w:r>
      <w:r w:rsidRPr="003962C3">
        <w:rPr>
          <w:bCs/>
          <w:lang w:val="ba-RU"/>
        </w:rPr>
        <w:t xml:space="preserve">                                                                          </w:t>
      </w:r>
      <w:r w:rsidRPr="003962C3">
        <w:rPr>
          <w:bCs/>
          <w:color w:val="000000"/>
          <w:lang w:val="ba-RU"/>
        </w:rPr>
        <w:t xml:space="preserve"> – </w:t>
      </w:r>
      <w:r w:rsidR="00F802BB" w:rsidRPr="003962C3">
        <w:rPr>
          <w:bCs/>
          <w:color w:val="000000"/>
          <w:lang w:val="ba-RU"/>
        </w:rPr>
        <w:t>һ</w:t>
      </w:r>
      <w:r w:rsidRPr="003962C3">
        <w:rPr>
          <w:bCs/>
          <w:color w:val="000000"/>
          <w:lang w:val="ba-RU"/>
        </w:rPr>
        <w:t>андар</w:t>
      </w:r>
      <w:r w:rsidR="00F802BB" w:rsidRPr="003962C3">
        <w:rPr>
          <w:bCs/>
          <w:color w:val="000000"/>
          <w:lang w:val="ba-RU"/>
        </w:rPr>
        <w:t>ҙ</w:t>
      </w:r>
      <w:r w:rsidRPr="003962C3">
        <w:rPr>
          <w:bCs/>
          <w:color w:val="000000"/>
          <w:lang w:val="ba-RU"/>
        </w:rPr>
        <w:t>ы</w:t>
      </w:r>
      <w:r w:rsidR="00F802BB" w:rsidRPr="003962C3">
        <w:rPr>
          <w:bCs/>
          <w:color w:val="000000"/>
          <w:lang w:val="ba-RU"/>
        </w:rPr>
        <w:t>ң</w:t>
      </w:r>
      <w:r w:rsidRPr="003962C3">
        <w:rPr>
          <w:bCs/>
          <w:color w:val="000000"/>
          <w:lang w:val="ba-RU"/>
        </w:rPr>
        <w:t xml:space="preserve"> грамматик билд</w:t>
      </w:r>
      <w:r w:rsidR="00F802BB" w:rsidRPr="003962C3">
        <w:rPr>
          <w:bCs/>
          <w:color w:val="000000"/>
          <w:lang w:val="ba-RU"/>
        </w:rPr>
        <w:t>ә</w:t>
      </w:r>
      <w:r w:rsidRPr="003962C3">
        <w:rPr>
          <w:bCs/>
          <w:color w:val="000000"/>
          <w:lang w:val="ba-RU"/>
        </w:rPr>
        <w:t>л</w:t>
      </w:r>
      <w:r w:rsidR="00F802BB" w:rsidRPr="003962C3">
        <w:rPr>
          <w:bCs/>
          <w:color w:val="000000"/>
          <w:lang w:val="ba-RU"/>
        </w:rPr>
        <w:t>ә</w:t>
      </w:r>
      <w:r w:rsidRPr="003962C3">
        <w:rPr>
          <w:bCs/>
          <w:color w:val="000000"/>
          <w:lang w:val="ba-RU"/>
        </w:rPr>
        <w:t>рен беле</w:t>
      </w:r>
      <w:r w:rsidR="00F802BB" w:rsidRPr="003962C3">
        <w:rPr>
          <w:bCs/>
          <w:color w:val="000000"/>
          <w:lang w:val="ba-RU"/>
        </w:rPr>
        <w:t>ү= төрөн, төркө</w:t>
      </w:r>
      <w:r w:rsidRPr="003962C3">
        <w:rPr>
          <w:bCs/>
          <w:color w:val="000000"/>
          <w:lang w:val="ba-RU"/>
        </w:rPr>
        <w:t>мс</w:t>
      </w:r>
      <w:r w:rsidR="00F802BB" w:rsidRPr="003962C3">
        <w:rPr>
          <w:bCs/>
          <w:color w:val="000000"/>
          <w:lang w:val="ba-RU"/>
        </w:rPr>
        <w:t>ә</w:t>
      </w:r>
      <w:r w:rsidRPr="003962C3">
        <w:rPr>
          <w:bCs/>
          <w:color w:val="000000"/>
          <w:lang w:val="ba-RU"/>
        </w:rPr>
        <w:t>л</w:t>
      </w:r>
      <w:r w:rsidR="00F802BB" w:rsidRPr="003962C3">
        <w:rPr>
          <w:bCs/>
          <w:color w:val="000000"/>
          <w:lang w:val="ba-RU"/>
        </w:rPr>
        <w:t>ә</w:t>
      </w:r>
      <w:r w:rsidRPr="003962C3">
        <w:rPr>
          <w:bCs/>
          <w:color w:val="000000"/>
          <w:lang w:val="ba-RU"/>
        </w:rPr>
        <w:t xml:space="preserve">рен </w:t>
      </w:r>
      <w:r w:rsidR="00F802BB" w:rsidRPr="003962C3">
        <w:rPr>
          <w:bCs/>
          <w:color w:val="000000"/>
          <w:lang w:val="ba-RU"/>
        </w:rPr>
        <w:t>һ</w:t>
      </w:r>
      <w:r w:rsidRPr="003962C3">
        <w:rPr>
          <w:bCs/>
          <w:color w:val="000000"/>
          <w:lang w:val="ba-RU"/>
        </w:rPr>
        <w:t>.б.</w:t>
      </w:r>
      <w:bookmarkStart w:id="33" w:name="bookmark1"/>
      <w:r w:rsidRPr="003962C3">
        <w:rPr>
          <w:rFonts w:eastAsia="Arial"/>
          <w:b/>
          <w:spacing w:val="-3"/>
          <w:lang w:val="ba-RU" w:eastAsia="en-US"/>
        </w:rPr>
        <w:t xml:space="preserve"> </w:t>
      </w:r>
    </w:p>
    <w:p w:rsidR="00442599" w:rsidRPr="003962C3" w:rsidRDefault="00442599" w:rsidP="00765682">
      <w:pPr>
        <w:spacing w:after="200"/>
        <w:jc w:val="both"/>
        <w:rPr>
          <w:rFonts w:eastAsia="Arial"/>
          <w:b/>
          <w:spacing w:val="-3"/>
          <w:lang w:val="ba-RU" w:eastAsia="en-US"/>
        </w:rPr>
      </w:pPr>
    </w:p>
    <w:p w:rsidR="00F852FE" w:rsidRPr="003962C3" w:rsidRDefault="0068145A" w:rsidP="00F852FE">
      <w:pPr>
        <w:pStyle w:val="afd"/>
        <w:spacing w:line="240" w:lineRule="auto"/>
        <w:ind w:left="426"/>
        <w:jc w:val="center"/>
        <w:rPr>
          <w:rFonts w:eastAsia="Arial"/>
          <w:spacing w:val="-3"/>
          <w:sz w:val="24"/>
          <w:lang w:val="ba-RU" w:eastAsia="en-US"/>
        </w:rPr>
      </w:pPr>
      <w:r w:rsidRPr="003962C3">
        <w:rPr>
          <w:rFonts w:eastAsia="Arial"/>
          <w:spacing w:val="-3"/>
          <w:sz w:val="24"/>
          <w:lang w:val="ba-RU" w:eastAsia="en-US"/>
        </w:rPr>
        <w:t xml:space="preserve">1.2.5. </w:t>
      </w:r>
      <w:r w:rsidR="00673464" w:rsidRPr="003962C3">
        <w:rPr>
          <w:rFonts w:eastAsia="Arial"/>
          <w:spacing w:val="-3"/>
          <w:sz w:val="24"/>
          <w:lang w:val="ba-RU" w:eastAsia="en-US"/>
        </w:rPr>
        <w:t>Литературное чтение</w:t>
      </w:r>
      <w:r w:rsidR="00E30CCE" w:rsidRPr="003962C3">
        <w:rPr>
          <w:rFonts w:eastAsia="Arial"/>
          <w:spacing w:val="-3"/>
          <w:sz w:val="24"/>
          <w:lang w:val="ba-RU" w:eastAsia="en-US"/>
        </w:rPr>
        <w:t xml:space="preserve"> на родном языке (</w:t>
      </w:r>
      <w:r w:rsidR="00543F25" w:rsidRPr="003962C3">
        <w:rPr>
          <w:rFonts w:eastAsia="Arial"/>
          <w:spacing w:val="-3"/>
          <w:sz w:val="24"/>
          <w:lang w:val="ba-RU" w:eastAsia="en-US"/>
        </w:rPr>
        <w:t>Әҙәби уҡыу</w:t>
      </w:r>
      <w:r w:rsidR="00673464" w:rsidRPr="003962C3">
        <w:rPr>
          <w:rFonts w:eastAsia="Arial"/>
          <w:spacing w:val="-3"/>
          <w:sz w:val="24"/>
          <w:lang w:val="ba-RU" w:eastAsia="en-US"/>
        </w:rPr>
        <w:t>)</w:t>
      </w:r>
    </w:p>
    <w:p w:rsidR="00F852FE" w:rsidRPr="003962C3" w:rsidRDefault="00F852FE" w:rsidP="00F852FE">
      <w:pPr>
        <w:pStyle w:val="afd"/>
        <w:spacing w:line="240" w:lineRule="auto"/>
        <w:ind w:left="426"/>
        <w:jc w:val="center"/>
        <w:rPr>
          <w:b w:val="0"/>
          <w:sz w:val="24"/>
          <w:lang w:val="ba-RU"/>
        </w:rPr>
      </w:pPr>
      <w:r w:rsidRPr="003962C3">
        <w:rPr>
          <w:b w:val="0"/>
          <w:sz w:val="24"/>
        </w:rPr>
        <w:t xml:space="preserve"> В результате изучения курса «Литературное чтение на родном языке»</w:t>
      </w:r>
    </w:p>
    <w:p w:rsidR="00F852FE" w:rsidRPr="003962C3" w:rsidRDefault="00F852FE" w:rsidP="00F852FE">
      <w:pPr>
        <w:widowControl w:val="0"/>
        <w:autoSpaceDE w:val="0"/>
        <w:autoSpaceDN w:val="0"/>
        <w:adjustRightInd w:val="0"/>
        <w:jc w:val="both"/>
      </w:pPr>
      <w:r w:rsidRPr="003962C3">
        <w:rPr>
          <w:rFonts w:cs="Arial"/>
        </w:rPr>
        <w:t xml:space="preserve"> обучающиеся </w:t>
      </w:r>
      <w:r w:rsidRPr="003962C3">
        <w:rPr>
          <w:rFonts w:cs="Arial"/>
          <w:spacing w:val="2"/>
        </w:rPr>
        <w:t>при получении начального общего образования научатся:</w:t>
      </w:r>
    </w:p>
    <w:p w:rsidR="00FF0174" w:rsidRPr="003962C3" w:rsidRDefault="00F852FE" w:rsidP="00742F63">
      <w:pPr>
        <w:jc w:val="both"/>
        <w:rPr>
          <w:rFonts w:eastAsia="Arial"/>
          <w:spacing w:val="-3"/>
          <w:lang w:val="ba-RU" w:eastAsia="en-US"/>
        </w:rPr>
      </w:pPr>
      <w:r w:rsidRPr="003962C3">
        <w:rPr>
          <w:rFonts w:eastAsia="Arial"/>
          <w:b/>
          <w:spacing w:val="-3"/>
          <w:lang w:eastAsia="en-US"/>
        </w:rPr>
        <w:t xml:space="preserve"> </w:t>
      </w:r>
      <w:r w:rsidR="00024AF2" w:rsidRPr="003962C3">
        <w:rPr>
          <w:rFonts w:eastAsia="Arial"/>
          <w:b/>
          <w:spacing w:val="-3"/>
          <w:lang w:eastAsia="en-US"/>
        </w:rPr>
        <w:tab/>
      </w:r>
      <w:r w:rsidRPr="003962C3">
        <w:rPr>
          <w:rFonts w:eastAsia="Arial"/>
          <w:spacing w:val="-3"/>
          <w:lang w:val="ba-RU" w:eastAsia="en-US"/>
        </w:rPr>
        <w:t>1) понимать</w:t>
      </w:r>
      <w:r w:rsidR="00742F63" w:rsidRPr="003962C3">
        <w:rPr>
          <w:rFonts w:eastAsia="Arial"/>
          <w:spacing w:val="-3"/>
          <w:lang w:val="ba-RU" w:eastAsia="en-US"/>
        </w:rPr>
        <w:t xml:space="preserve"> родную  литературу </w:t>
      </w:r>
      <w:r w:rsidR="00FF0174" w:rsidRPr="003962C3">
        <w:rPr>
          <w:rFonts w:eastAsia="Arial"/>
          <w:spacing w:val="-3"/>
          <w:lang w:val="ba-RU" w:eastAsia="en-US"/>
        </w:rPr>
        <w:t xml:space="preserve">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FF0174" w:rsidRPr="003962C3" w:rsidRDefault="00742F63" w:rsidP="00024AF2">
      <w:pPr>
        <w:ind w:firstLine="708"/>
        <w:jc w:val="both"/>
        <w:rPr>
          <w:rFonts w:eastAsia="Arial"/>
          <w:spacing w:val="-3"/>
          <w:lang w:val="ba-RU" w:eastAsia="en-US"/>
        </w:rPr>
      </w:pPr>
      <w:r w:rsidRPr="003962C3">
        <w:rPr>
          <w:rFonts w:eastAsia="Arial"/>
          <w:spacing w:val="-3"/>
          <w:lang w:val="ba-RU" w:eastAsia="en-US"/>
        </w:rPr>
        <w:t>2) осознавать значимость</w:t>
      </w:r>
      <w:r w:rsidR="00FF0174" w:rsidRPr="003962C3">
        <w:rPr>
          <w:rFonts w:eastAsia="Arial"/>
          <w:spacing w:val="-3"/>
          <w:lang w:val="ba-RU" w:eastAsia="en-US"/>
        </w:rPr>
        <w:t xml:space="preserve">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w:t>
      </w:r>
      <w:r w:rsidRPr="003962C3">
        <w:rPr>
          <w:rFonts w:eastAsia="Arial"/>
          <w:spacing w:val="-3"/>
          <w:lang w:val="ba-RU" w:eastAsia="en-US"/>
        </w:rPr>
        <w:t>ле, нравственности; формировать потребность</w:t>
      </w:r>
      <w:r w:rsidR="00FF0174" w:rsidRPr="003962C3">
        <w:rPr>
          <w:rFonts w:eastAsia="Arial"/>
          <w:spacing w:val="-3"/>
          <w:lang w:val="ba-RU" w:eastAsia="en-US"/>
        </w:rPr>
        <w:t xml:space="preserve"> в систематическом чтении на родном языке как средстве познания себя и мира; </w:t>
      </w:r>
      <w:r w:rsidRPr="003962C3">
        <w:rPr>
          <w:rFonts w:eastAsia="Arial"/>
          <w:spacing w:val="-3"/>
          <w:lang w:val="ba-RU" w:eastAsia="en-US"/>
        </w:rPr>
        <w:t>обеспечить</w:t>
      </w:r>
      <w:r w:rsidR="00FF0174" w:rsidRPr="003962C3">
        <w:rPr>
          <w:rFonts w:eastAsia="Arial"/>
          <w:spacing w:val="-3"/>
          <w:lang w:val="ba-RU" w:eastAsia="en-US"/>
        </w:rPr>
        <w:t xml:space="preserve"> культурной самоидентификации;</w:t>
      </w:r>
    </w:p>
    <w:p w:rsidR="00FF0174" w:rsidRPr="003962C3" w:rsidRDefault="00742F63" w:rsidP="00024AF2">
      <w:pPr>
        <w:ind w:firstLine="708"/>
        <w:jc w:val="both"/>
        <w:rPr>
          <w:rFonts w:eastAsia="Arial"/>
          <w:spacing w:val="-3"/>
          <w:lang w:val="ba-RU" w:eastAsia="en-US"/>
        </w:rPr>
      </w:pPr>
      <w:r w:rsidRPr="003962C3">
        <w:rPr>
          <w:rFonts w:eastAsia="Arial"/>
          <w:spacing w:val="-3"/>
          <w:lang w:val="ba-RU" w:eastAsia="en-US"/>
        </w:rPr>
        <w:t xml:space="preserve">3) использовать разные виды </w:t>
      </w:r>
      <w:r w:rsidR="00FF0174" w:rsidRPr="003962C3">
        <w:rPr>
          <w:rFonts w:eastAsia="Arial"/>
          <w:spacing w:val="-3"/>
          <w:lang w:val="ba-RU" w:eastAsia="en-US"/>
        </w:rPr>
        <w:t xml:space="preserve"> чтения (ознакомительное, изучающее</w:t>
      </w:r>
      <w:r w:rsidRPr="003962C3">
        <w:rPr>
          <w:rFonts w:eastAsia="Arial"/>
          <w:spacing w:val="-3"/>
          <w:lang w:val="ba-RU" w:eastAsia="en-US"/>
        </w:rPr>
        <w:t>, выборочное, поисковое); уметь</w:t>
      </w:r>
      <w:r w:rsidR="00FF0174" w:rsidRPr="003962C3">
        <w:rPr>
          <w:rFonts w:eastAsia="Arial"/>
          <w:spacing w:val="-3"/>
          <w:lang w:val="ba-RU" w:eastAsia="en-US"/>
        </w:rPr>
        <w:t xml:space="preserve">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FF0174" w:rsidRPr="003962C3" w:rsidRDefault="00742F63" w:rsidP="00024AF2">
      <w:pPr>
        <w:ind w:firstLine="708"/>
        <w:jc w:val="both"/>
        <w:rPr>
          <w:rFonts w:eastAsia="Arial"/>
          <w:spacing w:val="-3"/>
          <w:lang w:val="ba-RU" w:eastAsia="en-US"/>
        </w:rPr>
      </w:pPr>
      <w:r w:rsidRPr="003962C3">
        <w:rPr>
          <w:rFonts w:eastAsia="Arial"/>
          <w:spacing w:val="-3"/>
          <w:lang w:val="ba-RU" w:eastAsia="en-US"/>
        </w:rPr>
        <w:t>4) достигать</w:t>
      </w:r>
      <w:r w:rsidR="00FF0174" w:rsidRPr="003962C3">
        <w:rPr>
          <w:rFonts w:eastAsia="Arial"/>
          <w:spacing w:val="-3"/>
          <w:lang w:val="ba-RU" w:eastAsia="en-US"/>
        </w:rPr>
        <w:t xml:space="preserve">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FF0174" w:rsidRPr="003962C3" w:rsidRDefault="00742F63" w:rsidP="00024AF2">
      <w:pPr>
        <w:ind w:firstLine="708"/>
        <w:jc w:val="both"/>
        <w:rPr>
          <w:rFonts w:eastAsia="Arial"/>
          <w:spacing w:val="-3"/>
          <w:lang w:val="ba-RU" w:eastAsia="en-US"/>
        </w:rPr>
      </w:pPr>
      <w:r w:rsidRPr="003962C3">
        <w:rPr>
          <w:rFonts w:eastAsia="Arial"/>
          <w:spacing w:val="-3"/>
          <w:lang w:val="ba-RU" w:eastAsia="en-US"/>
        </w:rPr>
        <w:lastRenderedPageBreak/>
        <w:t>5) осознавать</w:t>
      </w:r>
      <w:r w:rsidR="00FF0174" w:rsidRPr="003962C3">
        <w:rPr>
          <w:rFonts w:eastAsia="Arial"/>
          <w:spacing w:val="-3"/>
          <w:lang w:val="ba-RU" w:eastAsia="en-US"/>
        </w:rPr>
        <w:t xml:space="preserve"> коммуник</w:t>
      </w:r>
      <w:r w:rsidRPr="003962C3">
        <w:rPr>
          <w:rFonts w:eastAsia="Arial"/>
          <w:spacing w:val="-3"/>
          <w:lang w:val="ba-RU" w:eastAsia="en-US"/>
        </w:rPr>
        <w:t>ативно-эстетических возможности</w:t>
      </w:r>
      <w:r w:rsidR="00FF0174" w:rsidRPr="003962C3">
        <w:rPr>
          <w:rFonts w:eastAsia="Arial"/>
          <w:spacing w:val="-3"/>
          <w:lang w:val="ba-RU" w:eastAsia="en-US"/>
        </w:rPr>
        <w:t xml:space="preserve"> родного языка на основе изучения выдающихся произведений культуры </w:t>
      </w:r>
      <w:r w:rsidRPr="003962C3">
        <w:rPr>
          <w:rFonts w:eastAsia="Arial"/>
          <w:spacing w:val="-3"/>
          <w:lang w:val="ba-RU" w:eastAsia="en-US"/>
        </w:rPr>
        <w:t>своего народа, уметь</w:t>
      </w:r>
      <w:r w:rsidR="00FF0174" w:rsidRPr="003962C3">
        <w:rPr>
          <w:rFonts w:eastAsia="Arial"/>
          <w:spacing w:val="-3"/>
          <w:lang w:val="ba-RU" w:eastAsia="en-US"/>
        </w:rPr>
        <w:t xml:space="preserve">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FF0174" w:rsidRPr="003962C3" w:rsidRDefault="00FF0174" w:rsidP="00FF0174">
      <w:pPr>
        <w:jc w:val="center"/>
        <w:rPr>
          <w:rFonts w:eastAsia="Arial"/>
          <w:spacing w:val="-3"/>
          <w:lang w:val="ba-RU" w:eastAsia="en-US"/>
        </w:rPr>
      </w:pPr>
    </w:p>
    <w:p w:rsidR="006419EF" w:rsidRPr="003962C3" w:rsidRDefault="000D48E8" w:rsidP="00442599">
      <w:pPr>
        <w:ind w:firstLine="708"/>
        <w:jc w:val="both"/>
        <w:rPr>
          <w:rFonts w:eastAsia="Arial"/>
          <w:spacing w:val="-3"/>
          <w:lang w:val="ba-RU" w:eastAsia="en-US"/>
        </w:rPr>
      </w:pPr>
      <w:r w:rsidRPr="003962C3">
        <w:rPr>
          <w:rFonts w:eastAsia="Arial"/>
          <w:spacing w:val="-3"/>
          <w:lang w:val="ba-RU" w:eastAsia="en-US"/>
        </w:rPr>
        <w:t xml:space="preserve">Башланғыс кластарҙа </w:t>
      </w:r>
      <w:r w:rsidR="006419EF" w:rsidRPr="003962C3">
        <w:rPr>
          <w:rFonts w:eastAsia="Arial"/>
          <w:spacing w:val="-3"/>
          <w:lang w:val="ba-RU" w:eastAsia="en-US"/>
        </w:rPr>
        <w:t xml:space="preserve"> </w:t>
      </w:r>
      <w:r w:rsidRPr="003962C3">
        <w:rPr>
          <w:rFonts w:eastAsia="Arial"/>
          <w:spacing w:val="-3"/>
          <w:lang w:val="ba-RU" w:eastAsia="en-US"/>
        </w:rPr>
        <w:t xml:space="preserve">әҙәби уҡыу </w:t>
      </w:r>
      <w:r w:rsidR="006419EF" w:rsidRPr="003962C3">
        <w:rPr>
          <w:rFonts w:eastAsia="Arial"/>
          <w:spacing w:val="-3"/>
          <w:lang w:val="ba-RU" w:eastAsia="en-US"/>
        </w:rPr>
        <w:t>дәрестәрендә телмәр эшмәкәрлегенең бөтә төрҙәренә лә (һөйләү, тыңлау,уҡыу, яҙыу) өйрәтеү маҡсатлы рәүештә ҡыҙыу темпта бара. Һөйләү, тыңлау, уҡыу һәм яҙыу күнекмәләрен тейешле кимәлгә ҡуйыу- уҡытыусының төп бурысы. Был күнекмәләргә тулыһынса эйә булған уҡыусы ғына урта звенола уҡыуын уңышлы дауам итәсәк. Кешенең һөйләгәнен иғтибар менән тыңлай белгән, әңгәмәләшеүсеһе менән мәҙәниәтле һөйләшеү ҡора алған, етеҙ һәм аңлы уҡырға күнеккән, уй- фекерҙәрен грамоталы яҙа алған уҡыусы ғына урта звенола уҡырға әҙер.</w:t>
      </w:r>
    </w:p>
    <w:p w:rsidR="006419EF" w:rsidRPr="003962C3" w:rsidRDefault="006419EF" w:rsidP="00765682">
      <w:pPr>
        <w:jc w:val="both"/>
        <w:rPr>
          <w:rFonts w:eastAsia="Arial"/>
          <w:spacing w:val="-3"/>
          <w:lang w:val="ba-RU" w:eastAsia="en-US"/>
        </w:rPr>
      </w:pPr>
      <w:r w:rsidRPr="003962C3">
        <w:rPr>
          <w:rFonts w:eastAsia="Arial"/>
          <w:spacing w:val="-3"/>
          <w:lang w:val="ba-RU" w:eastAsia="en-US"/>
        </w:rPr>
        <w:t xml:space="preserve">     Юғарыла бәйән ителгән күнекмәләрҙе формалаштырыуҙа уҡыу(туған тел) дәрестәре төп ролде уйнай.</w:t>
      </w:r>
    </w:p>
    <w:p w:rsidR="006419EF" w:rsidRPr="003962C3" w:rsidRDefault="006419EF" w:rsidP="00765682">
      <w:pPr>
        <w:jc w:val="both"/>
        <w:rPr>
          <w:rFonts w:eastAsia="Arial"/>
          <w:spacing w:val="-3"/>
          <w:lang w:val="ba-RU" w:eastAsia="en-US"/>
        </w:rPr>
      </w:pPr>
      <w:r w:rsidRPr="003962C3">
        <w:rPr>
          <w:rFonts w:eastAsia="Arial"/>
          <w:spacing w:val="-3"/>
          <w:lang w:val="ba-RU" w:eastAsia="en-US"/>
        </w:rPr>
        <w:t xml:space="preserve">    </w:t>
      </w:r>
      <w:r w:rsidR="000D48E8" w:rsidRPr="003962C3">
        <w:rPr>
          <w:rFonts w:eastAsia="Arial"/>
          <w:spacing w:val="-3"/>
          <w:lang w:val="ba-RU" w:eastAsia="en-US"/>
        </w:rPr>
        <w:t xml:space="preserve"> Уҡыу дәрестәренең төп маҡсаты – </w:t>
      </w:r>
      <w:r w:rsidRPr="003962C3">
        <w:rPr>
          <w:rFonts w:eastAsia="Arial"/>
          <w:spacing w:val="-3"/>
          <w:lang w:val="ba-RU" w:eastAsia="en-US"/>
        </w:rPr>
        <w:t>китап уҡыу эшмәкәрлеген формалаштырыу, уҡыу техникаһын камиллаштырыу, балаларҙы китап уҡыуға ылыҡтырыу, һөйләү һәм аралашыу телмәрен үҫтереү, үҙ аллы ижад итеүгә мөмкинселектәр, шарттар булдырыу.</w:t>
      </w:r>
    </w:p>
    <w:p w:rsidR="006419EF" w:rsidRPr="003962C3" w:rsidRDefault="006419EF" w:rsidP="00765682">
      <w:pPr>
        <w:jc w:val="both"/>
        <w:rPr>
          <w:rFonts w:eastAsia="Arial"/>
          <w:spacing w:val="-3"/>
          <w:lang w:val="ba-RU" w:eastAsia="en-US"/>
        </w:rPr>
      </w:pPr>
      <w:r w:rsidRPr="003962C3">
        <w:rPr>
          <w:rFonts w:eastAsia="Arial"/>
          <w:spacing w:val="-3"/>
          <w:lang w:val="ba-RU" w:eastAsia="en-US"/>
        </w:rPr>
        <w:t xml:space="preserve">    Был мөһим бурыстар программаға индерелгән материалдар, донъя һәм башҡорт әҙәбиәтенән һайланып, художестволы һәм фәнни-популяр текстар, шулай уҡ халыҡ ижады әҫәрҙәре ярҙамында ғәмәлгә ашырыла.</w:t>
      </w:r>
    </w:p>
    <w:p w:rsidR="00543F25" w:rsidRPr="003962C3" w:rsidRDefault="00543F25" w:rsidP="00442599">
      <w:pPr>
        <w:jc w:val="both"/>
        <w:rPr>
          <w:rFonts w:eastAsia="Calibri"/>
          <w:b/>
          <w:lang w:val="ba-RU" w:eastAsia="en-US"/>
        </w:rPr>
      </w:pPr>
      <w:r w:rsidRPr="003962C3">
        <w:rPr>
          <w:rFonts w:eastAsia="Arial"/>
          <w:b/>
          <w:spacing w:val="-3"/>
          <w:lang w:val="ba-RU" w:eastAsia="en-US"/>
        </w:rPr>
        <w:t>«Телмәр эшмәкәрлегенең төрҙәре» бүлеге түбәндәге процестарҙы үҙ эсенә ала:</w:t>
      </w:r>
      <w:bookmarkEnd w:id="33"/>
    </w:p>
    <w:p w:rsidR="00543F25" w:rsidRPr="003962C3" w:rsidRDefault="00543F25" w:rsidP="00442599">
      <w:pPr>
        <w:ind w:left="20" w:right="20" w:firstLine="360"/>
        <w:jc w:val="both"/>
        <w:rPr>
          <w:rFonts w:eastAsia="Arial"/>
          <w:lang w:val="ba-RU" w:eastAsia="en-US"/>
        </w:rPr>
      </w:pPr>
      <w:r w:rsidRPr="003962C3">
        <w:rPr>
          <w:rFonts w:eastAsia="Arial"/>
          <w:b/>
          <w:bCs/>
          <w:spacing w:val="-2"/>
          <w:shd w:val="clear" w:color="auto" w:fill="FFFFFF"/>
          <w:lang w:val="ba-RU" w:eastAsia="en-US"/>
        </w:rPr>
        <w:t>Тыңлау</w:t>
      </w:r>
      <w:r w:rsidRPr="003962C3">
        <w:rPr>
          <w:rFonts w:eastAsia="Arial"/>
          <w:shd w:val="clear" w:color="auto" w:fill="FFFFFF"/>
          <w:lang w:val="ba-RU" w:eastAsia="en-US"/>
        </w:rPr>
        <w:t xml:space="preserve"> (аудирование) - телдән әйтелгән инфор</w:t>
      </w:r>
      <w:r w:rsidRPr="003962C3">
        <w:rPr>
          <w:rFonts w:eastAsia="Arial"/>
          <w:shd w:val="clear" w:color="auto" w:fill="FFFFFF"/>
          <w:lang w:val="ba-RU" w:eastAsia="en-US"/>
        </w:rPr>
        <w:softHyphen/>
        <w:t>мацияны тыңлау һәм мәғәнәһенә төшөнә барыу бер үк ваҡыт эсендә башҡарыла: уҡыусы һөйләгәнде тыңлай, һөйләүсенең фекеренә төшөнә, телмәре аша уның мөнәсәбәтен, мәғәнә биҙәктәрен билдә</w:t>
      </w:r>
      <w:r w:rsidRPr="003962C3">
        <w:rPr>
          <w:rFonts w:eastAsia="Arial"/>
          <w:shd w:val="clear" w:color="auto" w:fill="FFFFFF"/>
          <w:lang w:val="ba-RU" w:eastAsia="en-US"/>
        </w:rPr>
        <w:softHyphen/>
        <w:t>ләй, йөкмәткеһенә ҡарап, үҙ яуабын әҙерләй, ҡылығын, тәртибен планлаштыра.</w:t>
      </w:r>
    </w:p>
    <w:p w:rsidR="00543F25" w:rsidRPr="003962C3" w:rsidRDefault="00543F25" w:rsidP="00442599">
      <w:pPr>
        <w:ind w:left="20" w:right="20" w:firstLine="360"/>
        <w:jc w:val="both"/>
        <w:rPr>
          <w:rFonts w:eastAsia="Arial"/>
          <w:lang w:val="ba-RU" w:eastAsia="en-US"/>
        </w:rPr>
      </w:pPr>
      <w:r w:rsidRPr="003962C3">
        <w:rPr>
          <w:rFonts w:eastAsia="Arial"/>
          <w:b/>
          <w:bCs/>
          <w:spacing w:val="-2"/>
          <w:shd w:val="clear" w:color="auto" w:fill="FFFFFF"/>
          <w:lang w:val="ba-RU" w:eastAsia="en-US"/>
        </w:rPr>
        <w:t>Уҡыу -</w:t>
      </w:r>
      <w:r w:rsidRPr="003962C3">
        <w:rPr>
          <w:rFonts w:eastAsia="Arial"/>
          <w:shd w:val="clear" w:color="auto" w:fill="FFFFFF"/>
          <w:lang w:val="ba-RU" w:eastAsia="en-US"/>
        </w:rPr>
        <w:t xml:space="preserve"> уҡылған текстан үҙеңә кәрәкле мәғлүмәт, белем алыу, текстың йөкмәткеһен тәрән аңлау, уға үҙ ҡарашыңды булдырыу. Төрлө күләмдәге, жанрҙағы әҙәби әҫәрҙәрҙе үҙ аллы аңлап уҡыу; уҡыу маҡсатын (мин ни өсөн уҡыясаҡмын?), уҡыу төрҙәрен (һайлап уҡыу, тотош уҡыу) билдәләү; тасуири уҡыу сараларын ҡулланып (тон, темп, пауза, баҫым) төрлө маҡсатты күҙ уңында тотҡан әҙәби текстарҙы дөрөҫ, аңлап уҡыу.</w:t>
      </w:r>
    </w:p>
    <w:p w:rsidR="00543F25" w:rsidRPr="003962C3" w:rsidRDefault="000D48E8" w:rsidP="00442599">
      <w:pPr>
        <w:ind w:left="20" w:right="20" w:firstLine="360"/>
        <w:jc w:val="both"/>
        <w:rPr>
          <w:rFonts w:eastAsia="Arial"/>
          <w:lang w:val="ba-RU" w:eastAsia="en-US"/>
        </w:rPr>
      </w:pPr>
      <w:r w:rsidRPr="003962C3">
        <w:rPr>
          <w:rFonts w:eastAsia="Arial"/>
          <w:b/>
          <w:bCs/>
          <w:spacing w:val="-2"/>
          <w:shd w:val="clear" w:color="auto" w:fill="FFFFFF"/>
          <w:lang w:val="ba-RU" w:eastAsia="en-US"/>
        </w:rPr>
        <w:t>Һө</w:t>
      </w:r>
      <w:r w:rsidR="00543F25" w:rsidRPr="003962C3">
        <w:rPr>
          <w:rFonts w:eastAsia="Arial"/>
          <w:b/>
          <w:bCs/>
          <w:spacing w:val="-2"/>
          <w:shd w:val="clear" w:color="auto" w:fill="FFFFFF"/>
          <w:lang w:val="ba-RU" w:eastAsia="en-US"/>
        </w:rPr>
        <w:t>йләү</w:t>
      </w:r>
      <w:r w:rsidR="00543F25" w:rsidRPr="003962C3">
        <w:rPr>
          <w:rFonts w:eastAsia="Arial"/>
          <w:shd w:val="clear" w:color="auto" w:fill="FFFFFF"/>
          <w:lang w:val="ba-RU" w:eastAsia="en-US"/>
        </w:rPr>
        <w:t xml:space="preserve"> (аралашыу мәҙәниәте). Һөйләү телмәре ни тиклем үҫешкәнерәк, камилыраҡ булһа, кеше үҙ фекерен әңгәмәсеһенә шул тиклем еңелерәк еткерә һәм башҡаларҙы ла тиҙерәк аңлай. Уҡылған текстар ярҙамында диалог ҡорорға, һөйләү этикетын ҡулла</w:t>
      </w:r>
      <w:r w:rsidR="00543F25" w:rsidRPr="003962C3">
        <w:rPr>
          <w:rFonts w:eastAsia="Arial"/>
          <w:shd w:val="clear" w:color="auto" w:fill="FFFFFF"/>
          <w:lang w:val="ba-RU" w:eastAsia="en-US"/>
        </w:rPr>
        <w:softHyphen/>
        <w:t>нып монолог төҙөргә, тормоштан алған тәьҫоратта</w:t>
      </w:r>
      <w:r w:rsidR="00543F25" w:rsidRPr="003962C3">
        <w:rPr>
          <w:rFonts w:eastAsia="Arial"/>
          <w:shd w:val="clear" w:color="auto" w:fill="FFFFFF"/>
          <w:lang w:val="ba-RU" w:eastAsia="en-US"/>
        </w:rPr>
        <w:softHyphen/>
        <w:t>рыңды белдерергә, әҫәрҙә яҙыусының телмәр</w:t>
      </w:r>
    </w:p>
    <w:p w:rsidR="00543F25" w:rsidRPr="003962C3" w:rsidRDefault="00543F25" w:rsidP="00442599">
      <w:pPr>
        <w:ind w:left="20" w:right="20"/>
        <w:jc w:val="both"/>
        <w:rPr>
          <w:rFonts w:eastAsia="Arial"/>
          <w:lang w:val="ba-RU" w:eastAsia="en-US"/>
        </w:rPr>
      </w:pPr>
      <w:r w:rsidRPr="003962C3">
        <w:rPr>
          <w:rFonts w:eastAsia="Arial"/>
          <w:shd w:val="clear" w:color="auto" w:fill="FFFFFF"/>
          <w:lang w:val="ba-RU" w:eastAsia="en-US"/>
        </w:rPr>
        <w:t>үҙенсәлеген билдәләргә һәм уның фекерен асыҡлар</w:t>
      </w:r>
      <w:r w:rsidRPr="003962C3">
        <w:rPr>
          <w:rFonts w:eastAsia="Arial"/>
          <w:shd w:val="clear" w:color="auto" w:fill="FFFFFF"/>
          <w:lang w:val="ba-RU" w:eastAsia="en-US"/>
        </w:rPr>
        <w:softHyphen/>
        <w:t>ға, текстың төп фекерен табырға тырышыу ҙа һөйләү телмәренең үҫешенә булышлыҡ итә.</w:t>
      </w:r>
    </w:p>
    <w:p w:rsidR="00543F25" w:rsidRPr="003962C3" w:rsidRDefault="00543F25" w:rsidP="00442599">
      <w:pPr>
        <w:ind w:left="20" w:right="20" w:firstLine="340"/>
        <w:jc w:val="both"/>
        <w:rPr>
          <w:rFonts w:eastAsia="Arial"/>
          <w:lang w:val="ba-RU" w:eastAsia="en-US"/>
        </w:rPr>
      </w:pPr>
      <w:r w:rsidRPr="003962C3">
        <w:rPr>
          <w:rFonts w:eastAsia="Arial"/>
          <w:b/>
          <w:bCs/>
          <w:spacing w:val="-2"/>
          <w:shd w:val="clear" w:color="auto" w:fill="FFFFFF"/>
          <w:lang w:val="ba-RU" w:eastAsia="en-US"/>
        </w:rPr>
        <w:t>Яҙыу</w:t>
      </w:r>
      <w:r w:rsidRPr="003962C3">
        <w:rPr>
          <w:rFonts w:eastAsia="Arial"/>
          <w:shd w:val="clear" w:color="auto" w:fill="FFFFFF"/>
          <w:lang w:val="ba-RU" w:eastAsia="en-US"/>
        </w:rPr>
        <w:t xml:space="preserve"> (яҙыу телмәре мәҙәниәте, яҙыу телмәренә эйә булыу). Үҙең ишеткән, күргән, уҡыған, кисергән хәл-ваҡиғаларҙы, дөйөм алғанда, фекерҙәреңде билдәле маҡсатта тулы, дөрөҫ, эҙмә-эҙ һәм бәйлә</w:t>
      </w:r>
      <w:r w:rsidRPr="003962C3">
        <w:rPr>
          <w:rFonts w:eastAsia="Arial"/>
          <w:shd w:val="clear" w:color="auto" w:fill="FFFFFF"/>
          <w:lang w:val="ba-RU" w:eastAsia="en-US"/>
        </w:rPr>
        <w:softHyphen/>
        <w:t>нешле итеп яҙа белеү.</w:t>
      </w:r>
    </w:p>
    <w:p w:rsidR="00543F25" w:rsidRPr="003962C3" w:rsidRDefault="00543F25" w:rsidP="00442599">
      <w:pPr>
        <w:ind w:left="20" w:right="20" w:firstLine="340"/>
        <w:jc w:val="both"/>
        <w:rPr>
          <w:rFonts w:eastAsia="Arial"/>
          <w:lang w:val="ba-RU" w:eastAsia="en-US"/>
        </w:rPr>
      </w:pPr>
      <w:r w:rsidRPr="003962C3">
        <w:rPr>
          <w:rFonts w:eastAsia="Arial"/>
          <w:shd w:val="clear" w:color="auto" w:fill="FFFFFF"/>
          <w:lang w:val="ba-RU" w:eastAsia="en-US"/>
        </w:rPr>
        <w:t>Яҙыу телмәрен үҫтереү уҡыусыларҙа түбәндәге күнекмәләрҙе үҫтереүҙе күҙ уңында тота:</w:t>
      </w:r>
    </w:p>
    <w:p w:rsidR="00543F25" w:rsidRPr="003962C3" w:rsidRDefault="00543F25" w:rsidP="00912585">
      <w:pPr>
        <w:numPr>
          <w:ilvl w:val="0"/>
          <w:numId w:val="55"/>
        </w:numPr>
        <w:tabs>
          <w:tab w:val="left" w:pos="586"/>
        </w:tabs>
        <w:ind w:left="20" w:right="20" w:firstLine="340"/>
        <w:jc w:val="both"/>
        <w:rPr>
          <w:rFonts w:eastAsia="Arial"/>
          <w:lang w:val="ba-RU" w:eastAsia="en-US"/>
        </w:rPr>
      </w:pPr>
      <w:r w:rsidRPr="003962C3">
        <w:rPr>
          <w:rFonts w:eastAsia="Arial"/>
          <w:shd w:val="clear" w:color="auto" w:fill="FFFFFF"/>
          <w:lang w:val="ba-RU" w:eastAsia="en-US"/>
        </w:rPr>
        <w:t>билдәле бер маҡсатты күҙ уңында тотоп, төрлө жанрҙарҙа (хикәйәләү, һүрәтләү, хөкөм йөрөтөү) яҙа белеү;</w:t>
      </w:r>
    </w:p>
    <w:p w:rsidR="00543F25" w:rsidRPr="003962C3" w:rsidRDefault="00543F25" w:rsidP="00912585">
      <w:pPr>
        <w:numPr>
          <w:ilvl w:val="0"/>
          <w:numId w:val="55"/>
        </w:numPr>
        <w:tabs>
          <w:tab w:val="left" w:pos="591"/>
        </w:tabs>
        <w:ind w:left="20" w:right="20" w:firstLine="340"/>
        <w:jc w:val="both"/>
        <w:rPr>
          <w:rFonts w:eastAsia="Arial"/>
          <w:lang w:val="ba-RU" w:eastAsia="en-US"/>
        </w:rPr>
      </w:pPr>
      <w:r w:rsidRPr="003962C3">
        <w:rPr>
          <w:rFonts w:eastAsia="Arial"/>
          <w:shd w:val="clear" w:color="auto" w:fill="FFFFFF"/>
          <w:lang w:val="ba-RU" w:eastAsia="en-US"/>
        </w:rPr>
        <w:t>йөкмәткене өҫтәлмә материал менән байытып яҙыу;</w:t>
      </w:r>
    </w:p>
    <w:p w:rsidR="00543F25" w:rsidRPr="003962C3" w:rsidRDefault="00543F25" w:rsidP="00912585">
      <w:pPr>
        <w:numPr>
          <w:ilvl w:val="0"/>
          <w:numId w:val="55"/>
        </w:numPr>
        <w:tabs>
          <w:tab w:val="left" w:pos="555"/>
        </w:tabs>
        <w:ind w:left="20" w:right="20" w:firstLine="340"/>
        <w:jc w:val="both"/>
        <w:rPr>
          <w:rFonts w:eastAsia="Arial"/>
          <w:lang w:val="ba-RU" w:eastAsia="en-US"/>
        </w:rPr>
      </w:pPr>
      <w:r w:rsidRPr="003962C3">
        <w:rPr>
          <w:rFonts w:eastAsia="Arial"/>
          <w:shd w:val="clear" w:color="auto" w:fill="FFFFFF"/>
          <w:lang w:val="ba-RU" w:eastAsia="en-US"/>
        </w:rPr>
        <w:t>үҙеңдең хикәйәңде булдырыу (мәҫәлән, картина буйынса);</w:t>
      </w:r>
    </w:p>
    <w:p w:rsidR="00543F25" w:rsidRPr="003962C3" w:rsidRDefault="00543F25" w:rsidP="00912585">
      <w:pPr>
        <w:numPr>
          <w:ilvl w:val="0"/>
          <w:numId w:val="55"/>
        </w:numPr>
        <w:tabs>
          <w:tab w:val="left" w:pos="564"/>
        </w:tabs>
        <w:ind w:left="20" w:firstLine="340"/>
        <w:jc w:val="both"/>
        <w:rPr>
          <w:rFonts w:eastAsia="Arial"/>
          <w:lang w:eastAsia="en-US"/>
        </w:rPr>
      </w:pPr>
      <w:r w:rsidRPr="003962C3">
        <w:rPr>
          <w:rFonts w:eastAsia="Arial"/>
          <w:shd w:val="clear" w:color="auto" w:fill="FFFFFF"/>
          <w:lang w:eastAsia="en-US"/>
        </w:rPr>
        <w:t>әҙәби һәм ирекле темаларға инша яҙыу;</w:t>
      </w:r>
    </w:p>
    <w:p w:rsidR="00543F25" w:rsidRPr="003962C3" w:rsidRDefault="00543F25" w:rsidP="00912585">
      <w:pPr>
        <w:numPr>
          <w:ilvl w:val="0"/>
          <w:numId w:val="55"/>
        </w:numPr>
        <w:tabs>
          <w:tab w:val="left" w:pos="564"/>
        </w:tabs>
        <w:ind w:left="20" w:firstLine="340"/>
        <w:jc w:val="both"/>
        <w:rPr>
          <w:rFonts w:eastAsia="Arial"/>
          <w:lang w:eastAsia="en-US"/>
        </w:rPr>
      </w:pPr>
      <w:r w:rsidRPr="003962C3">
        <w:rPr>
          <w:rFonts w:eastAsia="Arial"/>
          <w:shd w:val="clear" w:color="auto" w:fill="FFFFFF"/>
          <w:lang w:eastAsia="en-US"/>
        </w:rPr>
        <w:t>баһалама, характеристика яҙыу.</w:t>
      </w:r>
    </w:p>
    <w:p w:rsidR="00543F25" w:rsidRPr="003962C3" w:rsidRDefault="00543F25" w:rsidP="00765682">
      <w:pPr>
        <w:ind w:left="20" w:right="20" w:firstLine="340"/>
        <w:jc w:val="both"/>
        <w:rPr>
          <w:rFonts w:eastAsia="Arial"/>
          <w:lang w:eastAsia="en-US"/>
        </w:rPr>
      </w:pPr>
      <w:r w:rsidRPr="003962C3">
        <w:rPr>
          <w:rFonts w:eastAsia="Arial"/>
          <w:shd w:val="clear" w:color="auto" w:fill="FFFFFF"/>
          <w:lang w:eastAsia="en-US"/>
        </w:rPr>
        <w:t>«Телмәр эшмәкәрлегенең төрҙәре» бүлеге тыңлау, һөйләү, яҙыу һәм уҡыу процестарының үҫешен тәьмин итеп, мәҙәниәтле аралашыу күнекмәләрен барлыҡҡа килтерә. Телмәр эшмәкәрлегенең төрҙәре үҙ-ара тығыҙ бәйләнештә булып, бер-береһенә туранан-тура йоғонто яһай. Шунлыҡтан тыңлау, һөйләү, яҙыу һәм уҡыу һәләтлектәрен комплекслы үҫтерергә кәрәк.</w:t>
      </w:r>
    </w:p>
    <w:p w:rsidR="00543F25" w:rsidRPr="003962C3" w:rsidRDefault="00543F25" w:rsidP="00765682">
      <w:pPr>
        <w:ind w:left="20" w:right="20" w:firstLine="340"/>
        <w:jc w:val="both"/>
        <w:rPr>
          <w:rFonts w:eastAsia="Arial"/>
          <w:lang w:eastAsia="en-US"/>
        </w:rPr>
      </w:pPr>
      <w:r w:rsidRPr="003962C3">
        <w:rPr>
          <w:rFonts w:eastAsia="Arial"/>
          <w:b/>
          <w:bCs/>
          <w:spacing w:val="-2"/>
          <w:shd w:val="clear" w:color="auto" w:fill="FFFFFF"/>
          <w:lang w:eastAsia="en-US"/>
        </w:rPr>
        <w:lastRenderedPageBreak/>
        <w:t>«Телмәр эшмәкәрлегенең төрҙәре»</w:t>
      </w:r>
      <w:r w:rsidRPr="003962C3">
        <w:rPr>
          <w:rFonts w:eastAsia="Arial"/>
          <w:shd w:val="clear" w:color="auto" w:fill="FFFFFF"/>
          <w:lang w:eastAsia="en-US"/>
        </w:rPr>
        <w:t xml:space="preserve"> бүлеге төрлө кимәлдәге текст өҫтөндә эшләү күнекмәләрен бар</w:t>
      </w:r>
      <w:r w:rsidRPr="003962C3">
        <w:rPr>
          <w:rFonts w:eastAsia="Arial"/>
          <w:shd w:val="clear" w:color="auto" w:fill="FFFFFF"/>
          <w:lang w:eastAsia="en-US"/>
        </w:rPr>
        <w:softHyphen/>
        <w:t>лыҡҡа килтереүҙе лә үҙ эсенә ала. Был эш түбәндәге анализлау оҫталыҡтарын барлыҡҡа килтереүҙе күҙал</w:t>
      </w:r>
      <w:r w:rsidRPr="003962C3">
        <w:rPr>
          <w:rFonts w:eastAsia="Arial"/>
          <w:shd w:val="clear" w:color="auto" w:fill="FFFFFF"/>
          <w:lang w:eastAsia="en-US"/>
        </w:rPr>
        <w:softHyphen/>
        <w:t>лай:</w:t>
      </w:r>
    </w:p>
    <w:p w:rsidR="00543F25" w:rsidRPr="003962C3" w:rsidRDefault="00543F25" w:rsidP="00912585">
      <w:pPr>
        <w:numPr>
          <w:ilvl w:val="0"/>
          <w:numId w:val="56"/>
        </w:numPr>
        <w:tabs>
          <w:tab w:val="left" w:pos="584"/>
        </w:tabs>
        <w:ind w:left="20" w:right="20" w:firstLine="340"/>
        <w:jc w:val="both"/>
        <w:rPr>
          <w:rFonts w:eastAsia="Arial"/>
          <w:lang w:eastAsia="en-US"/>
        </w:rPr>
      </w:pPr>
      <w:r w:rsidRPr="003962C3">
        <w:rPr>
          <w:rFonts w:eastAsia="Arial"/>
          <w:spacing w:val="1"/>
          <w:shd w:val="clear" w:color="auto" w:fill="FFFFFF"/>
          <w:lang w:eastAsia="en-US"/>
        </w:rPr>
        <w:t>әҙәби әҫәрҙәрҙең, фәнни-популяр мәҡәләләрҙең һүрәтләү-тасуирлау сараларын, йөкмәткеһен, маҡса</w:t>
      </w:r>
      <w:r w:rsidRPr="003962C3">
        <w:rPr>
          <w:rFonts w:eastAsia="Arial"/>
          <w:spacing w:val="1"/>
          <w:shd w:val="clear" w:color="auto" w:fill="FFFFFF"/>
          <w:lang w:eastAsia="en-US"/>
        </w:rPr>
        <w:softHyphen/>
        <w:t>тын, тәғәйенләнешенә ярашлы һайлау һәм дөрөҫ ҡулланыу;</w:t>
      </w:r>
    </w:p>
    <w:p w:rsidR="00543F25" w:rsidRPr="003962C3" w:rsidRDefault="00543F25" w:rsidP="00912585">
      <w:pPr>
        <w:numPr>
          <w:ilvl w:val="0"/>
          <w:numId w:val="56"/>
        </w:numPr>
        <w:tabs>
          <w:tab w:val="left" w:pos="574"/>
        </w:tabs>
        <w:ind w:left="20" w:right="20" w:firstLine="340"/>
        <w:jc w:val="both"/>
        <w:rPr>
          <w:rFonts w:eastAsia="Arial"/>
          <w:lang w:eastAsia="en-US"/>
        </w:rPr>
      </w:pPr>
      <w:r w:rsidRPr="003962C3">
        <w:rPr>
          <w:rFonts w:eastAsia="Arial"/>
          <w:spacing w:val="1"/>
          <w:shd w:val="clear" w:color="auto" w:fill="FFFFFF"/>
          <w:lang w:eastAsia="en-US"/>
        </w:rPr>
        <w:t>автор тарафынан тәҡдим ителгән тормош үҙен</w:t>
      </w:r>
      <w:r w:rsidRPr="003962C3">
        <w:rPr>
          <w:rFonts w:eastAsia="Arial"/>
          <w:spacing w:val="1"/>
          <w:shd w:val="clear" w:color="auto" w:fill="FFFFFF"/>
          <w:lang w:eastAsia="en-US"/>
        </w:rPr>
        <w:softHyphen/>
        <w:t>сәлеген күрә башлау;</w:t>
      </w:r>
    </w:p>
    <w:p w:rsidR="00543F25" w:rsidRPr="003962C3" w:rsidRDefault="00543F25" w:rsidP="00912585">
      <w:pPr>
        <w:numPr>
          <w:ilvl w:val="0"/>
          <w:numId w:val="56"/>
        </w:numPr>
        <w:tabs>
          <w:tab w:val="left" w:pos="577"/>
        </w:tabs>
        <w:ind w:left="20" w:right="20" w:firstLine="340"/>
        <w:jc w:val="both"/>
        <w:rPr>
          <w:rFonts w:eastAsia="Arial"/>
          <w:lang w:eastAsia="en-US"/>
        </w:rPr>
      </w:pPr>
      <w:r w:rsidRPr="003962C3">
        <w:rPr>
          <w:rFonts w:eastAsia="Arial"/>
          <w:spacing w:val="1"/>
          <w:shd w:val="clear" w:color="auto" w:fill="FFFFFF"/>
          <w:lang w:eastAsia="en-US"/>
        </w:rPr>
        <w:t>әҙәби, фәнни-популяр текстар араһында сәбәп- һөҙөмтә бәйләнешен булдырыу, айырмалығын күрә белеү;</w:t>
      </w:r>
    </w:p>
    <w:p w:rsidR="00543F25" w:rsidRPr="003962C3" w:rsidRDefault="00543F25" w:rsidP="00912585">
      <w:pPr>
        <w:numPr>
          <w:ilvl w:val="0"/>
          <w:numId w:val="56"/>
        </w:numPr>
        <w:tabs>
          <w:tab w:val="left" w:pos="582"/>
          <w:tab w:val="left" w:pos="5557"/>
        </w:tabs>
        <w:ind w:left="20" w:right="20" w:firstLine="340"/>
        <w:jc w:val="both"/>
        <w:rPr>
          <w:rFonts w:eastAsia="Arial"/>
          <w:lang w:eastAsia="en-US"/>
        </w:rPr>
      </w:pPr>
      <w:r w:rsidRPr="003962C3">
        <w:rPr>
          <w:rFonts w:eastAsia="Arial"/>
          <w:spacing w:val="1"/>
          <w:shd w:val="clear" w:color="auto" w:fill="FFFFFF"/>
          <w:lang w:eastAsia="en-US"/>
        </w:rPr>
        <w:t>автор позицияһын, ҡарашын, үҙсәнлеген аңлау; текстың төп фекерен айыра белеү (уҡытыусы ярҙа</w:t>
      </w:r>
      <w:r w:rsidR="00E81AF8" w:rsidRPr="003962C3">
        <w:rPr>
          <w:rFonts w:eastAsia="Arial"/>
          <w:spacing w:val="1"/>
          <w:shd w:val="clear" w:color="auto" w:fill="FFFFFF"/>
          <w:lang w:eastAsia="en-US"/>
        </w:rPr>
        <w:softHyphen/>
        <w:t>мында).</w:t>
      </w:r>
      <w:r w:rsidR="00E81AF8" w:rsidRPr="003962C3">
        <w:rPr>
          <w:rFonts w:eastAsia="Arial"/>
          <w:spacing w:val="1"/>
          <w:shd w:val="clear" w:color="auto" w:fill="FFFFFF"/>
          <w:lang w:eastAsia="en-US"/>
        </w:rPr>
        <w:tab/>
      </w:r>
    </w:p>
    <w:p w:rsidR="00543F25" w:rsidRPr="003962C3" w:rsidRDefault="00543F25" w:rsidP="00765682">
      <w:pPr>
        <w:spacing w:after="60"/>
        <w:ind w:left="20" w:right="20" w:firstLine="340"/>
        <w:jc w:val="both"/>
        <w:rPr>
          <w:rFonts w:eastAsia="Arial"/>
          <w:lang w:eastAsia="en-US"/>
        </w:rPr>
      </w:pPr>
      <w:r w:rsidRPr="003962C3">
        <w:rPr>
          <w:rFonts w:eastAsia="Arial"/>
          <w:b/>
          <w:bCs/>
          <w:spacing w:val="-2"/>
          <w:shd w:val="clear" w:color="auto" w:fill="FFFFFF"/>
          <w:lang w:eastAsia="en-US"/>
        </w:rPr>
        <w:t>«Китап уҡыу даирәһе»</w:t>
      </w:r>
      <w:r w:rsidRPr="003962C3">
        <w:rPr>
          <w:rFonts w:eastAsia="Arial"/>
          <w:spacing w:val="1"/>
          <w:shd w:val="clear" w:color="auto" w:fill="FFFFFF"/>
          <w:lang w:eastAsia="en-US"/>
        </w:rPr>
        <w:t xml:space="preserve"> бүлегендә балалар өсөн тәғәйенләнгән материалдарҙан йөкмәткеһен һайлау мөмкинлеге принциптары билдәләнә. Бирелгән принциптар уҡыусыларҙа үҙе уҡырға теләгән әҫәрҙе һайлау, ғөмүмән, китапты ихлас һәм даими уҡырға ғәҙәтләндереү, үҙ аллы уҡыу эшмәкәрлеген үҫтереү, балаларҙа әҙәбиәт донъяһына, тексты уҡыуға һөйөү тәрбиәләү; төрлө ки</w:t>
      </w:r>
      <w:r w:rsidR="00A815EC" w:rsidRPr="003962C3">
        <w:rPr>
          <w:rFonts w:eastAsia="Arial"/>
          <w:spacing w:val="1"/>
          <w:shd w:val="clear" w:color="auto" w:fill="FFFFFF"/>
          <w:lang w:eastAsia="en-US"/>
        </w:rPr>
        <w:t>таптарҙан үҙ эсенә әхлаҡи-эсте</w:t>
      </w:r>
      <w:r w:rsidRPr="003962C3">
        <w:rPr>
          <w:rFonts w:eastAsia="Arial"/>
          <w:spacing w:val="1"/>
          <w:shd w:val="clear" w:color="auto" w:fill="FFFFFF"/>
          <w:lang w:eastAsia="en-US"/>
        </w:rPr>
        <w:t>тик ҡиммәттәрҙе алған текстарҙы һайлай алыу күнекмәләрен булдырыу ҡаралған.</w:t>
      </w:r>
    </w:p>
    <w:p w:rsidR="00A815EC" w:rsidRPr="003962C3" w:rsidRDefault="00543F25" w:rsidP="00024AF2">
      <w:pPr>
        <w:spacing w:after="62"/>
        <w:ind w:left="20" w:right="20" w:firstLine="340"/>
        <w:jc w:val="both"/>
        <w:rPr>
          <w:rFonts w:eastAsia="Arial"/>
          <w:lang w:eastAsia="en-US"/>
        </w:rPr>
      </w:pPr>
      <w:bookmarkStart w:id="34" w:name="bookmark2"/>
      <w:r w:rsidRPr="003962C3">
        <w:rPr>
          <w:rFonts w:eastAsia="Arial"/>
          <w:spacing w:val="-3"/>
          <w:lang w:eastAsia="en-US"/>
        </w:rPr>
        <w:t>«Әҙәбиәт ғилеме тураһында тәшөнсә биреү»</w:t>
      </w:r>
      <w:bookmarkEnd w:id="34"/>
      <w:r w:rsidR="00A815EC" w:rsidRPr="003962C3">
        <w:rPr>
          <w:rFonts w:eastAsia="Arial"/>
          <w:spacing w:val="1"/>
          <w:shd w:val="clear" w:color="auto" w:fill="FFFFFF"/>
          <w:lang w:eastAsia="en-US"/>
        </w:rPr>
        <w:t xml:space="preserve"> бүлеге уҡыусыларҙы тәү башлап әҙәбиәт ғилеме менән таныштыра. Был инде әҙәби төр һәм жанр үҙенсәлектәрен иҫәпкә алыу, уларҙы таный, айыра белеүҙе; телдең һүрәтләү, тасуирлау сараларын аңлы ҡабул итеүҙе күҙаллай.</w:t>
      </w:r>
    </w:p>
    <w:p w:rsidR="006419EF" w:rsidRPr="003962C3" w:rsidRDefault="00543F25" w:rsidP="00024AF2">
      <w:pPr>
        <w:pStyle w:val="afff1"/>
        <w:ind w:firstLine="20"/>
        <w:jc w:val="both"/>
        <w:rPr>
          <w:rFonts w:ascii="Times New Roman" w:hAnsi="Times New Roman" w:cs="Times New Roman"/>
          <w:b/>
          <w:sz w:val="24"/>
          <w:szCs w:val="24"/>
          <w:lang w:val="ba-RU"/>
        </w:rPr>
      </w:pPr>
      <w:r w:rsidRPr="003962C3">
        <w:rPr>
          <w:rFonts w:ascii="Times New Roman" w:eastAsia="Arial" w:hAnsi="Times New Roman" w:cs="Times New Roman"/>
          <w:b/>
          <w:bCs/>
          <w:spacing w:val="-2"/>
          <w:sz w:val="24"/>
          <w:szCs w:val="24"/>
          <w:shd w:val="clear" w:color="auto" w:fill="FFFFFF"/>
          <w:lang w:val="ba-RU"/>
        </w:rPr>
        <w:t>«Уҡыусыларҙың ижади эшмәкәрлеген үҫте</w:t>
      </w:r>
      <w:r w:rsidRPr="003962C3">
        <w:rPr>
          <w:rFonts w:ascii="Times New Roman" w:eastAsia="Arial" w:hAnsi="Times New Roman" w:cs="Times New Roman"/>
          <w:b/>
          <w:bCs/>
          <w:spacing w:val="-2"/>
          <w:sz w:val="24"/>
          <w:szCs w:val="24"/>
          <w:shd w:val="clear" w:color="auto" w:fill="FFFFFF"/>
          <w:lang w:val="ba-RU"/>
        </w:rPr>
        <w:softHyphen/>
        <w:t>реү»</w:t>
      </w:r>
      <w:r w:rsidRPr="003962C3">
        <w:rPr>
          <w:rFonts w:ascii="Times New Roman" w:eastAsia="Arial" w:hAnsi="Times New Roman" w:cs="Times New Roman"/>
          <w:spacing w:val="1"/>
          <w:sz w:val="24"/>
          <w:szCs w:val="24"/>
          <w:shd w:val="clear" w:color="auto" w:fill="FFFFFF"/>
          <w:lang w:val="ba-RU"/>
        </w:rPr>
        <w:t xml:space="preserve"> (әҙәби әҫәрҙәр нигеҙендә) бүлеге әҙәби белем биреү йөкмәткеһенең төп йүнәлеше булып тора. Ижади эшмәкәрлек тәжрибәһе уҡыусының уҡыу һәм яҙма телмәренә үтеп инә, ә был, үҙ сиратында, уҡыу сыларға алған белемдәрен файҙаланып, үҙ аллы ижад итергә мөмкинлек тыуҙыра. Артабан был бүлектә төрлө формалы текстар барлыҡҡа килтереү</w:t>
      </w:r>
      <w:r w:rsidRPr="003962C3">
        <w:rPr>
          <w:rFonts w:ascii="Times New Roman" w:eastAsia="Arial" w:hAnsi="Times New Roman" w:cs="Times New Roman"/>
          <w:spacing w:val="1"/>
          <w:sz w:val="24"/>
          <w:szCs w:val="24"/>
          <w:shd w:val="clear" w:color="auto" w:fill="FFFFFF"/>
          <w:lang w:val="ba-RU"/>
        </w:rPr>
        <w:softHyphen/>
        <w:t>гә, мәғәнәһен аңлата белеүгә, уҡылған әҙәби әҫәр</w:t>
      </w:r>
      <w:r w:rsidRPr="003962C3">
        <w:rPr>
          <w:rFonts w:ascii="Times New Roman" w:eastAsia="Arial" w:hAnsi="Times New Roman" w:cs="Times New Roman"/>
          <w:spacing w:val="1"/>
          <w:sz w:val="24"/>
          <w:szCs w:val="24"/>
          <w:shd w:val="clear" w:color="auto" w:fill="FFFFFF"/>
          <w:lang w:val="ba-RU"/>
        </w:rPr>
        <w:softHyphen/>
        <w:t>ҙәр нигеҙендә төрлө һүрәтләү саралары, һөйләү формалары ҡулланып, үҙеңдең әҫәрҙәреңде ижад итеүгә лә иғтибар бирелә.</w:t>
      </w:r>
      <w:r w:rsidR="001C5175" w:rsidRPr="003962C3">
        <w:rPr>
          <w:rFonts w:ascii="Times New Roman" w:hAnsi="Times New Roman" w:cs="Times New Roman"/>
          <w:b/>
          <w:sz w:val="24"/>
          <w:szCs w:val="24"/>
          <w:lang w:val="ba-RU"/>
        </w:rPr>
        <w:t xml:space="preserve"> </w:t>
      </w:r>
    </w:p>
    <w:p w:rsidR="001C5175" w:rsidRPr="003962C3" w:rsidRDefault="001C5175" w:rsidP="00024AF2">
      <w:pPr>
        <w:pStyle w:val="afff1"/>
        <w:ind w:firstLine="708"/>
        <w:jc w:val="both"/>
        <w:rPr>
          <w:rFonts w:ascii="Times New Roman" w:hAnsi="Times New Roman" w:cs="Times New Roman"/>
          <w:b/>
          <w:sz w:val="24"/>
          <w:szCs w:val="24"/>
          <w:lang w:val="ba-RU"/>
        </w:rPr>
      </w:pPr>
      <w:r w:rsidRPr="003962C3">
        <w:rPr>
          <w:rFonts w:ascii="Times New Roman" w:hAnsi="Times New Roman" w:cs="Times New Roman"/>
          <w:b/>
          <w:sz w:val="24"/>
          <w:szCs w:val="24"/>
          <w:lang w:val="ba-RU"/>
        </w:rPr>
        <w:t>4 -се класты тамалаған уҡыусының белем һәм уҡыу күнекмәләренә ҡуйылған талаптар.</w:t>
      </w:r>
    </w:p>
    <w:p w:rsidR="001C5175" w:rsidRPr="003962C3" w:rsidRDefault="001C5175" w:rsidP="00024AF2">
      <w:pPr>
        <w:pStyle w:val="afff1"/>
        <w:ind w:firstLine="20"/>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Уҡыусы</w:t>
      </w:r>
      <w:r w:rsidR="000D48E8" w:rsidRPr="003962C3">
        <w:rPr>
          <w:rFonts w:ascii="Times New Roman" w:hAnsi="Times New Roman" w:cs="Times New Roman"/>
          <w:sz w:val="24"/>
          <w:szCs w:val="24"/>
          <w:lang w:val="ba-RU"/>
        </w:rPr>
        <w:t xml:space="preserve"> </w:t>
      </w:r>
      <w:r w:rsidR="000D48E8" w:rsidRPr="003962C3">
        <w:rPr>
          <w:rFonts w:ascii="Times New Roman" w:hAnsi="Times New Roman" w:cs="Times New Roman"/>
          <w:b/>
          <w:sz w:val="24"/>
          <w:szCs w:val="24"/>
          <w:lang w:val="ba-RU"/>
        </w:rPr>
        <w:t>өйрәнә:</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-әҙәби һөйләү нормаларын күҙәтеп, йылдан-йыл аңлы, дөрөҫ, тасуири уҡырға,</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-әҫәрҙе эстән аңлы уҡый белергә,</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-уҡылған әҫәрҙең темаһын һәм төп фекерен билдәләргә,</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-уҡылған әҫәрҙең йөкмәткеһен һөйләргә, әҫәрҙең исемен, авторын белергә, авторҙың уй-фекерен асыҡларға,</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-уҡылған әҫәрҙең</w:t>
      </w:r>
      <w:r w:rsidR="000D48E8" w:rsidRPr="003962C3">
        <w:rPr>
          <w:rFonts w:ascii="Times New Roman" w:hAnsi="Times New Roman" w:cs="Times New Roman"/>
          <w:sz w:val="24"/>
          <w:szCs w:val="24"/>
          <w:lang w:val="ba-RU"/>
        </w:rPr>
        <w:t xml:space="preserve"> </w:t>
      </w:r>
      <w:r w:rsidRPr="003962C3">
        <w:rPr>
          <w:rFonts w:ascii="Times New Roman" w:hAnsi="Times New Roman" w:cs="Times New Roman"/>
          <w:sz w:val="24"/>
          <w:szCs w:val="24"/>
          <w:lang w:val="ba-RU"/>
        </w:rPr>
        <w:t>йөкмәткеһен тулы, ҡыҫҡартып, һайлап һәм ижади һөйләү күнекмәһенә эйә булырға,</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-уҡылған әҫәрҙе мәғәни яҡтан тамамланған өлөштәргә үҙ аллы бүлергә, улар араһынан төп фекерҙе белдергәнен таба белергә, хикәйәнең, мәҡәләнең планын төҙөргә,</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-әҫәрҙәге хәл-ваҡиғаларға, күренештәргә уҡыусының шәхси уй-фекерен, ҡарашын белергә,</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-әҫәрҙәге геройҙарҙың ҡылығын, холҡон, тәртибен, тойғоһон, уй-фекерен  аңларға, уларҙы бер-береһе менән сағыштырырға,</w:t>
      </w:r>
      <w:r w:rsidR="000D48E8" w:rsidRPr="003962C3">
        <w:rPr>
          <w:rFonts w:ascii="Times New Roman" w:hAnsi="Times New Roman" w:cs="Times New Roman"/>
          <w:sz w:val="24"/>
          <w:szCs w:val="24"/>
          <w:lang w:val="ba-RU"/>
        </w:rPr>
        <w:t xml:space="preserve"> </w:t>
      </w:r>
      <w:r w:rsidRPr="003962C3">
        <w:rPr>
          <w:rFonts w:ascii="Times New Roman" w:hAnsi="Times New Roman" w:cs="Times New Roman"/>
          <w:sz w:val="24"/>
          <w:szCs w:val="24"/>
          <w:lang w:val="ba-RU"/>
        </w:rPr>
        <w:t>үҙ мөнәсәбәтеңде белдерергә, ҡылыҡһырлама төҙөй белергә,</w:t>
      </w:r>
    </w:p>
    <w:p w:rsidR="001C5175" w:rsidRPr="003962C3" w:rsidRDefault="001C5175" w:rsidP="00024AF2">
      <w:pPr>
        <w:pStyle w:val="afff1"/>
        <w:ind w:firstLine="567"/>
        <w:jc w:val="both"/>
        <w:rPr>
          <w:rFonts w:ascii="Times New Roman" w:hAnsi="Times New Roman" w:cs="Times New Roman"/>
          <w:sz w:val="24"/>
          <w:szCs w:val="24"/>
          <w:lang w:val="ba-RU"/>
        </w:rPr>
      </w:pPr>
      <w:r w:rsidRPr="003962C3">
        <w:rPr>
          <w:rFonts w:ascii="Times New Roman" w:hAnsi="Times New Roman" w:cs="Times New Roman"/>
          <w:sz w:val="24"/>
          <w:szCs w:val="24"/>
          <w:lang w:val="ba-RU"/>
        </w:rPr>
        <w:t>-шиғырҙы, ауыҙ-тел ижады өлгөләрен тасуири, яттан һөйләй белергә,</w:t>
      </w:r>
    </w:p>
    <w:p w:rsidR="00131C5E" w:rsidRPr="003962C3" w:rsidRDefault="001C5175" w:rsidP="00024AF2">
      <w:pPr>
        <w:spacing w:after="60"/>
        <w:ind w:right="20" w:firstLine="567"/>
        <w:jc w:val="both"/>
        <w:rPr>
          <w:rFonts w:eastAsia="Arial"/>
          <w:lang w:val="ba-RU" w:eastAsia="en-US"/>
        </w:rPr>
      </w:pPr>
      <w:r w:rsidRPr="003962C3">
        <w:rPr>
          <w:lang w:val="ba-RU"/>
        </w:rPr>
        <w:t>-төрлө тематикаға уҡылған әҫәрҙәргә миҫалдар килтерә белергә</w:t>
      </w:r>
      <w:r w:rsidR="00131C5E" w:rsidRPr="003962C3">
        <w:rPr>
          <w:rFonts w:eastAsia="Arial"/>
          <w:lang w:val="ba-RU" w:eastAsia="en-US"/>
        </w:rPr>
        <w:t xml:space="preserve"> </w:t>
      </w:r>
    </w:p>
    <w:p w:rsidR="00131C5E" w:rsidRPr="003962C3" w:rsidRDefault="00131C5E" w:rsidP="00024AF2">
      <w:pPr>
        <w:spacing w:after="60"/>
        <w:ind w:right="20" w:firstLine="567"/>
        <w:jc w:val="both"/>
        <w:rPr>
          <w:rFonts w:eastAsia="Arial"/>
          <w:lang w:val="ba-RU" w:eastAsia="en-US"/>
        </w:rPr>
      </w:pPr>
      <w:r w:rsidRPr="003962C3">
        <w:rPr>
          <w:rFonts w:eastAsia="Arial"/>
          <w:lang w:val="ba-RU" w:eastAsia="en-US"/>
        </w:rPr>
        <w:t>-тирә-йүнде өйрәнгәндә туған тел дәресенең тотҡан урынын һәм ролен төшөнөү, уҡыуҙың мәҙә</w:t>
      </w:r>
      <w:r w:rsidRPr="003962C3">
        <w:rPr>
          <w:rFonts w:eastAsia="Arial"/>
          <w:lang w:val="ba-RU" w:eastAsia="en-US"/>
        </w:rPr>
        <w:softHyphen/>
        <w:t>ниәтле кеше тәрбиәләүҙәге ролен аңлау, шәхси сифаттарҙы һәм социаль ҡиммәттәрҙе тәрбиәләү;</w:t>
      </w:r>
    </w:p>
    <w:p w:rsidR="00131C5E" w:rsidRPr="003962C3" w:rsidRDefault="00131C5E" w:rsidP="00024AF2">
      <w:pPr>
        <w:spacing w:after="62"/>
        <w:ind w:right="20" w:firstLine="567"/>
        <w:jc w:val="both"/>
        <w:rPr>
          <w:rFonts w:eastAsia="Arial"/>
          <w:lang w:val="ba-RU" w:eastAsia="en-US"/>
        </w:rPr>
      </w:pPr>
      <w:r w:rsidRPr="003962C3">
        <w:rPr>
          <w:rFonts w:eastAsia="Arial"/>
          <w:lang w:val="ba-RU" w:eastAsia="en-US"/>
        </w:rPr>
        <w:t>-әҙәбиәттең дөйөм кешелек сифаттары тәрбиәләү</w:t>
      </w:r>
      <w:r w:rsidRPr="003962C3">
        <w:rPr>
          <w:rFonts w:eastAsia="Arial"/>
          <w:lang w:val="ba-RU" w:eastAsia="en-US"/>
        </w:rPr>
        <w:softHyphen/>
        <w:t>ҙәге әһәмиәтен аңлау;</w:t>
      </w:r>
    </w:p>
    <w:p w:rsidR="00C9454D" w:rsidRPr="003962C3" w:rsidRDefault="00131C5E" w:rsidP="00024AF2">
      <w:pPr>
        <w:spacing w:after="60"/>
        <w:ind w:right="20" w:firstLine="567"/>
        <w:jc w:val="both"/>
        <w:rPr>
          <w:rFonts w:eastAsia="Arial"/>
          <w:lang w:val="ba-RU" w:eastAsia="en-US"/>
        </w:rPr>
      </w:pPr>
      <w:r w:rsidRPr="003962C3">
        <w:rPr>
          <w:rFonts w:eastAsia="Arial"/>
          <w:lang w:val="ba-RU" w:eastAsia="en-US"/>
        </w:rPr>
        <w:t>-әҙәби текстар өҫтөндә эстетика һәм әхлаҡ</w:t>
      </w:r>
      <w:r w:rsidR="00C9454D" w:rsidRPr="003962C3">
        <w:rPr>
          <w:rFonts w:eastAsia="Arial"/>
          <w:lang w:val="ba-RU" w:eastAsia="en-US"/>
        </w:rPr>
        <w:t xml:space="preserve"> күҙле</w:t>
      </w:r>
      <w:r w:rsidR="00C9454D" w:rsidRPr="003962C3">
        <w:rPr>
          <w:rFonts w:eastAsia="Arial"/>
          <w:lang w:val="ba-RU" w:eastAsia="en-US"/>
        </w:rPr>
        <w:softHyphen/>
        <w:t>генән сығып эш итеү;</w:t>
      </w:r>
    </w:p>
    <w:p w:rsidR="00131C5E" w:rsidRPr="003962C3" w:rsidRDefault="00131C5E" w:rsidP="00024AF2">
      <w:pPr>
        <w:spacing w:after="60"/>
        <w:ind w:right="20" w:firstLine="567"/>
        <w:jc w:val="both"/>
        <w:rPr>
          <w:rFonts w:eastAsia="Arial"/>
          <w:lang w:val="ba-RU" w:eastAsia="en-US"/>
        </w:rPr>
      </w:pPr>
      <w:r w:rsidRPr="003962C3">
        <w:rPr>
          <w:rFonts w:eastAsia="Arial"/>
          <w:lang w:val="ba-RU" w:eastAsia="en-US"/>
        </w:rPr>
        <w:t xml:space="preserve"> -Әҙәбиәттең сәнғәттең бер төрө икәненә төшөнөү, аңлау;</w:t>
      </w:r>
    </w:p>
    <w:p w:rsidR="00131C5E" w:rsidRPr="003962C3" w:rsidRDefault="00131C5E" w:rsidP="00765682">
      <w:pPr>
        <w:ind w:right="20"/>
        <w:jc w:val="both"/>
        <w:rPr>
          <w:rFonts w:eastAsia="Arial"/>
          <w:lang w:val="ba-RU" w:eastAsia="en-US"/>
        </w:rPr>
      </w:pPr>
      <w:r w:rsidRPr="003962C3">
        <w:rPr>
          <w:rFonts w:eastAsia="Arial"/>
          <w:lang w:val="ba-RU" w:eastAsia="en-US"/>
        </w:rPr>
        <w:lastRenderedPageBreak/>
        <w:t>әҙәби жанрҙы билдәләү, геройға характеристика биреү өсөн анализлау, сағыштырыу алымдарын ҡулланыу; тексты һөйләй белеү күнекмәләренә эйә булыу;</w:t>
      </w:r>
    </w:p>
    <w:p w:rsidR="00131C5E" w:rsidRPr="003962C3" w:rsidRDefault="00131C5E" w:rsidP="00765682">
      <w:pPr>
        <w:ind w:right="20"/>
        <w:jc w:val="both"/>
        <w:rPr>
          <w:rFonts w:eastAsia="Arial"/>
          <w:lang w:val="ba-RU" w:eastAsia="en-US"/>
        </w:rPr>
      </w:pPr>
      <w:r w:rsidRPr="003962C3">
        <w:rPr>
          <w:rFonts w:eastAsia="Arial"/>
          <w:lang w:val="ba-RU" w:eastAsia="en-US"/>
        </w:rPr>
        <w:t>үҙеңә кәрәкле информацияны әҙәби, фәнни-поппуляр, өйрәтеү текстарынан таба белеү;</w:t>
      </w:r>
    </w:p>
    <w:p w:rsidR="001C5175" w:rsidRPr="003962C3" w:rsidRDefault="00131C5E" w:rsidP="00765682">
      <w:pPr>
        <w:ind w:right="20"/>
        <w:jc w:val="both"/>
        <w:rPr>
          <w:rFonts w:eastAsia="Arial"/>
          <w:lang w:val="ba-RU" w:eastAsia="en-US"/>
        </w:rPr>
      </w:pPr>
      <w:r w:rsidRPr="003962C3">
        <w:rPr>
          <w:rFonts w:eastAsia="Arial"/>
          <w:lang w:val="ba-RU" w:eastAsia="en-US"/>
        </w:rPr>
        <w:t>энциклопедик, белешмә баҫмалар менән эшләү күнекмәләренә эйә булыу.</w:t>
      </w:r>
    </w:p>
    <w:p w:rsidR="000D48E8" w:rsidRPr="003962C3" w:rsidRDefault="000D48E8" w:rsidP="00024AF2">
      <w:pPr>
        <w:pStyle w:val="afff1"/>
        <w:ind w:firstLine="708"/>
        <w:jc w:val="both"/>
        <w:rPr>
          <w:rFonts w:ascii="Times New Roman" w:hAnsi="Times New Roman" w:cs="Times New Roman"/>
          <w:b/>
          <w:sz w:val="24"/>
          <w:szCs w:val="24"/>
          <w:lang w:val="ba-RU"/>
        </w:rPr>
      </w:pPr>
      <w:r w:rsidRPr="003962C3">
        <w:rPr>
          <w:rFonts w:ascii="Times New Roman" w:hAnsi="Times New Roman" w:cs="Times New Roman"/>
          <w:b/>
          <w:sz w:val="24"/>
          <w:szCs w:val="24"/>
          <w:lang w:val="ba-RU"/>
        </w:rPr>
        <w:t>өйрәнергә мөмкинселек ала:</w:t>
      </w:r>
    </w:p>
    <w:p w:rsidR="000D48E8" w:rsidRPr="003962C3" w:rsidRDefault="000D48E8" w:rsidP="00024AF2">
      <w:pPr>
        <w:pStyle w:val="afff1"/>
        <w:ind w:firstLine="708"/>
        <w:jc w:val="both"/>
        <w:rPr>
          <w:rFonts w:ascii="Times New Roman" w:hAnsi="Times New Roman" w:cs="Times New Roman"/>
          <w:i/>
          <w:sz w:val="24"/>
          <w:szCs w:val="24"/>
          <w:lang w:val="ba-RU"/>
        </w:rPr>
      </w:pPr>
      <w:r w:rsidRPr="003962C3">
        <w:rPr>
          <w:rFonts w:ascii="Times New Roman" w:hAnsi="Times New Roman" w:cs="Times New Roman"/>
          <w:sz w:val="24"/>
          <w:szCs w:val="24"/>
          <w:lang w:val="ba-RU"/>
        </w:rPr>
        <w:t>-</w:t>
      </w:r>
      <w:r w:rsidRPr="003962C3">
        <w:rPr>
          <w:rFonts w:ascii="Times New Roman" w:hAnsi="Times New Roman" w:cs="Times New Roman"/>
          <w:i/>
          <w:sz w:val="24"/>
          <w:szCs w:val="24"/>
          <w:lang w:val="ba-RU"/>
        </w:rPr>
        <w:t>китаптың өлөштәрен, йәғни титул битен, йөкмәткеһен, инеш һүҙен, йомғаҡ һүҙен табыу, һылтанмаһын, аннотацияһын айыра белергә,</w:t>
      </w:r>
    </w:p>
    <w:p w:rsidR="000D48E8" w:rsidRPr="003962C3" w:rsidRDefault="000D48E8" w:rsidP="00024AF2">
      <w:pPr>
        <w:pStyle w:val="afff1"/>
        <w:ind w:firstLine="708"/>
        <w:jc w:val="both"/>
        <w:rPr>
          <w:rFonts w:ascii="Times New Roman" w:hAnsi="Times New Roman" w:cs="Times New Roman"/>
          <w:i/>
          <w:sz w:val="24"/>
          <w:szCs w:val="24"/>
          <w:lang w:val="ba-RU"/>
        </w:rPr>
      </w:pPr>
      <w:r w:rsidRPr="003962C3">
        <w:rPr>
          <w:rFonts w:ascii="Times New Roman" w:hAnsi="Times New Roman" w:cs="Times New Roman"/>
          <w:i/>
          <w:sz w:val="24"/>
          <w:szCs w:val="24"/>
          <w:lang w:val="ba-RU"/>
        </w:rPr>
        <w:t>-үҙ аллы төҙөлгән планға таянып, әҫәрҙең йөкмәткеһен ентекләп,ҡыҫҡартып йәки һайлап,ижади һөйләү күнекмәһенә эйә булырға,</w:t>
      </w:r>
    </w:p>
    <w:p w:rsidR="000D48E8" w:rsidRPr="003962C3" w:rsidRDefault="000D48E8" w:rsidP="00024AF2">
      <w:pPr>
        <w:pStyle w:val="afff1"/>
        <w:ind w:firstLine="708"/>
        <w:jc w:val="both"/>
        <w:rPr>
          <w:rFonts w:ascii="Times New Roman" w:hAnsi="Times New Roman" w:cs="Times New Roman"/>
          <w:i/>
          <w:sz w:val="24"/>
          <w:szCs w:val="24"/>
          <w:lang w:val="ba-RU"/>
        </w:rPr>
      </w:pPr>
      <w:r w:rsidRPr="003962C3">
        <w:rPr>
          <w:rFonts w:ascii="Times New Roman" w:hAnsi="Times New Roman" w:cs="Times New Roman"/>
          <w:i/>
          <w:sz w:val="24"/>
          <w:szCs w:val="24"/>
          <w:lang w:val="ba-RU"/>
        </w:rPr>
        <w:t>-уҡылған текстың йөкмәткеһенә нигеҙләнеп, ҡыҫҡа хикәйәләр төҙөргә, яҙырға,ижади эштәр башҡарырға, автор ҡарашынан сығып, уның төп геройына баһа бирә белергә,</w:t>
      </w:r>
    </w:p>
    <w:p w:rsidR="00131C5E" w:rsidRPr="003962C3" w:rsidRDefault="000D48E8" w:rsidP="00024AF2">
      <w:pPr>
        <w:ind w:right="20" w:firstLine="708"/>
        <w:jc w:val="both"/>
        <w:rPr>
          <w:rFonts w:eastAsia="Arial"/>
          <w:b/>
          <w:bCs/>
          <w:spacing w:val="-2"/>
          <w:shd w:val="clear" w:color="auto" w:fill="FFFFFF"/>
          <w:lang w:val="ba-RU" w:eastAsia="en-US"/>
        </w:rPr>
      </w:pPr>
      <w:r w:rsidRPr="003962C3">
        <w:rPr>
          <w:i/>
          <w:lang w:val="ba-RU"/>
        </w:rPr>
        <w:t>-фольклор әҫәрҙәренә миҫалдар килтерә белергә.</w:t>
      </w:r>
      <w:r w:rsidR="00131C5E" w:rsidRPr="003962C3">
        <w:rPr>
          <w:rFonts w:eastAsia="Arial"/>
          <w:b/>
          <w:bCs/>
          <w:spacing w:val="-2"/>
          <w:shd w:val="clear" w:color="auto" w:fill="FFFFFF"/>
          <w:lang w:val="ba-RU" w:eastAsia="en-US"/>
        </w:rPr>
        <w:t xml:space="preserve"> </w:t>
      </w:r>
    </w:p>
    <w:p w:rsidR="007312BC" w:rsidRPr="003962C3" w:rsidRDefault="007312BC" w:rsidP="00765682">
      <w:pPr>
        <w:ind w:right="20"/>
        <w:jc w:val="both"/>
        <w:rPr>
          <w:rFonts w:eastAsia="Arial"/>
          <w:b/>
          <w:bCs/>
          <w:spacing w:val="-2"/>
          <w:shd w:val="clear" w:color="auto" w:fill="FFFFFF"/>
          <w:lang w:val="ba-RU" w:eastAsia="en-US"/>
        </w:rPr>
      </w:pPr>
    </w:p>
    <w:p w:rsidR="00F802BB" w:rsidRPr="003962C3" w:rsidRDefault="007312BC" w:rsidP="00E827D0">
      <w:pPr>
        <w:ind w:right="20"/>
        <w:jc w:val="center"/>
        <w:rPr>
          <w:rFonts w:eastAsia="Arial"/>
          <w:lang w:val="ba-RU" w:eastAsia="en-US"/>
        </w:rPr>
      </w:pPr>
      <w:r w:rsidRPr="003962C3">
        <w:rPr>
          <w:rFonts w:eastAsia="Arial"/>
          <w:b/>
          <w:bCs/>
          <w:spacing w:val="-2"/>
          <w:shd w:val="clear" w:color="auto" w:fill="FFFFFF"/>
          <w:lang w:val="ba-RU" w:eastAsia="en-US"/>
        </w:rPr>
        <w:t>Предметная область “Иностранный язык”</w:t>
      </w:r>
      <w:bookmarkStart w:id="35" w:name="_Toc288394063"/>
      <w:bookmarkStart w:id="36" w:name="_Toc288410530"/>
      <w:bookmarkStart w:id="37" w:name="_Toc288410659"/>
      <w:bookmarkStart w:id="38" w:name="_Toc424564305"/>
    </w:p>
    <w:p w:rsidR="00653A76" w:rsidRPr="003962C3" w:rsidRDefault="0068145A" w:rsidP="00901790">
      <w:pPr>
        <w:pStyle w:val="afd"/>
        <w:spacing w:line="240" w:lineRule="auto"/>
        <w:ind w:left="360"/>
        <w:jc w:val="center"/>
        <w:rPr>
          <w:sz w:val="24"/>
          <w:lang w:val="ba-RU"/>
        </w:rPr>
      </w:pPr>
      <w:r w:rsidRPr="003962C3">
        <w:rPr>
          <w:sz w:val="24"/>
          <w:lang w:val="ba-RU"/>
        </w:rPr>
        <w:t xml:space="preserve">1.2.6. </w:t>
      </w:r>
      <w:r w:rsidR="00FF0174" w:rsidRPr="003962C3">
        <w:rPr>
          <w:sz w:val="24"/>
          <w:lang w:val="ba-RU"/>
        </w:rPr>
        <w:t xml:space="preserve">Иностранный </w:t>
      </w:r>
      <w:r w:rsidR="00F802BB" w:rsidRPr="003962C3">
        <w:rPr>
          <w:sz w:val="24"/>
          <w:lang w:val="ba-RU"/>
        </w:rPr>
        <w:t xml:space="preserve"> язык</w:t>
      </w:r>
      <w:bookmarkEnd w:id="35"/>
      <w:bookmarkEnd w:id="36"/>
      <w:bookmarkEnd w:id="37"/>
      <w:bookmarkEnd w:id="38"/>
    </w:p>
    <w:p w:rsidR="00742F63" w:rsidRPr="003962C3" w:rsidRDefault="00742F63" w:rsidP="00742F63">
      <w:pPr>
        <w:rPr>
          <w:lang w:val="ba-RU"/>
        </w:rPr>
      </w:pPr>
    </w:p>
    <w:p w:rsidR="00742F63" w:rsidRPr="003962C3" w:rsidRDefault="00742F63" w:rsidP="00742F63">
      <w:pPr>
        <w:ind w:left="426"/>
        <w:outlineLvl w:val="1"/>
        <w:rPr>
          <w:rFonts w:eastAsia="MS Gothic"/>
          <w:lang w:val="ba-RU"/>
        </w:rPr>
      </w:pPr>
      <w:r w:rsidRPr="003962C3">
        <w:rPr>
          <w:rFonts w:eastAsia="MS Gothic"/>
        </w:rPr>
        <w:t>В результате изучения курса «Основы религиозных культур и светской этики»</w:t>
      </w:r>
    </w:p>
    <w:p w:rsidR="00742F63" w:rsidRPr="003962C3" w:rsidRDefault="00742F63" w:rsidP="00742F63">
      <w:pPr>
        <w:widowControl w:val="0"/>
        <w:autoSpaceDE w:val="0"/>
        <w:autoSpaceDN w:val="0"/>
        <w:adjustRightInd w:val="0"/>
      </w:pPr>
      <w:r w:rsidRPr="003962C3">
        <w:rPr>
          <w:rFonts w:cs="Arial"/>
        </w:rPr>
        <w:t xml:space="preserve"> обучающиеся </w:t>
      </w:r>
      <w:r w:rsidRPr="003962C3">
        <w:rPr>
          <w:rFonts w:cs="Arial"/>
          <w:spacing w:val="2"/>
        </w:rPr>
        <w:t>при получении начального общего образования научатся:</w:t>
      </w:r>
    </w:p>
    <w:p w:rsidR="00FF0174" w:rsidRPr="003962C3" w:rsidRDefault="00742F63" w:rsidP="00742F63">
      <w:pPr>
        <w:widowControl w:val="0"/>
        <w:autoSpaceDE w:val="0"/>
        <w:autoSpaceDN w:val="0"/>
        <w:jc w:val="both"/>
      </w:pPr>
      <w:r w:rsidRPr="003962C3">
        <w:t xml:space="preserve">     1) приобретут начальные навыки</w:t>
      </w:r>
      <w:r w:rsidR="00FF0174" w:rsidRPr="003962C3">
        <w:t xml:space="preserve">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FF0174" w:rsidRPr="003962C3" w:rsidRDefault="00742F63" w:rsidP="00742F63">
      <w:pPr>
        <w:widowControl w:val="0"/>
        <w:autoSpaceDE w:val="0"/>
        <w:autoSpaceDN w:val="0"/>
        <w:jc w:val="both"/>
      </w:pPr>
      <w:r w:rsidRPr="003962C3">
        <w:t xml:space="preserve">     </w:t>
      </w:r>
      <w:r w:rsidR="00DC6413" w:rsidRPr="003962C3">
        <w:t>2) освои</w:t>
      </w:r>
      <w:r w:rsidRPr="003962C3">
        <w:t>ть начальные лингвистические</w:t>
      </w:r>
      <w:r w:rsidR="00FF0174" w:rsidRPr="003962C3">
        <w:t xml:space="preserve"> п</w:t>
      </w:r>
      <w:r w:rsidRPr="003962C3">
        <w:t>редставления</w:t>
      </w:r>
      <w:r w:rsidR="00FF0174" w:rsidRPr="003962C3">
        <w:t>, необходимых для овладения на элементарном уровне устной и письменной речью на иностранном языке, расширение лингвистического кругозора;</w:t>
      </w:r>
    </w:p>
    <w:p w:rsidR="00FF0174" w:rsidRPr="003962C3" w:rsidRDefault="00742F63" w:rsidP="00742F63">
      <w:pPr>
        <w:pStyle w:val="afd"/>
        <w:spacing w:line="240" w:lineRule="auto"/>
        <w:ind w:left="426"/>
        <w:jc w:val="both"/>
        <w:rPr>
          <w:b w:val="0"/>
          <w:sz w:val="24"/>
        </w:rPr>
      </w:pPr>
      <w:r w:rsidRPr="003962C3">
        <w:rPr>
          <w:b w:val="0"/>
          <w:sz w:val="24"/>
        </w:rPr>
        <w:t>3) формировать дружелюбные</w:t>
      </w:r>
      <w:r w:rsidR="00FF0174" w:rsidRPr="003962C3">
        <w:rPr>
          <w:b w:val="0"/>
          <w:sz w:val="24"/>
        </w:rPr>
        <w:t xml:space="preserve">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D7B6B" w:rsidRPr="003962C3" w:rsidRDefault="006D7B6B" w:rsidP="00765682">
      <w:pPr>
        <w:tabs>
          <w:tab w:val="left" w:pos="142"/>
          <w:tab w:val="left" w:leader="dot" w:pos="624"/>
        </w:tabs>
        <w:ind w:firstLine="709"/>
        <w:jc w:val="both"/>
        <w:rPr>
          <w:rStyle w:val="Zag11"/>
          <w:rFonts w:eastAsia="@Arial Unicode MS"/>
        </w:rPr>
      </w:pPr>
      <w:r w:rsidRPr="003962C3">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3962C3" w:rsidRDefault="006D7B6B" w:rsidP="00765682">
      <w:pPr>
        <w:tabs>
          <w:tab w:val="left" w:pos="142"/>
          <w:tab w:val="left" w:leader="dot" w:pos="624"/>
        </w:tabs>
        <w:ind w:firstLine="709"/>
        <w:jc w:val="both"/>
        <w:rPr>
          <w:rStyle w:val="Zag11"/>
          <w:rFonts w:eastAsia="@Arial Unicode MS"/>
        </w:rPr>
      </w:pPr>
      <w:r w:rsidRPr="003962C3">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3962C3" w:rsidRDefault="006D7B6B" w:rsidP="00765682">
      <w:pPr>
        <w:tabs>
          <w:tab w:val="left" w:pos="142"/>
          <w:tab w:val="left" w:leader="dot" w:pos="624"/>
        </w:tabs>
        <w:ind w:firstLine="709"/>
        <w:jc w:val="both"/>
        <w:rPr>
          <w:rStyle w:val="Zag11"/>
          <w:rFonts w:eastAsia="@Arial Unicode MS"/>
        </w:rPr>
      </w:pPr>
      <w:r w:rsidRPr="003962C3">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Коммуникативные умения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Говорение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участвовать в элементарных диалогах, соблюдая нормы речевого этикета, принятые в англоязычных странах;</w:t>
      </w:r>
    </w:p>
    <w:p w:rsidR="00653A76" w:rsidRPr="003962C3" w:rsidRDefault="00653A76" w:rsidP="00765682">
      <w:pPr>
        <w:pStyle w:val="21"/>
        <w:spacing w:line="240" w:lineRule="auto"/>
        <w:rPr>
          <w:sz w:val="24"/>
        </w:rPr>
      </w:pPr>
      <w:r w:rsidRPr="003962C3">
        <w:rPr>
          <w:spacing w:val="-2"/>
          <w:sz w:val="24"/>
        </w:rPr>
        <w:t>составлять небольшое описание предмета, картинки, пер</w:t>
      </w:r>
      <w:r w:rsidRPr="003962C3">
        <w:rPr>
          <w:sz w:val="24"/>
        </w:rPr>
        <w:t>сонажа;</w:t>
      </w:r>
    </w:p>
    <w:p w:rsidR="00653A76" w:rsidRPr="003962C3" w:rsidRDefault="00653A76" w:rsidP="00765682">
      <w:pPr>
        <w:pStyle w:val="21"/>
        <w:spacing w:line="240" w:lineRule="auto"/>
        <w:rPr>
          <w:sz w:val="24"/>
        </w:rPr>
      </w:pPr>
      <w:r w:rsidRPr="003962C3">
        <w:rPr>
          <w:sz w:val="24"/>
        </w:rPr>
        <w:t>рассказывать о себе, своей семье, друге.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lastRenderedPageBreak/>
        <w:t>воспроизводить наизусть небольшие произведения детского фольклора;</w:t>
      </w:r>
    </w:p>
    <w:p w:rsidR="00653A76" w:rsidRPr="003962C3" w:rsidRDefault="00653A76" w:rsidP="00765682">
      <w:pPr>
        <w:pStyle w:val="21"/>
        <w:spacing w:line="240" w:lineRule="auto"/>
        <w:rPr>
          <w:i/>
          <w:sz w:val="24"/>
        </w:rPr>
      </w:pPr>
      <w:r w:rsidRPr="003962C3">
        <w:rPr>
          <w:i/>
          <w:sz w:val="24"/>
        </w:rPr>
        <w:t>составлять краткую характеристику персонажа;</w:t>
      </w:r>
    </w:p>
    <w:p w:rsidR="00653A76" w:rsidRPr="003962C3" w:rsidRDefault="00653A76" w:rsidP="00765682">
      <w:pPr>
        <w:pStyle w:val="21"/>
        <w:spacing w:line="240" w:lineRule="auto"/>
        <w:rPr>
          <w:i/>
          <w:sz w:val="24"/>
        </w:rPr>
      </w:pPr>
      <w:r w:rsidRPr="003962C3">
        <w:rPr>
          <w:i/>
          <w:sz w:val="24"/>
        </w:rPr>
        <w:t>кратко излагать содержание прочитанного текста.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Аудирование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pacing w:val="2"/>
          <w:sz w:val="24"/>
        </w:rPr>
        <w:t xml:space="preserve">понимать на слух речь учителя и одноклассников при </w:t>
      </w:r>
      <w:r w:rsidRPr="003962C3">
        <w:rPr>
          <w:sz w:val="24"/>
        </w:rPr>
        <w:t>непосредственном общении и вербально/невербально реагировать на услышанное;</w:t>
      </w:r>
    </w:p>
    <w:p w:rsidR="00653A76" w:rsidRPr="003962C3" w:rsidRDefault="00653A76" w:rsidP="00765682">
      <w:pPr>
        <w:pStyle w:val="21"/>
        <w:spacing w:line="240" w:lineRule="auto"/>
        <w:rPr>
          <w:sz w:val="24"/>
        </w:rPr>
      </w:pPr>
      <w:r w:rsidRPr="003962C3">
        <w:rPr>
          <w:sz w:val="24"/>
        </w:rPr>
        <w:t>воспринимать на слух в аудиозаписи и понимать основ</w:t>
      </w:r>
      <w:r w:rsidRPr="003962C3">
        <w:rPr>
          <w:spacing w:val="2"/>
          <w:sz w:val="24"/>
        </w:rPr>
        <w:t xml:space="preserve">ное содержание небольших сообщений, рассказов, сказок, </w:t>
      </w:r>
      <w:r w:rsidRPr="003962C3">
        <w:rPr>
          <w:sz w:val="24"/>
        </w:rPr>
        <w:t>построенных в основном на знакомом языковом материале.</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воспринимать на слух аудиотекст и полностью понимать содержащуюся в н</w:t>
      </w:r>
      <w:r w:rsidR="00D30361" w:rsidRPr="003962C3">
        <w:rPr>
          <w:i/>
          <w:sz w:val="24"/>
        </w:rPr>
        <w:t>е</w:t>
      </w:r>
      <w:r w:rsidRPr="003962C3">
        <w:rPr>
          <w:i/>
          <w:sz w:val="24"/>
        </w:rPr>
        <w:t>м информацию;</w:t>
      </w:r>
    </w:p>
    <w:p w:rsidR="00653A76" w:rsidRPr="003962C3" w:rsidRDefault="00653A76" w:rsidP="00765682">
      <w:pPr>
        <w:pStyle w:val="21"/>
        <w:spacing w:line="240" w:lineRule="auto"/>
        <w:rPr>
          <w:i/>
          <w:sz w:val="24"/>
        </w:rPr>
      </w:pPr>
      <w:r w:rsidRPr="003962C3">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Чтение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соотносить графический образ английского слова с его звуковым образом;</w:t>
      </w:r>
    </w:p>
    <w:p w:rsidR="00653A76" w:rsidRPr="003962C3" w:rsidRDefault="00653A76" w:rsidP="00765682">
      <w:pPr>
        <w:pStyle w:val="21"/>
        <w:spacing w:line="240" w:lineRule="auto"/>
        <w:rPr>
          <w:sz w:val="24"/>
        </w:rPr>
      </w:pPr>
      <w:r w:rsidRPr="003962C3">
        <w:rPr>
          <w:sz w:val="24"/>
        </w:rPr>
        <w:t>читать вслух небольшой текст, построенный на изученном языковом материале, соблюдая правила произношения</w:t>
      </w:r>
      <w:r w:rsidR="00882A8F" w:rsidRPr="003962C3">
        <w:rPr>
          <w:sz w:val="24"/>
        </w:rPr>
        <w:t xml:space="preserve"> </w:t>
      </w:r>
      <w:r w:rsidRPr="003962C3">
        <w:rPr>
          <w:sz w:val="24"/>
        </w:rPr>
        <w:t>и соответствующую интонацию;</w:t>
      </w:r>
    </w:p>
    <w:p w:rsidR="00653A76" w:rsidRPr="003962C3" w:rsidRDefault="00653A76" w:rsidP="00765682">
      <w:pPr>
        <w:pStyle w:val="21"/>
        <w:spacing w:line="240" w:lineRule="auto"/>
        <w:rPr>
          <w:sz w:val="24"/>
        </w:rPr>
      </w:pPr>
      <w:r w:rsidRPr="003962C3">
        <w:rPr>
          <w:sz w:val="24"/>
        </w:rPr>
        <w:t>читать про себя и понимать содержание небольшого текста, построенного в основном на изученном языковом материале;</w:t>
      </w:r>
    </w:p>
    <w:p w:rsidR="00653A76" w:rsidRPr="003962C3" w:rsidRDefault="00653A76" w:rsidP="00765682">
      <w:pPr>
        <w:pStyle w:val="21"/>
        <w:spacing w:line="240" w:lineRule="auto"/>
        <w:rPr>
          <w:sz w:val="24"/>
        </w:rPr>
      </w:pPr>
      <w:r w:rsidRPr="003962C3">
        <w:rPr>
          <w:sz w:val="24"/>
        </w:rPr>
        <w:t>читать про себя и находить в тексте необходимую информацию.</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догадываться о значении незнакомых слов по контексту;</w:t>
      </w:r>
    </w:p>
    <w:p w:rsidR="00653A76" w:rsidRPr="003962C3" w:rsidRDefault="00653A76" w:rsidP="00765682">
      <w:pPr>
        <w:pStyle w:val="21"/>
        <w:spacing w:line="240" w:lineRule="auto"/>
        <w:rPr>
          <w:i/>
          <w:sz w:val="24"/>
        </w:rPr>
      </w:pPr>
      <w:r w:rsidRPr="003962C3">
        <w:rPr>
          <w:i/>
          <w:sz w:val="24"/>
        </w:rPr>
        <w:t>не обращать внимания на незнакомые слова, не мешающие понимать основное содержание текста.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Письмо</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выписывать из текста слова, словосочетания и предложения;</w:t>
      </w:r>
    </w:p>
    <w:p w:rsidR="00653A76" w:rsidRPr="003962C3" w:rsidRDefault="00653A76" w:rsidP="00765682">
      <w:pPr>
        <w:pStyle w:val="21"/>
        <w:spacing w:line="240" w:lineRule="auto"/>
        <w:rPr>
          <w:sz w:val="24"/>
        </w:rPr>
      </w:pPr>
      <w:r w:rsidRPr="003962C3">
        <w:rPr>
          <w:sz w:val="24"/>
        </w:rPr>
        <w:t>писать поздравительную открытку с Новым годом, Рождеством, дн</w:t>
      </w:r>
      <w:r w:rsidR="00D30361" w:rsidRPr="003962C3">
        <w:rPr>
          <w:sz w:val="24"/>
        </w:rPr>
        <w:t>е</w:t>
      </w:r>
      <w:r w:rsidRPr="003962C3">
        <w:rPr>
          <w:sz w:val="24"/>
        </w:rPr>
        <w:t>м рождения (с опорой на образец);</w:t>
      </w:r>
    </w:p>
    <w:p w:rsidR="00653A76" w:rsidRPr="003962C3" w:rsidRDefault="00653A76" w:rsidP="00765682">
      <w:pPr>
        <w:pStyle w:val="21"/>
        <w:spacing w:line="240" w:lineRule="auto"/>
        <w:rPr>
          <w:sz w:val="24"/>
        </w:rPr>
      </w:pPr>
      <w:r w:rsidRPr="003962C3">
        <w:rPr>
          <w:sz w:val="24"/>
        </w:rPr>
        <w:t>писать по образцу краткое письмо зарубежному другу.</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в письменной форме кратко отвечать на вопросы к тексту;</w:t>
      </w:r>
    </w:p>
    <w:p w:rsidR="00653A76" w:rsidRPr="003962C3" w:rsidRDefault="00653A76" w:rsidP="00765682">
      <w:pPr>
        <w:pStyle w:val="21"/>
        <w:spacing w:line="240" w:lineRule="auto"/>
        <w:rPr>
          <w:i/>
          <w:sz w:val="24"/>
        </w:rPr>
      </w:pPr>
      <w:r w:rsidRPr="003962C3">
        <w:rPr>
          <w:i/>
          <w:spacing w:val="2"/>
          <w:sz w:val="24"/>
        </w:rPr>
        <w:t>составлять рассказ в письменной форме по плану/</w:t>
      </w:r>
      <w:r w:rsidRPr="003962C3">
        <w:rPr>
          <w:i/>
          <w:sz w:val="24"/>
        </w:rPr>
        <w:t>ключевым словам;</w:t>
      </w:r>
    </w:p>
    <w:p w:rsidR="00653A76" w:rsidRPr="003962C3" w:rsidRDefault="00653A76" w:rsidP="00765682">
      <w:pPr>
        <w:pStyle w:val="21"/>
        <w:spacing w:line="240" w:lineRule="auto"/>
        <w:rPr>
          <w:i/>
          <w:sz w:val="24"/>
        </w:rPr>
      </w:pPr>
      <w:r w:rsidRPr="003962C3">
        <w:rPr>
          <w:i/>
          <w:sz w:val="24"/>
        </w:rPr>
        <w:t>заполнять простую анкету;</w:t>
      </w:r>
    </w:p>
    <w:p w:rsidR="00653A76" w:rsidRPr="003962C3" w:rsidRDefault="00653A76" w:rsidP="00765682">
      <w:pPr>
        <w:pStyle w:val="21"/>
        <w:spacing w:line="240" w:lineRule="auto"/>
        <w:rPr>
          <w:i/>
          <w:sz w:val="24"/>
        </w:rPr>
      </w:pPr>
      <w:r w:rsidRPr="003962C3">
        <w:rPr>
          <w:i/>
          <w:sz w:val="24"/>
        </w:rPr>
        <w:t>правильно оформлять конверт, сервисные поля в системе электронной почты (адрес, тема сообщения).</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Языковые средства</w:t>
      </w:r>
      <w:r w:rsidR="00882A8F" w:rsidRPr="003962C3">
        <w:rPr>
          <w:rFonts w:ascii="Times New Roman" w:hAnsi="Times New Roman" w:cs="Times New Roman"/>
          <w:b/>
          <w:i w:val="0"/>
          <w:color w:val="auto"/>
          <w:sz w:val="24"/>
          <w:szCs w:val="24"/>
        </w:rPr>
        <w:t xml:space="preserve"> </w:t>
      </w:r>
      <w:r w:rsidRPr="003962C3">
        <w:rPr>
          <w:rFonts w:ascii="Times New Roman" w:hAnsi="Times New Roman" w:cs="Times New Roman"/>
          <w:b/>
          <w:i w:val="0"/>
          <w:color w:val="auto"/>
          <w:sz w:val="24"/>
          <w:szCs w:val="24"/>
        </w:rPr>
        <w:t>и навыки оперирования ими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Графика, каллиграфия, орфография</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3962C3" w:rsidRDefault="00653A76" w:rsidP="00765682">
      <w:pPr>
        <w:pStyle w:val="21"/>
        <w:spacing w:line="240" w:lineRule="auto"/>
        <w:rPr>
          <w:sz w:val="24"/>
        </w:rPr>
      </w:pPr>
      <w:r w:rsidRPr="003962C3">
        <w:rPr>
          <w:spacing w:val="2"/>
          <w:sz w:val="24"/>
        </w:rPr>
        <w:t>пользоваться английским алфавитом, знать последова</w:t>
      </w:r>
      <w:r w:rsidRPr="003962C3">
        <w:rPr>
          <w:sz w:val="24"/>
        </w:rPr>
        <w:t>тельность букв в н</w:t>
      </w:r>
      <w:r w:rsidR="00D30361" w:rsidRPr="003962C3">
        <w:rPr>
          <w:sz w:val="24"/>
        </w:rPr>
        <w:t>е</w:t>
      </w:r>
      <w:r w:rsidRPr="003962C3">
        <w:rPr>
          <w:sz w:val="24"/>
        </w:rPr>
        <w:t>м;</w:t>
      </w:r>
    </w:p>
    <w:p w:rsidR="00653A76" w:rsidRPr="003962C3" w:rsidRDefault="00653A76" w:rsidP="00765682">
      <w:pPr>
        <w:pStyle w:val="21"/>
        <w:spacing w:line="240" w:lineRule="auto"/>
        <w:rPr>
          <w:sz w:val="24"/>
        </w:rPr>
      </w:pPr>
      <w:r w:rsidRPr="003962C3">
        <w:rPr>
          <w:sz w:val="24"/>
        </w:rPr>
        <w:t>списывать текст;</w:t>
      </w:r>
    </w:p>
    <w:p w:rsidR="00653A76" w:rsidRPr="003962C3" w:rsidRDefault="00653A76" w:rsidP="00765682">
      <w:pPr>
        <w:pStyle w:val="21"/>
        <w:spacing w:line="240" w:lineRule="auto"/>
        <w:rPr>
          <w:sz w:val="24"/>
        </w:rPr>
      </w:pPr>
      <w:r w:rsidRPr="003962C3">
        <w:rPr>
          <w:sz w:val="24"/>
        </w:rPr>
        <w:t>восстанавливать слово в соответствии с решаемой учебной задачей;</w:t>
      </w:r>
    </w:p>
    <w:p w:rsidR="00653A76" w:rsidRPr="003962C3" w:rsidRDefault="00653A76" w:rsidP="00765682">
      <w:pPr>
        <w:pStyle w:val="21"/>
        <w:spacing w:line="240" w:lineRule="auto"/>
        <w:rPr>
          <w:sz w:val="24"/>
        </w:rPr>
      </w:pPr>
      <w:r w:rsidRPr="003962C3">
        <w:rPr>
          <w:sz w:val="24"/>
        </w:rPr>
        <w:t>отличать буквы от знаков транскрипции.</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сравнивать и анализировать буквосочетания английского языка и их транскрипцию;</w:t>
      </w:r>
    </w:p>
    <w:p w:rsidR="00653A76" w:rsidRPr="003962C3" w:rsidRDefault="00653A76" w:rsidP="00765682">
      <w:pPr>
        <w:pStyle w:val="21"/>
        <w:spacing w:line="240" w:lineRule="auto"/>
        <w:rPr>
          <w:i/>
          <w:sz w:val="24"/>
        </w:rPr>
      </w:pPr>
      <w:r w:rsidRPr="003962C3">
        <w:rPr>
          <w:i/>
          <w:spacing w:val="-2"/>
          <w:sz w:val="24"/>
        </w:rPr>
        <w:t>группировать слова в соответствии с изученными пра</w:t>
      </w:r>
      <w:r w:rsidRPr="003962C3">
        <w:rPr>
          <w:i/>
          <w:sz w:val="24"/>
        </w:rPr>
        <w:t>вилами чтения;</w:t>
      </w:r>
    </w:p>
    <w:p w:rsidR="00653A76" w:rsidRPr="003962C3" w:rsidRDefault="00653A76" w:rsidP="00765682">
      <w:pPr>
        <w:pStyle w:val="21"/>
        <w:spacing w:line="240" w:lineRule="auto"/>
        <w:rPr>
          <w:i/>
          <w:sz w:val="24"/>
        </w:rPr>
      </w:pPr>
      <w:r w:rsidRPr="003962C3">
        <w:rPr>
          <w:i/>
          <w:sz w:val="24"/>
        </w:rPr>
        <w:t>уточнять написание слова по словарю;</w:t>
      </w:r>
    </w:p>
    <w:p w:rsidR="00653A76" w:rsidRPr="003962C3" w:rsidRDefault="00653A76" w:rsidP="00765682">
      <w:pPr>
        <w:pStyle w:val="21"/>
        <w:spacing w:line="240" w:lineRule="auto"/>
        <w:rPr>
          <w:i/>
          <w:sz w:val="24"/>
        </w:rPr>
      </w:pPr>
      <w:r w:rsidRPr="003962C3">
        <w:rPr>
          <w:i/>
          <w:sz w:val="24"/>
        </w:rPr>
        <w:lastRenderedPageBreak/>
        <w:t>использовать экранный перевод отдельных слов (с русского языка на иностранный и обратно).</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Фонетическая сторона речи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pacing w:val="2"/>
          <w:sz w:val="24"/>
        </w:rPr>
        <w:t xml:space="preserve">различать на слух и адекватно произносить все звуки </w:t>
      </w:r>
      <w:r w:rsidRPr="003962C3">
        <w:rPr>
          <w:sz w:val="24"/>
        </w:rPr>
        <w:t>английского языка, соблюдая нормы произношения звуков;</w:t>
      </w:r>
    </w:p>
    <w:p w:rsidR="00653A76" w:rsidRPr="003962C3" w:rsidRDefault="00653A76" w:rsidP="00765682">
      <w:pPr>
        <w:pStyle w:val="21"/>
        <w:spacing w:line="240" w:lineRule="auto"/>
        <w:rPr>
          <w:sz w:val="24"/>
        </w:rPr>
      </w:pPr>
      <w:r w:rsidRPr="003962C3">
        <w:rPr>
          <w:sz w:val="24"/>
        </w:rPr>
        <w:t>соблюдать правильное ударение в изолированном слове, фразе;</w:t>
      </w:r>
    </w:p>
    <w:p w:rsidR="00653A76" w:rsidRPr="003962C3" w:rsidRDefault="00653A76" w:rsidP="00765682">
      <w:pPr>
        <w:pStyle w:val="21"/>
        <w:spacing w:line="240" w:lineRule="auto"/>
        <w:rPr>
          <w:sz w:val="24"/>
        </w:rPr>
      </w:pPr>
      <w:r w:rsidRPr="003962C3">
        <w:rPr>
          <w:sz w:val="24"/>
        </w:rPr>
        <w:t>различать коммуникативные типы предложений по интонации;</w:t>
      </w:r>
    </w:p>
    <w:p w:rsidR="00653A76" w:rsidRPr="003962C3" w:rsidRDefault="00653A76" w:rsidP="00765682">
      <w:pPr>
        <w:pStyle w:val="21"/>
        <w:spacing w:line="240" w:lineRule="auto"/>
        <w:rPr>
          <w:sz w:val="24"/>
        </w:rPr>
      </w:pPr>
      <w:r w:rsidRPr="003962C3">
        <w:rPr>
          <w:sz w:val="24"/>
        </w:rPr>
        <w:t>корректно произносить предложения с точки зрения их ритмико</w:t>
      </w:r>
      <w:r w:rsidRPr="003962C3">
        <w:rPr>
          <w:sz w:val="24"/>
        </w:rPr>
        <w:noBreakHyphen/>
        <w:t>интонационных особенностей.</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 xml:space="preserve">распознавать связующее </w:t>
      </w:r>
      <w:r w:rsidRPr="003962C3">
        <w:rPr>
          <w:b/>
          <w:bCs/>
          <w:i/>
          <w:sz w:val="24"/>
        </w:rPr>
        <w:t>r</w:t>
      </w:r>
      <w:r w:rsidRPr="003962C3">
        <w:rPr>
          <w:i/>
          <w:sz w:val="24"/>
        </w:rPr>
        <w:t xml:space="preserve"> в речи и уметь его использовать;</w:t>
      </w:r>
    </w:p>
    <w:p w:rsidR="00653A76" w:rsidRPr="003962C3" w:rsidRDefault="00653A76" w:rsidP="00765682">
      <w:pPr>
        <w:pStyle w:val="21"/>
        <w:spacing w:line="240" w:lineRule="auto"/>
        <w:rPr>
          <w:i/>
          <w:sz w:val="24"/>
        </w:rPr>
      </w:pPr>
      <w:r w:rsidRPr="003962C3">
        <w:rPr>
          <w:i/>
          <w:sz w:val="24"/>
        </w:rPr>
        <w:t>соблюдать интонацию перечисления;</w:t>
      </w:r>
    </w:p>
    <w:p w:rsidR="00653A76" w:rsidRPr="003962C3" w:rsidRDefault="00653A76" w:rsidP="00765682">
      <w:pPr>
        <w:pStyle w:val="21"/>
        <w:spacing w:line="240" w:lineRule="auto"/>
        <w:rPr>
          <w:i/>
          <w:sz w:val="24"/>
        </w:rPr>
      </w:pPr>
      <w:r w:rsidRPr="003962C3">
        <w:rPr>
          <w:i/>
          <w:sz w:val="24"/>
        </w:rPr>
        <w:t>соблюдать правило отсутствия ударения на служебных словах (артиклях, союзах, предлогах);</w:t>
      </w:r>
    </w:p>
    <w:p w:rsidR="00653A76" w:rsidRPr="003962C3" w:rsidRDefault="00653A76" w:rsidP="00765682">
      <w:pPr>
        <w:pStyle w:val="21"/>
        <w:spacing w:line="240" w:lineRule="auto"/>
        <w:rPr>
          <w:i/>
          <w:sz w:val="24"/>
        </w:rPr>
      </w:pPr>
      <w:r w:rsidRPr="003962C3">
        <w:rPr>
          <w:i/>
          <w:sz w:val="24"/>
        </w:rPr>
        <w:t>читать изучаемые слова по транскрипции.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Лексическая сторона речи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3962C3">
        <w:rPr>
          <w:sz w:val="24"/>
        </w:rPr>
        <w:t xml:space="preserve">уровне </w:t>
      </w:r>
      <w:r w:rsidRPr="003962C3">
        <w:rPr>
          <w:sz w:val="24"/>
        </w:rPr>
        <w:t xml:space="preserve"> начально</w:t>
      </w:r>
      <w:r w:rsidR="00A1453B" w:rsidRPr="003962C3">
        <w:rPr>
          <w:sz w:val="24"/>
        </w:rPr>
        <w:t>го</w:t>
      </w:r>
      <w:r w:rsidR="006B0B19" w:rsidRPr="003962C3">
        <w:rPr>
          <w:sz w:val="24"/>
        </w:rPr>
        <w:t xml:space="preserve"> </w:t>
      </w:r>
      <w:r w:rsidR="00A1453B" w:rsidRPr="003962C3">
        <w:rPr>
          <w:sz w:val="24"/>
        </w:rPr>
        <w:t>образования</w:t>
      </w:r>
      <w:r w:rsidRPr="003962C3">
        <w:rPr>
          <w:sz w:val="24"/>
        </w:rPr>
        <w:t>;</w:t>
      </w:r>
    </w:p>
    <w:p w:rsidR="00653A76" w:rsidRPr="003962C3" w:rsidRDefault="00653A76" w:rsidP="00765682">
      <w:pPr>
        <w:pStyle w:val="21"/>
        <w:spacing w:line="240" w:lineRule="auto"/>
        <w:rPr>
          <w:sz w:val="24"/>
        </w:rPr>
      </w:pPr>
      <w:r w:rsidRPr="003962C3">
        <w:rPr>
          <w:spacing w:val="2"/>
          <w:sz w:val="24"/>
        </w:rPr>
        <w:t xml:space="preserve">оперировать в процессе общения активной лексикой в </w:t>
      </w:r>
      <w:r w:rsidRPr="003962C3">
        <w:rPr>
          <w:sz w:val="24"/>
        </w:rPr>
        <w:t>соответствии с коммуникативной задачей;</w:t>
      </w:r>
    </w:p>
    <w:p w:rsidR="00653A76" w:rsidRPr="003962C3" w:rsidRDefault="00653A76" w:rsidP="00765682">
      <w:pPr>
        <w:pStyle w:val="21"/>
        <w:spacing w:line="240" w:lineRule="auto"/>
        <w:rPr>
          <w:sz w:val="24"/>
        </w:rPr>
      </w:pPr>
      <w:r w:rsidRPr="003962C3">
        <w:rPr>
          <w:sz w:val="24"/>
        </w:rPr>
        <w:t>восстанавливать текст в соответствии с решаемой учебной задачей.</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узнавать простые словообразовательные элементы;</w:t>
      </w:r>
    </w:p>
    <w:p w:rsidR="00653A76" w:rsidRPr="003962C3" w:rsidRDefault="00653A76" w:rsidP="00765682">
      <w:pPr>
        <w:pStyle w:val="21"/>
        <w:spacing w:line="240" w:lineRule="auto"/>
        <w:rPr>
          <w:i/>
          <w:sz w:val="24"/>
        </w:rPr>
      </w:pPr>
      <w:r w:rsidRPr="003962C3">
        <w:rPr>
          <w:i/>
          <w:sz w:val="24"/>
        </w:rPr>
        <w:t>опираться на языковую догадку в процессе чтения и аудирования (интернациональные и сложные слова).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Грамматическая сторона речи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распознавать и употреблять в речи основные коммуникативные типы предложений;</w:t>
      </w:r>
    </w:p>
    <w:p w:rsidR="00653A76" w:rsidRPr="003962C3" w:rsidRDefault="00653A76" w:rsidP="00765682">
      <w:pPr>
        <w:pStyle w:val="21"/>
        <w:spacing w:line="240" w:lineRule="auto"/>
        <w:rPr>
          <w:sz w:val="24"/>
        </w:rPr>
      </w:pPr>
      <w:r w:rsidRPr="003962C3">
        <w:rPr>
          <w:sz w:val="24"/>
        </w:rPr>
        <w:t xml:space="preserve">распознавать в тексте и употреблять в речи изученные </w:t>
      </w:r>
      <w:r w:rsidRPr="003962C3">
        <w:rPr>
          <w:spacing w:val="2"/>
          <w:sz w:val="24"/>
        </w:rPr>
        <w:t>части речи: существительные с определ</w:t>
      </w:r>
      <w:r w:rsidR="00D30361" w:rsidRPr="003962C3">
        <w:rPr>
          <w:spacing w:val="2"/>
          <w:sz w:val="24"/>
        </w:rPr>
        <w:t>е</w:t>
      </w:r>
      <w:r w:rsidRPr="003962C3">
        <w:rPr>
          <w:spacing w:val="2"/>
          <w:sz w:val="24"/>
        </w:rPr>
        <w:t>нным/неопредел</w:t>
      </w:r>
      <w:r w:rsidR="00D30361" w:rsidRPr="003962C3">
        <w:rPr>
          <w:spacing w:val="2"/>
          <w:sz w:val="24"/>
        </w:rPr>
        <w:t>е</w:t>
      </w:r>
      <w:r w:rsidRPr="003962C3">
        <w:rPr>
          <w:spacing w:val="2"/>
          <w:sz w:val="24"/>
        </w:rPr>
        <w:t>н</w:t>
      </w:r>
      <w:r w:rsidRPr="003962C3">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3962C3">
        <w:rPr>
          <w:spacing w:val="2"/>
          <w:sz w:val="24"/>
        </w:rPr>
        <w:t>ные, притяжательные и указательные местоимения; прила</w:t>
      </w:r>
      <w:r w:rsidRPr="003962C3">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3962C3">
        <w:rPr>
          <w:spacing w:val="-128"/>
          <w:sz w:val="24"/>
        </w:rPr>
        <w:t>ы</w:t>
      </w:r>
      <w:r w:rsidRPr="003962C3">
        <w:rPr>
          <w:spacing w:val="26"/>
          <w:sz w:val="24"/>
        </w:rPr>
        <w:t>´</w:t>
      </w:r>
      <w:r w:rsidRPr="003962C3">
        <w:rPr>
          <w:sz w:val="24"/>
        </w:rPr>
        <w:t>х и пространственных отношений.</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узнавать сложносочин</w:t>
      </w:r>
      <w:r w:rsidR="00D30361" w:rsidRPr="003962C3">
        <w:rPr>
          <w:i/>
          <w:sz w:val="24"/>
        </w:rPr>
        <w:t>е</w:t>
      </w:r>
      <w:r w:rsidRPr="003962C3">
        <w:rPr>
          <w:i/>
          <w:sz w:val="24"/>
        </w:rPr>
        <w:t>нные предложения с союзами and и but;</w:t>
      </w:r>
    </w:p>
    <w:p w:rsidR="00653A76" w:rsidRPr="003962C3" w:rsidRDefault="00653A76" w:rsidP="00765682">
      <w:pPr>
        <w:pStyle w:val="21"/>
        <w:spacing w:line="240" w:lineRule="auto"/>
        <w:rPr>
          <w:i/>
          <w:sz w:val="24"/>
          <w:lang w:val="en-US"/>
        </w:rPr>
      </w:pPr>
      <w:r w:rsidRPr="003962C3">
        <w:rPr>
          <w:i/>
          <w:sz w:val="24"/>
        </w:rPr>
        <w:t xml:space="preserve">использовать в речи безличные предложения (It’s cold. </w:t>
      </w:r>
      <w:r w:rsidRPr="003962C3">
        <w:rPr>
          <w:i/>
          <w:sz w:val="24"/>
          <w:lang w:val="en-US"/>
        </w:rPr>
        <w:t xml:space="preserve">It’s 5 o’clock. It’s interesting), </w:t>
      </w:r>
      <w:r w:rsidRPr="003962C3">
        <w:rPr>
          <w:i/>
          <w:sz w:val="24"/>
        </w:rPr>
        <w:t>предложения</w:t>
      </w:r>
      <w:r w:rsidR="00BF47CE" w:rsidRPr="003962C3">
        <w:rPr>
          <w:i/>
          <w:sz w:val="24"/>
          <w:lang w:val="en-US"/>
        </w:rPr>
        <w:t xml:space="preserve"> </w:t>
      </w:r>
      <w:r w:rsidRPr="003962C3">
        <w:rPr>
          <w:i/>
          <w:sz w:val="24"/>
        </w:rPr>
        <w:t>с</w:t>
      </w:r>
      <w:r w:rsidR="00BF47CE" w:rsidRPr="003962C3">
        <w:rPr>
          <w:i/>
          <w:sz w:val="24"/>
          <w:lang w:val="en-US"/>
        </w:rPr>
        <w:t xml:space="preserve"> </w:t>
      </w:r>
      <w:r w:rsidRPr="003962C3">
        <w:rPr>
          <w:i/>
          <w:sz w:val="24"/>
        </w:rPr>
        <w:t>конструкцией</w:t>
      </w:r>
      <w:r w:rsidRPr="003962C3">
        <w:rPr>
          <w:i/>
          <w:sz w:val="24"/>
          <w:lang w:val="en-US"/>
        </w:rPr>
        <w:t xml:space="preserve"> there is/there are;</w:t>
      </w:r>
    </w:p>
    <w:p w:rsidR="00653A76" w:rsidRPr="003962C3" w:rsidRDefault="00653A76" w:rsidP="00765682">
      <w:pPr>
        <w:pStyle w:val="21"/>
        <w:spacing w:line="240" w:lineRule="auto"/>
        <w:rPr>
          <w:i/>
          <w:sz w:val="24"/>
          <w:lang w:val="en-US"/>
        </w:rPr>
      </w:pPr>
      <w:r w:rsidRPr="003962C3">
        <w:rPr>
          <w:i/>
          <w:sz w:val="24"/>
        </w:rPr>
        <w:t>оперировать в речи неопредел</w:t>
      </w:r>
      <w:r w:rsidR="00D30361" w:rsidRPr="003962C3">
        <w:rPr>
          <w:i/>
          <w:sz w:val="24"/>
        </w:rPr>
        <w:t>е</w:t>
      </w:r>
      <w:r w:rsidRPr="003962C3">
        <w:rPr>
          <w:i/>
          <w:sz w:val="24"/>
        </w:rPr>
        <w:t xml:space="preserve">нными местоимениями some, any (некоторые случаи употребления: Can I have some tea? </w:t>
      </w:r>
      <w:r w:rsidRPr="003962C3">
        <w:rPr>
          <w:i/>
          <w:sz w:val="24"/>
          <w:lang w:val="en-US"/>
        </w:rPr>
        <w:t>Is there any milk in the fridge? — No, there isn’t any);</w:t>
      </w:r>
    </w:p>
    <w:p w:rsidR="00653A76" w:rsidRPr="003962C3" w:rsidRDefault="00653A76" w:rsidP="00765682">
      <w:pPr>
        <w:pStyle w:val="21"/>
        <w:spacing w:line="240" w:lineRule="auto"/>
        <w:rPr>
          <w:i/>
          <w:sz w:val="24"/>
          <w:lang w:val="en-US"/>
        </w:rPr>
      </w:pPr>
      <w:r w:rsidRPr="003962C3">
        <w:rPr>
          <w:i/>
          <w:sz w:val="24"/>
        </w:rPr>
        <w:t>оперировать</w:t>
      </w:r>
      <w:r w:rsidR="00BF47CE" w:rsidRPr="003962C3">
        <w:rPr>
          <w:i/>
          <w:sz w:val="24"/>
          <w:lang w:val="en-US"/>
        </w:rPr>
        <w:t xml:space="preserve"> </w:t>
      </w:r>
      <w:r w:rsidRPr="003962C3">
        <w:rPr>
          <w:i/>
          <w:sz w:val="24"/>
        </w:rPr>
        <w:t>в</w:t>
      </w:r>
      <w:r w:rsidR="00BF47CE" w:rsidRPr="003962C3">
        <w:rPr>
          <w:i/>
          <w:sz w:val="24"/>
          <w:lang w:val="en-US"/>
        </w:rPr>
        <w:t xml:space="preserve"> </w:t>
      </w:r>
      <w:r w:rsidRPr="003962C3">
        <w:rPr>
          <w:i/>
          <w:sz w:val="24"/>
        </w:rPr>
        <w:t>речи</w:t>
      </w:r>
      <w:r w:rsidR="00BF47CE" w:rsidRPr="003962C3">
        <w:rPr>
          <w:i/>
          <w:sz w:val="24"/>
          <w:lang w:val="en-US"/>
        </w:rPr>
        <w:t xml:space="preserve"> </w:t>
      </w:r>
      <w:r w:rsidRPr="003962C3">
        <w:rPr>
          <w:i/>
          <w:sz w:val="24"/>
        </w:rPr>
        <w:t>наречиями</w:t>
      </w:r>
      <w:r w:rsidR="00BF47CE" w:rsidRPr="003962C3">
        <w:rPr>
          <w:i/>
          <w:sz w:val="24"/>
          <w:lang w:val="en-US"/>
        </w:rPr>
        <w:t xml:space="preserve"> </w:t>
      </w:r>
      <w:r w:rsidRPr="003962C3">
        <w:rPr>
          <w:i/>
          <w:sz w:val="24"/>
        </w:rPr>
        <w:t>времени</w:t>
      </w:r>
      <w:r w:rsidRPr="003962C3">
        <w:rPr>
          <w:i/>
          <w:sz w:val="24"/>
          <w:lang w:val="en-US"/>
        </w:rPr>
        <w:t xml:space="preserve"> (yesterday, tomorrow, never, usually, often, sometimes); </w:t>
      </w:r>
      <w:r w:rsidRPr="003962C3">
        <w:rPr>
          <w:i/>
          <w:sz w:val="24"/>
        </w:rPr>
        <w:t>наречиями</w:t>
      </w:r>
      <w:r w:rsidR="00BF47CE" w:rsidRPr="003962C3">
        <w:rPr>
          <w:i/>
          <w:sz w:val="24"/>
          <w:lang w:val="en-US"/>
        </w:rPr>
        <w:t xml:space="preserve"> </w:t>
      </w:r>
      <w:r w:rsidRPr="003962C3">
        <w:rPr>
          <w:i/>
          <w:sz w:val="24"/>
        </w:rPr>
        <w:t>степени</w:t>
      </w:r>
      <w:r w:rsidRPr="003962C3">
        <w:rPr>
          <w:i/>
          <w:sz w:val="24"/>
          <w:lang w:val="en-US"/>
        </w:rPr>
        <w:t xml:space="preserve"> (much, little, very);</w:t>
      </w:r>
    </w:p>
    <w:p w:rsidR="00653A76" w:rsidRPr="003962C3" w:rsidRDefault="00653A76" w:rsidP="00765682">
      <w:pPr>
        <w:pStyle w:val="21"/>
        <w:spacing w:line="240" w:lineRule="auto"/>
        <w:rPr>
          <w:i/>
          <w:sz w:val="24"/>
        </w:rPr>
      </w:pPr>
      <w:r w:rsidRPr="003962C3">
        <w:rPr>
          <w:i/>
          <w:sz w:val="24"/>
        </w:rPr>
        <w:t>распознавать в тексте и дифференцировать слова по определ</w:t>
      </w:r>
      <w:r w:rsidR="00D30361" w:rsidRPr="003962C3">
        <w:rPr>
          <w:i/>
          <w:sz w:val="24"/>
        </w:rPr>
        <w:t>е</w:t>
      </w:r>
      <w:r w:rsidRPr="003962C3">
        <w:rPr>
          <w:i/>
          <w:sz w:val="24"/>
        </w:rPr>
        <w:t>нным признакам (существительные, прилагательные, модальные/смысловые глаголы).</w:t>
      </w:r>
    </w:p>
    <w:p w:rsidR="00673464" w:rsidRPr="003962C3" w:rsidRDefault="00673464" w:rsidP="00673464">
      <w:pPr>
        <w:pStyle w:val="21"/>
        <w:numPr>
          <w:ilvl w:val="0"/>
          <w:numId w:val="0"/>
        </w:numPr>
        <w:spacing w:line="240" w:lineRule="auto"/>
        <w:ind w:left="680"/>
        <w:rPr>
          <w:i/>
          <w:sz w:val="24"/>
        </w:rPr>
      </w:pPr>
    </w:p>
    <w:p w:rsidR="009717D4" w:rsidRDefault="009717D4" w:rsidP="00E827D0">
      <w:pPr>
        <w:pStyle w:val="21"/>
        <w:numPr>
          <w:ilvl w:val="0"/>
          <w:numId w:val="0"/>
        </w:numPr>
        <w:tabs>
          <w:tab w:val="left" w:pos="6379"/>
        </w:tabs>
        <w:spacing w:line="240" w:lineRule="auto"/>
        <w:ind w:left="680"/>
        <w:jc w:val="center"/>
        <w:rPr>
          <w:b/>
          <w:sz w:val="24"/>
        </w:rPr>
      </w:pPr>
    </w:p>
    <w:p w:rsidR="009717D4" w:rsidRDefault="009717D4" w:rsidP="00E827D0">
      <w:pPr>
        <w:pStyle w:val="21"/>
        <w:numPr>
          <w:ilvl w:val="0"/>
          <w:numId w:val="0"/>
        </w:numPr>
        <w:tabs>
          <w:tab w:val="left" w:pos="6379"/>
        </w:tabs>
        <w:spacing w:line="240" w:lineRule="auto"/>
        <w:ind w:left="680"/>
        <w:jc w:val="center"/>
        <w:rPr>
          <w:b/>
          <w:sz w:val="24"/>
        </w:rPr>
      </w:pPr>
    </w:p>
    <w:p w:rsidR="009717D4" w:rsidRDefault="009717D4" w:rsidP="00E827D0">
      <w:pPr>
        <w:pStyle w:val="21"/>
        <w:numPr>
          <w:ilvl w:val="0"/>
          <w:numId w:val="0"/>
        </w:numPr>
        <w:tabs>
          <w:tab w:val="left" w:pos="6379"/>
        </w:tabs>
        <w:spacing w:line="240" w:lineRule="auto"/>
        <w:ind w:left="680"/>
        <w:jc w:val="center"/>
        <w:rPr>
          <w:b/>
          <w:sz w:val="24"/>
        </w:rPr>
      </w:pPr>
    </w:p>
    <w:p w:rsidR="007F5D1B" w:rsidRPr="003962C3" w:rsidRDefault="00673464" w:rsidP="00E827D0">
      <w:pPr>
        <w:pStyle w:val="21"/>
        <w:numPr>
          <w:ilvl w:val="0"/>
          <w:numId w:val="0"/>
        </w:numPr>
        <w:tabs>
          <w:tab w:val="left" w:pos="6379"/>
        </w:tabs>
        <w:spacing w:line="240" w:lineRule="auto"/>
        <w:ind w:left="680"/>
        <w:jc w:val="center"/>
        <w:rPr>
          <w:b/>
          <w:sz w:val="24"/>
        </w:rPr>
      </w:pPr>
      <w:r w:rsidRPr="003962C3">
        <w:rPr>
          <w:b/>
          <w:sz w:val="24"/>
        </w:rPr>
        <w:lastRenderedPageBreak/>
        <w:t>Предметная область «Математика и информатика»</w:t>
      </w:r>
      <w:bookmarkStart w:id="39" w:name="_Toc288394064"/>
      <w:bookmarkStart w:id="40" w:name="_Toc288410531"/>
      <w:bookmarkStart w:id="41" w:name="_Toc288410660"/>
      <w:bookmarkStart w:id="42" w:name="_Toc424564306"/>
    </w:p>
    <w:p w:rsidR="00FF0174" w:rsidRPr="009717D4" w:rsidRDefault="0068145A" w:rsidP="009717D4">
      <w:pPr>
        <w:pStyle w:val="ConsPlusNormal"/>
        <w:ind w:firstLine="540"/>
        <w:jc w:val="center"/>
        <w:rPr>
          <w:rFonts w:ascii="Times New Roman" w:hAnsi="Times New Roman" w:cs="Times New Roman"/>
          <w:b/>
          <w:sz w:val="24"/>
          <w:szCs w:val="24"/>
        </w:rPr>
      </w:pPr>
      <w:r w:rsidRPr="009717D4">
        <w:rPr>
          <w:rFonts w:ascii="Times New Roman" w:hAnsi="Times New Roman" w:cs="Times New Roman"/>
          <w:b/>
          <w:sz w:val="24"/>
          <w:szCs w:val="24"/>
        </w:rPr>
        <w:t xml:space="preserve">1.2.7. </w:t>
      </w:r>
      <w:r w:rsidR="00653A76" w:rsidRPr="009717D4">
        <w:rPr>
          <w:rFonts w:ascii="Times New Roman" w:hAnsi="Times New Roman" w:cs="Times New Roman"/>
          <w:b/>
          <w:sz w:val="24"/>
          <w:szCs w:val="24"/>
        </w:rPr>
        <w:t>Математика</w:t>
      </w:r>
      <w:bookmarkEnd w:id="39"/>
      <w:bookmarkEnd w:id="40"/>
      <w:bookmarkEnd w:id="41"/>
      <w:bookmarkEnd w:id="42"/>
    </w:p>
    <w:p w:rsidR="00742F63" w:rsidRPr="003962C3" w:rsidRDefault="00742F63" w:rsidP="00742F63">
      <w:pPr>
        <w:outlineLvl w:val="1"/>
        <w:rPr>
          <w:rFonts w:eastAsia="MS Gothic"/>
          <w:lang w:val="ba-RU"/>
        </w:rPr>
      </w:pPr>
      <w:r w:rsidRPr="003962C3">
        <w:rPr>
          <w:rFonts w:eastAsia="MS Gothic"/>
        </w:rPr>
        <w:t xml:space="preserve">В результате изучения курса «Математика» </w:t>
      </w:r>
      <w:r w:rsidRPr="003962C3">
        <w:rPr>
          <w:rFonts w:cs="Arial"/>
        </w:rPr>
        <w:t xml:space="preserve">обучающиеся </w:t>
      </w:r>
      <w:r w:rsidRPr="003962C3">
        <w:rPr>
          <w:rFonts w:cs="Arial"/>
          <w:spacing w:val="2"/>
        </w:rPr>
        <w:t>при получении начального общего образования научатся:</w:t>
      </w:r>
    </w:p>
    <w:p w:rsidR="00FF0174" w:rsidRPr="003962C3" w:rsidRDefault="00DC6413" w:rsidP="00DC6413">
      <w:pPr>
        <w:pStyle w:val="ConsPlusNormal"/>
        <w:jc w:val="both"/>
        <w:rPr>
          <w:rFonts w:ascii="Times New Roman" w:hAnsi="Times New Roman" w:cs="Times New Roman"/>
          <w:sz w:val="24"/>
          <w:szCs w:val="24"/>
        </w:rPr>
      </w:pPr>
      <w:r w:rsidRPr="003962C3">
        <w:rPr>
          <w:rFonts w:ascii="Times New Roman" w:hAnsi="Times New Roman" w:cs="Times New Roman"/>
          <w:sz w:val="24"/>
          <w:szCs w:val="24"/>
          <w:lang w:val="ba-RU"/>
        </w:rPr>
        <w:t xml:space="preserve">        </w:t>
      </w:r>
      <w:r w:rsidR="00742F63" w:rsidRPr="003962C3">
        <w:rPr>
          <w:rFonts w:ascii="Times New Roman" w:hAnsi="Times New Roman" w:cs="Times New Roman"/>
          <w:sz w:val="24"/>
          <w:szCs w:val="24"/>
        </w:rPr>
        <w:t>1) использовать начальные математические знания</w:t>
      </w:r>
      <w:r w:rsidR="00FF0174" w:rsidRPr="003962C3">
        <w:rPr>
          <w:rFonts w:ascii="Times New Roman" w:hAnsi="Times New Roman" w:cs="Times New Roman"/>
          <w:sz w:val="24"/>
          <w:szCs w:val="24"/>
        </w:rPr>
        <w:t xml:space="preserve"> для описания и объяснения окружающих предметов, процессов, явлений, а также оценки их количественных и пространственных отношений;</w:t>
      </w:r>
    </w:p>
    <w:p w:rsidR="00FF0174" w:rsidRPr="003962C3" w:rsidRDefault="00742F63" w:rsidP="00FF0174">
      <w:pPr>
        <w:widowControl w:val="0"/>
        <w:autoSpaceDE w:val="0"/>
        <w:autoSpaceDN w:val="0"/>
        <w:ind w:firstLine="540"/>
        <w:jc w:val="both"/>
      </w:pPr>
      <w:r w:rsidRPr="003962C3">
        <w:t>2) овладеть</w:t>
      </w:r>
      <w:r w:rsidR="00FF0174" w:rsidRPr="003962C3">
        <w:t xml:space="preserve">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FF0174" w:rsidRPr="003962C3" w:rsidRDefault="00742F63" w:rsidP="00FF0174">
      <w:pPr>
        <w:widowControl w:val="0"/>
        <w:autoSpaceDE w:val="0"/>
        <w:autoSpaceDN w:val="0"/>
        <w:ind w:firstLine="540"/>
        <w:jc w:val="both"/>
      </w:pPr>
      <w:r w:rsidRPr="003962C3">
        <w:t>3) приобретут начальный опыт</w:t>
      </w:r>
      <w:r w:rsidR="00FF0174" w:rsidRPr="003962C3">
        <w:t xml:space="preserve"> применения математических знаний для решения учебно-познавательных и учебно-практических задач;</w:t>
      </w:r>
    </w:p>
    <w:p w:rsidR="00FF0174" w:rsidRPr="003962C3" w:rsidRDefault="00742F63" w:rsidP="00FF0174">
      <w:pPr>
        <w:widowControl w:val="0"/>
        <w:autoSpaceDE w:val="0"/>
        <w:autoSpaceDN w:val="0"/>
        <w:ind w:firstLine="540"/>
        <w:jc w:val="both"/>
      </w:pPr>
      <w:r w:rsidRPr="003962C3">
        <w:t>4) уметь</w:t>
      </w:r>
      <w:r w:rsidR="00FF0174" w:rsidRPr="003962C3">
        <w:t xml:space="preserve">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FF0174" w:rsidRPr="003962C3" w:rsidRDefault="001405F5" w:rsidP="00FF0174">
      <w:pPr>
        <w:widowControl w:val="0"/>
        <w:autoSpaceDE w:val="0"/>
        <w:autoSpaceDN w:val="0"/>
        <w:ind w:firstLine="540"/>
        <w:jc w:val="both"/>
      </w:pPr>
      <w:r w:rsidRPr="003962C3">
        <w:t xml:space="preserve">5) приобретут  первоначальные представления </w:t>
      </w:r>
      <w:r w:rsidR="00FF0174" w:rsidRPr="003962C3">
        <w:t>о компьютерной грамотности.</w:t>
      </w:r>
    </w:p>
    <w:p w:rsidR="00FF0174" w:rsidRPr="003962C3" w:rsidRDefault="00FF0174" w:rsidP="00FF0174"/>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Числа и величины</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читать, записывать, сравнивать, упорядочивать числа от нуля до миллиона;</w:t>
      </w:r>
    </w:p>
    <w:p w:rsidR="00653A76" w:rsidRPr="003962C3" w:rsidRDefault="00653A76" w:rsidP="00765682">
      <w:pPr>
        <w:pStyle w:val="21"/>
        <w:spacing w:line="240" w:lineRule="auto"/>
        <w:rPr>
          <w:sz w:val="24"/>
        </w:rPr>
      </w:pPr>
      <w:r w:rsidRPr="003962C3">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3962C3" w:rsidRDefault="00653A76" w:rsidP="00765682">
      <w:pPr>
        <w:pStyle w:val="21"/>
        <w:spacing w:line="240" w:lineRule="auto"/>
        <w:rPr>
          <w:sz w:val="24"/>
        </w:rPr>
      </w:pPr>
      <w:r w:rsidRPr="003962C3">
        <w:rPr>
          <w:spacing w:val="2"/>
          <w:sz w:val="24"/>
        </w:rPr>
        <w:t xml:space="preserve">группировать числа по заданному или самостоятельно </w:t>
      </w:r>
      <w:r w:rsidRPr="003962C3">
        <w:rPr>
          <w:sz w:val="24"/>
        </w:rPr>
        <w:t>установленному признаку;</w:t>
      </w:r>
    </w:p>
    <w:p w:rsidR="00DF266E" w:rsidRPr="003962C3" w:rsidRDefault="00DF266E" w:rsidP="00765682">
      <w:pPr>
        <w:pStyle w:val="21"/>
        <w:spacing w:line="240" w:lineRule="auto"/>
        <w:rPr>
          <w:sz w:val="24"/>
        </w:rPr>
      </w:pPr>
      <w:r w:rsidRPr="003962C3">
        <w:rPr>
          <w:sz w:val="24"/>
        </w:rPr>
        <w:t>классифицировать числа по одному или нескольким основаниям, объяснять свои действия;</w:t>
      </w:r>
    </w:p>
    <w:p w:rsidR="00653A76" w:rsidRPr="003962C3" w:rsidRDefault="00653A76" w:rsidP="00765682">
      <w:pPr>
        <w:pStyle w:val="21"/>
        <w:spacing w:line="240" w:lineRule="auto"/>
        <w:rPr>
          <w:iCs/>
          <w:sz w:val="24"/>
        </w:rPr>
      </w:pPr>
      <w:r w:rsidRPr="003962C3">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pacing w:val="-2"/>
          <w:sz w:val="24"/>
        </w:rPr>
      </w:pPr>
      <w:r w:rsidRPr="003962C3">
        <w:rPr>
          <w:i/>
          <w:spacing w:val="-2"/>
          <w:sz w:val="24"/>
        </w:rPr>
        <w:t>выбирать единицу для измерения данной величины (длины, массы, площади, времени), объяснять свои действия.</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Арифметические действия</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3962C3">
        <w:rPr>
          <w:rFonts w:eastAsia="MS Mincho"/>
          <w:sz w:val="24"/>
        </w:rPr>
        <w:t> </w:t>
      </w:r>
      <w:r w:rsidRPr="003962C3">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3962C3" w:rsidRDefault="00653A76" w:rsidP="00765682">
      <w:pPr>
        <w:pStyle w:val="21"/>
        <w:spacing w:line="240" w:lineRule="auto"/>
        <w:rPr>
          <w:sz w:val="24"/>
        </w:rPr>
      </w:pPr>
      <w:r w:rsidRPr="003962C3">
        <w:rPr>
          <w:sz w:val="24"/>
        </w:rPr>
        <w:t>выполнять устно сложение, вычитание, умножение и деление однозначных, двузначных и тр</w:t>
      </w:r>
      <w:r w:rsidR="00D30361" w:rsidRPr="003962C3">
        <w:rPr>
          <w:sz w:val="24"/>
        </w:rPr>
        <w:t>е</w:t>
      </w:r>
      <w:r w:rsidRPr="003962C3">
        <w:rPr>
          <w:sz w:val="24"/>
        </w:rPr>
        <w:t>хзначных чисел в случаях, сводимых к действиям в пределах 100 (в том числе с нул</w:t>
      </w:r>
      <w:r w:rsidR="00D30361" w:rsidRPr="003962C3">
        <w:rPr>
          <w:sz w:val="24"/>
        </w:rPr>
        <w:t>е</w:t>
      </w:r>
      <w:r w:rsidRPr="003962C3">
        <w:rPr>
          <w:sz w:val="24"/>
        </w:rPr>
        <w:t>м и числом 1);</w:t>
      </w:r>
    </w:p>
    <w:p w:rsidR="00653A76" w:rsidRPr="003962C3" w:rsidRDefault="00653A76" w:rsidP="00765682">
      <w:pPr>
        <w:pStyle w:val="21"/>
        <w:spacing w:line="240" w:lineRule="auto"/>
        <w:rPr>
          <w:sz w:val="24"/>
        </w:rPr>
      </w:pPr>
      <w:r w:rsidRPr="003962C3">
        <w:rPr>
          <w:sz w:val="24"/>
        </w:rPr>
        <w:t>выделять неизвестный компонент арифметического действия и находить его значение;</w:t>
      </w:r>
    </w:p>
    <w:p w:rsidR="00653A76" w:rsidRPr="003962C3" w:rsidRDefault="00653A76" w:rsidP="00765682">
      <w:pPr>
        <w:pStyle w:val="21"/>
        <w:spacing w:line="240" w:lineRule="auto"/>
        <w:rPr>
          <w:sz w:val="24"/>
        </w:rPr>
      </w:pPr>
      <w:r w:rsidRPr="003962C3">
        <w:rPr>
          <w:sz w:val="24"/>
        </w:rPr>
        <w:t>вычислять значение числового выражения (содержащего 2—3</w:t>
      </w:r>
      <w:r w:rsidRPr="003962C3">
        <w:rPr>
          <w:sz w:val="24"/>
        </w:rPr>
        <w:t> </w:t>
      </w:r>
      <w:r w:rsidRPr="003962C3">
        <w:rPr>
          <w:sz w:val="24"/>
        </w:rPr>
        <w:t>арифметических действия, со скобками и без скобок).</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выполнять действия с величинами;</w:t>
      </w:r>
    </w:p>
    <w:p w:rsidR="00653A76" w:rsidRPr="003962C3" w:rsidRDefault="00653A76" w:rsidP="00765682">
      <w:pPr>
        <w:pStyle w:val="21"/>
        <w:spacing w:line="240" w:lineRule="auto"/>
        <w:rPr>
          <w:i/>
          <w:sz w:val="24"/>
        </w:rPr>
      </w:pPr>
      <w:r w:rsidRPr="003962C3">
        <w:rPr>
          <w:i/>
          <w:sz w:val="24"/>
        </w:rPr>
        <w:lastRenderedPageBreak/>
        <w:t>использовать свойства арифметических действий для удобства вычислений;</w:t>
      </w:r>
    </w:p>
    <w:p w:rsidR="00653A76" w:rsidRPr="003962C3" w:rsidRDefault="00653A76" w:rsidP="00765682">
      <w:pPr>
        <w:pStyle w:val="21"/>
        <w:spacing w:line="240" w:lineRule="auto"/>
        <w:rPr>
          <w:i/>
          <w:sz w:val="24"/>
        </w:rPr>
      </w:pPr>
      <w:r w:rsidRPr="003962C3">
        <w:rPr>
          <w:i/>
          <w:sz w:val="24"/>
        </w:rPr>
        <w:t>проводить проверку правильности вычислений (с помощью обратного действия, прикидки и оценки результата действия и</w:t>
      </w:r>
      <w:r w:rsidRPr="003962C3">
        <w:rPr>
          <w:i/>
          <w:sz w:val="24"/>
        </w:rPr>
        <w:t> </w:t>
      </w:r>
      <w:r w:rsidRPr="003962C3">
        <w:rPr>
          <w:i/>
          <w:sz w:val="24"/>
        </w:rPr>
        <w:t>др.).</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Работа с текстовыми задачами</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3962C3" w:rsidRDefault="00653A76" w:rsidP="00765682">
      <w:pPr>
        <w:pStyle w:val="21"/>
        <w:spacing w:line="240" w:lineRule="auto"/>
        <w:rPr>
          <w:sz w:val="24"/>
        </w:rPr>
      </w:pPr>
      <w:r w:rsidRPr="003962C3">
        <w:rPr>
          <w:spacing w:val="-2"/>
          <w:sz w:val="24"/>
        </w:rPr>
        <w:t>решать арифметическим способом (в 1—2</w:t>
      </w:r>
      <w:r w:rsidRPr="003962C3">
        <w:rPr>
          <w:iCs/>
          <w:spacing w:val="-2"/>
          <w:sz w:val="24"/>
        </w:rPr>
        <w:t> </w:t>
      </w:r>
      <w:r w:rsidRPr="003962C3">
        <w:rPr>
          <w:spacing w:val="-2"/>
          <w:sz w:val="24"/>
        </w:rPr>
        <w:t xml:space="preserve">действия) </w:t>
      </w:r>
      <w:r w:rsidRPr="003962C3">
        <w:rPr>
          <w:sz w:val="24"/>
        </w:rPr>
        <w:t>учебные задачи и задачи, связанные с повседневной жизнью;</w:t>
      </w:r>
    </w:p>
    <w:p w:rsidR="00DF266E" w:rsidRPr="003962C3" w:rsidRDefault="00DF266E" w:rsidP="00765682">
      <w:pPr>
        <w:pStyle w:val="21"/>
        <w:spacing w:line="240" w:lineRule="auto"/>
        <w:rPr>
          <w:sz w:val="24"/>
        </w:rPr>
      </w:pPr>
      <w:r w:rsidRPr="003962C3">
        <w:rPr>
          <w:sz w:val="24"/>
        </w:rPr>
        <w:t>решать задачи на нахождение доли величины и вели</w:t>
      </w:r>
      <w:r w:rsidRPr="003962C3">
        <w:rPr>
          <w:spacing w:val="2"/>
          <w:sz w:val="24"/>
        </w:rPr>
        <w:t>чины по значению е</w:t>
      </w:r>
      <w:r w:rsidR="00D30361" w:rsidRPr="003962C3">
        <w:rPr>
          <w:spacing w:val="2"/>
          <w:sz w:val="24"/>
        </w:rPr>
        <w:t>е</w:t>
      </w:r>
      <w:r w:rsidRPr="003962C3">
        <w:rPr>
          <w:spacing w:val="2"/>
          <w:sz w:val="24"/>
        </w:rPr>
        <w:t xml:space="preserve"> доли (половина, треть, четверть, </w:t>
      </w:r>
      <w:r w:rsidRPr="003962C3">
        <w:rPr>
          <w:sz w:val="24"/>
        </w:rPr>
        <w:t>пятая, десятая часть);</w:t>
      </w:r>
    </w:p>
    <w:p w:rsidR="00653A76" w:rsidRPr="003962C3" w:rsidRDefault="00653A76" w:rsidP="00765682">
      <w:pPr>
        <w:pStyle w:val="21"/>
        <w:spacing w:line="240" w:lineRule="auto"/>
        <w:rPr>
          <w:sz w:val="24"/>
        </w:rPr>
      </w:pPr>
      <w:r w:rsidRPr="003962C3">
        <w:rPr>
          <w:sz w:val="24"/>
        </w:rPr>
        <w:t>оценивать правильность хода решения и реальность ответа на вопрос задачи.</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решать задачи в 3—4 действия;</w:t>
      </w:r>
    </w:p>
    <w:p w:rsidR="00653A76" w:rsidRPr="003962C3" w:rsidRDefault="00653A76" w:rsidP="00765682">
      <w:pPr>
        <w:pStyle w:val="21"/>
        <w:spacing w:line="240" w:lineRule="auto"/>
        <w:rPr>
          <w:i/>
          <w:sz w:val="24"/>
        </w:rPr>
      </w:pPr>
      <w:r w:rsidRPr="003962C3">
        <w:rPr>
          <w:i/>
          <w:sz w:val="24"/>
        </w:rPr>
        <w:t>находить разные способы решения задачи.</w:t>
      </w:r>
    </w:p>
    <w:p w:rsidR="00A1453B"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Пространственные</w:t>
      </w:r>
      <w:r w:rsidR="00882A8F" w:rsidRPr="003962C3">
        <w:rPr>
          <w:rFonts w:ascii="Times New Roman" w:hAnsi="Times New Roman" w:cs="Times New Roman"/>
          <w:b/>
          <w:i w:val="0"/>
          <w:color w:val="auto"/>
          <w:sz w:val="24"/>
          <w:szCs w:val="24"/>
        </w:rPr>
        <w:t xml:space="preserve"> </w:t>
      </w:r>
      <w:r w:rsidRPr="003962C3">
        <w:rPr>
          <w:rFonts w:ascii="Times New Roman" w:hAnsi="Times New Roman" w:cs="Times New Roman"/>
          <w:b/>
          <w:i w:val="0"/>
          <w:color w:val="auto"/>
          <w:sz w:val="24"/>
          <w:szCs w:val="24"/>
        </w:rPr>
        <w:t>отношения</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Геометрические фигуры</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описывать взаимно</w:t>
      </w:r>
      <w:r w:rsidR="00A1453B" w:rsidRPr="003962C3">
        <w:rPr>
          <w:sz w:val="24"/>
        </w:rPr>
        <w:t>е расположение предметов в про</w:t>
      </w:r>
      <w:r w:rsidRPr="003962C3">
        <w:rPr>
          <w:sz w:val="24"/>
        </w:rPr>
        <w:t>странстве и на плоскости;</w:t>
      </w:r>
    </w:p>
    <w:p w:rsidR="00653A76" w:rsidRPr="003962C3" w:rsidRDefault="00653A76" w:rsidP="00765682">
      <w:pPr>
        <w:pStyle w:val="21"/>
        <w:spacing w:line="240" w:lineRule="auto"/>
        <w:rPr>
          <w:sz w:val="24"/>
        </w:rPr>
      </w:pPr>
      <w:r w:rsidRPr="003962C3">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3962C3" w:rsidRDefault="00653A76" w:rsidP="00765682">
      <w:pPr>
        <w:pStyle w:val="21"/>
        <w:spacing w:line="240" w:lineRule="auto"/>
        <w:rPr>
          <w:sz w:val="24"/>
        </w:rPr>
      </w:pPr>
      <w:r w:rsidRPr="003962C3">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3962C3" w:rsidRDefault="00653A76" w:rsidP="00765682">
      <w:pPr>
        <w:pStyle w:val="21"/>
        <w:spacing w:line="240" w:lineRule="auto"/>
        <w:rPr>
          <w:sz w:val="24"/>
        </w:rPr>
      </w:pPr>
      <w:r w:rsidRPr="003962C3">
        <w:rPr>
          <w:sz w:val="24"/>
        </w:rPr>
        <w:t>использовать свойства прямоугольника и квадрата для решения задач;</w:t>
      </w:r>
    </w:p>
    <w:p w:rsidR="00653A76" w:rsidRPr="003962C3" w:rsidRDefault="00653A76" w:rsidP="00765682">
      <w:pPr>
        <w:pStyle w:val="21"/>
        <w:spacing w:line="240" w:lineRule="auto"/>
        <w:rPr>
          <w:sz w:val="24"/>
        </w:rPr>
      </w:pPr>
      <w:r w:rsidRPr="003962C3">
        <w:rPr>
          <w:sz w:val="24"/>
        </w:rPr>
        <w:t>распознавать и называть геометрические тела (куб, шар);</w:t>
      </w:r>
    </w:p>
    <w:p w:rsidR="00653A76" w:rsidRPr="003962C3" w:rsidRDefault="00653A76" w:rsidP="00765682">
      <w:pPr>
        <w:pStyle w:val="21"/>
        <w:spacing w:line="240" w:lineRule="auto"/>
        <w:rPr>
          <w:sz w:val="24"/>
        </w:rPr>
      </w:pPr>
      <w:r w:rsidRPr="003962C3">
        <w:rPr>
          <w:sz w:val="24"/>
        </w:rPr>
        <w:t>соотносить реальные объекты с моделями геометрических фигур.</w:t>
      </w:r>
    </w:p>
    <w:p w:rsidR="00653A76" w:rsidRPr="003962C3" w:rsidRDefault="00653A76" w:rsidP="00765682">
      <w:pPr>
        <w:pStyle w:val="ad"/>
        <w:spacing w:line="240" w:lineRule="auto"/>
        <w:ind w:firstLine="454"/>
        <w:rPr>
          <w:rFonts w:ascii="Times New Roman" w:hAnsi="Times New Roman"/>
          <w:i w:val="0"/>
          <w:color w:val="auto"/>
          <w:sz w:val="24"/>
          <w:szCs w:val="24"/>
        </w:rPr>
      </w:pPr>
      <w:r w:rsidRPr="003962C3">
        <w:rPr>
          <w:rFonts w:ascii="Times New Roman" w:hAnsi="Times New Roman"/>
          <w:b/>
          <w:i w:val="0"/>
          <w:color w:val="auto"/>
          <w:sz w:val="24"/>
          <w:szCs w:val="24"/>
        </w:rPr>
        <w:t>Выпускник получит возможность научиться</w:t>
      </w:r>
      <w:r w:rsidR="00882A8F" w:rsidRPr="003962C3">
        <w:rPr>
          <w:rFonts w:ascii="Times New Roman" w:hAnsi="Times New Roman"/>
          <w:b/>
          <w:i w:val="0"/>
          <w:color w:val="auto"/>
          <w:sz w:val="24"/>
          <w:szCs w:val="24"/>
        </w:rPr>
        <w:t xml:space="preserve"> </w:t>
      </w:r>
      <w:r w:rsidRPr="003962C3">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3962C3">
        <w:rPr>
          <w:rFonts w:ascii="Times New Roman" w:hAnsi="Times New Roman"/>
          <w:i w:val="0"/>
          <w:color w:val="auto"/>
          <w:sz w:val="24"/>
          <w:szCs w:val="24"/>
        </w:rPr>
        <w:t>.</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Геометрические величины</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измерять длину отрезка;</w:t>
      </w:r>
    </w:p>
    <w:p w:rsidR="00653A76" w:rsidRPr="003962C3" w:rsidRDefault="00653A76" w:rsidP="00765682">
      <w:pPr>
        <w:pStyle w:val="21"/>
        <w:spacing w:line="240" w:lineRule="auto"/>
        <w:rPr>
          <w:sz w:val="24"/>
        </w:rPr>
      </w:pPr>
      <w:r w:rsidRPr="003962C3">
        <w:rPr>
          <w:spacing w:val="-4"/>
          <w:sz w:val="24"/>
        </w:rPr>
        <w:t>вычислять периметр треугольника, прямоугольника и квад</w:t>
      </w:r>
      <w:r w:rsidRPr="003962C3">
        <w:rPr>
          <w:sz w:val="24"/>
        </w:rPr>
        <w:t>рата, площадь прямоугольника и квадрата;</w:t>
      </w:r>
    </w:p>
    <w:p w:rsidR="00653A76" w:rsidRPr="003962C3" w:rsidRDefault="00653A76" w:rsidP="00765682">
      <w:pPr>
        <w:pStyle w:val="21"/>
        <w:spacing w:line="240" w:lineRule="auto"/>
        <w:rPr>
          <w:sz w:val="24"/>
        </w:rPr>
      </w:pPr>
      <w:r w:rsidRPr="003962C3">
        <w:rPr>
          <w:sz w:val="24"/>
        </w:rPr>
        <w:t>оценивать размеры геометрических объектов, расстояния приближ</w:t>
      </w:r>
      <w:r w:rsidR="00D30361" w:rsidRPr="003962C3">
        <w:rPr>
          <w:sz w:val="24"/>
        </w:rPr>
        <w:t>е</w:t>
      </w:r>
      <w:r w:rsidRPr="003962C3">
        <w:rPr>
          <w:sz w:val="24"/>
        </w:rPr>
        <w:t>нно (на глаз).</w:t>
      </w:r>
    </w:p>
    <w:p w:rsidR="00653A76" w:rsidRPr="003962C3" w:rsidRDefault="00653A76" w:rsidP="00765682">
      <w:pPr>
        <w:pStyle w:val="ad"/>
        <w:spacing w:line="240" w:lineRule="auto"/>
        <w:ind w:firstLine="454"/>
        <w:rPr>
          <w:rFonts w:ascii="Times New Roman" w:hAnsi="Times New Roman"/>
          <w:i w:val="0"/>
          <w:color w:val="auto"/>
          <w:sz w:val="24"/>
          <w:szCs w:val="24"/>
        </w:rPr>
      </w:pPr>
      <w:r w:rsidRPr="003962C3">
        <w:rPr>
          <w:rFonts w:ascii="Times New Roman" w:hAnsi="Times New Roman"/>
          <w:b/>
          <w:i w:val="0"/>
          <w:color w:val="auto"/>
          <w:sz w:val="24"/>
          <w:szCs w:val="24"/>
        </w:rPr>
        <w:t>Выпускник получит возможность научиться</w:t>
      </w:r>
      <w:r w:rsidR="00882A8F" w:rsidRPr="003962C3">
        <w:rPr>
          <w:rFonts w:ascii="Times New Roman" w:hAnsi="Times New Roman"/>
          <w:b/>
          <w:i w:val="0"/>
          <w:color w:val="auto"/>
          <w:sz w:val="24"/>
          <w:szCs w:val="24"/>
        </w:rPr>
        <w:t xml:space="preserve"> </w:t>
      </w:r>
      <w:r w:rsidRPr="003962C3">
        <w:rPr>
          <w:rFonts w:ascii="Times New Roman" w:hAnsi="Times New Roman"/>
          <w:color w:val="auto"/>
          <w:sz w:val="24"/>
          <w:szCs w:val="24"/>
        </w:rPr>
        <w:t>вычислять периметр многоугольника, площадь фигуры, составленной из прямоугольников</w:t>
      </w:r>
      <w:r w:rsidRPr="003962C3">
        <w:rPr>
          <w:rFonts w:ascii="Times New Roman" w:hAnsi="Times New Roman"/>
          <w:i w:val="0"/>
          <w:color w:val="auto"/>
          <w:sz w:val="24"/>
          <w:szCs w:val="24"/>
        </w:rPr>
        <w:t>.</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Работа с информацией</w:t>
      </w:r>
    </w:p>
    <w:p w:rsidR="00653A76" w:rsidRPr="003962C3" w:rsidRDefault="00653A76" w:rsidP="00765682">
      <w:pPr>
        <w:pStyle w:val="a3"/>
        <w:spacing w:line="240" w:lineRule="auto"/>
        <w:ind w:firstLine="454"/>
        <w:rPr>
          <w:rFonts w:ascii="Times New Roman" w:hAnsi="Times New Roman"/>
          <w:b/>
          <w:iCs/>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читать несложные готовые таблицы;</w:t>
      </w:r>
    </w:p>
    <w:p w:rsidR="00653A76" w:rsidRPr="003962C3" w:rsidRDefault="00653A76" w:rsidP="00765682">
      <w:pPr>
        <w:pStyle w:val="21"/>
        <w:spacing w:line="240" w:lineRule="auto"/>
        <w:rPr>
          <w:sz w:val="24"/>
        </w:rPr>
      </w:pPr>
      <w:r w:rsidRPr="003962C3">
        <w:rPr>
          <w:sz w:val="24"/>
        </w:rPr>
        <w:t>заполнять несложные готовые таблицы;</w:t>
      </w:r>
    </w:p>
    <w:p w:rsidR="00653A76" w:rsidRPr="003962C3" w:rsidRDefault="00653A76" w:rsidP="00765682">
      <w:pPr>
        <w:pStyle w:val="21"/>
        <w:spacing w:line="240" w:lineRule="auto"/>
        <w:rPr>
          <w:sz w:val="24"/>
        </w:rPr>
      </w:pPr>
      <w:r w:rsidRPr="003962C3">
        <w:rPr>
          <w:sz w:val="24"/>
        </w:rPr>
        <w:t>читать несложные готовые столбчатые диаграммы.</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читать несложные готовые круговые диаграммы;</w:t>
      </w:r>
    </w:p>
    <w:p w:rsidR="00653A76" w:rsidRPr="003962C3" w:rsidRDefault="00653A76" w:rsidP="00765682">
      <w:pPr>
        <w:pStyle w:val="21"/>
        <w:spacing w:line="240" w:lineRule="auto"/>
        <w:rPr>
          <w:i/>
          <w:spacing w:val="-4"/>
          <w:sz w:val="24"/>
        </w:rPr>
      </w:pPr>
      <w:r w:rsidRPr="003962C3">
        <w:rPr>
          <w:i/>
          <w:spacing w:val="-4"/>
          <w:sz w:val="24"/>
        </w:rPr>
        <w:t>достраивать несложную готовую столбчатую диаграмму;</w:t>
      </w:r>
    </w:p>
    <w:p w:rsidR="00653A76" w:rsidRPr="003962C3" w:rsidRDefault="00653A76" w:rsidP="00765682">
      <w:pPr>
        <w:pStyle w:val="21"/>
        <w:spacing w:line="240" w:lineRule="auto"/>
        <w:rPr>
          <w:i/>
          <w:sz w:val="24"/>
        </w:rPr>
      </w:pPr>
      <w:r w:rsidRPr="003962C3">
        <w:rPr>
          <w:i/>
          <w:sz w:val="24"/>
        </w:rPr>
        <w:t>сравнивать и обобщать информацию, представленную в строках и столбцах несложных таблиц и диаграмм;</w:t>
      </w:r>
    </w:p>
    <w:p w:rsidR="00653A76" w:rsidRPr="003962C3" w:rsidRDefault="00653A76" w:rsidP="00765682">
      <w:pPr>
        <w:pStyle w:val="21"/>
        <w:spacing w:line="240" w:lineRule="auto"/>
        <w:rPr>
          <w:i/>
          <w:sz w:val="24"/>
        </w:rPr>
      </w:pPr>
      <w:r w:rsidRPr="003962C3">
        <w:rPr>
          <w:i/>
          <w:sz w:val="24"/>
        </w:rPr>
        <w:t>понимать простейшие выражения, содержащие логи</w:t>
      </w:r>
      <w:r w:rsidRPr="003962C3">
        <w:rPr>
          <w:i/>
          <w:spacing w:val="-2"/>
          <w:sz w:val="24"/>
        </w:rPr>
        <w:t>ческие связки и слова («…и…», «если… то…», «верно/невер</w:t>
      </w:r>
      <w:r w:rsidRPr="003962C3">
        <w:rPr>
          <w:i/>
          <w:sz w:val="24"/>
        </w:rPr>
        <w:t>но, что…», «каждый», «все», «некоторые», «не»);</w:t>
      </w:r>
    </w:p>
    <w:p w:rsidR="00653A76" w:rsidRPr="003962C3" w:rsidRDefault="00653A76" w:rsidP="00765682">
      <w:pPr>
        <w:pStyle w:val="21"/>
        <w:spacing w:line="240" w:lineRule="auto"/>
        <w:rPr>
          <w:i/>
          <w:sz w:val="24"/>
        </w:rPr>
      </w:pPr>
      <w:r w:rsidRPr="003962C3">
        <w:rPr>
          <w:i/>
          <w:spacing w:val="2"/>
          <w:sz w:val="24"/>
        </w:rPr>
        <w:t xml:space="preserve">составлять, записывать и выполнять инструкцию </w:t>
      </w:r>
      <w:r w:rsidRPr="003962C3">
        <w:rPr>
          <w:i/>
          <w:sz w:val="24"/>
        </w:rPr>
        <w:t>(простой алгоритм), план поиска информации;</w:t>
      </w:r>
    </w:p>
    <w:p w:rsidR="00653A76" w:rsidRPr="003962C3" w:rsidRDefault="00653A76" w:rsidP="00765682">
      <w:pPr>
        <w:pStyle w:val="21"/>
        <w:spacing w:line="240" w:lineRule="auto"/>
        <w:rPr>
          <w:i/>
          <w:sz w:val="24"/>
        </w:rPr>
      </w:pPr>
      <w:r w:rsidRPr="003962C3">
        <w:rPr>
          <w:i/>
          <w:sz w:val="24"/>
        </w:rPr>
        <w:lastRenderedPageBreak/>
        <w:t>распознавать одну и ту же информацию, представленную в разной форме (таблицы и диаграммы);</w:t>
      </w:r>
    </w:p>
    <w:p w:rsidR="00653A76" w:rsidRPr="003962C3" w:rsidRDefault="00653A76" w:rsidP="00765682">
      <w:pPr>
        <w:pStyle w:val="21"/>
        <w:spacing w:line="240" w:lineRule="auto"/>
        <w:rPr>
          <w:i/>
          <w:spacing w:val="-2"/>
          <w:sz w:val="24"/>
        </w:rPr>
      </w:pPr>
      <w:r w:rsidRPr="003962C3">
        <w:rPr>
          <w:i/>
          <w:spacing w:val="-2"/>
          <w:sz w:val="24"/>
        </w:rPr>
        <w:t>планировать несложные исследования, собирать и пред</w:t>
      </w:r>
      <w:r w:rsidRPr="003962C3">
        <w:rPr>
          <w:i/>
          <w:sz w:val="24"/>
        </w:rPr>
        <w:t xml:space="preserve">ставлять полученную информацию с помощью таблиц и </w:t>
      </w:r>
      <w:r w:rsidRPr="003962C3">
        <w:rPr>
          <w:i/>
          <w:spacing w:val="-2"/>
          <w:sz w:val="24"/>
        </w:rPr>
        <w:t>диаграмм;</w:t>
      </w:r>
    </w:p>
    <w:p w:rsidR="00653A76" w:rsidRPr="003962C3" w:rsidRDefault="00653A76" w:rsidP="00765682">
      <w:pPr>
        <w:pStyle w:val="21"/>
        <w:spacing w:line="240" w:lineRule="auto"/>
        <w:rPr>
          <w:sz w:val="24"/>
        </w:rPr>
      </w:pPr>
      <w:r w:rsidRPr="003962C3">
        <w:rPr>
          <w:i/>
          <w:sz w:val="24"/>
        </w:rPr>
        <w:t>интерпретировать информацию, полученную при про</w:t>
      </w:r>
      <w:r w:rsidRPr="003962C3">
        <w:rPr>
          <w:i/>
          <w:spacing w:val="2"/>
          <w:sz w:val="24"/>
        </w:rPr>
        <w:t>ведении несложных исследований (объяснять, сравнивать</w:t>
      </w:r>
      <w:r w:rsidR="00882A8F" w:rsidRPr="003962C3">
        <w:rPr>
          <w:i/>
          <w:spacing w:val="2"/>
          <w:sz w:val="24"/>
        </w:rPr>
        <w:t xml:space="preserve"> </w:t>
      </w:r>
      <w:r w:rsidRPr="003962C3">
        <w:rPr>
          <w:i/>
          <w:sz w:val="24"/>
        </w:rPr>
        <w:t>и обобщать данные, делать выводы и прогнозы)</w:t>
      </w:r>
      <w:r w:rsidRPr="003962C3">
        <w:rPr>
          <w:sz w:val="24"/>
        </w:rPr>
        <w:t>.</w:t>
      </w:r>
    </w:p>
    <w:p w:rsidR="00676981" w:rsidRPr="003962C3" w:rsidRDefault="00676981" w:rsidP="00676981">
      <w:pPr>
        <w:pStyle w:val="21"/>
        <w:numPr>
          <w:ilvl w:val="0"/>
          <w:numId w:val="0"/>
        </w:numPr>
        <w:spacing w:line="240" w:lineRule="auto"/>
        <w:ind w:firstLine="680"/>
        <w:rPr>
          <w:sz w:val="24"/>
        </w:rPr>
      </w:pPr>
    </w:p>
    <w:p w:rsidR="007F5D1B" w:rsidRPr="003962C3" w:rsidRDefault="00676981" w:rsidP="00E827D0">
      <w:pPr>
        <w:pStyle w:val="21"/>
        <w:numPr>
          <w:ilvl w:val="0"/>
          <w:numId w:val="0"/>
        </w:numPr>
        <w:spacing w:line="240" w:lineRule="auto"/>
        <w:ind w:firstLine="680"/>
        <w:jc w:val="center"/>
        <w:rPr>
          <w:b/>
          <w:sz w:val="24"/>
        </w:rPr>
      </w:pPr>
      <w:r w:rsidRPr="003962C3">
        <w:rPr>
          <w:b/>
          <w:sz w:val="24"/>
        </w:rPr>
        <w:t>Предметная область «</w:t>
      </w:r>
      <w:r w:rsidR="00D827F4" w:rsidRPr="003962C3">
        <w:rPr>
          <w:b/>
          <w:sz w:val="24"/>
        </w:rPr>
        <w:t>Обществознание и естествознание</w:t>
      </w:r>
      <w:r w:rsidRPr="003962C3">
        <w:rPr>
          <w:b/>
          <w:sz w:val="24"/>
        </w:rPr>
        <w:t>»</w:t>
      </w:r>
      <w:bookmarkStart w:id="43" w:name="_Toc424564307"/>
      <w:bookmarkStart w:id="44" w:name="_Toc288394065"/>
      <w:bookmarkStart w:id="45" w:name="_Toc288410532"/>
      <w:bookmarkStart w:id="46" w:name="_Toc288410661"/>
      <w:bookmarkStart w:id="47" w:name="_Toc424564308"/>
    </w:p>
    <w:p w:rsidR="00230B72" w:rsidRPr="003962C3" w:rsidRDefault="00230B72" w:rsidP="00901790">
      <w:pPr>
        <w:pStyle w:val="afd"/>
        <w:spacing w:line="240" w:lineRule="auto"/>
        <w:ind w:left="426"/>
        <w:jc w:val="center"/>
        <w:rPr>
          <w:sz w:val="24"/>
        </w:rPr>
      </w:pPr>
      <w:r w:rsidRPr="003962C3">
        <w:rPr>
          <w:sz w:val="24"/>
        </w:rPr>
        <w:t xml:space="preserve">1.2.8. </w:t>
      </w:r>
      <w:bookmarkEnd w:id="43"/>
      <w:r w:rsidRPr="003962C3">
        <w:rPr>
          <w:sz w:val="24"/>
        </w:rPr>
        <w:t>Окружающий мир</w:t>
      </w:r>
    </w:p>
    <w:p w:rsidR="001405F5" w:rsidRPr="003962C3" w:rsidRDefault="001405F5" w:rsidP="001405F5"/>
    <w:p w:rsidR="001405F5" w:rsidRPr="003962C3" w:rsidRDefault="001405F5" w:rsidP="001405F5">
      <w:pPr>
        <w:ind w:left="426"/>
        <w:jc w:val="center"/>
        <w:outlineLvl w:val="1"/>
        <w:rPr>
          <w:rFonts w:eastAsia="MS Gothic"/>
          <w:lang w:val="ba-RU"/>
        </w:rPr>
      </w:pPr>
      <w:r w:rsidRPr="003962C3">
        <w:rPr>
          <w:rFonts w:eastAsia="MS Gothic"/>
        </w:rPr>
        <w:t xml:space="preserve">В результате изучения курса «Окружающий мир» </w:t>
      </w:r>
      <w:r w:rsidRPr="003962C3">
        <w:rPr>
          <w:rFonts w:cs="Arial"/>
        </w:rPr>
        <w:t xml:space="preserve">обучающиеся </w:t>
      </w:r>
      <w:r w:rsidRPr="003962C3">
        <w:rPr>
          <w:rFonts w:cs="Arial"/>
          <w:spacing w:val="2"/>
        </w:rPr>
        <w:t>при получении начального общего образования научатся:</w:t>
      </w:r>
    </w:p>
    <w:p w:rsidR="001405F5" w:rsidRPr="003962C3" w:rsidRDefault="001405F5" w:rsidP="001405F5"/>
    <w:p w:rsidR="00FF0174" w:rsidRPr="003962C3" w:rsidRDefault="001405F5" w:rsidP="00FF0174">
      <w:pPr>
        <w:widowControl w:val="0"/>
        <w:autoSpaceDE w:val="0"/>
        <w:autoSpaceDN w:val="0"/>
        <w:ind w:firstLine="540"/>
        <w:jc w:val="both"/>
      </w:pPr>
      <w:r w:rsidRPr="003962C3">
        <w:t xml:space="preserve">1) понимать </w:t>
      </w:r>
      <w:r w:rsidR="00FF0174" w:rsidRPr="003962C3">
        <w:t>особой роли России в мировой истории, воспитание чувства гордости за национальные свершения, открытия, победы;</w:t>
      </w:r>
    </w:p>
    <w:p w:rsidR="00FF0174" w:rsidRPr="003962C3" w:rsidRDefault="00FF0174" w:rsidP="00FF0174">
      <w:pPr>
        <w:widowControl w:val="0"/>
        <w:autoSpaceDE w:val="0"/>
        <w:autoSpaceDN w:val="0"/>
        <w:ind w:firstLine="540"/>
        <w:jc w:val="both"/>
      </w:pPr>
      <w:r w:rsidRPr="003962C3">
        <w:t xml:space="preserve">2) </w:t>
      </w:r>
      <w:r w:rsidR="001405F5" w:rsidRPr="003962C3">
        <w:t xml:space="preserve"> будут сформированы уважительные </w:t>
      </w:r>
      <w:r w:rsidRPr="003962C3">
        <w:t xml:space="preserve"> отношения к России, родному краю, своей семье, истории, культуре, природе нашей страны, ее современной жизни;</w:t>
      </w:r>
    </w:p>
    <w:p w:rsidR="00FF0174" w:rsidRPr="003962C3" w:rsidRDefault="00A805B5" w:rsidP="00FF0174">
      <w:pPr>
        <w:widowControl w:val="0"/>
        <w:autoSpaceDE w:val="0"/>
        <w:autoSpaceDN w:val="0"/>
        <w:ind w:firstLine="540"/>
        <w:jc w:val="both"/>
      </w:pPr>
      <w:r w:rsidRPr="003962C3">
        <w:t>3) осознавать целостность</w:t>
      </w:r>
      <w:r w:rsidR="00FF0174" w:rsidRPr="003962C3">
        <w:t xml:space="preserve">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FF0174" w:rsidRPr="003962C3" w:rsidRDefault="00A805B5" w:rsidP="00FF0174">
      <w:pPr>
        <w:widowControl w:val="0"/>
        <w:autoSpaceDE w:val="0"/>
        <w:autoSpaceDN w:val="0"/>
        <w:ind w:firstLine="540"/>
        <w:jc w:val="both"/>
      </w:pPr>
      <w:r w:rsidRPr="003962C3">
        <w:t>4) освоять доступные способы</w:t>
      </w:r>
      <w:r w:rsidR="00FF0174" w:rsidRPr="003962C3">
        <w:t xml:space="preserve">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FF0174" w:rsidRPr="003962C3" w:rsidRDefault="00A805B5" w:rsidP="00FF0174">
      <w:pPr>
        <w:widowControl w:val="0"/>
        <w:autoSpaceDE w:val="0"/>
        <w:autoSpaceDN w:val="0"/>
        <w:ind w:firstLine="540"/>
        <w:jc w:val="both"/>
      </w:pPr>
      <w:r w:rsidRPr="003962C3">
        <w:t>5) развивать навыки</w:t>
      </w:r>
      <w:r w:rsidR="00FF0174" w:rsidRPr="003962C3">
        <w:t xml:space="preserve"> устанавливать и выявлять причинно-следственные связи в окружающем мире.</w:t>
      </w:r>
    </w:p>
    <w:p w:rsidR="00FF0174" w:rsidRPr="003962C3" w:rsidRDefault="00FF0174" w:rsidP="00FF0174"/>
    <w:bookmarkEnd w:id="44"/>
    <w:bookmarkEnd w:id="45"/>
    <w:bookmarkEnd w:id="46"/>
    <w:bookmarkEnd w:id="47"/>
    <w:p w:rsidR="00653A76" w:rsidRPr="003962C3" w:rsidRDefault="00D604C2" w:rsidP="00765682">
      <w:pPr>
        <w:pStyle w:val="a3"/>
        <w:tabs>
          <w:tab w:val="left" w:pos="709"/>
        </w:tabs>
        <w:spacing w:line="240" w:lineRule="auto"/>
        <w:ind w:firstLine="709"/>
        <w:rPr>
          <w:rFonts w:ascii="Times New Roman" w:hAnsi="Times New Roman"/>
          <w:color w:val="auto"/>
          <w:sz w:val="24"/>
          <w:szCs w:val="24"/>
        </w:rPr>
      </w:pPr>
      <w:r w:rsidRPr="003962C3">
        <w:rPr>
          <w:rStyle w:val="Zag11"/>
          <w:rFonts w:eastAsia="@Arial Unicode MS"/>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Человек и природа</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узнавать изученные объекты и явления живой и неживой природы;</w:t>
      </w:r>
    </w:p>
    <w:p w:rsidR="00653A76" w:rsidRPr="003962C3" w:rsidRDefault="00653A76" w:rsidP="00765682">
      <w:pPr>
        <w:pStyle w:val="21"/>
        <w:spacing w:line="240" w:lineRule="auto"/>
        <w:rPr>
          <w:sz w:val="24"/>
        </w:rPr>
      </w:pPr>
      <w:r w:rsidRPr="003962C3">
        <w:rPr>
          <w:spacing w:val="2"/>
          <w:sz w:val="24"/>
        </w:rPr>
        <w:t xml:space="preserve">описывать на основе предложенного плана изученные </w:t>
      </w:r>
      <w:r w:rsidRPr="003962C3">
        <w:rPr>
          <w:sz w:val="24"/>
        </w:rPr>
        <w:t>объекты и явления живой и неживой природы, выделять их существенные признаки;</w:t>
      </w:r>
    </w:p>
    <w:p w:rsidR="00653A76" w:rsidRPr="003962C3" w:rsidRDefault="00653A76" w:rsidP="00765682">
      <w:pPr>
        <w:pStyle w:val="21"/>
        <w:spacing w:line="240" w:lineRule="auto"/>
        <w:rPr>
          <w:sz w:val="24"/>
        </w:rPr>
      </w:pPr>
      <w:r w:rsidRPr="003962C3">
        <w:rPr>
          <w:sz w:val="24"/>
        </w:rPr>
        <w:t>сравнивать объекты живой и неживой природы на основе внешних признаков или известных характерных свойств</w:t>
      </w:r>
      <w:r w:rsidR="00D016C5" w:rsidRPr="003962C3">
        <w:rPr>
          <w:sz w:val="24"/>
        </w:rPr>
        <w:t xml:space="preserve"> </w:t>
      </w:r>
      <w:r w:rsidRPr="003962C3">
        <w:rPr>
          <w:sz w:val="24"/>
        </w:rPr>
        <w:t>и проводить простейшую классификацию изученных объектов природы;</w:t>
      </w:r>
    </w:p>
    <w:p w:rsidR="004F3E0E" w:rsidRPr="003962C3" w:rsidRDefault="00653A76" w:rsidP="00765682">
      <w:pPr>
        <w:pStyle w:val="21"/>
        <w:spacing w:line="240" w:lineRule="auto"/>
        <w:rPr>
          <w:sz w:val="24"/>
        </w:rPr>
      </w:pPr>
      <w:r w:rsidRPr="003962C3">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3962C3" w:rsidRDefault="00653A76" w:rsidP="00765682">
      <w:pPr>
        <w:pStyle w:val="21"/>
        <w:spacing w:line="240" w:lineRule="auto"/>
        <w:rPr>
          <w:sz w:val="24"/>
        </w:rPr>
      </w:pPr>
      <w:r w:rsidRPr="003962C3">
        <w:rPr>
          <w:sz w:val="24"/>
        </w:rPr>
        <w:t>и правилам техники безопасности при проведении наблюдений и опытов;</w:t>
      </w:r>
    </w:p>
    <w:p w:rsidR="00653A76" w:rsidRPr="003962C3" w:rsidRDefault="00653A76" w:rsidP="00765682">
      <w:pPr>
        <w:pStyle w:val="21"/>
        <w:spacing w:line="240" w:lineRule="auto"/>
        <w:rPr>
          <w:sz w:val="24"/>
        </w:rPr>
      </w:pPr>
      <w:r w:rsidRPr="003962C3">
        <w:rPr>
          <w:sz w:val="24"/>
        </w:rPr>
        <w:t xml:space="preserve">использовать естественно­научные тексты (на бумажных </w:t>
      </w:r>
      <w:r w:rsidRPr="003962C3">
        <w:rPr>
          <w:spacing w:val="2"/>
          <w:sz w:val="24"/>
        </w:rPr>
        <w:t xml:space="preserve">и электронных носителях, в том числе в контролируемом </w:t>
      </w:r>
      <w:r w:rsidRPr="003962C3">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3962C3" w:rsidRDefault="00653A76" w:rsidP="00765682">
      <w:pPr>
        <w:pStyle w:val="21"/>
        <w:spacing w:line="240" w:lineRule="auto"/>
        <w:rPr>
          <w:sz w:val="24"/>
        </w:rPr>
      </w:pPr>
      <w:r w:rsidRPr="003962C3">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3962C3" w:rsidRDefault="00653A76" w:rsidP="00765682">
      <w:pPr>
        <w:pStyle w:val="21"/>
        <w:spacing w:line="240" w:lineRule="auto"/>
        <w:rPr>
          <w:sz w:val="24"/>
        </w:rPr>
      </w:pPr>
      <w:r w:rsidRPr="003962C3">
        <w:rPr>
          <w:spacing w:val="2"/>
          <w:sz w:val="24"/>
        </w:rPr>
        <w:t xml:space="preserve">использовать готовые модели (глобус, карту, план) для </w:t>
      </w:r>
      <w:r w:rsidRPr="003962C3">
        <w:rPr>
          <w:sz w:val="24"/>
        </w:rPr>
        <w:t>объяснения явлений или описания свойств объектов;</w:t>
      </w:r>
    </w:p>
    <w:p w:rsidR="00653A76" w:rsidRPr="003962C3" w:rsidRDefault="00653A76" w:rsidP="00765682">
      <w:pPr>
        <w:pStyle w:val="21"/>
        <w:spacing w:line="240" w:lineRule="auto"/>
        <w:rPr>
          <w:sz w:val="24"/>
        </w:rPr>
      </w:pPr>
      <w:r w:rsidRPr="003962C3">
        <w:rPr>
          <w:spacing w:val="2"/>
          <w:sz w:val="24"/>
        </w:rPr>
        <w:lastRenderedPageBreak/>
        <w:t xml:space="preserve">обнаруживать простейшие взаимосвязи между живой и </w:t>
      </w:r>
      <w:r w:rsidRPr="003962C3">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3962C3" w:rsidRDefault="00653A76" w:rsidP="00765682">
      <w:pPr>
        <w:pStyle w:val="21"/>
        <w:spacing w:line="240" w:lineRule="auto"/>
        <w:rPr>
          <w:sz w:val="24"/>
        </w:rPr>
      </w:pPr>
      <w:r w:rsidRPr="003962C3">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3962C3" w:rsidRDefault="00653A76" w:rsidP="00765682">
      <w:pPr>
        <w:pStyle w:val="21"/>
        <w:spacing w:line="240" w:lineRule="auto"/>
        <w:rPr>
          <w:sz w:val="24"/>
        </w:rPr>
      </w:pPr>
      <w:r w:rsidRPr="003962C3">
        <w:rPr>
          <w:spacing w:val="-2"/>
          <w:sz w:val="24"/>
        </w:rPr>
        <w:t>понимать необходимость здорового образа жизни, со</w:t>
      </w:r>
      <w:r w:rsidRPr="003962C3">
        <w:rPr>
          <w:sz w:val="24"/>
        </w:rPr>
        <w:t>блю</w:t>
      </w:r>
      <w:r w:rsidRPr="003962C3">
        <w:rPr>
          <w:spacing w:val="2"/>
          <w:sz w:val="24"/>
        </w:rPr>
        <w:t>дения правил безопасного поведения; использовать знания</w:t>
      </w:r>
      <w:r w:rsidR="00D016C5" w:rsidRPr="003962C3">
        <w:rPr>
          <w:spacing w:val="2"/>
          <w:sz w:val="24"/>
        </w:rPr>
        <w:t xml:space="preserve"> </w:t>
      </w:r>
      <w:r w:rsidRPr="003962C3">
        <w:rPr>
          <w:spacing w:val="2"/>
          <w:sz w:val="24"/>
        </w:rPr>
        <w:t>о строении и функционировании организма человека для</w:t>
      </w:r>
      <w:r w:rsidR="00D016C5" w:rsidRPr="003962C3">
        <w:rPr>
          <w:spacing w:val="2"/>
          <w:sz w:val="24"/>
        </w:rPr>
        <w:t xml:space="preserve"> </w:t>
      </w:r>
      <w:r w:rsidRPr="003962C3">
        <w:rPr>
          <w:sz w:val="24"/>
        </w:rPr>
        <w:t>сохранения и укрепления своего здоровья.</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использовать при проведении практических работ инструменты ИКТ (фото</w:t>
      </w:r>
      <w:r w:rsidRPr="003962C3">
        <w:rPr>
          <w:i/>
          <w:sz w:val="24"/>
        </w:rPr>
        <w:noBreakHyphen/>
        <w:t xml:space="preserve"> и видеокамеру, микрофон и</w:t>
      </w:r>
      <w:r w:rsidRPr="003962C3">
        <w:rPr>
          <w:i/>
          <w:sz w:val="24"/>
        </w:rPr>
        <w:t> </w:t>
      </w:r>
      <w:r w:rsidRPr="003962C3">
        <w:rPr>
          <w:i/>
          <w:sz w:val="24"/>
        </w:rPr>
        <w:t>др.) для записи и обработки информации, готовить небольшие презентации по результатам наблюдений и опытов;</w:t>
      </w:r>
    </w:p>
    <w:p w:rsidR="00653A76" w:rsidRPr="003962C3" w:rsidRDefault="00653A76" w:rsidP="00765682">
      <w:pPr>
        <w:pStyle w:val="21"/>
        <w:spacing w:line="240" w:lineRule="auto"/>
        <w:rPr>
          <w:i/>
          <w:sz w:val="24"/>
        </w:rPr>
      </w:pPr>
      <w:r w:rsidRPr="003962C3">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3962C3" w:rsidRDefault="00653A76" w:rsidP="00765682">
      <w:pPr>
        <w:pStyle w:val="21"/>
        <w:spacing w:line="240" w:lineRule="auto"/>
        <w:rPr>
          <w:i/>
          <w:spacing w:val="-4"/>
          <w:sz w:val="24"/>
        </w:rPr>
      </w:pPr>
      <w:r w:rsidRPr="003962C3">
        <w:rPr>
          <w:i/>
          <w:sz w:val="24"/>
        </w:rPr>
        <w:t xml:space="preserve">осознавать ценность природы и необходимость нести </w:t>
      </w:r>
      <w:r w:rsidRPr="003962C3">
        <w:rPr>
          <w:i/>
          <w:spacing w:val="-4"/>
          <w:sz w:val="24"/>
        </w:rPr>
        <w:t>ответственность за е</w:t>
      </w:r>
      <w:r w:rsidR="00D30361" w:rsidRPr="003962C3">
        <w:rPr>
          <w:i/>
          <w:spacing w:val="-4"/>
          <w:sz w:val="24"/>
        </w:rPr>
        <w:t>е</w:t>
      </w:r>
      <w:r w:rsidRPr="003962C3">
        <w:rPr>
          <w:i/>
          <w:spacing w:val="-4"/>
          <w:sz w:val="2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3962C3" w:rsidRDefault="00653A76" w:rsidP="00765682">
      <w:pPr>
        <w:pStyle w:val="21"/>
        <w:spacing w:line="240" w:lineRule="auto"/>
        <w:rPr>
          <w:i/>
          <w:sz w:val="24"/>
        </w:rPr>
      </w:pPr>
      <w:r w:rsidRPr="003962C3">
        <w:rPr>
          <w:i/>
          <w:spacing w:val="2"/>
          <w:sz w:val="24"/>
        </w:rPr>
        <w:t>пользоваться простыми навыками самоконтроля са</w:t>
      </w:r>
      <w:r w:rsidRPr="003962C3">
        <w:rPr>
          <w:i/>
          <w:sz w:val="24"/>
        </w:rPr>
        <w:t>мочувствия для сохранения здоровья; осознанно соблюдать режим дня, правила рационального питания и личной гигиены;</w:t>
      </w:r>
    </w:p>
    <w:p w:rsidR="00653A76" w:rsidRPr="003962C3" w:rsidRDefault="00653A76" w:rsidP="00765682">
      <w:pPr>
        <w:pStyle w:val="21"/>
        <w:spacing w:line="240" w:lineRule="auto"/>
        <w:rPr>
          <w:i/>
          <w:sz w:val="24"/>
        </w:rPr>
      </w:pPr>
      <w:r w:rsidRPr="003962C3">
        <w:rPr>
          <w:i/>
          <w:sz w:val="24"/>
        </w:rPr>
        <w:t xml:space="preserve">выполнять правила безопасного поведения в доме, на </w:t>
      </w:r>
      <w:r w:rsidRPr="003962C3">
        <w:rPr>
          <w:i/>
          <w:spacing w:val="2"/>
          <w:sz w:val="24"/>
        </w:rPr>
        <w:t>улице, природной среде, оказывать первую помощь при</w:t>
      </w:r>
      <w:r w:rsidR="00D016C5" w:rsidRPr="003962C3">
        <w:rPr>
          <w:i/>
          <w:spacing w:val="2"/>
          <w:sz w:val="24"/>
        </w:rPr>
        <w:t xml:space="preserve"> </w:t>
      </w:r>
      <w:r w:rsidRPr="003962C3">
        <w:rPr>
          <w:i/>
          <w:sz w:val="24"/>
        </w:rPr>
        <w:t>несложных несчастных случаях;</w:t>
      </w:r>
    </w:p>
    <w:p w:rsidR="003615B9" w:rsidRPr="003962C3" w:rsidRDefault="00653A76" w:rsidP="00E827D0">
      <w:pPr>
        <w:pStyle w:val="21"/>
        <w:spacing w:line="240" w:lineRule="auto"/>
        <w:rPr>
          <w:i/>
          <w:sz w:val="24"/>
        </w:rPr>
      </w:pPr>
      <w:r w:rsidRPr="003962C3">
        <w:rPr>
          <w:i/>
          <w:spacing w:val="2"/>
          <w:sz w:val="24"/>
        </w:rPr>
        <w:t xml:space="preserve">планировать, контролировать и оценивать учебные </w:t>
      </w:r>
      <w:r w:rsidRPr="003962C3">
        <w:rPr>
          <w:i/>
          <w:sz w:val="24"/>
        </w:rPr>
        <w:t>действия в процессе познания окружающего мира в соответствии с поставленной задачей и условиями е</w:t>
      </w:r>
      <w:r w:rsidR="00D30361" w:rsidRPr="003962C3">
        <w:rPr>
          <w:i/>
          <w:sz w:val="24"/>
        </w:rPr>
        <w:t>е</w:t>
      </w:r>
      <w:r w:rsidRPr="003962C3">
        <w:rPr>
          <w:i/>
          <w:sz w:val="24"/>
        </w:rPr>
        <w:t xml:space="preserve"> реализации.</w:t>
      </w:r>
    </w:p>
    <w:p w:rsidR="003615B9" w:rsidRPr="003962C3" w:rsidRDefault="003615B9" w:rsidP="00765682">
      <w:pPr>
        <w:pStyle w:val="4"/>
        <w:spacing w:before="0" w:after="0" w:line="240" w:lineRule="auto"/>
        <w:ind w:firstLine="454"/>
        <w:jc w:val="both"/>
        <w:rPr>
          <w:rFonts w:ascii="Times New Roman" w:hAnsi="Times New Roman" w:cs="Times New Roman"/>
          <w:b/>
          <w:i w:val="0"/>
          <w:color w:val="auto"/>
          <w:sz w:val="24"/>
          <w:szCs w:val="24"/>
          <w:lang w:val="ba-RU"/>
        </w:rPr>
      </w:pP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Человек и общество</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узнавать государственную символику Российской Феде</w:t>
      </w:r>
      <w:r w:rsidR="003615B9" w:rsidRPr="003962C3">
        <w:rPr>
          <w:spacing w:val="2"/>
          <w:sz w:val="24"/>
        </w:rPr>
        <w:t xml:space="preserve">рации и </w:t>
      </w:r>
      <w:r w:rsidR="003615B9" w:rsidRPr="003962C3">
        <w:rPr>
          <w:spacing w:val="2"/>
          <w:sz w:val="24"/>
          <w:lang w:val="ba-RU"/>
        </w:rPr>
        <w:t>Республики Башкортостан</w:t>
      </w:r>
      <w:r w:rsidRPr="003962C3">
        <w:rPr>
          <w:spacing w:val="2"/>
          <w:sz w:val="24"/>
        </w:rPr>
        <w:t>; описывать достопримечательности столицы и родного края; находить на карте мира Россий</w:t>
      </w:r>
      <w:r w:rsidRPr="003962C3">
        <w:rPr>
          <w:sz w:val="24"/>
        </w:rPr>
        <w:t>скую Федерацию, на карте России Моск</w:t>
      </w:r>
      <w:r w:rsidR="003615B9" w:rsidRPr="003962C3">
        <w:rPr>
          <w:sz w:val="24"/>
        </w:rPr>
        <w:t xml:space="preserve">ву, </w:t>
      </w:r>
      <w:r w:rsidR="003615B9" w:rsidRPr="003962C3">
        <w:rPr>
          <w:sz w:val="24"/>
          <w:lang w:val="ba-RU"/>
        </w:rPr>
        <w:t>Республику Башкортостан</w:t>
      </w:r>
      <w:r w:rsidR="003615B9" w:rsidRPr="003962C3">
        <w:rPr>
          <w:sz w:val="24"/>
        </w:rPr>
        <w:t xml:space="preserve"> и</w:t>
      </w:r>
      <w:r w:rsidR="003615B9" w:rsidRPr="003962C3">
        <w:rPr>
          <w:sz w:val="24"/>
          <w:lang w:val="ba-RU"/>
        </w:rPr>
        <w:t xml:space="preserve"> Уфу</w:t>
      </w:r>
      <w:r w:rsidRPr="003962C3">
        <w:rPr>
          <w:sz w:val="24"/>
        </w:rPr>
        <w:t>;</w:t>
      </w:r>
    </w:p>
    <w:p w:rsidR="00653A76" w:rsidRPr="003962C3" w:rsidRDefault="00653A76" w:rsidP="00765682">
      <w:pPr>
        <w:pStyle w:val="21"/>
        <w:spacing w:line="240" w:lineRule="auto"/>
        <w:rPr>
          <w:spacing w:val="-2"/>
          <w:sz w:val="24"/>
        </w:rPr>
      </w:pPr>
      <w:r w:rsidRPr="003962C3">
        <w:rPr>
          <w:sz w:val="24"/>
        </w:rPr>
        <w:t>различать прошлое, настоящее, будущее; соотносить из</w:t>
      </w:r>
      <w:r w:rsidRPr="003962C3">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3962C3" w:rsidRDefault="00653A76" w:rsidP="00765682">
      <w:pPr>
        <w:pStyle w:val="21"/>
        <w:spacing w:line="240" w:lineRule="auto"/>
        <w:rPr>
          <w:sz w:val="24"/>
        </w:rPr>
      </w:pPr>
      <w:r w:rsidRPr="003962C3">
        <w:rPr>
          <w:spacing w:val="2"/>
          <w:sz w:val="24"/>
        </w:rPr>
        <w:t xml:space="preserve">используя дополнительные источники информации (на </w:t>
      </w:r>
      <w:r w:rsidRPr="003962C3">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3962C3" w:rsidRDefault="00653A76" w:rsidP="00765682">
      <w:pPr>
        <w:pStyle w:val="21"/>
        <w:spacing w:line="240" w:lineRule="auto"/>
        <w:rPr>
          <w:sz w:val="24"/>
        </w:rPr>
      </w:pPr>
      <w:r w:rsidRPr="003962C3">
        <w:rPr>
          <w:spacing w:val="2"/>
          <w:sz w:val="24"/>
        </w:rPr>
        <w:t>оценивать характер взаимоотношений людей в различ</w:t>
      </w:r>
      <w:r w:rsidRPr="003962C3">
        <w:rPr>
          <w:sz w:val="24"/>
        </w:rPr>
        <w:t xml:space="preserve">ных социальных группах (семья, группа сверстников, этнос), </w:t>
      </w:r>
      <w:r w:rsidRPr="003962C3">
        <w:rPr>
          <w:spacing w:val="2"/>
          <w:sz w:val="24"/>
        </w:rPr>
        <w:t>в том числе с позиции развития этических чувств, добро</w:t>
      </w:r>
      <w:r w:rsidRPr="003962C3">
        <w:rPr>
          <w:sz w:val="24"/>
        </w:rPr>
        <w:t>желательности и эмоционально­нравственной отзывчивости, понимания чувств других людей и сопереживания им;</w:t>
      </w:r>
    </w:p>
    <w:p w:rsidR="00653A76" w:rsidRPr="003962C3" w:rsidRDefault="00653A76" w:rsidP="00765682">
      <w:pPr>
        <w:pStyle w:val="21"/>
        <w:spacing w:line="240" w:lineRule="auto"/>
        <w:rPr>
          <w:sz w:val="24"/>
        </w:rPr>
      </w:pPr>
      <w:r w:rsidRPr="003962C3">
        <w:rPr>
          <w:spacing w:val="2"/>
          <w:sz w:val="24"/>
        </w:rPr>
        <w:t xml:space="preserve">использовать различные справочные издания (словари, </w:t>
      </w:r>
      <w:r w:rsidRPr="003962C3">
        <w:rPr>
          <w:sz w:val="24"/>
        </w:rPr>
        <w:t xml:space="preserve">энциклопедии) и детскую литературу о человеке и обществе </w:t>
      </w:r>
      <w:r w:rsidRPr="003962C3">
        <w:rPr>
          <w:spacing w:val="2"/>
          <w:sz w:val="24"/>
        </w:rPr>
        <w:t>с целью поиска информации, ответов на вопросы, объяснений, для создания собственных устных или письменных</w:t>
      </w:r>
      <w:r w:rsidR="00D016C5" w:rsidRPr="003962C3">
        <w:rPr>
          <w:spacing w:val="2"/>
          <w:sz w:val="24"/>
        </w:rPr>
        <w:t xml:space="preserve"> </w:t>
      </w:r>
      <w:r w:rsidRPr="003962C3">
        <w:rPr>
          <w:sz w:val="24"/>
        </w:rPr>
        <w:t>высказываний.</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осознавать свою неразрывную связь с разнообразными окружающими социальными группами;</w:t>
      </w:r>
    </w:p>
    <w:p w:rsidR="00653A76" w:rsidRPr="003962C3" w:rsidRDefault="00653A76" w:rsidP="00765682">
      <w:pPr>
        <w:pStyle w:val="21"/>
        <w:spacing w:line="240" w:lineRule="auto"/>
        <w:rPr>
          <w:i/>
          <w:sz w:val="24"/>
        </w:rPr>
      </w:pPr>
      <w:r w:rsidRPr="003962C3">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3962C3" w:rsidRDefault="00653A76" w:rsidP="00765682">
      <w:pPr>
        <w:pStyle w:val="21"/>
        <w:spacing w:line="240" w:lineRule="auto"/>
        <w:rPr>
          <w:i/>
          <w:sz w:val="24"/>
        </w:rPr>
      </w:pPr>
      <w:r w:rsidRPr="003962C3">
        <w:rPr>
          <w:i/>
          <w:spacing w:val="2"/>
          <w:sz w:val="24"/>
        </w:rPr>
        <w:lastRenderedPageBreak/>
        <w:t>наблюдать и описывать проявления богатства вну</w:t>
      </w:r>
      <w:r w:rsidRPr="003962C3">
        <w:rPr>
          <w:i/>
          <w:sz w:val="24"/>
        </w:rPr>
        <w:t xml:space="preserve">треннего мира человека в его созидательной деятельности на благо семьи, в интересах </w:t>
      </w:r>
      <w:r w:rsidR="00AA36C0" w:rsidRPr="003962C3">
        <w:rPr>
          <w:i/>
          <w:sz w:val="24"/>
        </w:rPr>
        <w:t xml:space="preserve"> образовательной </w:t>
      </w:r>
      <w:r w:rsidR="005C5F90" w:rsidRPr="003962C3">
        <w:rPr>
          <w:i/>
          <w:sz w:val="24"/>
        </w:rPr>
        <w:t xml:space="preserve">организации, </w:t>
      </w:r>
      <w:r w:rsidRPr="003962C3">
        <w:rPr>
          <w:i/>
          <w:sz w:val="24"/>
        </w:rPr>
        <w:t>социума, этноса, страны;</w:t>
      </w:r>
    </w:p>
    <w:p w:rsidR="00653A76" w:rsidRPr="003962C3" w:rsidRDefault="00653A76" w:rsidP="00765682">
      <w:pPr>
        <w:pStyle w:val="21"/>
        <w:spacing w:line="240" w:lineRule="auto"/>
        <w:rPr>
          <w:i/>
          <w:spacing w:val="-2"/>
          <w:sz w:val="24"/>
        </w:rPr>
      </w:pPr>
      <w:r w:rsidRPr="003962C3">
        <w:rPr>
          <w:i/>
          <w:spacing w:val="-2"/>
          <w:sz w:val="24"/>
        </w:rPr>
        <w:t>проявлять уважение и готовность выполнять совместно установленные договор</w:t>
      </w:r>
      <w:r w:rsidR="00D30361" w:rsidRPr="003962C3">
        <w:rPr>
          <w:i/>
          <w:spacing w:val="-2"/>
          <w:sz w:val="24"/>
        </w:rPr>
        <w:t>е</w:t>
      </w:r>
      <w:r w:rsidRPr="003962C3">
        <w:rPr>
          <w:i/>
          <w:spacing w:val="-2"/>
          <w:sz w:val="24"/>
        </w:rPr>
        <w:t>нности и правила, в том числе правила общения со взрослыми и сверстниками в официальной обстановке; участвовать в коллективной коммуника</w:t>
      </w:r>
      <w:r w:rsidRPr="003962C3">
        <w:rPr>
          <w:i/>
          <w:sz w:val="24"/>
        </w:rPr>
        <w:t xml:space="preserve">тивной деятельности в информационной образовательной </w:t>
      </w:r>
      <w:r w:rsidRPr="003962C3">
        <w:rPr>
          <w:i/>
          <w:spacing w:val="-2"/>
          <w:sz w:val="24"/>
        </w:rPr>
        <w:t>среде;</w:t>
      </w:r>
    </w:p>
    <w:p w:rsidR="00653A76" w:rsidRPr="003962C3" w:rsidRDefault="00653A76" w:rsidP="00765682">
      <w:pPr>
        <w:pStyle w:val="21"/>
        <w:spacing w:line="240" w:lineRule="auto"/>
        <w:rPr>
          <w:sz w:val="24"/>
        </w:rPr>
      </w:pPr>
      <w:r w:rsidRPr="003962C3">
        <w:rPr>
          <w:i/>
          <w:spacing w:val="2"/>
          <w:sz w:val="24"/>
        </w:rPr>
        <w:t xml:space="preserve">определять общую цель в совместной деятельности </w:t>
      </w:r>
      <w:r w:rsidRPr="003962C3">
        <w:rPr>
          <w:i/>
          <w:sz w:val="24"/>
        </w:rPr>
        <w:t>и пути е</w:t>
      </w:r>
      <w:r w:rsidR="00D30361" w:rsidRPr="003962C3">
        <w:rPr>
          <w:i/>
          <w:sz w:val="24"/>
        </w:rPr>
        <w:t>е</w:t>
      </w:r>
      <w:r w:rsidRPr="003962C3">
        <w:rPr>
          <w:i/>
          <w:sz w:val="24"/>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72FE3" w:rsidRPr="003962C3" w:rsidRDefault="00072FE3" w:rsidP="00765682">
      <w:pPr>
        <w:pStyle w:val="afd"/>
        <w:spacing w:line="240" w:lineRule="auto"/>
        <w:ind w:left="426"/>
        <w:rPr>
          <w:sz w:val="24"/>
          <w:lang w:val="ba-RU"/>
        </w:rPr>
      </w:pPr>
    </w:p>
    <w:p w:rsidR="00676981" w:rsidRPr="003962C3" w:rsidRDefault="00676981" w:rsidP="00676981">
      <w:pPr>
        <w:pStyle w:val="afd"/>
        <w:spacing w:line="240" w:lineRule="auto"/>
        <w:ind w:left="426"/>
        <w:jc w:val="center"/>
        <w:rPr>
          <w:sz w:val="24"/>
          <w:lang w:val="ba-RU"/>
        </w:rPr>
      </w:pPr>
      <w:r w:rsidRPr="003962C3">
        <w:rPr>
          <w:sz w:val="24"/>
          <w:lang w:val="ba-RU"/>
        </w:rPr>
        <w:t>Предметная область</w:t>
      </w:r>
    </w:p>
    <w:p w:rsidR="003615B9" w:rsidRPr="003962C3" w:rsidRDefault="00676981" w:rsidP="00676981">
      <w:pPr>
        <w:pStyle w:val="afd"/>
        <w:spacing w:line="240" w:lineRule="auto"/>
        <w:ind w:left="426"/>
        <w:jc w:val="center"/>
        <w:rPr>
          <w:sz w:val="24"/>
          <w:lang w:val="ba-RU"/>
        </w:rPr>
      </w:pPr>
      <w:r w:rsidRPr="003962C3">
        <w:rPr>
          <w:sz w:val="24"/>
          <w:lang w:val="ba-RU"/>
        </w:rPr>
        <w:t xml:space="preserve"> “Основы религиозных культур и светской этики”</w:t>
      </w:r>
    </w:p>
    <w:p w:rsidR="00A805B5" w:rsidRPr="003962C3" w:rsidRDefault="00230B72" w:rsidP="00A805B5">
      <w:pPr>
        <w:pStyle w:val="afd"/>
        <w:spacing w:line="240" w:lineRule="auto"/>
        <w:ind w:left="426"/>
        <w:jc w:val="center"/>
        <w:rPr>
          <w:sz w:val="24"/>
        </w:rPr>
      </w:pPr>
      <w:r w:rsidRPr="003962C3">
        <w:rPr>
          <w:sz w:val="24"/>
          <w:lang w:val="ba-RU"/>
        </w:rPr>
        <w:t xml:space="preserve">1.2.9. </w:t>
      </w:r>
      <w:r w:rsidR="00167B25" w:rsidRPr="003962C3">
        <w:rPr>
          <w:sz w:val="24"/>
        </w:rPr>
        <w:t>Основы религиозных культур и светской этики</w:t>
      </w:r>
    </w:p>
    <w:p w:rsidR="00A805B5" w:rsidRPr="003962C3" w:rsidRDefault="00A805B5" w:rsidP="00A805B5">
      <w:pPr>
        <w:pStyle w:val="afd"/>
        <w:spacing w:line="240" w:lineRule="auto"/>
        <w:ind w:left="426"/>
        <w:jc w:val="center"/>
        <w:rPr>
          <w:b w:val="0"/>
          <w:sz w:val="24"/>
          <w:lang w:val="ba-RU"/>
        </w:rPr>
      </w:pPr>
      <w:r w:rsidRPr="003962C3">
        <w:rPr>
          <w:b w:val="0"/>
          <w:sz w:val="24"/>
        </w:rPr>
        <w:t xml:space="preserve"> В результате изучения курса «Основы религиозных культур и светской этики»</w:t>
      </w:r>
    </w:p>
    <w:p w:rsidR="00A805B5" w:rsidRPr="003962C3" w:rsidRDefault="00A805B5" w:rsidP="00A805B5">
      <w:pPr>
        <w:widowControl w:val="0"/>
        <w:autoSpaceDE w:val="0"/>
        <w:autoSpaceDN w:val="0"/>
        <w:adjustRightInd w:val="0"/>
        <w:jc w:val="both"/>
      </w:pPr>
      <w:r w:rsidRPr="003962C3">
        <w:rPr>
          <w:rFonts w:cs="Arial"/>
        </w:rPr>
        <w:t xml:space="preserve"> обучающиеся </w:t>
      </w:r>
      <w:r w:rsidRPr="003962C3">
        <w:rPr>
          <w:rFonts w:cs="Arial"/>
          <w:spacing w:val="2"/>
        </w:rPr>
        <w:t>при получении начального общего образования научатся:</w:t>
      </w:r>
    </w:p>
    <w:p w:rsidR="005E2EC1" w:rsidRPr="003962C3" w:rsidRDefault="005E2EC1" w:rsidP="005E2EC1">
      <w:pPr>
        <w:widowControl w:val="0"/>
        <w:autoSpaceDE w:val="0"/>
        <w:autoSpaceDN w:val="0"/>
        <w:ind w:firstLine="540"/>
        <w:jc w:val="both"/>
      </w:pPr>
      <w:r w:rsidRPr="003962C3">
        <w:t>1) готовность к нравственному самосовершенствованию, духовному саморазвитию;</w:t>
      </w:r>
    </w:p>
    <w:p w:rsidR="005E2EC1" w:rsidRPr="003962C3" w:rsidRDefault="005E2EC1" w:rsidP="005E2EC1">
      <w:pPr>
        <w:widowControl w:val="0"/>
        <w:autoSpaceDE w:val="0"/>
        <w:autoSpaceDN w:val="0"/>
        <w:ind w:firstLine="540"/>
        <w:jc w:val="both"/>
      </w:pPr>
      <w:r w:rsidRPr="003962C3">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5E2EC1" w:rsidRPr="003962C3" w:rsidRDefault="005E2EC1" w:rsidP="005E2EC1">
      <w:pPr>
        <w:widowControl w:val="0"/>
        <w:autoSpaceDE w:val="0"/>
        <w:autoSpaceDN w:val="0"/>
        <w:ind w:firstLine="540"/>
        <w:jc w:val="both"/>
      </w:pPr>
      <w:r w:rsidRPr="003962C3">
        <w:t>3</w:t>
      </w:r>
      <w:r w:rsidR="00A805B5" w:rsidRPr="003962C3">
        <w:t>) понимать</w:t>
      </w:r>
      <w:r w:rsidRPr="003962C3">
        <w:t xml:space="preserve"> значения нравственности, веры и религии в жизни человека и общества;</w:t>
      </w:r>
    </w:p>
    <w:p w:rsidR="005E2EC1" w:rsidRPr="003962C3" w:rsidRDefault="00A805B5" w:rsidP="005E2EC1">
      <w:pPr>
        <w:widowControl w:val="0"/>
        <w:autoSpaceDE w:val="0"/>
        <w:autoSpaceDN w:val="0"/>
        <w:ind w:firstLine="540"/>
        <w:jc w:val="both"/>
      </w:pPr>
      <w:r w:rsidRPr="003962C3">
        <w:t>4) формировать первоначальные представления</w:t>
      </w:r>
      <w:r w:rsidR="005E2EC1" w:rsidRPr="003962C3">
        <w:t xml:space="preserve"> о светской этике, о традиционных религиях, их роли в культуре, истории и современности России;</w:t>
      </w:r>
    </w:p>
    <w:p w:rsidR="005E2EC1" w:rsidRPr="003962C3" w:rsidRDefault="005E2EC1" w:rsidP="005E2EC1">
      <w:pPr>
        <w:widowControl w:val="0"/>
        <w:autoSpaceDE w:val="0"/>
        <w:autoSpaceDN w:val="0"/>
        <w:ind w:firstLine="540"/>
        <w:jc w:val="both"/>
      </w:pPr>
      <w:r w:rsidRPr="003962C3">
        <w:t>5) первоначальные представления об исторической роли традиционных религий в становлении российской государственности;</w:t>
      </w:r>
    </w:p>
    <w:p w:rsidR="005E2EC1" w:rsidRPr="003962C3" w:rsidRDefault="005E2EC1" w:rsidP="005E2EC1">
      <w:pPr>
        <w:widowControl w:val="0"/>
        <w:autoSpaceDE w:val="0"/>
        <w:autoSpaceDN w:val="0"/>
        <w:ind w:firstLine="540"/>
        <w:jc w:val="both"/>
      </w:pPr>
      <w:r w:rsidRPr="003962C3">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5E2EC1" w:rsidRPr="003962C3" w:rsidRDefault="00A805B5" w:rsidP="005E2EC1">
      <w:pPr>
        <w:widowControl w:val="0"/>
        <w:autoSpaceDE w:val="0"/>
        <w:autoSpaceDN w:val="0"/>
        <w:ind w:firstLine="540"/>
        <w:jc w:val="both"/>
      </w:pPr>
      <w:r w:rsidRPr="003962C3">
        <w:t>7) осознавать ценность</w:t>
      </w:r>
      <w:r w:rsidR="005E2EC1" w:rsidRPr="003962C3">
        <w:t xml:space="preserve"> человеческой жизни.</w:t>
      </w:r>
    </w:p>
    <w:p w:rsidR="00FF0174" w:rsidRPr="003962C3" w:rsidRDefault="00FF0174" w:rsidP="00FF0174"/>
    <w:p w:rsidR="00167B25" w:rsidRPr="003962C3" w:rsidRDefault="00167B25" w:rsidP="00765682">
      <w:pPr>
        <w:pStyle w:val="Zag2"/>
        <w:tabs>
          <w:tab w:val="left" w:pos="142"/>
          <w:tab w:val="left" w:leader="dot" w:pos="624"/>
        </w:tabs>
        <w:spacing w:after="0" w:line="240" w:lineRule="auto"/>
        <w:jc w:val="both"/>
        <w:rPr>
          <w:rStyle w:val="Zag11"/>
          <w:rFonts w:eastAsia="@Arial Unicode MS"/>
          <w:b w:val="0"/>
          <w:bCs w:val="0"/>
          <w:color w:val="auto"/>
          <w:sz w:val="24"/>
          <w:lang w:val="ru-RU"/>
        </w:rPr>
      </w:pPr>
      <w:r w:rsidRPr="003962C3">
        <w:rPr>
          <w:rStyle w:val="Zag11"/>
          <w:rFonts w:eastAsia="@Arial Unicode MS"/>
          <w:b w:val="0"/>
          <w:bCs w:val="0"/>
          <w:color w:val="auto"/>
          <w:sz w:val="24"/>
          <w:lang w:val="ru-RU"/>
        </w:rPr>
        <w:t>Планируемые результаты освоения предметной области «Основы религиозных культур и светской этики»</w:t>
      </w:r>
      <w:r w:rsidR="006043DF" w:rsidRPr="003962C3">
        <w:rPr>
          <w:rStyle w:val="Zag11"/>
          <w:rFonts w:eastAsia="@Arial Unicode MS"/>
          <w:b w:val="0"/>
          <w:bCs w:val="0"/>
          <w:color w:val="auto"/>
          <w:sz w:val="24"/>
          <w:lang w:val="ru-RU"/>
        </w:rPr>
        <w:t xml:space="preserve"> включают</w:t>
      </w:r>
      <w:r w:rsidRPr="003962C3">
        <w:rPr>
          <w:rStyle w:val="Zag11"/>
          <w:rFonts w:eastAsia="@Arial Unicode MS"/>
          <w:b w:val="0"/>
          <w:bCs w:val="0"/>
          <w:color w:val="auto"/>
          <w:sz w:val="24"/>
          <w:lang w:val="ru-RU"/>
        </w:rPr>
        <w:t xml:space="preserve"> результаты по предметной области (учебному предмету</w:t>
      </w:r>
      <w:r w:rsidR="006043DF" w:rsidRPr="003962C3">
        <w:rPr>
          <w:rStyle w:val="Zag11"/>
          <w:rFonts w:eastAsia="@Arial Unicode MS"/>
          <w:b w:val="0"/>
          <w:bCs w:val="0"/>
          <w:color w:val="auto"/>
          <w:sz w:val="24"/>
          <w:lang w:val="ru-RU"/>
        </w:rPr>
        <w:t xml:space="preserve">) и результаты </w:t>
      </w:r>
      <w:r w:rsidR="00E30A45" w:rsidRPr="003962C3">
        <w:rPr>
          <w:rFonts w:eastAsia="@Arial Unicode MS"/>
          <w:b w:val="0"/>
          <w:bCs w:val="0"/>
          <w:color w:val="auto"/>
          <w:sz w:val="24"/>
          <w:lang w:val="ru-RU"/>
        </w:rPr>
        <w:t xml:space="preserve">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w:t>
      </w:r>
      <w:r w:rsidRPr="003962C3">
        <w:rPr>
          <w:rStyle w:val="Zag11"/>
          <w:rFonts w:eastAsia="@Arial Unicode MS"/>
          <w:b w:val="0"/>
          <w:bCs w:val="0"/>
          <w:color w:val="auto"/>
          <w:sz w:val="24"/>
          <w:lang w:val="ru-RU"/>
        </w:rPr>
        <w:t>Основам светской этики.</w:t>
      </w:r>
    </w:p>
    <w:p w:rsidR="00DD2668" w:rsidRPr="003962C3" w:rsidRDefault="00167B25" w:rsidP="00765682">
      <w:pPr>
        <w:tabs>
          <w:tab w:val="left" w:pos="142"/>
          <w:tab w:val="left" w:leader="dot" w:pos="624"/>
        </w:tabs>
        <w:ind w:firstLine="709"/>
        <w:jc w:val="both"/>
        <w:rPr>
          <w:i/>
          <w:iCs/>
          <w:lang w:val="ba-RU" w:eastAsia="en-US"/>
        </w:rPr>
      </w:pPr>
      <w:r w:rsidRPr="003962C3">
        <w:rPr>
          <w:b/>
        </w:rPr>
        <w:t>Общие планируемые результаты</w:t>
      </w:r>
      <w:r w:rsidRPr="003962C3">
        <w:t>.</w:t>
      </w:r>
      <w:r w:rsidR="00DD2668" w:rsidRPr="003962C3">
        <w:rPr>
          <w:i/>
          <w:iCs/>
          <w:lang w:eastAsia="en-US"/>
        </w:rPr>
        <w:t xml:space="preserve"> </w:t>
      </w:r>
    </w:p>
    <w:p w:rsidR="00E30A45" w:rsidRPr="003962C3" w:rsidRDefault="00E30A45" w:rsidP="00765682">
      <w:pPr>
        <w:ind w:firstLine="709"/>
        <w:jc w:val="both"/>
      </w:pPr>
      <w:r w:rsidRPr="003962C3">
        <w:rPr>
          <w:b/>
        </w:rPr>
        <w:t>Планируемые результаты по учебным модулям</w:t>
      </w:r>
      <w:r w:rsidRPr="003962C3">
        <w:t>.</w:t>
      </w:r>
    </w:p>
    <w:p w:rsidR="00E30A45" w:rsidRPr="003962C3" w:rsidRDefault="00E30A45" w:rsidP="00765682">
      <w:pPr>
        <w:ind w:firstLine="709"/>
        <w:jc w:val="both"/>
        <w:rPr>
          <w:b/>
        </w:rPr>
      </w:pPr>
      <w:r w:rsidRPr="003962C3">
        <w:rPr>
          <w:b/>
        </w:rPr>
        <w:t>Основы светской этики</w:t>
      </w:r>
    </w:p>
    <w:p w:rsidR="00E30A45" w:rsidRPr="003962C3" w:rsidRDefault="00E30A45" w:rsidP="00765682">
      <w:pPr>
        <w:tabs>
          <w:tab w:val="left" w:pos="142"/>
          <w:tab w:val="left" w:leader="dot" w:pos="624"/>
        </w:tabs>
        <w:ind w:firstLine="709"/>
        <w:jc w:val="both"/>
        <w:rPr>
          <w:rStyle w:val="Zag11"/>
          <w:rFonts w:eastAsia="@Arial Unicode MS"/>
          <w:b/>
        </w:rPr>
      </w:pPr>
      <w:r w:rsidRPr="003962C3">
        <w:rPr>
          <w:rStyle w:val="Zag11"/>
          <w:rFonts w:eastAsia="@Arial Unicode MS"/>
          <w:b/>
        </w:rPr>
        <w:t>Выпускник научится:</w:t>
      </w:r>
    </w:p>
    <w:p w:rsidR="00E30A45" w:rsidRPr="003962C3" w:rsidRDefault="00E30A45" w:rsidP="00765682">
      <w:pPr>
        <w:tabs>
          <w:tab w:val="left" w:pos="900"/>
        </w:tabs>
        <w:ind w:firstLine="709"/>
        <w:jc w:val="both"/>
      </w:pPr>
      <w:r w:rsidRPr="003962C3">
        <w:rPr>
          <w:i/>
        </w:rPr>
        <w:t>–</w:t>
      </w:r>
      <w:r w:rsidRPr="003962C3">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E30A45" w:rsidRPr="003962C3" w:rsidRDefault="00E30A45" w:rsidP="00765682">
      <w:pPr>
        <w:tabs>
          <w:tab w:val="left" w:pos="900"/>
        </w:tabs>
        <w:ind w:firstLine="709"/>
        <w:jc w:val="both"/>
      </w:pPr>
      <w:r w:rsidRPr="003962C3">
        <w:rPr>
          <w:i/>
        </w:rPr>
        <w:t>–</w:t>
      </w:r>
      <w:r w:rsidRPr="003962C3">
        <w:tab/>
        <w:t xml:space="preserve">на примере российской светской этики понимать значение нравственных ценностей, идеалов в жизни людей, общества; </w:t>
      </w:r>
    </w:p>
    <w:p w:rsidR="00E30A45" w:rsidRPr="003962C3" w:rsidRDefault="00E30A45" w:rsidP="00765682">
      <w:pPr>
        <w:tabs>
          <w:tab w:val="left" w:pos="900"/>
        </w:tabs>
        <w:ind w:firstLine="709"/>
        <w:jc w:val="both"/>
      </w:pPr>
      <w:r w:rsidRPr="003962C3">
        <w:rPr>
          <w:i/>
        </w:rPr>
        <w:t>–</w:t>
      </w:r>
      <w:r w:rsidRPr="003962C3">
        <w:tab/>
        <w:t>излагать свое мнение по поводу значения российской светской этики в жизни людей и общества;</w:t>
      </w:r>
    </w:p>
    <w:p w:rsidR="00E30A45" w:rsidRPr="003962C3" w:rsidRDefault="00E30A45" w:rsidP="00765682">
      <w:pPr>
        <w:tabs>
          <w:tab w:val="left" w:pos="900"/>
        </w:tabs>
        <w:ind w:firstLine="709"/>
        <w:jc w:val="both"/>
      </w:pPr>
      <w:r w:rsidRPr="003962C3">
        <w:rPr>
          <w:i/>
        </w:rPr>
        <w:t>–</w:t>
      </w:r>
      <w:r w:rsidRPr="003962C3">
        <w:tab/>
        <w:t xml:space="preserve">соотносить нравственные формы поведения с нормами российской светской (гражданской) этики; </w:t>
      </w:r>
    </w:p>
    <w:p w:rsidR="00E30A45" w:rsidRPr="003962C3" w:rsidRDefault="00E30A45" w:rsidP="00765682">
      <w:pPr>
        <w:tabs>
          <w:tab w:val="left" w:pos="900"/>
        </w:tabs>
        <w:ind w:firstLine="709"/>
        <w:jc w:val="both"/>
      </w:pPr>
      <w:r w:rsidRPr="003962C3">
        <w:rPr>
          <w:i/>
        </w:rPr>
        <w:lastRenderedPageBreak/>
        <w:t>–</w:t>
      </w:r>
      <w:r w:rsidRPr="003962C3">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30A45" w:rsidRPr="003962C3" w:rsidRDefault="00E30A45" w:rsidP="00765682">
      <w:pPr>
        <w:tabs>
          <w:tab w:val="left" w:pos="142"/>
          <w:tab w:val="left" w:leader="dot" w:pos="624"/>
        </w:tabs>
        <w:ind w:firstLine="709"/>
        <w:jc w:val="both"/>
        <w:rPr>
          <w:rStyle w:val="Zag11"/>
          <w:rFonts w:eastAsia="@Arial Unicode MS"/>
          <w:b/>
          <w:iCs/>
        </w:rPr>
      </w:pPr>
      <w:r w:rsidRPr="003962C3">
        <w:rPr>
          <w:rStyle w:val="Zag11"/>
          <w:rFonts w:eastAsia="@Arial Unicode MS"/>
          <w:b/>
          <w:iCs/>
        </w:rPr>
        <w:t>Выпускник получит возможность научиться:</w:t>
      </w:r>
    </w:p>
    <w:p w:rsidR="00E30A45" w:rsidRPr="003962C3" w:rsidRDefault="00E30A45" w:rsidP="00765682">
      <w:pPr>
        <w:tabs>
          <w:tab w:val="left" w:pos="900"/>
        </w:tabs>
        <w:ind w:firstLine="709"/>
        <w:jc w:val="both"/>
        <w:rPr>
          <w:i/>
        </w:rPr>
      </w:pPr>
      <w:r w:rsidRPr="003962C3">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E30A45" w:rsidRPr="003962C3" w:rsidRDefault="00E30A45" w:rsidP="00765682">
      <w:pPr>
        <w:tabs>
          <w:tab w:val="left" w:pos="900"/>
        </w:tabs>
        <w:ind w:firstLine="709"/>
        <w:jc w:val="both"/>
        <w:rPr>
          <w:i/>
        </w:rPr>
      </w:pPr>
      <w:r w:rsidRPr="003962C3">
        <w:rPr>
          <w:i/>
        </w:rPr>
        <w:t>–</w:t>
      </w:r>
      <w:r w:rsidRPr="003962C3">
        <w:rPr>
          <w:i/>
        </w:rPr>
        <w:tab/>
        <w:t>устанавливать взаимосвязь между содержанием российской светской этики и поведением людей, общественными явлениями;</w:t>
      </w:r>
    </w:p>
    <w:p w:rsidR="00E30A45" w:rsidRPr="003962C3" w:rsidRDefault="00E30A45" w:rsidP="00765682">
      <w:pPr>
        <w:tabs>
          <w:tab w:val="left" w:pos="900"/>
        </w:tabs>
        <w:ind w:firstLine="709"/>
        <w:jc w:val="both"/>
        <w:rPr>
          <w:i/>
        </w:rPr>
      </w:pPr>
      <w:r w:rsidRPr="003962C3">
        <w:rPr>
          <w:i/>
        </w:rPr>
        <w:t>–</w:t>
      </w:r>
      <w:r w:rsidRPr="003962C3">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765682" w:rsidRPr="003962C3" w:rsidRDefault="00E30A45" w:rsidP="00E827D0">
      <w:pPr>
        <w:tabs>
          <w:tab w:val="left" w:pos="900"/>
        </w:tabs>
        <w:ind w:firstLine="709"/>
        <w:jc w:val="both"/>
        <w:rPr>
          <w:rStyle w:val="Zag11"/>
          <w:i/>
          <w:color w:val="auto"/>
        </w:rPr>
      </w:pPr>
      <w:r w:rsidRPr="003962C3">
        <w:rPr>
          <w:i/>
        </w:rPr>
        <w:t>–</w:t>
      </w:r>
      <w:r w:rsidRPr="003962C3">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676981" w:rsidRPr="003962C3" w:rsidRDefault="00676981" w:rsidP="00765682">
      <w:pPr>
        <w:pStyle w:val="21"/>
        <w:numPr>
          <w:ilvl w:val="0"/>
          <w:numId w:val="0"/>
        </w:numPr>
        <w:spacing w:line="240" w:lineRule="auto"/>
        <w:jc w:val="center"/>
        <w:rPr>
          <w:rStyle w:val="Zag11"/>
          <w:rFonts w:eastAsia="@Arial Unicode MS"/>
          <w:b/>
          <w:sz w:val="24"/>
          <w:lang w:val="ba-RU"/>
        </w:rPr>
      </w:pPr>
      <w:r w:rsidRPr="003962C3">
        <w:rPr>
          <w:rStyle w:val="Zag11"/>
          <w:rFonts w:eastAsia="@Arial Unicode MS"/>
          <w:b/>
          <w:sz w:val="24"/>
          <w:lang w:val="ba-RU"/>
        </w:rPr>
        <w:t>Предметная область “Искусство”</w:t>
      </w:r>
    </w:p>
    <w:p w:rsidR="00A805B5" w:rsidRPr="003962C3" w:rsidRDefault="00EC75F6" w:rsidP="00A805B5">
      <w:pPr>
        <w:pStyle w:val="afd"/>
        <w:spacing w:line="240" w:lineRule="auto"/>
        <w:ind w:left="426"/>
        <w:jc w:val="center"/>
        <w:rPr>
          <w:b w:val="0"/>
          <w:sz w:val="24"/>
        </w:rPr>
      </w:pPr>
      <w:bookmarkStart w:id="48" w:name="_Toc288394066"/>
      <w:bookmarkStart w:id="49" w:name="_Toc288410533"/>
      <w:bookmarkStart w:id="50" w:name="_Toc288410662"/>
      <w:bookmarkStart w:id="51" w:name="_Toc424564309"/>
      <w:r w:rsidRPr="003962C3">
        <w:rPr>
          <w:sz w:val="24"/>
        </w:rPr>
        <w:t xml:space="preserve">1.2.10. </w:t>
      </w:r>
      <w:r w:rsidR="00A52B78" w:rsidRPr="003962C3">
        <w:rPr>
          <w:sz w:val="24"/>
        </w:rPr>
        <w:t>Музыка</w:t>
      </w:r>
      <w:r w:rsidR="00A805B5" w:rsidRPr="003962C3">
        <w:rPr>
          <w:b w:val="0"/>
          <w:sz w:val="24"/>
        </w:rPr>
        <w:t xml:space="preserve"> </w:t>
      </w:r>
    </w:p>
    <w:p w:rsidR="00A805B5" w:rsidRPr="003962C3" w:rsidRDefault="00A805B5" w:rsidP="00A805B5">
      <w:pPr>
        <w:pStyle w:val="afd"/>
        <w:spacing w:line="240" w:lineRule="auto"/>
        <w:ind w:left="426"/>
        <w:jc w:val="center"/>
        <w:rPr>
          <w:b w:val="0"/>
          <w:sz w:val="24"/>
          <w:lang w:val="ba-RU"/>
        </w:rPr>
      </w:pPr>
      <w:r w:rsidRPr="003962C3">
        <w:rPr>
          <w:b w:val="0"/>
          <w:sz w:val="24"/>
        </w:rPr>
        <w:t>В результате изучения курса «Музыка»</w:t>
      </w:r>
      <w:r w:rsidRPr="003962C3">
        <w:rPr>
          <w:rFonts w:cs="Arial"/>
          <w:b w:val="0"/>
          <w:sz w:val="24"/>
        </w:rPr>
        <w:t xml:space="preserve">обучающиеся </w:t>
      </w:r>
      <w:r w:rsidRPr="003962C3">
        <w:rPr>
          <w:rFonts w:cs="Arial"/>
          <w:b w:val="0"/>
          <w:spacing w:val="2"/>
          <w:sz w:val="24"/>
        </w:rPr>
        <w:t>при получении начального общего образования научатся:</w:t>
      </w:r>
    </w:p>
    <w:p w:rsidR="005E2EC1" w:rsidRPr="003962C3" w:rsidRDefault="00A805B5" w:rsidP="00A805B5">
      <w:pPr>
        <w:widowControl w:val="0"/>
        <w:autoSpaceDE w:val="0"/>
        <w:autoSpaceDN w:val="0"/>
        <w:jc w:val="both"/>
      </w:pPr>
      <w:r w:rsidRPr="003962C3">
        <w:rPr>
          <w:rFonts w:eastAsia="MS Gothic"/>
          <w:lang w:val="ba-RU"/>
        </w:rPr>
        <w:t xml:space="preserve">      </w:t>
      </w:r>
      <w:r w:rsidRPr="003962C3">
        <w:t>1) формировать первоначальные представления</w:t>
      </w:r>
      <w:r w:rsidR="005E2EC1" w:rsidRPr="003962C3">
        <w:t xml:space="preserve"> о роли музыки в жизни человека, ее роли в духовно-нравственном развитии человека;</w:t>
      </w:r>
    </w:p>
    <w:p w:rsidR="005E2EC1" w:rsidRPr="003962C3" w:rsidRDefault="00A805B5" w:rsidP="005E2EC1">
      <w:pPr>
        <w:widowControl w:val="0"/>
        <w:autoSpaceDE w:val="0"/>
        <w:autoSpaceDN w:val="0"/>
        <w:ind w:firstLine="540"/>
        <w:jc w:val="both"/>
      </w:pPr>
      <w:r w:rsidRPr="003962C3">
        <w:t>2) формирова</w:t>
      </w:r>
      <w:r w:rsidR="005E2EC1" w:rsidRPr="003962C3">
        <w:t>ть основ</w:t>
      </w:r>
      <w:r w:rsidRPr="003962C3">
        <w:t>ы</w:t>
      </w:r>
      <w:r w:rsidR="005E2EC1" w:rsidRPr="003962C3">
        <w:t xml:space="preserve">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E2EC1" w:rsidRPr="003962C3" w:rsidRDefault="00A805B5" w:rsidP="005E2EC1">
      <w:pPr>
        <w:widowControl w:val="0"/>
        <w:autoSpaceDE w:val="0"/>
        <w:autoSpaceDN w:val="0"/>
        <w:ind w:firstLine="540"/>
        <w:jc w:val="both"/>
      </w:pPr>
      <w:r w:rsidRPr="003962C3">
        <w:t>3) уметь</w:t>
      </w:r>
      <w:r w:rsidR="005E2EC1" w:rsidRPr="003962C3">
        <w:t xml:space="preserve"> воспринимать музыку и выражать свое отношение к музыкальному произведению;</w:t>
      </w:r>
    </w:p>
    <w:p w:rsidR="005E2EC1" w:rsidRPr="003962C3" w:rsidRDefault="00A805B5" w:rsidP="005E2EC1">
      <w:pPr>
        <w:widowControl w:val="0"/>
        <w:autoSpaceDE w:val="0"/>
        <w:autoSpaceDN w:val="0"/>
        <w:ind w:firstLine="540"/>
        <w:jc w:val="both"/>
      </w:pPr>
      <w:r w:rsidRPr="003962C3">
        <w:t>4) использовать музыкальные образы</w:t>
      </w:r>
      <w:r w:rsidR="005E2EC1" w:rsidRPr="003962C3">
        <w:t xml:space="preserve"> при создании театрализованных и музыкально-пластических композиций, исполнении вокально-хоровых произведений, в импровизации.</w:t>
      </w:r>
    </w:p>
    <w:p w:rsidR="00A52B78" w:rsidRPr="003962C3" w:rsidRDefault="00A805B5" w:rsidP="00A805B5">
      <w:pPr>
        <w:contextualSpacing/>
        <w:jc w:val="both"/>
      </w:pPr>
      <w:r w:rsidRPr="003962C3">
        <w:t xml:space="preserve">            </w:t>
      </w:r>
      <w:r w:rsidR="00A52B78" w:rsidRPr="003962C3">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52B78" w:rsidRPr="003962C3" w:rsidRDefault="00A52B78" w:rsidP="00765682">
      <w:pPr>
        <w:tabs>
          <w:tab w:val="left" w:pos="955"/>
        </w:tabs>
        <w:autoSpaceDE w:val="0"/>
        <w:autoSpaceDN w:val="0"/>
        <w:adjustRightInd w:val="0"/>
        <w:ind w:firstLine="709"/>
        <w:jc w:val="both"/>
      </w:pPr>
      <w:r w:rsidRPr="003962C3">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3962C3">
        <w:rPr>
          <w:lang w:val="en-US"/>
        </w:rPr>
        <w:t> </w:t>
      </w:r>
      <w:r w:rsidRPr="003962C3">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A52B78" w:rsidRPr="003962C3" w:rsidRDefault="00A52B78" w:rsidP="00765682">
      <w:pPr>
        <w:ind w:firstLine="709"/>
        <w:jc w:val="both"/>
      </w:pPr>
      <w:r w:rsidRPr="003962C3">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52B78" w:rsidRPr="003962C3" w:rsidRDefault="00A52B78" w:rsidP="00765682">
      <w:pPr>
        <w:ind w:firstLine="709"/>
        <w:jc w:val="both"/>
      </w:pPr>
      <w:r w:rsidRPr="003962C3">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w:t>
      </w:r>
      <w:r w:rsidRPr="003962C3">
        <w:lastRenderedPageBreak/>
        <w:t xml:space="preserve">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52B78" w:rsidRPr="003962C3" w:rsidRDefault="00A52B78" w:rsidP="00765682">
      <w:pPr>
        <w:widowControl w:val="0"/>
        <w:suppressLineNumbers/>
        <w:suppressAutoHyphens/>
        <w:autoSpaceDN w:val="0"/>
        <w:ind w:firstLine="709"/>
        <w:jc w:val="both"/>
        <w:rPr>
          <w:rFonts w:eastAsia="Calibri"/>
          <w:b/>
          <w:i/>
          <w:kern w:val="3"/>
          <w:lang w:eastAsia="zh-CN" w:bidi="hi-IN"/>
        </w:rPr>
      </w:pPr>
      <w:r w:rsidRPr="003962C3">
        <w:rPr>
          <w:rFonts w:eastAsia="Calibri"/>
          <w:b/>
          <w:i/>
          <w:kern w:val="3"/>
          <w:lang w:eastAsia="zh-CN" w:bidi="hi-IN"/>
        </w:rPr>
        <w:t xml:space="preserve">Предметные результаты </w:t>
      </w:r>
      <w:r w:rsidRPr="003962C3">
        <w:rPr>
          <w:rFonts w:eastAsia="Calibri"/>
          <w:kern w:val="3"/>
          <w:lang w:eastAsia="zh-CN" w:bidi="hi-IN"/>
        </w:rPr>
        <w:t>освоения программы должны отражать:</w:t>
      </w:r>
    </w:p>
    <w:p w:rsidR="00A52B78" w:rsidRPr="003962C3" w:rsidRDefault="00A52B78" w:rsidP="00765682">
      <w:pPr>
        <w:autoSpaceDE w:val="0"/>
        <w:autoSpaceDN w:val="0"/>
        <w:adjustRightInd w:val="0"/>
        <w:ind w:firstLine="709"/>
        <w:jc w:val="both"/>
      </w:pPr>
      <w:r w:rsidRPr="003962C3">
        <w:t>сформированность первоначальных представлений о роли музыки в жизни человека, ее роли в духовно-нравственном развитии человека;</w:t>
      </w:r>
    </w:p>
    <w:p w:rsidR="00A52B78" w:rsidRPr="003962C3" w:rsidRDefault="00A52B78" w:rsidP="00765682">
      <w:pPr>
        <w:autoSpaceDE w:val="0"/>
        <w:autoSpaceDN w:val="0"/>
        <w:adjustRightInd w:val="0"/>
        <w:ind w:firstLine="709"/>
        <w:jc w:val="both"/>
      </w:pPr>
      <w:r w:rsidRPr="003962C3">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52B78" w:rsidRPr="003962C3" w:rsidRDefault="00A52B78" w:rsidP="00765682">
      <w:pPr>
        <w:autoSpaceDE w:val="0"/>
        <w:autoSpaceDN w:val="0"/>
        <w:adjustRightInd w:val="0"/>
        <w:ind w:firstLine="709"/>
        <w:jc w:val="both"/>
      </w:pPr>
      <w:r w:rsidRPr="003962C3">
        <w:t>умение воспринимать музыку и выражать свое отношение к музыкальному произведению;</w:t>
      </w:r>
    </w:p>
    <w:p w:rsidR="00A52B78" w:rsidRPr="003962C3" w:rsidRDefault="00A52B78" w:rsidP="00765682">
      <w:pPr>
        <w:autoSpaceDE w:val="0"/>
        <w:autoSpaceDN w:val="0"/>
        <w:adjustRightInd w:val="0"/>
        <w:ind w:firstLine="709"/>
        <w:jc w:val="both"/>
      </w:pPr>
      <w:r w:rsidRPr="003962C3">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52B78" w:rsidRPr="003962C3" w:rsidRDefault="00A52B78" w:rsidP="00765682">
      <w:pPr>
        <w:ind w:firstLine="709"/>
        <w:contextualSpacing/>
        <w:jc w:val="both"/>
        <w:rPr>
          <w:b/>
          <w:i/>
        </w:rPr>
      </w:pPr>
      <w:r w:rsidRPr="003962C3">
        <w:rPr>
          <w:b/>
          <w:i/>
        </w:rPr>
        <w:t>Предметные результаты по видам деятельности обучающихся</w:t>
      </w:r>
    </w:p>
    <w:p w:rsidR="00A52B78" w:rsidRPr="003962C3" w:rsidRDefault="00A52B78" w:rsidP="00765682">
      <w:pPr>
        <w:widowControl w:val="0"/>
        <w:tabs>
          <w:tab w:val="left" w:pos="142"/>
          <w:tab w:val="left" w:pos="993"/>
        </w:tabs>
        <w:ind w:firstLine="709"/>
        <w:jc w:val="both"/>
      </w:pPr>
      <w:r w:rsidRPr="003962C3">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w:t>
      </w:r>
      <w:r w:rsidR="00442599" w:rsidRPr="003962C3">
        <w:t xml:space="preserve">еатральной жизни школы, </w:t>
      </w:r>
      <w:r w:rsidR="00442599" w:rsidRPr="003962C3">
        <w:rPr>
          <w:lang w:val="ba-RU"/>
        </w:rPr>
        <w:t>села</w:t>
      </w:r>
      <w:r w:rsidRPr="003962C3">
        <w:t>,</w:t>
      </w:r>
      <w:r w:rsidR="00442599" w:rsidRPr="003962C3">
        <w:rPr>
          <w:lang w:val="ba-RU"/>
        </w:rPr>
        <w:t xml:space="preserve"> района,</w:t>
      </w:r>
      <w:r w:rsidR="00442599" w:rsidRPr="003962C3">
        <w:t xml:space="preserve"> ре</w:t>
      </w:r>
      <w:r w:rsidR="00442599" w:rsidRPr="003962C3">
        <w:rPr>
          <w:lang w:val="ba-RU"/>
        </w:rPr>
        <w:t>спублики</w:t>
      </w:r>
      <w:r w:rsidRPr="003962C3">
        <w:t>.</w:t>
      </w:r>
    </w:p>
    <w:p w:rsidR="00442599" w:rsidRPr="003962C3" w:rsidRDefault="00442599" w:rsidP="00765682">
      <w:pPr>
        <w:ind w:firstLine="709"/>
        <w:contextualSpacing/>
        <w:jc w:val="center"/>
        <w:rPr>
          <w:b/>
          <w:lang w:val="ba-RU"/>
        </w:rPr>
      </w:pPr>
    </w:p>
    <w:p w:rsidR="00A52B78" w:rsidRPr="003962C3" w:rsidRDefault="00A52B78" w:rsidP="00765682">
      <w:pPr>
        <w:ind w:firstLine="709"/>
        <w:contextualSpacing/>
        <w:jc w:val="center"/>
        <w:rPr>
          <w:b/>
        </w:rPr>
      </w:pPr>
      <w:r w:rsidRPr="003962C3">
        <w:rPr>
          <w:b/>
        </w:rPr>
        <w:t>Слушание музыки</w:t>
      </w:r>
    </w:p>
    <w:p w:rsidR="00A52B78" w:rsidRPr="003962C3" w:rsidRDefault="00A52B78" w:rsidP="00765682">
      <w:pPr>
        <w:ind w:firstLine="709"/>
        <w:contextualSpacing/>
        <w:jc w:val="both"/>
      </w:pPr>
      <w:r w:rsidRPr="003962C3">
        <w:t>Обучающийся:</w:t>
      </w:r>
    </w:p>
    <w:p w:rsidR="00A52B78" w:rsidRPr="003962C3" w:rsidRDefault="00A52B78" w:rsidP="00765682">
      <w:pPr>
        <w:ind w:firstLine="709"/>
        <w:jc w:val="both"/>
      </w:pPr>
      <w:r w:rsidRPr="003962C3">
        <w:t>1. Узнает изученные музыкальные произведения и называет имена их авторов.</w:t>
      </w:r>
    </w:p>
    <w:p w:rsidR="00A52B78" w:rsidRPr="003962C3" w:rsidRDefault="00A52B78" w:rsidP="00765682">
      <w:pPr>
        <w:ind w:firstLine="709"/>
        <w:jc w:val="both"/>
      </w:pPr>
      <w:r w:rsidRPr="003962C3">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A52B78" w:rsidRPr="003962C3" w:rsidRDefault="00A52B78" w:rsidP="00765682">
      <w:pPr>
        <w:ind w:firstLine="709"/>
        <w:jc w:val="both"/>
      </w:pPr>
      <w:r w:rsidRPr="003962C3">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52B78" w:rsidRPr="003962C3" w:rsidRDefault="00A52B78" w:rsidP="00765682">
      <w:pPr>
        <w:ind w:firstLine="709"/>
        <w:jc w:val="both"/>
      </w:pPr>
      <w:r w:rsidRPr="003962C3">
        <w:t>4. Имеет представление об инструментах симфонического, камерного, духового, эстрадного, джазового оркестров, оркестра русских</w:t>
      </w:r>
      <w:r w:rsidRPr="003962C3">
        <w:rPr>
          <w:lang w:val="ba-RU"/>
        </w:rPr>
        <w:t xml:space="preserve"> и башкирских</w:t>
      </w:r>
      <w:r w:rsidRPr="003962C3">
        <w:t xml:space="preserve"> народных инструментов. Знает особенности звучания оркестров и отдельных инструментов.</w:t>
      </w:r>
    </w:p>
    <w:p w:rsidR="00A52B78" w:rsidRPr="003962C3" w:rsidRDefault="00A52B78" w:rsidP="00765682">
      <w:pPr>
        <w:shd w:val="clear" w:color="auto" w:fill="FFFFFF"/>
        <w:tabs>
          <w:tab w:val="left" w:pos="851"/>
        </w:tabs>
        <w:ind w:firstLine="709"/>
        <w:jc w:val="both"/>
        <w:rPr>
          <w:bCs/>
          <w:iCs/>
        </w:rPr>
      </w:pPr>
      <w:r w:rsidRPr="003962C3">
        <w:t>5. Знает особенности тембрового звучания различных певческих голосов (детских, женских, мужских), хоров (детских, женских, мужских, смешанных,</w:t>
      </w:r>
      <w:r w:rsidRPr="003962C3">
        <w:rPr>
          <w:bCs/>
          <w:iCs/>
        </w:rPr>
        <w:t xml:space="preserve"> а также </w:t>
      </w:r>
      <w:r w:rsidRPr="003962C3">
        <w:t>народного, академического, церковного) и их исполнительских возможностей и особенностей репертуара.</w:t>
      </w:r>
    </w:p>
    <w:p w:rsidR="00A52B78" w:rsidRPr="003962C3" w:rsidRDefault="00A52B78" w:rsidP="00765682">
      <w:pPr>
        <w:ind w:firstLine="709"/>
        <w:jc w:val="both"/>
      </w:pPr>
      <w:r w:rsidRPr="003962C3">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w:t>
      </w:r>
      <w:r w:rsidRPr="003962C3">
        <w:rPr>
          <w:lang w:val="ba-RU"/>
        </w:rPr>
        <w:t>и башкирских</w:t>
      </w:r>
      <w:r w:rsidRPr="003962C3">
        <w:t xml:space="preserve"> народных инструментов. </w:t>
      </w:r>
    </w:p>
    <w:p w:rsidR="00A52B78" w:rsidRPr="003962C3" w:rsidRDefault="00A52B78" w:rsidP="00765682">
      <w:pPr>
        <w:tabs>
          <w:tab w:val="left" w:pos="271"/>
        </w:tabs>
        <w:ind w:firstLine="709"/>
        <w:contextualSpacing/>
        <w:jc w:val="both"/>
      </w:pPr>
      <w:r w:rsidRPr="003962C3">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52B78" w:rsidRPr="003962C3" w:rsidRDefault="00A52B78" w:rsidP="00765682">
      <w:pPr>
        <w:ind w:firstLine="709"/>
        <w:jc w:val="both"/>
      </w:pPr>
      <w:r w:rsidRPr="003962C3">
        <w:t>8. Определяет жанровую основу в пройденных музыкальных произведениях.</w:t>
      </w:r>
    </w:p>
    <w:p w:rsidR="00A52B78" w:rsidRPr="003962C3" w:rsidRDefault="00A52B78" w:rsidP="00765682">
      <w:pPr>
        <w:ind w:firstLine="709"/>
        <w:jc w:val="both"/>
      </w:pPr>
      <w:r w:rsidRPr="003962C3">
        <w:t xml:space="preserve">9. Имеет слуховой багаж из прослушанных произведений народной музыки, отечественной и зарубежной классики. </w:t>
      </w:r>
    </w:p>
    <w:p w:rsidR="00A52B78" w:rsidRPr="003962C3" w:rsidRDefault="00A52B78" w:rsidP="00765682">
      <w:pPr>
        <w:ind w:firstLine="709"/>
        <w:contextualSpacing/>
        <w:jc w:val="both"/>
      </w:pPr>
      <w:r w:rsidRPr="003962C3">
        <w:t>10. Умеет импровизировать под музыку с использованием танцевальных, маршеобразных движений, пластического интонирования.</w:t>
      </w:r>
    </w:p>
    <w:p w:rsidR="00A52B78" w:rsidRPr="003962C3" w:rsidRDefault="00A52B78" w:rsidP="00765682">
      <w:pPr>
        <w:ind w:firstLine="709"/>
        <w:contextualSpacing/>
        <w:jc w:val="center"/>
        <w:rPr>
          <w:b/>
        </w:rPr>
      </w:pPr>
      <w:r w:rsidRPr="003962C3">
        <w:rPr>
          <w:b/>
        </w:rPr>
        <w:t>Хоровое пение</w:t>
      </w:r>
    </w:p>
    <w:p w:rsidR="00A52B78" w:rsidRPr="003962C3" w:rsidRDefault="00A52B78" w:rsidP="00765682">
      <w:pPr>
        <w:ind w:firstLine="709"/>
        <w:contextualSpacing/>
        <w:jc w:val="both"/>
      </w:pPr>
      <w:r w:rsidRPr="003962C3">
        <w:t>Обучающийся:</w:t>
      </w:r>
    </w:p>
    <w:p w:rsidR="00A52B78" w:rsidRPr="003962C3" w:rsidRDefault="00A52B78" w:rsidP="00765682">
      <w:pPr>
        <w:tabs>
          <w:tab w:val="left" w:pos="310"/>
        </w:tabs>
        <w:ind w:firstLine="709"/>
        <w:jc w:val="both"/>
      </w:pPr>
      <w:r w:rsidRPr="003962C3">
        <w:t>1. Знает слова и мелодию Гимна Российской Федерации и Гимна Республики Башкортостан.</w:t>
      </w:r>
    </w:p>
    <w:p w:rsidR="00A52B78" w:rsidRPr="003962C3" w:rsidRDefault="00A52B78" w:rsidP="00765682">
      <w:pPr>
        <w:tabs>
          <w:tab w:val="left" w:pos="310"/>
        </w:tabs>
        <w:ind w:firstLine="709"/>
        <w:jc w:val="both"/>
      </w:pPr>
      <w:r w:rsidRPr="003962C3">
        <w:t>2. Грамотно и выразительно исполняет песни с сопровождением и без сопровождения в соответствии с их образным строем и содержанием.</w:t>
      </w:r>
    </w:p>
    <w:p w:rsidR="00A52B78" w:rsidRPr="003962C3" w:rsidRDefault="00A52B78" w:rsidP="00765682">
      <w:pPr>
        <w:tabs>
          <w:tab w:val="left" w:pos="310"/>
        </w:tabs>
        <w:ind w:firstLine="709"/>
        <w:jc w:val="both"/>
      </w:pPr>
      <w:r w:rsidRPr="003962C3">
        <w:lastRenderedPageBreak/>
        <w:t>3. Знает о способах и приемах выразительного музыкального интонирования.</w:t>
      </w:r>
    </w:p>
    <w:p w:rsidR="00A52B78" w:rsidRPr="003962C3" w:rsidRDefault="00A52B78" w:rsidP="00765682">
      <w:pPr>
        <w:ind w:firstLine="709"/>
        <w:jc w:val="both"/>
      </w:pPr>
      <w:r w:rsidRPr="003962C3">
        <w:t>4. Соблюдает при пении певческую установку. Использует в процессе пения правильное певческое дыхание.</w:t>
      </w:r>
    </w:p>
    <w:p w:rsidR="00A52B78" w:rsidRPr="003962C3" w:rsidRDefault="00A52B78" w:rsidP="00765682">
      <w:pPr>
        <w:tabs>
          <w:tab w:val="left" w:pos="310"/>
        </w:tabs>
        <w:ind w:firstLine="709"/>
        <w:jc w:val="both"/>
      </w:pPr>
      <w:r w:rsidRPr="003962C3">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52B78" w:rsidRPr="003962C3" w:rsidRDefault="00A52B78" w:rsidP="00765682">
      <w:pPr>
        <w:ind w:firstLine="709"/>
        <w:jc w:val="both"/>
      </w:pPr>
      <w:r w:rsidRPr="003962C3">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52B78" w:rsidRPr="003962C3" w:rsidRDefault="00A52B78" w:rsidP="00765682">
      <w:pPr>
        <w:ind w:firstLine="709"/>
        <w:jc w:val="both"/>
      </w:pPr>
      <w:r w:rsidRPr="003962C3">
        <w:t>7. Исполняет одноголосные произведения, а также произведения с элементами двухголосия.</w:t>
      </w:r>
    </w:p>
    <w:p w:rsidR="00CA62E1" w:rsidRPr="003962C3" w:rsidRDefault="00CA62E1" w:rsidP="00765682">
      <w:pPr>
        <w:ind w:firstLine="709"/>
        <w:jc w:val="center"/>
        <w:rPr>
          <w:b/>
          <w:lang w:val="ba-RU"/>
        </w:rPr>
      </w:pPr>
    </w:p>
    <w:p w:rsidR="00A52B78" w:rsidRPr="003962C3" w:rsidRDefault="00A52B78" w:rsidP="00765682">
      <w:pPr>
        <w:ind w:firstLine="709"/>
        <w:contextualSpacing/>
        <w:jc w:val="center"/>
      </w:pPr>
      <w:r w:rsidRPr="003962C3">
        <w:rPr>
          <w:b/>
        </w:rPr>
        <w:t>Основы музыкальной грамоты</w:t>
      </w:r>
    </w:p>
    <w:p w:rsidR="00A52B78" w:rsidRPr="003962C3" w:rsidRDefault="00A52B78" w:rsidP="00765682">
      <w:pPr>
        <w:ind w:firstLine="709"/>
        <w:contextualSpacing/>
        <w:jc w:val="both"/>
      </w:pPr>
      <w:r w:rsidRPr="003962C3">
        <w:t xml:space="preserve">Объем музыкальной грамоты и теоретических понятий: </w:t>
      </w:r>
    </w:p>
    <w:p w:rsidR="00A52B78" w:rsidRPr="003962C3" w:rsidRDefault="00A52B78" w:rsidP="00765682">
      <w:pPr>
        <w:ind w:firstLine="709"/>
        <w:jc w:val="both"/>
      </w:pPr>
      <w:r w:rsidRPr="003962C3">
        <w:t>1.</w:t>
      </w:r>
      <w:r w:rsidRPr="003962C3">
        <w:rPr>
          <w:b/>
        </w:rPr>
        <w:t xml:space="preserve"> Звук.</w:t>
      </w:r>
      <w:r w:rsidRPr="003962C3">
        <w:t xml:space="preserve"> Свойства музыкального звука: высота, длительность, тембр, громкость.</w:t>
      </w:r>
    </w:p>
    <w:p w:rsidR="00A52B78" w:rsidRPr="003962C3" w:rsidRDefault="00A52B78" w:rsidP="00765682">
      <w:pPr>
        <w:ind w:firstLine="709"/>
        <w:jc w:val="both"/>
      </w:pPr>
      <w:r w:rsidRPr="003962C3">
        <w:t>2.</w:t>
      </w:r>
      <w:r w:rsidRPr="003962C3">
        <w:rPr>
          <w:b/>
        </w:rPr>
        <w:t xml:space="preserve"> Мелодия.</w:t>
      </w:r>
      <w:r w:rsidRPr="003962C3">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A52B78" w:rsidRPr="003962C3" w:rsidRDefault="00A52B78" w:rsidP="00765682">
      <w:pPr>
        <w:ind w:firstLine="709"/>
        <w:jc w:val="both"/>
      </w:pPr>
      <w:r w:rsidRPr="003962C3">
        <w:t>3.</w:t>
      </w:r>
      <w:r w:rsidRPr="003962C3">
        <w:rPr>
          <w:b/>
        </w:rPr>
        <w:t xml:space="preserve"> Метроритм.</w:t>
      </w:r>
      <w:r w:rsidRPr="003962C3">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A52B78" w:rsidRPr="003962C3" w:rsidRDefault="00A52B78" w:rsidP="00765682">
      <w:pPr>
        <w:ind w:firstLine="709"/>
        <w:jc w:val="both"/>
      </w:pPr>
      <w:r w:rsidRPr="003962C3">
        <w:t xml:space="preserve">4. </w:t>
      </w:r>
      <w:r w:rsidRPr="003962C3">
        <w:rPr>
          <w:b/>
        </w:rPr>
        <w:t xml:space="preserve">Лад: </w:t>
      </w:r>
      <w:r w:rsidRPr="003962C3">
        <w:t xml:space="preserve">мажор, минор; тональность, тоника. </w:t>
      </w:r>
    </w:p>
    <w:p w:rsidR="00A52B78" w:rsidRPr="003962C3" w:rsidRDefault="00A52B78" w:rsidP="00765682">
      <w:pPr>
        <w:ind w:firstLine="709"/>
        <w:contextualSpacing/>
        <w:jc w:val="both"/>
      </w:pPr>
      <w:r w:rsidRPr="003962C3">
        <w:t>5.</w:t>
      </w:r>
      <w:r w:rsidRPr="003962C3">
        <w:rPr>
          <w:b/>
        </w:rPr>
        <w:t xml:space="preserve"> Нотная грамота.</w:t>
      </w:r>
      <w:r w:rsidRPr="003962C3">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A52B78" w:rsidRPr="003962C3" w:rsidRDefault="00A52B78" w:rsidP="00765682">
      <w:pPr>
        <w:tabs>
          <w:tab w:val="left" w:pos="201"/>
        </w:tabs>
        <w:ind w:firstLine="709"/>
        <w:jc w:val="both"/>
      </w:pPr>
      <w:r w:rsidRPr="003962C3">
        <w:t xml:space="preserve">6. </w:t>
      </w:r>
      <w:r w:rsidRPr="003962C3">
        <w:rPr>
          <w:b/>
        </w:rPr>
        <w:t xml:space="preserve">Интервалы </w:t>
      </w:r>
      <w:r w:rsidRPr="003962C3">
        <w:t xml:space="preserve">в пределах октавы. </w:t>
      </w:r>
      <w:r w:rsidRPr="003962C3">
        <w:rPr>
          <w:b/>
        </w:rPr>
        <w:t>Трезвучия</w:t>
      </w:r>
      <w:r w:rsidRPr="003962C3">
        <w:t>: мажорное и минорное. Интервалы и трезвучия в игровых упражнениях, песнях и аккомпанементах, произведениях для слушания музыки.</w:t>
      </w:r>
    </w:p>
    <w:p w:rsidR="00A52B78" w:rsidRPr="003962C3" w:rsidRDefault="00A52B78" w:rsidP="00765682">
      <w:pPr>
        <w:tabs>
          <w:tab w:val="left" w:pos="201"/>
        </w:tabs>
        <w:ind w:firstLine="709"/>
        <w:jc w:val="both"/>
      </w:pPr>
      <w:r w:rsidRPr="003962C3">
        <w:t>7.</w:t>
      </w:r>
      <w:r w:rsidRPr="003962C3">
        <w:rPr>
          <w:b/>
        </w:rPr>
        <w:t xml:space="preserve"> Музыкальные жанры.</w:t>
      </w:r>
      <w:r w:rsidRPr="003962C3">
        <w:t xml:space="preserve"> Песня, танец, марш. Инструментальный концерт. Музыкально-сценические жанры: балет, опера, мюзикл.</w:t>
      </w:r>
    </w:p>
    <w:p w:rsidR="00A52B78" w:rsidRPr="003962C3" w:rsidRDefault="00A52B78" w:rsidP="00765682">
      <w:pPr>
        <w:ind w:firstLine="709"/>
        <w:jc w:val="both"/>
      </w:pPr>
      <w:r w:rsidRPr="003962C3">
        <w:t xml:space="preserve">8. </w:t>
      </w:r>
      <w:r w:rsidRPr="003962C3">
        <w:rPr>
          <w:b/>
        </w:rPr>
        <w:t>Музыкальные формы.</w:t>
      </w:r>
      <w:r w:rsidRPr="003962C3">
        <w:t xml:space="preserve"> Виды развития: повтор, контраст. Вступление, заключение. Простые двухчастная и трехчастная формы, куплетная форма, вариации, рондо.</w:t>
      </w:r>
    </w:p>
    <w:p w:rsidR="00A52B78" w:rsidRPr="003962C3" w:rsidRDefault="00A52B78" w:rsidP="00765682">
      <w:pPr>
        <w:ind w:firstLine="709"/>
        <w:jc w:val="both"/>
        <w:rPr>
          <w:rFonts w:eastAsia="Arial Unicode MS"/>
        </w:rPr>
      </w:pPr>
      <w:r w:rsidRPr="003962C3">
        <w:rPr>
          <w:rFonts w:eastAsia="Arial Unicode MS"/>
        </w:rPr>
        <w:t xml:space="preserve">В результате изучения музыки на уровне начального общего образования обучающийся </w:t>
      </w:r>
      <w:r w:rsidRPr="003962C3">
        <w:rPr>
          <w:rFonts w:eastAsia="Arial Unicode MS"/>
          <w:b/>
        </w:rPr>
        <w:t>получит возможность научиться</w:t>
      </w:r>
      <w:r w:rsidRPr="003962C3">
        <w:rPr>
          <w:rFonts w:eastAsia="Arial Unicode MS"/>
        </w:rPr>
        <w:t>:</w:t>
      </w:r>
    </w:p>
    <w:p w:rsidR="00A52B78" w:rsidRPr="003962C3" w:rsidRDefault="00A52B78" w:rsidP="00765682">
      <w:pPr>
        <w:ind w:firstLine="709"/>
        <w:jc w:val="both"/>
        <w:rPr>
          <w:rFonts w:eastAsia="Arial Unicode MS"/>
          <w:i/>
        </w:rPr>
      </w:pPr>
      <w:r w:rsidRPr="003962C3">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музыкально-пластическом движении и импровизации);</w:t>
      </w:r>
    </w:p>
    <w:p w:rsidR="00A52B78" w:rsidRPr="003962C3" w:rsidRDefault="00A52B78" w:rsidP="00765682">
      <w:pPr>
        <w:ind w:firstLine="709"/>
        <w:jc w:val="both"/>
        <w:rPr>
          <w:rFonts w:eastAsia="Arial Unicode MS"/>
          <w:i/>
        </w:rPr>
      </w:pPr>
      <w:r w:rsidRPr="003962C3">
        <w:rPr>
          <w:rFonts w:eastAsia="Arial Unicode MS"/>
          <w:i/>
        </w:rPr>
        <w:t>организовывать культурный досуг, самостоятельную музыкально-творческую деятельность; музицировать;</w:t>
      </w:r>
    </w:p>
    <w:p w:rsidR="00A52B78" w:rsidRPr="003962C3" w:rsidRDefault="00A52B78" w:rsidP="00765682">
      <w:pPr>
        <w:ind w:firstLine="709"/>
        <w:jc w:val="both"/>
        <w:rPr>
          <w:rFonts w:eastAsia="Arial Unicode MS"/>
          <w:i/>
        </w:rPr>
      </w:pPr>
      <w:r w:rsidRPr="003962C3">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52B78" w:rsidRPr="003962C3" w:rsidRDefault="00A52B78" w:rsidP="00765682">
      <w:pPr>
        <w:ind w:firstLine="709"/>
        <w:jc w:val="both"/>
        <w:rPr>
          <w:rFonts w:eastAsia="Arial Unicode MS"/>
          <w:i/>
        </w:rPr>
      </w:pPr>
      <w:r w:rsidRPr="003962C3">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52B78" w:rsidRDefault="00A52B78" w:rsidP="00765682">
      <w:pPr>
        <w:ind w:firstLine="709"/>
        <w:jc w:val="both"/>
        <w:rPr>
          <w:rFonts w:eastAsia="Arial Unicode MS"/>
          <w:i/>
        </w:rPr>
      </w:pPr>
      <w:r w:rsidRPr="003962C3">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9717D4" w:rsidRDefault="009717D4" w:rsidP="00765682">
      <w:pPr>
        <w:ind w:firstLine="709"/>
        <w:jc w:val="both"/>
        <w:rPr>
          <w:rFonts w:eastAsia="Arial Unicode MS"/>
          <w:i/>
        </w:rPr>
      </w:pPr>
    </w:p>
    <w:p w:rsidR="009717D4" w:rsidRPr="003962C3" w:rsidRDefault="009717D4" w:rsidP="00765682">
      <w:pPr>
        <w:ind w:firstLine="709"/>
        <w:jc w:val="both"/>
        <w:rPr>
          <w:rFonts w:eastAsia="Arial Unicode MS"/>
          <w:i/>
        </w:rPr>
      </w:pPr>
    </w:p>
    <w:p w:rsidR="00653A76" w:rsidRPr="003962C3" w:rsidRDefault="00A52B78" w:rsidP="00901790">
      <w:pPr>
        <w:pStyle w:val="afd"/>
        <w:spacing w:line="240" w:lineRule="auto"/>
        <w:ind w:left="426"/>
        <w:jc w:val="center"/>
        <w:rPr>
          <w:sz w:val="24"/>
        </w:rPr>
      </w:pPr>
      <w:r w:rsidRPr="003962C3">
        <w:rPr>
          <w:sz w:val="24"/>
        </w:rPr>
        <w:lastRenderedPageBreak/>
        <w:t>1.2.11.</w:t>
      </w:r>
      <w:r w:rsidR="002C0ECF" w:rsidRPr="003962C3">
        <w:rPr>
          <w:sz w:val="24"/>
        </w:rPr>
        <w:t xml:space="preserve"> </w:t>
      </w:r>
      <w:r w:rsidR="00653A76" w:rsidRPr="003962C3">
        <w:rPr>
          <w:sz w:val="24"/>
        </w:rPr>
        <w:t>Изобразительное искусство</w:t>
      </w:r>
      <w:bookmarkEnd w:id="48"/>
      <w:bookmarkEnd w:id="49"/>
      <w:bookmarkEnd w:id="50"/>
      <w:bookmarkEnd w:id="51"/>
    </w:p>
    <w:p w:rsidR="00A805B5" w:rsidRPr="003962C3" w:rsidRDefault="00A805B5" w:rsidP="00024AF2">
      <w:pPr>
        <w:ind w:firstLine="426"/>
        <w:jc w:val="both"/>
        <w:outlineLvl w:val="1"/>
        <w:rPr>
          <w:rFonts w:eastAsia="MS Gothic"/>
          <w:lang w:val="ba-RU"/>
        </w:rPr>
      </w:pPr>
      <w:r w:rsidRPr="003962C3">
        <w:rPr>
          <w:rFonts w:eastAsia="MS Gothic"/>
        </w:rPr>
        <w:t>В результате изучения курса «Изобразительное искусство»</w:t>
      </w:r>
      <w:r w:rsidR="00DC6413" w:rsidRPr="003962C3">
        <w:rPr>
          <w:rFonts w:eastAsia="MS Gothic"/>
          <w:lang w:val="ba-RU"/>
        </w:rPr>
        <w:t xml:space="preserve"> </w:t>
      </w:r>
      <w:r w:rsidRPr="003962C3">
        <w:rPr>
          <w:rFonts w:cs="Arial"/>
        </w:rPr>
        <w:t xml:space="preserve">обучающиеся </w:t>
      </w:r>
      <w:r w:rsidRPr="003962C3">
        <w:rPr>
          <w:rFonts w:cs="Arial"/>
          <w:spacing w:val="2"/>
        </w:rPr>
        <w:t>при получении начального общего образования научаться:</w:t>
      </w:r>
    </w:p>
    <w:p w:rsidR="005E2EC1" w:rsidRPr="003962C3" w:rsidRDefault="00A805B5" w:rsidP="00024AF2">
      <w:pPr>
        <w:widowControl w:val="0"/>
        <w:autoSpaceDE w:val="0"/>
        <w:autoSpaceDN w:val="0"/>
        <w:adjustRightInd w:val="0"/>
        <w:jc w:val="both"/>
      </w:pPr>
      <w:r w:rsidRPr="003962C3">
        <w:t xml:space="preserve">     1) </w:t>
      </w:r>
      <w:r w:rsidR="005E2EC1" w:rsidRPr="003962C3">
        <w:t>фо</w:t>
      </w:r>
      <w:r w:rsidRPr="003962C3">
        <w:t>рмировать первоначальные представления</w:t>
      </w:r>
      <w:r w:rsidR="005E2EC1" w:rsidRPr="003962C3">
        <w:t xml:space="preserve"> о роли изобразительного искусства в жизни человека, его роли в духовно-нравственном развитии человека;</w:t>
      </w:r>
    </w:p>
    <w:p w:rsidR="005E2EC1" w:rsidRPr="003962C3" w:rsidRDefault="00A805B5" w:rsidP="00024AF2">
      <w:pPr>
        <w:widowControl w:val="0"/>
        <w:autoSpaceDE w:val="0"/>
        <w:autoSpaceDN w:val="0"/>
        <w:jc w:val="both"/>
      </w:pPr>
      <w:r w:rsidRPr="003962C3">
        <w:t xml:space="preserve">     2) формирова</w:t>
      </w:r>
      <w:r w:rsidR="005E2EC1" w:rsidRPr="003962C3">
        <w:t>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5E2EC1" w:rsidRPr="003962C3" w:rsidRDefault="00A805B5" w:rsidP="00024AF2">
      <w:pPr>
        <w:widowControl w:val="0"/>
        <w:autoSpaceDE w:val="0"/>
        <w:autoSpaceDN w:val="0"/>
        <w:ind w:firstLine="540"/>
        <w:jc w:val="both"/>
      </w:pPr>
      <w:r w:rsidRPr="003962C3">
        <w:t>3) овладевать</w:t>
      </w:r>
      <w:r w:rsidR="005E2EC1" w:rsidRPr="003962C3">
        <w:t xml:space="preserve"> практическими умениями и навыками в восприятии, анализе и оценке произведений искусства;</w:t>
      </w:r>
    </w:p>
    <w:p w:rsidR="005E2EC1" w:rsidRPr="003962C3" w:rsidRDefault="00A805B5" w:rsidP="00024AF2">
      <w:pPr>
        <w:widowControl w:val="0"/>
        <w:autoSpaceDE w:val="0"/>
        <w:autoSpaceDN w:val="0"/>
        <w:ind w:firstLine="540"/>
        <w:jc w:val="both"/>
      </w:pPr>
      <w:r w:rsidRPr="003962C3">
        <w:t>4) овладевать</w:t>
      </w:r>
      <w:r w:rsidR="005E2EC1" w:rsidRPr="003962C3">
        <w:t xml:space="preserve">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5E2EC1" w:rsidRPr="003962C3" w:rsidRDefault="005E2EC1" w:rsidP="00A805B5"/>
    <w:p w:rsidR="00D604C2" w:rsidRPr="003962C3" w:rsidRDefault="00D604C2" w:rsidP="00765682">
      <w:pPr>
        <w:tabs>
          <w:tab w:val="left" w:pos="142"/>
          <w:tab w:val="left" w:leader="dot" w:pos="624"/>
          <w:tab w:val="left" w:pos="709"/>
        </w:tabs>
        <w:ind w:firstLine="709"/>
        <w:jc w:val="both"/>
        <w:rPr>
          <w:rStyle w:val="Zag11"/>
          <w:rFonts w:eastAsia="@Arial Unicode MS"/>
        </w:rPr>
      </w:pPr>
      <w:r w:rsidRPr="003962C3">
        <w:rPr>
          <w:rStyle w:val="Zag11"/>
          <w:rFonts w:eastAsia="@Arial Unicode MS"/>
        </w:rPr>
        <w:t>Обучающиеся:</w:t>
      </w:r>
    </w:p>
    <w:p w:rsidR="00D604C2" w:rsidRPr="003962C3" w:rsidRDefault="00D604C2" w:rsidP="00765682">
      <w:pPr>
        <w:tabs>
          <w:tab w:val="left" w:pos="142"/>
          <w:tab w:val="left" w:leader="dot" w:pos="624"/>
          <w:tab w:val="left" w:pos="709"/>
        </w:tabs>
        <w:ind w:firstLine="709"/>
        <w:jc w:val="both"/>
        <w:rPr>
          <w:rStyle w:val="Zag11"/>
          <w:rFonts w:eastAsia="@Arial Unicode MS"/>
        </w:rPr>
      </w:pPr>
      <w:r w:rsidRPr="003962C3">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художественном конструировании, декоративно-прикладном искусстве;</w:t>
      </w:r>
    </w:p>
    <w:p w:rsidR="00D604C2" w:rsidRPr="003962C3" w:rsidRDefault="00D604C2" w:rsidP="00765682">
      <w:pPr>
        <w:tabs>
          <w:tab w:val="left" w:pos="142"/>
          <w:tab w:val="left" w:leader="dot" w:pos="624"/>
          <w:tab w:val="left" w:pos="709"/>
        </w:tabs>
        <w:ind w:firstLine="709"/>
        <w:jc w:val="both"/>
        <w:rPr>
          <w:rStyle w:val="Zag11"/>
          <w:rFonts w:eastAsia="@Arial Unicode MS"/>
        </w:rPr>
      </w:pPr>
      <w:r w:rsidRPr="003962C3">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3962C3" w:rsidRDefault="00D604C2" w:rsidP="00765682">
      <w:pPr>
        <w:widowControl w:val="0"/>
        <w:tabs>
          <w:tab w:val="left" w:pos="142"/>
          <w:tab w:val="left" w:leader="dot" w:pos="624"/>
          <w:tab w:val="left" w:pos="709"/>
        </w:tabs>
        <w:ind w:firstLine="709"/>
        <w:jc w:val="both"/>
        <w:rPr>
          <w:rStyle w:val="Zag11"/>
          <w:rFonts w:eastAsia="@Arial Unicode MS"/>
        </w:rPr>
      </w:pPr>
      <w:r w:rsidRPr="003962C3">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3962C3" w:rsidRDefault="00D604C2" w:rsidP="00765682">
      <w:pPr>
        <w:widowControl w:val="0"/>
        <w:tabs>
          <w:tab w:val="left" w:pos="142"/>
          <w:tab w:val="left" w:leader="dot" w:pos="624"/>
          <w:tab w:val="left" w:pos="709"/>
        </w:tabs>
        <w:ind w:firstLine="709"/>
        <w:jc w:val="both"/>
        <w:rPr>
          <w:rStyle w:val="Zag11"/>
          <w:rFonts w:eastAsia="@Arial Unicode MS"/>
        </w:rPr>
      </w:pPr>
      <w:r w:rsidRPr="003962C3">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3962C3" w:rsidRDefault="00D604C2" w:rsidP="00765682">
      <w:pPr>
        <w:pStyle w:val="Zag3"/>
        <w:tabs>
          <w:tab w:val="left" w:pos="142"/>
          <w:tab w:val="left" w:leader="dot" w:pos="624"/>
          <w:tab w:val="left" w:pos="709"/>
        </w:tabs>
        <w:spacing w:after="0" w:line="240" w:lineRule="auto"/>
        <w:ind w:firstLine="709"/>
        <w:jc w:val="both"/>
        <w:rPr>
          <w:rStyle w:val="Zag11"/>
          <w:rFonts w:eastAsia="@Arial Unicode MS"/>
          <w:i w:val="0"/>
          <w:iCs w:val="0"/>
          <w:color w:val="auto"/>
          <w:lang w:val="ru-RU"/>
        </w:rPr>
      </w:pPr>
      <w:r w:rsidRPr="003962C3">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Восприятие искусства и виды художественной деятельности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pacing w:val="2"/>
          <w:sz w:val="24"/>
        </w:rPr>
        <w:t xml:space="preserve">различать основные виды художественной деятельности </w:t>
      </w:r>
      <w:r w:rsidRPr="003962C3">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3962C3">
        <w:rPr>
          <w:sz w:val="24"/>
        </w:rPr>
        <w:t>е</w:t>
      </w:r>
      <w:r w:rsidRPr="003962C3">
        <w:rPr>
          <w:sz w:val="24"/>
        </w:rPr>
        <w:t>мы работы с ними для передачи собственного замысла;</w:t>
      </w:r>
    </w:p>
    <w:p w:rsidR="00653A76" w:rsidRPr="003962C3" w:rsidRDefault="00653A76" w:rsidP="00765682">
      <w:pPr>
        <w:pStyle w:val="21"/>
        <w:spacing w:line="240" w:lineRule="auto"/>
        <w:rPr>
          <w:sz w:val="24"/>
        </w:rPr>
      </w:pPr>
      <w:r w:rsidRPr="003962C3">
        <w:rPr>
          <w:spacing w:val="2"/>
          <w:sz w:val="24"/>
        </w:rPr>
        <w:t>различать основные виды и жанры пластических ис</w:t>
      </w:r>
      <w:r w:rsidRPr="003962C3">
        <w:rPr>
          <w:sz w:val="24"/>
        </w:rPr>
        <w:t>кусств, понимать их специфику;</w:t>
      </w:r>
    </w:p>
    <w:p w:rsidR="00653A76" w:rsidRPr="003962C3" w:rsidRDefault="00653A76" w:rsidP="00765682">
      <w:pPr>
        <w:pStyle w:val="21"/>
        <w:spacing w:line="240" w:lineRule="auto"/>
        <w:rPr>
          <w:spacing w:val="-2"/>
          <w:sz w:val="24"/>
        </w:rPr>
      </w:pPr>
      <w:r w:rsidRPr="003962C3">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3962C3">
        <w:rPr>
          <w:spacing w:val="-2"/>
          <w:sz w:val="24"/>
        </w:rPr>
        <w:t>е</w:t>
      </w:r>
      <w:r w:rsidRPr="003962C3">
        <w:rPr>
          <w:spacing w:val="-2"/>
          <w:sz w:val="24"/>
        </w:rPr>
        <w:t xml:space="preserve"> отношение к ним средствами художественного образного языка;</w:t>
      </w:r>
    </w:p>
    <w:p w:rsidR="00653A76" w:rsidRPr="003962C3" w:rsidRDefault="00653A76" w:rsidP="00765682">
      <w:pPr>
        <w:pStyle w:val="21"/>
        <w:spacing w:line="240" w:lineRule="auto"/>
        <w:rPr>
          <w:sz w:val="24"/>
        </w:rPr>
      </w:pPr>
      <w:r w:rsidRPr="003962C3">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3962C3">
        <w:rPr>
          <w:sz w:val="24"/>
        </w:rPr>
        <w:t> </w:t>
      </w:r>
      <w:r w:rsidRPr="003962C3">
        <w:rPr>
          <w:sz w:val="24"/>
        </w:rPr>
        <w:t>т.</w:t>
      </w:r>
      <w:r w:rsidRPr="003962C3">
        <w:rPr>
          <w:sz w:val="24"/>
        </w:rPr>
        <w:t> </w:t>
      </w:r>
      <w:r w:rsidRPr="003962C3">
        <w:rPr>
          <w:sz w:val="24"/>
        </w:rPr>
        <w:t>д.) окружающего мира и жизненных явлений;</w:t>
      </w:r>
    </w:p>
    <w:p w:rsidR="00653A76" w:rsidRPr="003962C3" w:rsidRDefault="00653A76" w:rsidP="00765682">
      <w:pPr>
        <w:pStyle w:val="21"/>
        <w:spacing w:line="240" w:lineRule="auto"/>
        <w:rPr>
          <w:sz w:val="24"/>
        </w:rPr>
      </w:pPr>
      <w:r w:rsidRPr="003962C3">
        <w:rPr>
          <w:spacing w:val="-2"/>
          <w:sz w:val="24"/>
        </w:rPr>
        <w:t>приводить примеры ведущих художественных музеев Рос</w:t>
      </w:r>
      <w:r w:rsidRPr="003962C3">
        <w:rPr>
          <w:sz w:val="24"/>
        </w:rPr>
        <w:t>сии и художественных музеев своего региона, показывать на примерах их роль и назначение.</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pacing w:val="-4"/>
          <w:sz w:val="24"/>
        </w:rPr>
        <w:t>воспринимать произведения изобразительного искусства;</w:t>
      </w:r>
      <w:r w:rsidR="00D016C5" w:rsidRPr="003962C3">
        <w:rPr>
          <w:i/>
          <w:spacing w:val="-4"/>
          <w:sz w:val="24"/>
        </w:rPr>
        <w:t xml:space="preserve"> </w:t>
      </w:r>
      <w:r w:rsidRPr="003962C3">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3962C3" w:rsidRDefault="00653A76" w:rsidP="00765682">
      <w:pPr>
        <w:pStyle w:val="21"/>
        <w:spacing w:line="240" w:lineRule="auto"/>
        <w:rPr>
          <w:i/>
          <w:sz w:val="24"/>
        </w:rPr>
      </w:pPr>
      <w:r w:rsidRPr="003962C3">
        <w:rPr>
          <w:i/>
          <w:sz w:val="24"/>
        </w:rPr>
        <w:lastRenderedPageBreak/>
        <w:t>видеть проявления пре</w:t>
      </w:r>
      <w:r w:rsidR="00A1453B" w:rsidRPr="003962C3">
        <w:rPr>
          <w:i/>
          <w:sz w:val="24"/>
        </w:rPr>
        <w:t>красного в произведениях искус</w:t>
      </w:r>
      <w:r w:rsidRPr="003962C3">
        <w:rPr>
          <w:i/>
          <w:sz w:val="24"/>
        </w:rPr>
        <w:t>ства (картины, архитектура, скульптура и</w:t>
      </w:r>
      <w:r w:rsidRPr="003962C3">
        <w:rPr>
          <w:i/>
          <w:iCs/>
          <w:sz w:val="24"/>
        </w:rPr>
        <w:t> </w:t>
      </w:r>
      <w:r w:rsidRPr="003962C3">
        <w:rPr>
          <w:i/>
          <w:sz w:val="24"/>
        </w:rPr>
        <w:t>т.</w:t>
      </w:r>
      <w:r w:rsidRPr="003962C3">
        <w:rPr>
          <w:i/>
          <w:iCs/>
          <w:sz w:val="24"/>
        </w:rPr>
        <w:t> </w:t>
      </w:r>
      <w:r w:rsidRPr="003962C3">
        <w:rPr>
          <w:i/>
          <w:sz w:val="24"/>
        </w:rPr>
        <w:t>д.), в природе, на улице, в быту;</w:t>
      </w:r>
    </w:p>
    <w:p w:rsidR="00653A76" w:rsidRPr="003962C3" w:rsidRDefault="00653A76" w:rsidP="00765682">
      <w:pPr>
        <w:pStyle w:val="21"/>
        <w:spacing w:line="240" w:lineRule="auto"/>
        <w:rPr>
          <w:i/>
          <w:sz w:val="24"/>
        </w:rPr>
      </w:pPr>
      <w:r w:rsidRPr="003962C3">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Азбука искусства. Как говорит искусство?</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создавать простые композиции на заданную тему на плоскости и в пространстве;</w:t>
      </w:r>
    </w:p>
    <w:p w:rsidR="00653A76" w:rsidRPr="003962C3" w:rsidRDefault="00653A76" w:rsidP="00765682">
      <w:pPr>
        <w:pStyle w:val="21"/>
        <w:spacing w:line="240" w:lineRule="auto"/>
        <w:rPr>
          <w:sz w:val="24"/>
        </w:rPr>
      </w:pPr>
      <w:r w:rsidRPr="003962C3">
        <w:rPr>
          <w:spacing w:val="2"/>
          <w:sz w:val="24"/>
        </w:rPr>
        <w:t>использовать выразительные средства изобразительного искусства: композицию, форму, ритм, линию, цвет, объ</w:t>
      </w:r>
      <w:r w:rsidR="00D30361" w:rsidRPr="003962C3">
        <w:rPr>
          <w:spacing w:val="2"/>
          <w:sz w:val="24"/>
        </w:rPr>
        <w:t>е</w:t>
      </w:r>
      <w:r w:rsidRPr="003962C3">
        <w:rPr>
          <w:spacing w:val="2"/>
          <w:sz w:val="24"/>
        </w:rPr>
        <w:t xml:space="preserve">м, </w:t>
      </w:r>
      <w:r w:rsidRPr="003962C3">
        <w:rPr>
          <w:sz w:val="24"/>
        </w:rPr>
        <w:t>фактуру; различные художественные материалы для воплощения собственного художественно­творческого замысла;</w:t>
      </w:r>
    </w:p>
    <w:p w:rsidR="00653A76" w:rsidRPr="003962C3" w:rsidRDefault="00653A76" w:rsidP="00765682">
      <w:pPr>
        <w:pStyle w:val="21"/>
        <w:spacing w:line="240" w:lineRule="auto"/>
        <w:rPr>
          <w:sz w:val="24"/>
        </w:rPr>
      </w:pPr>
      <w:r w:rsidRPr="003962C3">
        <w:rPr>
          <w:spacing w:val="2"/>
          <w:sz w:val="24"/>
        </w:rPr>
        <w:t>различать основные и составные, т</w:t>
      </w:r>
      <w:r w:rsidR="00D30361" w:rsidRPr="003962C3">
        <w:rPr>
          <w:spacing w:val="2"/>
          <w:sz w:val="24"/>
        </w:rPr>
        <w:t>е</w:t>
      </w:r>
      <w:r w:rsidRPr="003962C3">
        <w:rPr>
          <w:spacing w:val="2"/>
          <w:sz w:val="24"/>
        </w:rPr>
        <w:t xml:space="preserve">плые и холодные </w:t>
      </w:r>
      <w:r w:rsidRPr="003962C3">
        <w:rPr>
          <w:sz w:val="24"/>
        </w:rPr>
        <w:t>цвета; изменять их эмоциональную напряж</w:t>
      </w:r>
      <w:r w:rsidR="00D30361" w:rsidRPr="003962C3">
        <w:rPr>
          <w:sz w:val="24"/>
        </w:rPr>
        <w:t>е</w:t>
      </w:r>
      <w:r w:rsidRPr="003962C3">
        <w:rPr>
          <w:sz w:val="24"/>
        </w:rPr>
        <w:t>нность с помощью смешивания с белой и ч</w:t>
      </w:r>
      <w:r w:rsidR="00D30361" w:rsidRPr="003962C3">
        <w:rPr>
          <w:sz w:val="24"/>
        </w:rPr>
        <w:t>е</w:t>
      </w:r>
      <w:r w:rsidRPr="003962C3">
        <w:rPr>
          <w:sz w:val="24"/>
        </w:rPr>
        <w:t xml:space="preserve">рной красками; использовать </w:t>
      </w:r>
      <w:r w:rsidRPr="003962C3">
        <w:rPr>
          <w:spacing w:val="2"/>
          <w:sz w:val="24"/>
        </w:rPr>
        <w:t xml:space="preserve">их для передачи художественного замысла в собственной </w:t>
      </w:r>
      <w:r w:rsidRPr="003962C3">
        <w:rPr>
          <w:sz w:val="24"/>
        </w:rPr>
        <w:t>учебно­творческой деятельности;</w:t>
      </w:r>
    </w:p>
    <w:p w:rsidR="00653A76" w:rsidRPr="003962C3" w:rsidRDefault="00653A76" w:rsidP="00765682">
      <w:pPr>
        <w:pStyle w:val="21"/>
        <w:spacing w:line="240" w:lineRule="auto"/>
        <w:rPr>
          <w:spacing w:val="-2"/>
          <w:sz w:val="24"/>
        </w:rPr>
      </w:pPr>
      <w:r w:rsidRPr="003962C3">
        <w:rPr>
          <w:spacing w:val="2"/>
          <w:sz w:val="24"/>
        </w:rPr>
        <w:t xml:space="preserve">создавать средствами живописи, графики, </w:t>
      </w:r>
      <w:r w:rsidRPr="003962C3">
        <w:rPr>
          <w:sz w:val="24"/>
        </w:rPr>
        <w:t>декоративно­прикладного искусства образ человека: переда</w:t>
      </w:r>
      <w:r w:rsidRPr="003962C3">
        <w:rPr>
          <w:spacing w:val="-2"/>
          <w:sz w:val="24"/>
        </w:rPr>
        <w:t>вать на плоскости и в объ</w:t>
      </w:r>
      <w:r w:rsidR="00D30361" w:rsidRPr="003962C3">
        <w:rPr>
          <w:spacing w:val="-2"/>
          <w:sz w:val="24"/>
        </w:rPr>
        <w:t>е</w:t>
      </w:r>
      <w:r w:rsidRPr="003962C3">
        <w:rPr>
          <w:spacing w:val="-2"/>
          <w:sz w:val="24"/>
        </w:rPr>
        <w:t>ме пропорции лица, фигуры; передавать характерные черты внешнего облика, одежды, украшений человека;</w:t>
      </w:r>
    </w:p>
    <w:p w:rsidR="00653A76" w:rsidRPr="003962C3" w:rsidRDefault="00653A76" w:rsidP="00765682">
      <w:pPr>
        <w:pStyle w:val="21"/>
        <w:spacing w:line="240" w:lineRule="auto"/>
        <w:rPr>
          <w:sz w:val="24"/>
        </w:rPr>
      </w:pPr>
      <w:r w:rsidRPr="003962C3">
        <w:rPr>
          <w:spacing w:val="-4"/>
          <w:sz w:val="24"/>
        </w:rPr>
        <w:t>наблюдать, сравнивать, сопоставлять и анализировать про</w:t>
      </w:r>
      <w:r w:rsidRPr="003962C3">
        <w:rPr>
          <w:spacing w:val="2"/>
          <w:sz w:val="24"/>
        </w:rPr>
        <w:t>странственную форму предмета; изображать предметы раз</w:t>
      </w:r>
      <w:r w:rsidRPr="003962C3">
        <w:rPr>
          <w:sz w:val="24"/>
        </w:rPr>
        <w:t xml:space="preserve">личной формы; использовать простые формы для создания </w:t>
      </w:r>
      <w:r w:rsidRPr="003962C3">
        <w:rPr>
          <w:spacing w:val="2"/>
          <w:sz w:val="24"/>
        </w:rPr>
        <w:t xml:space="preserve">выразительных образов в живописи, скульптуре, графике, </w:t>
      </w:r>
      <w:r w:rsidRPr="003962C3">
        <w:rPr>
          <w:sz w:val="24"/>
        </w:rPr>
        <w:t>художественном конструировании;</w:t>
      </w:r>
    </w:p>
    <w:p w:rsidR="00653A76" w:rsidRPr="003962C3" w:rsidRDefault="00653A76" w:rsidP="00765682">
      <w:pPr>
        <w:pStyle w:val="21"/>
        <w:spacing w:line="240" w:lineRule="auto"/>
        <w:rPr>
          <w:sz w:val="24"/>
        </w:rPr>
      </w:pPr>
      <w:r w:rsidRPr="003962C3">
        <w:rPr>
          <w:spacing w:val="-4"/>
          <w:sz w:val="24"/>
        </w:rPr>
        <w:t>использовать декоративные элементы, геометрические, рас</w:t>
      </w:r>
      <w:r w:rsidRPr="003962C3">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3962C3">
        <w:rPr>
          <w:sz w:val="24"/>
        </w:rPr>
        <w:t>е</w:t>
      </w:r>
      <w:r w:rsidRPr="003962C3">
        <w:rPr>
          <w:sz w:val="24"/>
        </w:rPr>
        <w:t>том местных условий).</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пользоваться средствами выразительности языка жи</w:t>
      </w:r>
      <w:r w:rsidRPr="003962C3">
        <w:rPr>
          <w:i/>
          <w:spacing w:val="-2"/>
          <w:sz w:val="24"/>
        </w:rPr>
        <w:t xml:space="preserve">вописи, графики, скульптуры, декоративно­прикладного </w:t>
      </w:r>
      <w:r w:rsidRPr="003962C3">
        <w:rPr>
          <w:i/>
          <w:sz w:val="24"/>
        </w:rPr>
        <w:t xml:space="preserve">искусства, художественного конструирования в собственной </w:t>
      </w:r>
      <w:r w:rsidRPr="003962C3">
        <w:rPr>
          <w:i/>
          <w:spacing w:val="-2"/>
          <w:sz w:val="24"/>
        </w:rPr>
        <w:t>художественно­творческой деятельности; передавать раз</w:t>
      </w:r>
      <w:r w:rsidRPr="003962C3">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3962C3" w:rsidRDefault="00653A76" w:rsidP="00765682">
      <w:pPr>
        <w:pStyle w:val="21"/>
        <w:spacing w:line="240" w:lineRule="auto"/>
        <w:rPr>
          <w:i/>
          <w:sz w:val="24"/>
        </w:rPr>
      </w:pPr>
      <w:r w:rsidRPr="003962C3">
        <w:rPr>
          <w:i/>
          <w:sz w:val="24"/>
        </w:rPr>
        <w:t>моделировать новые формы, различные ситуации пут</w:t>
      </w:r>
      <w:r w:rsidR="00D30361" w:rsidRPr="003962C3">
        <w:rPr>
          <w:i/>
          <w:sz w:val="24"/>
        </w:rPr>
        <w:t>е</w:t>
      </w:r>
      <w:r w:rsidRPr="003962C3">
        <w:rPr>
          <w:i/>
          <w:sz w:val="24"/>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3962C3" w:rsidRDefault="00653A76" w:rsidP="00765682">
      <w:pPr>
        <w:pStyle w:val="21"/>
        <w:spacing w:line="240" w:lineRule="auto"/>
        <w:rPr>
          <w:i/>
          <w:sz w:val="24"/>
        </w:rPr>
      </w:pPr>
      <w:r w:rsidRPr="003962C3">
        <w:rPr>
          <w:i/>
          <w:sz w:val="24"/>
        </w:rPr>
        <w:t>выполнять простые рисунки и орнаментальные композиции, используя язык компьютерной графики в программе Paint.</w:t>
      </w:r>
    </w:p>
    <w:p w:rsidR="00653A76" w:rsidRPr="003962C3" w:rsidRDefault="00A1453B" w:rsidP="00765682">
      <w:pPr>
        <w:pStyle w:val="4"/>
        <w:spacing w:before="0" w:after="0" w:line="240" w:lineRule="auto"/>
        <w:ind w:left="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Значимые темы </w:t>
      </w:r>
      <w:r w:rsidR="00653A76" w:rsidRPr="003962C3">
        <w:rPr>
          <w:rFonts w:ascii="Times New Roman" w:hAnsi="Times New Roman" w:cs="Times New Roman"/>
          <w:b/>
          <w:i w:val="0"/>
          <w:color w:val="auto"/>
          <w:sz w:val="24"/>
          <w:szCs w:val="24"/>
        </w:rPr>
        <w:t>искусства.</w:t>
      </w:r>
      <w:r w:rsidR="00653A76" w:rsidRPr="003962C3">
        <w:rPr>
          <w:rFonts w:ascii="Times New Roman" w:hAnsi="Times New Roman" w:cs="Times New Roman"/>
          <w:b/>
          <w:i w:val="0"/>
          <w:color w:val="auto"/>
          <w:sz w:val="24"/>
          <w:szCs w:val="24"/>
        </w:rPr>
        <w:br/>
        <w:t>О ч</w:t>
      </w:r>
      <w:r w:rsidR="00D30361" w:rsidRPr="003962C3">
        <w:rPr>
          <w:rFonts w:ascii="Times New Roman" w:hAnsi="Times New Roman" w:cs="Times New Roman"/>
          <w:b/>
          <w:i w:val="0"/>
          <w:color w:val="auto"/>
          <w:sz w:val="24"/>
          <w:szCs w:val="24"/>
        </w:rPr>
        <w:t>е</w:t>
      </w:r>
      <w:r w:rsidR="00653A76" w:rsidRPr="003962C3">
        <w:rPr>
          <w:rFonts w:ascii="Times New Roman" w:hAnsi="Times New Roman" w:cs="Times New Roman"/>
          <w:b/>
          <w:i w:val="0"/>
          <w:color w:val="auto"/>
          <w:sz w:val="24"/>
          <w:szCs w:val="24"/>
        </w:rPr>
        <w:t>м говорит искусство?</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осознавать значимые темы искусства и отражать их в собственной художественно­творческой деятельности;</w:t>
      </w:r>
    </w:p>
    <w:p w:rsidR="00653A76" w:rsidRPr="003962C3" w:rsidRDefault="00653A76" w:rsidP="00765682">
      <w:pPr>
        <w:pStyle w:val="21"/>
        <w:spacing w:line="240" w:lineRule="auto"/>
        <w:rPr>
          <w:sz w:val="24"/>
        </w:rPr>
      </w:pPr>
      <w:r w:rsidRPr="003962C3">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3962C3">
        <w:rPr>
          <w:sz w:val="24"/>
        </w:rPr>
        <w:t> </w:t>
      </w:r>
      <w:r w:rsidRPr="003962C3">
        <w:rPr>
          <w:sz w:val="24"/>
        </w:rPr>
        <w:t>т.</w:t>
      </w:r>
      <w:r w:rsidRPr="003962C3">
        <w:rPr>
          <w:sz w:val="24"/>
        </w:rPr>
        <w:t> </w:t>
      </w:r>
      <w:r w:rsidRPr="003962C3">
        <w:rPr>
          <w:sz w:val="24"/>
        </w:rPr>
        <w:t>д. — в живописи, графике и скульптуре, выражая сво</w:t>
      </w:r>
      <w:r w:rsidR="00D30361" w:rsidRPr="003962C3">
        <w:rPr>
          <w:sz w:val="24"/>
        </w:rPr>
        <w:t>е</w:t>
      </w:r>
      <w:r w:rsidRPr="003962C3">
        <w:rPr>
          <w:sz w:val="24"/>
        </w:rPr>
        <w:t xml:space="preserve"> отношение к качествам данного объекта) с опорой на правила перспективы, цветоведения, усвоенные способы действия.</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pacing w:val="-2"/>
          <w:sz w:val="24"/>
        </w:rPr>
        <w:t>видеть, чувствовать и изображать красоту и раз</w:t>
      </w:r>
      <w:r w:rsidR="00A1453B" w:rsidRPr="003962C3">
        <w:rPr>
          <w:i/>
          <w:sz w:val="24"/>
        </w:rPr>
        <w:t>но</w:t>
      </w:r>
      <w:r w:rsidRPr="003962C3">
        <w:rPr>
          <w:i/>
          <w:sz w:val="24"/>
        </w:rPr>
        <w:t>образие природы, человека, зданий, предметов;</w:t>
      </w:r>
    </w:p>
    <w:p w:rsidR="00653A76" w:rsidRPr="003962C3" w:rsidRDefault="00653A76" w:rsidP="00765682">
      <w:pPr>
        <w:pStyle w:val="21"/>
        <w:spacing w:line="240" w:lineRule="auto"/>
        <w:rPr>
          <w:i/>
          <w:spacing w:val="2"/>
          <w:sz w:val="24"/>
        </w:rPr>
      </w:pPr>
      <w:r w:rsidRPr="003962C3">
        <w:rPr>
          <w:i/>
          <w:spacing w:val="4"/>
          <w:sz w:val="24"/>
        </w:rPr>
        <w:t xml:space="preserve">понимать и передавать в художественной работе </w:t>
      </w:r>
      <w:r w:rsidRPr="003962C3">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3962C3" w:rsidRDefault="00653A76" w:rsidP="00765682">
      <w:pPr>
        <w:pStyle w:val="21"/>
        <w:spacing w:line="240" w:lineRule="auto"/>
        <w:rPr>
          <w:i/>
          <w:sz w:val="24"/>
        </w:rPr>
      </w:pPr>
      <w:r w:rsidRPr="003962C3">
        <w:rPr>
          <w:i/>
          <w:spacing w:val="2"/>
          <w:sz w:val="24"/>
        </w:rPr>
        <w:t>изображать пейзажи, натюрморты, портреты, вы</w:t>
      </w:r>
      <w:r w:rsidRPr="003962C3">
        <w:rPr>
          <w:i/>
          <w:sz w:val="24"/>
        </w:rPr>
        <w:t>ражая сво</w:t>
      </w:r>
      <w:r w:rsidR="00D30361" w:rsidRPr="003962C3">
        <w:rPr>
          <w:i/>
          <w:sz w:val="24"/>
        </w:rPr>
        <w:t>е</w:t>
      </w:r>
      <w:r w:rsidRPr="003962C3">
        <w:rPr>
          <w:i/>
          <w:sz w:val="24"/>
        </w:rPr>
        <w:t xml:space="preserve"> отношение к ним;</w:t>
      </w:r>
    </w:p>
    <w:p w:rsidR="00EF381F" w:rsidRPr="003962C3" w:rsidRDefault="00653A76" w:rsidP="00765682">
      <w:pPr>
        <w:pStyle w:val="21"/>
        <w:spacing w:line="240" w:lineRule="auto"/>
        <w:rPr>
          <w:i/>
          <w:sz w:val="24"/>
        </w:rPr>
      </w:pPr>
      <w:r w:rsidRPr="003962C3">
        <w:rPr>
          <w:i/>
          <w:sz w:val="24"/>
        </w:rPr>
        <w:lastRenderedPageBreak/>
        <w:t>изображать многофигурные композиции на значимые жизненные темы и участвовать в коллективных работах на эти темы.</w:t>
      </w:r>
    </w:p>
    <w:p w:rsidR="003F7807" w:rsidRPr="003962C3" w:rsidRDefault="003F7807" w:rsidP="00765682">
      <w:pPr>
        <w:pStyle w:val="21"/>
        <w:numPr>
          <w:ilvl w:val="0"/>
          <w:numId w:val="0"/>
        </w:numPr>
        <w:spacing w:line="240" w:lineRule="auto"/>
        <w:ind w:left="680"/>
        <w:rPr>
          <w:i/>
          <w:sz w:val="24"/>
        </w:rPr>
      </w:pPr>
    </w:p>
    <w:p w:rsidR="00676981" w:rsidRPr="003962C3" w:rsidRDefault="00676981" w:rsidP="00676981">
      <w:pPr>
        <w:pStyle w:val="21"/>
        <w:numPr>
          <w:ilvl w:val="0"/>
          <w:numId w:val="0"/>
        </w:numPr>
        <w:spacing w:line="240" w:lineRule="auto"/>
        <w:ind w:left="680"/>
        <w:jc w:val="center"/>
        <w:rPr>
          <w:b/>
          <w:sz w:val="24"/>
        </w:rPr>
      </w:pPr>
      <w:r w:rsidRPr="003962C3">
        <w:rPr>
          <w:b/>
          <w:sz w:val="24"/>
        </w:rPr>
        <w:t>Предметная область «</w:t>
      </w:r>
      <w:r w:rsidR="00E87F7B" w:rsidRPr="003962C3">
        <w:rPr>
          <w:b/>
          <w:sz w:val="24"/>
        </w:rPr>
        <w:t>Технология</w:t>
      </w:r>
      <w:r w:rsidRPr="003962C3">
        <w:rPr>
          <w:b/>
          <w:sz w:val="24"/>
        </w:rPr>
        <w:t>»</w:t>
      </w:r>
    </w:p>
    <w:p w:rsidR="00653A76" w:rsidRPr="003962C3" w:rsidRDefault="00A52B78" w:rsidP="00901790">
      <w:pPr>
        <w:pStyle w:val="afd"/>
        <w:spacing w:line="240" w:lineRule="auto"/>
        <w:ind w:left="426"/>
        <w:jc w:val="center"/>
        <w:rPr>
          <w:sz w:val="24"/>
        </w:rPr>
      </w:pPr>
      <w:bookmarkStart w:id="52" w:name="_Toc288394068"/>
      <w:bookmarkStart w:id="53" w:name="_Toc288410535"/>
      <w:bookmarkStart w:id="54" w:name="_Toc288410664"/>
      <w:bookmarkStart w:id="55" w:name="_Toc424564311"/>
      <w:r w:rsidRPr="003962C3">
        <w:rPr>
          <w:sz w:val="24"/>
          <w:lang w:val="ba-RU"/>
        </w:rPr>
        <w:t>1.2.12.</w:t>
      </w:r>
      <w:r w:rsidR="006043DF" w:rsidRPr="003962C3">
        <w:rPr>
          <w:sz w:val="24"/>
          <w:lang w:val="ba-RU"/>
        </w:rPr>
        <w:t xml:space="preserve"> </w:t>
      </w:r>
      <w:r w:rsidR="00653A76" w:rsidRPr="003962C3">
        <w:rPr>
          <w:sz w:val="24"/>
        </w:rPr>
        <w:t>Технология</w:t>
      </w:r>
      <w:bookmarkEnd w:id="52"/>
      <w:bookmarkEnd w:id="53"/>
      <w:bookmarkEnd w:id="54"/>
      <w:bookmarkEnd w:id="55"/>
    </w:p>
    <w:p w:rsidR="00A805B5" w:rsidRPr="003962C3" w:rsidRDefault="00A805B5" w:rsidP="00A805B5"/>
    <w:p w:rsidR="00A805B5" w:rsidRPr="003962C3" w:rsidRDefault="00A805B5" w:rsidP="00DC6413">
      <w:pPr>
        <w:ind w:left="426"/>
        <w:outlineLvl w:val="1"/>
        <w:rPr>
          <w:rFonts w:eastAsia="MS Gothic"/>
          <w:lang w:val="ba-RU"/>
        </w:rPr>
      </w:pPr>
      <w:r w:rsidRPr="003962C3">
        <w:rPr>
          <w:rFonts w:eastAsia="MS Gothic"/>
        </w:rPr>
        <w:t>В результате изучения курса «</w:t>
      </w:r>
      <w:r w:rsidR="000C3CA0" w:rsidRPr="003962C3">
        <w:rPr>
          <w:rFonts w:eastAsia="MS Gothic"/>
        </w:rPr>
        <w:t>Технология</w:t>
      </w:r>
      <w:r w:rsidRPr="003962C3">
        <w:rPr>
          <w:rFonts w:eastAsia="MS Gothic"/>
        </w:rPr>
        <w:t>»</w:t>
      </w:r>
      <w:r w:rsidR="000C3CA0" w:rsidRPr="003962C3">
        <w:rPr>
          <w:rFonts w:eastAsia="MS Gothic"/>
          <w:lang w:val="ba-RU"/>
        </w:rPr>
        <w:t xml:space="preserve"> </w:t>
      </w:r>
      <w:r w:rsidRPr="003962C3">
        <w:rPr>
          <w:rFonts w:cs="Arial"/>
        </w:rPr>
        <w:t xml:space="preserve">обучающиеся </w:t>
      </w:r>
      <w:r w:rsidRPr="003962C3">
        <w:rPr>
          <w:rFonts w:cs="Arial"/>
          <w:spacing w:val="2"/>
        </w:rPr>
        <w:t>при получении начального общего образования научатся:</w:t>
      </w:r>
    </w:p>
    <w:p w:rsidR="005E2EC1" w:rsidRPr="003962C3" w:rsidRDefault="000C3CA0" w:rsidP="000C3CA0">
      <w:pPr>
        <w:widowControl w:val="0"/>
        <w:autoSpaceDE w:val="0"/>
        <w:autoSpaceDN w:val="0"/>
        <w:jc w:val="both"/>
      </w:pPr>
      <w:r w:rsidRPr="003962C3">
        <w:rPr>
          <w:lang w:val="ba-RU"/>
        </w:rPr>
        <w:t xml:space="preserve">         </w:t>
      </w:r>
      <w:r w:rsidRPr="003962C3">
        <w:t>1) получить первоначальные представления</w:t>
      </w:r>
      <w:r w:rsidR="005E2EC1" w:rsidRPr="003962C3">
        <w:t xml:space="preserve"> о созидательном и нравственном значении труда в жизни человека и общества; о мире профессий и важности правильного выбора профессии;</w:t>
      </w:r>
    </w:p>
    <w:p w:rsidR="005E2EC1" w:rsidRPr="003962C3" w:rsidRDefault="000C3CA0" w:rsidP="005E2EC1">
      <w:pPr>
        <w:widowControl w:val="0"/>
        <w:autoSpaceDE w:val="0"/>
        <w:autoSpaceDN w:val="0"/>
        <w:ind w:firstLine="540"/>
        <w:jc w:val="both"/>
      </w:pPr>
      <w:r w:rsidRPr="003962C3">
        <w:t>2) усвоить первоначальные представления</w:t>
      </w:r>
      <w:r w:rsidR="005E2EC1" w:rsidRPr="003962C3">
        <w:t xml:space="preserve"> о материальной культуре как продукте предметно-преобразующей деятельности человека;</w:t>
      </w:r>
    </w:p>
    <w:p w:rsidR="005E2EC1" w:rsidRPr="003962C3" w:rsidRDefault="000C3CA0" w:rsidP="005E2EC1">
      <w:pPr>
        <w:widowControl w:val="0"/>
        <w:autoSpaceDE w:val="0"/>
        <w:autoSpaceDN w:val="0"/>
        <w:ind w:firstLine="540"/>
        <w:jc w:val="both"/>
      </w:pPr>
      <w:r w:rsidRPr="003962C3">
        <w:t>3) приобретут</w:t>
      </w:r>
      <w:r w:rsidR="005E2EC1" w:rsidRPr="003962C3">
        <w:t xml:space="preserve"> навыков самообслуживания; овладение технологическими приемами ручной обработки материалов; усвоение правил техники безопасности;</w:t>
      </w:r>
    </w:p>
    <w:p w:rsidR="005E2EC1" w:rsidRPr="003962C3" w:rsidRDefault="000C3CA0" w:rsidP="005E2EC1">
      <w:pPr>
        <w:widowControl w:val="0"/>
        <w:autoSpaceDE w:val="0"/>
        <w:autoSpaceDN w:val="0"/>
        <w:ind w:firstLine="540"/>
        <w:jc w:val="both"/>
      </w:pPr>
      <w:r w:rsidRPr="003962C3">
        <w:t>4) использовать</w:t>
      </w:r>
      <w:r w:rsidR="005E2EC1" w:rsidRPr="003962C3">
        <w:t xml:space="preserve">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5E2EC1" w:rsidRPr="003962C3" w:rsidRDefault="000C3CA0" w:rsidP="005E2EC1">
      <w:pPr>
        <w:widowControl w:val="0"/>
        <w:autoSpaceDE w:val="0"/>
        <w:autoSpaceDN w:val="0"/>
        <w:ind w:firstLine="540"/>
        <w:jc w:val="both"/>
      </w:pPr>
      <w:r w:rsidRPr="003962C3">
        <w:t>5) приобретут первоначальные навыки</w:t>
      </w:r>
      <w:r w:rsidR="005E2EC1" w:rsidRPr="003962C3">
        <w:t xml:space="preserve"> совместной продуктивной деятельности, сотрудничества, взаимопомощи, планирования и организации;</w:t>
      </w:r>
    </w:p>
    <w:p w:rsidR="005E2EC1" w:rsidRPr="003962C3" w:rsidRDefault="000C3CA0" w:rsidP="005E2EC1">
      <w:pPr>
        <w:widowControl w:val="0"/>
        <w:autoSpaceDE w:val="0"/>
        <w:autoSpaceDN w:val="0"/>
        <w:ind w:firstLine="540"/>
        <w:jc w:val="both"/>
      </w:pPr>
      <w:r w:rsidRPr="003962C3">
        <w:t>6) приобретут первоначальные знания</w:t>
      </w:r>
      <w:r w:rsidR="005E2EC1" w:rsidRPr="003962C3">
        <w:t xml:space="preserve">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604C2" w:rsidRPr="003962C3" w:rsidRDefault="00D604C2" w:rsidP="00765682">
      <w:pPr>
        <w:tabs>
          <w:tab w:val="left" w:pos="142"/>
          <w:tab w:val="left" w:leader="dot" w:pos="624"/>
          <w:tab w:val="left" w:pos="1134"/>
        </w:tabs>
        <w:ind w:left="357" w:firstLine="709"/>
        <w:jc w:val="both"/>
        <w:rPr>
          <w:rStyle w:val="Zag11"/>
          <w:rFonts w:eastAsia="@Arial Unicode MS"/>
        </w:rPr>
      </w:pPr>
      <w:r w:rsidRPr="003962C3">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3962C3" w:rsidRDefault="00D604C2" w:rsidP="00765682">
      <w:pPr>
        <w:tabs>
          <w:tab w:val="left" w:pos="142"/>
          <w:tab w:val="left" w:leader="dot" w:pos="624"/>
          <w:tab w:val="left" w:pos="1134"/>
        </w:tabs>
        <w:ind w:left="357" w:firstLine="709"/>
        <w:jc w:val="both"/>
        <w:rPr>
          <w:rStyle w:val="Zag11"/>
          <w:rFonts w:eastAsia="@Arial Unicode MS"/>
        </w:rPr>
      </w:pPr>
      <w:r w:rsidRPr="003962C3">
        <w:rPr>
          <w:rStyle w:val="Zag11"/>
          <w:rFonts w:eastAsia="@Arial Unicode MS"/>
        </w:rPr>
        <w:t>Обучающиеся:</w:t>
      </w:r>
    </w:p>
    <w:p w:rsidR="00D604C2" w:rsidRPr="003962C3" w:rsidRDefault="00D604C2" w:rsidP="00765682">
      <w:pPr>
        <w:tabs>
          <w:tab w:val="left" w:pos="142"/>
          <w:tab w:val="left" w:leader="dot" w:pos="624"/>
          <w:tab w:val="left" w:pos="1134"/>
        </w:tabs>
        <w:ind w:left="357" w:firstLine="709"/>
        <w:jc w:val="both"/>
        <w:rPr>
          <w:rStyle w:val="Zag11"/>
          <w:rFonts w:eastAsia="@Arial Unicode MS"/>
        </w:rPr>
      </w:pPr>
      <w:r w:rsidRPr="003962C3">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3962C3">
        <w:rPr>
          <w:rStyle w:val="Zag11"/>
          <w:rFonts w:eastAsia="@Arial Unicode MS"/>
          <w:i/>
          <w:iCs/>
        </w:rPr>
        <w:t xml:space="preserve">коммуникативных универсальных учебных действий </w:t>
      </w:r>
      <w:r w:rsidRPr="003962C3">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3962C3" w:rsidRDefault="00D604C2" w:rsidP="00765682">
      <w:pPr>
        <w:tabs>
          <w:tab w:val="left" w:pos="142"/>
          <w:tab w:val="left" w:leader="dot" w:pos="624"/>
          <w:tab w:val="left" w:pos="1134"/>
        </w:tabs>
        <w:ind w:left="357" w:firstLine="709"/>
        <w:jc w:val="both"/>
        <w:rPr>
          <w:rStyle w:val="Zag11"/>
          <w:rFonts w:eastAsia="@Arial Unicode MS"/>
        </w:rPr>
      </w:pPr>
      <w:r w:rsidRPr="003962C3">
        <w:rPr>
          <w:rStyle w:val="Zag11"/>
          <w:rFonts w:eastAsia="@Arial Unicode MS"/>
        </w:rPr>
        <w:t xml:space="preserve">овладеют начальными формами </w:t>
      </w:r>
      <w:r w:rsidRPr="003962C3">
        <w:rPr>
          <w:rStyle w:val="Zag11"/>
          <w:rFonts w:eastAsia="@Arial Unicode MS"/>
          <w:i/>
          <w:iCs/>
        </w:rPr>
        <w:t xml:space="preserve">познавательных универсальных учебных действий </w:t>
      </w:r>
      <w:r w:rsidRPr="003962C3">
        <w:rPr>
          <w:rStyle w:val="Zag11"/>
          <w:rFonts w:eastAsia="@Arial Unicode MS"/>
        </w:rPr>
        <w:t>– исследовательскими и логическими: наблюдения, сравнения, анализа, классификации, обобщения;</w:t>
      </w:r>
    </w:p>
    <w:p w:rsidR="00D604C2" w:rsidRPr="003962C3" w:rsidRDefault="00D604C2" w:rsidP="00765682">
      <w:pPr>
        <w:tabs>
          <w:tab w:val="left" w:pos="142"/>
          <w:tab w:val="left" w:leader="dot" w:pos="624"/>
          <w:tab w:val="left" w:pos="1134"/>
        </w:tabs>
        <w:ind w:left="357" w:firstLine="709"/>
        <w:jc w:val="both"/>
        <w:rPr>
          <w:rStyle w:val="Zag11"/>
          <w:rFonts w:eastAsia="@Arial Unicode MS"/>
        </w:rPr>
      </w:pPr>
      <w:r w:rsidRPr="003962C3">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3962C3">
        <w:rPr>
          <w:rStyle w:val="Zag11"/>
          <w:rFonts w:eastAsia="@Arial Unicode MS"/>
          <w:i/>
          <w:iCs/>
        </w:rPr>
        <w:t>регулятивных универсальных учебных действий</w:t>
      </w:r>
      <w:r w:rsidRPr="003962C3">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3962C3" w:rsidRDefault="00D604C2" w:rsidP="00765682">
      <w:pPr>
        <w:tabs>
          <w:tab w:val="left" w:pos="142"/>
          <w:tab w:val="left" w:leader="dot" w:pos="624"/>
          <w:tab w:val="left" w:pos="1134"/>
        </w:tabs>
        <w:ind w:left="357" w:firstLine="709"/>
        <w:jc w:val="both"/>
        <w:rPr>
          <w:rStyle w:val="Zag11"/>
          <w:rFonts w:eastAsia="@Arial Unicode MS"/>
        </w:rPr>
      </w:pPr>
      <w:r w:rsidRPr="003962C3">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3962C3">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3962C3" w:rsidRDefault="00D604C2" w:rsidP="00765682">
      <w:pPr>
        <w:tabs>
          <w:tab w:val="left" w:pos="142"/>
          <w:tab w:val="left" w:leader="dot" w:pos="624"/>
          <w:tab w:val="left" w:pos="1134"/>
        </w:tabs>
        <w:ind w:left="357" w:firstLine="709"/>
        <w:jc w:val="both"/>
        <w:rPr>
          <w:rStyle w:val="Zag11"/>
          <w:rFonts w:eastAsia="@Arial Unicode MS"/>
        </w:rPr>
      </w:pPr>
      <w:r w:rsidRPr="003962C3">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3962C3" w:rsidRDefault="00D604C2" w:rsidP="00765682">
      <w:pPr>
        <w:pStyle w:val="Zag3"/>
        <w:tabs>
          <w:tab w:val="left" w:pos="142"/>
          <w:tab w:val="left" w:leader="dot" w:pos="624"/>
          <w:tab w:val="left" w:pos="1134"/>
        </w:tabs>
        <w:spacing w:after="0" w:line="240" w:lineRule="auto"/>
        <w:ind w:left="357" w:firstLine="709"/>
        <w:jc w:val="both"/>
        <w:rPr>
          <w:rStyle w:val="Zag11"/>
          <w:rFonts w:eastAsia="@Arial Unicode MS"/>
          <w:i w:val="0"/>
          <w:iCs w:val="0"/>
          <w:color w:val="auto"/>
          <w:lang w:val="ru-RU"/>
        </w:rPr>
      </w:pPr>
      <w:r w:rsidRPr="003962C3">
        <w:rPr>
          <w:rStyle w:val="Zag11"/>
          <w:rFonts w:eastAsia="@Arial Unicode MS"/>
          <w:i w:val="0"/>
          <w:iCs w:val="0"/>
          <w:color w:val="auto"/>
          <w:lang w:val="ru-RU"/>
        </w:rPr>
        <w:lastRenderedPageBreak/>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3962C3" w:rsidRDefault="00A1453B"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 xml:space="preserve">Общекультурные </w:t>
      </w:r>
      <w:r w:rsidR="00653A76" w:rsidRPr="003962C3">
        <w:rPr>
          <w:rFonts w:ascii="Times New Roman" w:hAnsi="Times New Roman" w:cs="Times New Roman"/>
          <w:b/>
          <w:i w:val="0"/>
          <w:color w:val="auto"/>
          <w:sz w:val="24"/>
          <w:szCs w:val="24"/>
        </w:rPr>
        <w:t>и общетрудовые компетенции.</w:t>
      </w:r>
      <w:r w:rsidR="008555F2" w:rsidRPr="003962C3">
        <w:rPr>
          <w:rFonts w:ascii="Times New Roman" w:hAnsi="Times New Roman" w:cs="Times New Roman"/>
          <w:b/>
          <w:i w:val="0"/>
          <w:color w:val="auto"/>
          <w:sz w:val="24"/>
          <w:szCs w:val="24"/>
        </w:rPr>
        <w:t xml:space="preserve"> </w:t>
      </w:r>
      <w:r w:rsidR="00653A76" w:rsidRPr="003962C3">
        <w:rPr>
          <w:rFonts w:ascii="Times New Roman" w:hAnsi="Times New Roman" w:cs="Times New Roman"/>
          <w:b/>
          <w:i w:val="0"/>
          <w:color w:val="auto"/>
          <w:sz w:val="24"/>
          <w:szCs w:val="24"/>
        </w:rPr>
        <w:t>Основы культуры труда, самообслуживание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иметь представление о наиболее распростран</w:t>
      </w:r>
      <w:r w:rsidR="00D30361" w:rsidRPr="003962C3">
        <w:rPr>
          <w:sz w:val="24"/>
        </w:rPr>
        <w:t>е</w:t>
      </w:r>
      <w:r w:rsidRPr="003962C3">
        <w:rPr>
          <w:sz w:val="24"/>
        </w:rPr>
        <w:t>нных в сво</w:t>
      </w:r>
      <w:r w:rsidR="00D30361" w:rsidRPr="003962C3">
        <w:rPr>
          <w:sz w:val="24"/>
        </w:rPr>
        <w:t>е</w:t>
      </w:r>
      <w:r w:rsidRPr="003962C3">
        <w:rPr>
          <w:sz w:val="24"/>
        </w:rPr>
        <w:t>м регионе традиционных народных промыслах и рем</w:t>
      </w:r>
      <w:r w:rsidR="00D30361" w:rsidRPr="003962C3">
        <w:rPr>
          <w:sz w:val="24"/>
        </w:rPr>
        <w:t>е</w:t>
      </w:r>
      <w:r w:rsidRPr="003962C3">
        <w:rPr>
          <w:sz w:val="24"/>
        </w:rPr>
        <w:t>слах, современных профессиях (в том числе профессиях своих родителей) и описывать их особенности;</w:t>
      </w:r>
    </w:p>
    <w:p w:rsidR="00653A76" w:rsidRPr="003962C3" w:rsidRDefault="00653A76" w:rsidP="00765682">
      <w:pPr>
        <w:pStyle w:val="21"/>
        <w:spacing w:line="240" w:lineRule="auto"/>
        <w:rPr>
          <w:sz w:val="24"/>
        </w:rPr>
      </w:pPr>
      <w:r w:rsidRPr="003962C3">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3962C3" w:rsidRDefault="00653A76" w:rsidP="00765682">
      <w:pPr>
        <w:pStyle w:val="21"/>
        <w:spacing w:line="240" w:lineRule="auto"/>
        <w:rPr>
          <w:sz w:val="24"/>
        </w:rPr>
      </w:pPr>
      <w:r w:rsidRPr="003962C3">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3962C3" w:rsidRDefault="00653A76" w:rsidP="00765682">
      <w:pPr>
        <w:pStyle w:val="21"/>
        <w:spacing w:line="240" w:lineRule="auto"/>
        <w:rPr>
          <w:sz w:val="24"/>
        </w:rPr>
      </w:pPr>
      <w:r w:rsidRPr="003962C3">
        <w:rPr>
          <w:sz w:val="24"/>
        </w:rPr>
        <w:t>выполнять доступные действия по самообслуживанию и доступные виды домашнего труда.</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уважительно относиться к труду людей;</w:t>
      </w:r>
    </w:p>
    <w:p w:rsidR="00653A76" w:rsidRPr="003962C3" w:rsidRDefault="00653A76" w:rsidP="00765682">
      <w:pPr>
        <w:pStyle w:val="21"/>
        <w:spacing w:line="240" w:lineRule="auto"/>
        <w:rPr>
          <w:i/>
          <w:sz w:val="24"/>
        </w:rPr>
      </w:pPr>
      <w:r w:rsidRPr="003962C3">
        <w:rPr>
          <w:i/>
          <w:spacing w:val="2"/>
          <w:sz w:val="24"/>
        </w:rPr>
        <w:t>понимать культурно­историческую ценность тради</w:t>
      </w:r>
      <w:r w:rsidRPr="003962C3">
        <w:rPr>
          <w:i/>
          <w:sz w:val="24"/>
        </w:rPr>
        <w:t>ций, отраж</w:t>
      </w:r>
      <w:r w:rsidR="00D30361" w:rsidRPr="003962C3">
        <w:rPr>
          <w:i/>
          <w:sz w:val="24"/>
        </w:rPr>
        <w:t>е</w:t>
      </w:r>
      <w:r w:rsidRPr="003962C3">
        <w:rPr>
          <w:i/>
          <w:sz w:val="24"/>
        </w:rPr>
        <w:t>нных в предметном мире, в том числе традиций трудовых династий как своего региона, так и страны, и уважать их;</w:t>
      </w:r>
    </w:p>
    <w:p w:rsidR="00653A76" w:rsidRPr="003962C3" w:rsidRDefault="00653A76" w:rsidP="00765682">
      <w:pPr>
        <w:pStyle w:val="21"/>
        <w:spacing w:line="240" w:lineRule="auto"/>
        <w:rPr>
          <w:i/>
          <w:sz w:val="24"/>
        </w:rPr>
      </w:pPr>
      <w:r w:rsidRPr="003962C3">
        <w:rPr>
          <w:i/>
          <w:sz w:val="24"/>
        </w:rPr>
        <w:t>понимать особенности проектной деятельности, осуществлять под руководством учителя элементарную прое</w:t>
      </w:r>
      <w:r w:rsidRPr="003962C3">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3962C3">
        <w:rPr>
          <w:i/>
          <w:sz w:val="24"/>
        </w:rPr>
        <w:t>комплексные работы, социальные услуги).</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Технология ручной обработки материалов.</w:t>
      </w:r>
      <w:r w:rsidR="00BF47CE" w:rsidRPr="003962C3">
        <w:rPr>
          <w:rFonts w:ascii="Times New Roman" w:hAnsi="Times New Roman" w:cs="Times New Roman"/>
          <w:b/>
          <w:i w:val="0"/>
          <w:color w:val="auto"/>
          <w:sz w:val="24"/>
          <w:szCs w:val="24"/>
        </w:rPr>
        <w:t xml:space="preserve"> </w:t>
      </w:r>
      <w:r w:rsidRPr="003962C3">
        <w:rPr>
          <w:rFonts w:ascii="Times New Roman" w:hAnsi="Times New Roman" w:cs="Times New Roman"/>
          <w:b/>
          <w:i w:val="0"/>
          <w:color w:val="auto"/>
          <w:sz w:val="24"/>
          <w:szCs w:val="24"/>
        </w:rPr>
        <w:t>Элементы графической грамоты</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pacing w:val="2"/>
          <w:sz w:val="24"/>
        </w:rPr>
        <w:t xml:space="preserve">на основе полученных представлений о многообразии </w:t>
      </w:r>
      <w:r w:rsidRPr="003962C3">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3962C3" w:rsidRDefault="00653A76" w:rsidP="00765682">
      <w:pPr>
        <w:pStyle w:val="21"/>
        <w:spacing w:line="240" w:lineRule="auto"/>
        <w:rPr>
          <w:spacing w:val="-4"/>
          <w:sz w:val="24"/>
        </w:rPr>
      </w:pPr>
      <w:r w:rsidRPr="003962C3">
        <w:rPr>
          <w:spacing w:val="-4"/>
          <w:sz w:val="24"/>
        </w:rPr>
        <w:t>отбирать и выполнять в зависимости от свойств освоенных материалов оптимальные и доступные технологические при</w:t>
      </w:r>
      <w:r w:rsidR="00D30361" w:rsidRPr="003962C3">
        <w:rPr>
          <w:spacing w:val="-4"/>
          <w:sz w:val="24"/>
        </w:rPr>
        <w:t>е</w:t>
      </w:r>
      <w:r w:rsidRPr="003962C3">
        <w:rPr>
          <w:spacing w:val="-4"/>
          <w:sz w:val="24"/>
        </w:rPr>
        <w:t>мы их ручной обработки (при разметке деталей, их выделении из заготовки, формообразовании, сборке и отделке изделия);</w:t>
      </w:r>
    </w:p>
    <w:p w:rsidR="00653A76" w:rsidRPr="003962C3" w:rsidRDefault="00653A76" w:rsidP="00765682">
      <w:pPr>
        <w:pStyle w:val="21"/>
        <w:spacing w:line="240" w:lineRule="auto"/>
        <w:rPr>
          <w:spacing w:val="-2"/>
          <w:sz w:val="24"/>
        </w:rPr>
      </w:pPr>
      <w:r w:rsidRPr="003962C3">
        <w:rPr>
          <w:spacing w:val="-2"/>
          <w:sz w:val="24"/>
        </w:rPr>
        <w:t>применять при</w:t>
      </w:r>
      <w:r w:rsidR="00D30361" w:rsidRPr="003962C3">
        <w:rPr>
          <w:spacing w:val="-2"/>
          <w:sz w:val="24"/>
        </w:rPr>
        <w:t>е</w:t>
      </w:r>
      <w:r w:rsidRPr="003962C3">
        <w:rPr>
          <w:spacing w:val="-2"/>
          <w:sz w:val="24"/>
        </w:rPr>
        <w:t>мы рациональной безопасной работы ручными инструментами: черт</w:t>
      </w:r>
      <w:r w:rsidR="00D30361" w:rsidRPr="003962C3">
        <w:rPr>
          <w:spacing w:val="-2"/>
          <w:sz w:val="24"/>
        </w:rPr>
        <w:t>е</w:t>
      </w:r>
      <w:r w:rsidRPr="003962C3">
        <w:rPr>
          <w:spacing w:val="-2"/>
          <w:sz w:val="24"/>
        </w:rPr>
        <w:t>жными (линейка, угольник, циркуль), режущими (ножницы) и колющими (швейная игла);</w:t>
      </w:r>
    </w:p>
    <w:p w:rsidR="00653A76" w:rsidRPr="003962C3" w:rsidRDefault="00653A76" w:rsidP="00765682">
      <w:pPr>
        <w:pStyle w:val="21"/>
        <w:spacing w:line="240" w:lineRule="auto"/>
        <w:rPr>
          <w:spacing w:val="-2"/>
          <w:sz w:val="24"/>
        </w:rPr>
      </w:pPr>
      <w:r w:rsidRPr="003962C3">
        <w:rPr>
          <w:spacing w:val="-2"/>
          <w:sz w:val="24"/>
        </w:rPr>
        <w:t>выполнять символические действия моделирования и пре</w:t>
      </w:r>
      <w:r w:rsidRPr="003962C3">
        <w:rPr>
          <w:spacing w:val="2"/>
          <w:sz w:val="24"/>
        </w:rPr>
        <w:t>образования модели и работать с простейшей технической</w:t>
      </w:r>
      <w:r w:rsidR="00BF47CE" w:rsidRPr="003962C3">
        <w:rPr>
          <w:spacing w:val="2"/>
          <w:sz w:val="24"/>
        </w:rPr>
        <w:t xml:space="preserve"> </w:t>
      </w:r>
      <w:r w:rsidRPr="003962C3">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3962C3">
        <w:rPr>
          <w:spacing w:val="-2"/>
          <w:sz w:val="24"/>
        </w:rPr>
        <w:t>е</w:t>
      </w:r>
      <w:r w:rsidRPr="003962C3">
        <w:rPr>
          <w:spacing w:val="-2"/>
          <w:sz w:val="24"/>
        </w:rPr>
        <w:t>мные изделия по простейшим чертежам, эскизам, схемам, рисункам.</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3962C3" w:rsidRDefault="00653A76" w:rsidP="00765682">
      <w:pPr>
        <w:pStyle w:val="21"/>
        <w:spacing w:line="240" w:lineRule="auto"/>
        <w:rPr>
          <w:i/>
          <w:sz w:val="24"/>
        </w:rPr>
      </w:pPr>
      <w:r w:rsidRPr="003962C3">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Конструирование и моделирование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pacing w:val="2"/>
          <w:sz w:val="24"/>
        </w:rPr>
        <w:lastRenderedPageBreak/>
        <w:t xml:space="preserve">анализировать устройство изделия: выделять детали, их </w:t>
      </w:r>
      <w:r w:rsidRPr="003962C3">
        <w:rPr>
          <w:sz w:val="24"/>
        </w:rPr>
        <w:t>форму, определять взаимное расположение, виды соединения деталей;</w:t>
      </w:r>
    </w:p>
    <w:p w:rsidR="00653A76" w:rsidRPr="003962C3" w:rsidRDefault="00653A76" w:rsidP="00765682">
      <w:pPr>
        <w:pStyle w:val="21"/>
        <w:spacing w:line="240" w:lineRule="auto"/>
        <w:rPr>
          <w:sz w:val="24"/>
        </w:rPr>
      </w:pPr>
      <w:r w:rsidRPr="003962C3">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3962C3" w:rsidRDefault="00653A76" w:rsidP="00765682">
      <w:pPr>
        <w:pStyle w:val="21"/>
        <w:spacing w:line="240" w:lineRule="auto"/>
        <w:rPr>
          <w:sz w:val="24"/>
        </w:rPr>
      </w:pPr>
      <w:r w:rsidRPr="003962C3">
        <w:rPr>
          <w:spacing w:val="2"/>
          <w:sz w:val="24"/>
        </w:rPr>
        <w:t>изготавливать несложные конструкции изделий по ри</w:t>
      </w:r>
      <w:r w:rsidRPr="003962C3">
        <w:rPr>
          <w:sz w:val="24"/>
        </w:rPr>
        <w:t>сунку, простейшему чертежу или эскизу, образцу и доступным заданным условиям.</w:t>
      </w:r>
    </w:p>
    <w:p w:rsidR="00653A76" w:rsidRPr="003962C3" w:rsidRDefault="00653A76" w:rsidP="00765682">
      <w:pPr>
        <w:pStyle w:val="ad"/>
        <w:spacing w:line="240" w:lineRule="auto"/>
        <w:ind w:firstLine="454"/>
        <w:rPr>
          <w:rFonts w:ascii="Times New Roman" w:hAnsi="Times New Roman"/>
          <w:b/>
          <w:i w:val="0"/>
          <w:color w:val="auto"/>
          <w:sz w:val="24"/>
          <w:szCs w:val="24"/>
        </w:rPr>
      </w:pPr>
      <w:r w:rsidRPr="003962C3">
        <w:rPr>
          <w:rFonts w:ascii="Times New Roman" w:hAnsi="Times New Roman"/>
          <w:b/>
          <w:i w:val="0"/>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соотносить объ</w:t>
      </w:r>
      <w:r w:rsidR="00D30361" w:rsidRPr="003962C3">
        <w:rPr>
          <w:i/>
          <w:sz w:val="24"/>
        </w:rPr>
        <w:t>е</w:t>
      </w:r>
      <w:r w:rsidRPr="003962C3">
        <w:rPr>
          <w:i/>
          <w:sz w:val="24"/>
        </w:rPr>
        <w:t>мную конструкцию, основанную на правильных геометрических формах, с изображениями их разв</w:t>
      </w:r>
      <w:r w:rsidR="00D30361" w:rsidRPr="003962C3">
        <w:rPr>
          <w:i/>
          <w:sz w:val="24"/>
        </w:rPr>
        <w:t>е</w:t>
      </w:r>
      <w:r w:rsidRPr="003962C3">
        <w:rPr>
          <w:i/>
          <w:sz w:val="24"/>
        </w:rPr>
        <w:t>рток;</w:t>
      </w:r>
    </w:p>
    <w:p w:rsidR="00653A76" w:rsidRPr="003962C3" w:rsidRDefault="00653A76" w:rsidP="00765682">
      <w:pPr>
        <w:pStyle w:val="21"/>
        <w:spacing w:line="240" w:lineRule="auto"/>
        <w:rPr>
          <w:i/>
          <w:sz w:val="24"/>
        </w:rPr>
      </w:pPr>
      <w:r w:rsidRPr="003962C3">
        <w:rPr>
          <w:i/>
          <w:sz w:val="24"/>
        </w:rPr>
        <w:t>создавать мысленный образ конструкции с целью решения определ</w:t>
      </w:r>
      <w:r w:rsidR="00D30361" w:rsidRPr="003962C3">
        <w:rPr>
          <w:i/>
          <w:sz w:val="24"/>
        </w:rPr>
        <w:t>е</w:t>
      </w:r>
      <w:r w:rsidRPr="003962C3">
        <w:rPr>
          <w:i/>
          <w:sz w:val="24"/>
        </w:rPr>
        <w:t xml:space="preserve">нной конструкторской задачи или передачи </w:t>
      </w:r>
      <w:r w:rsidRPr="003962C3">
        <w:rPr>
          <w:i/>
          <w:spacing w:val="-2"/>
          <w:sz w:val="24"/>
        </w:rPr>
        <w:t>определ</w:t>
      </w:r>
      <w:r w:rsidR="00D30361" w:rsidRPr="003962C3">
        <w:rPr>
          <w:i/>
          <w:spacing w:val="-2"/>
          <w:sz w:val="24"/>
        </w:rPr>
        <w:t>е</w:t>
      </w:r>
      <w:r w:rsidRPr="003962C3">
        <w:rPr>
          <w:i/>
          <w:spacing w:val="-2"/>
          <w:sz w:val="24"/>
        </w:rPr>
        <w:t xml:space="preserve">нной художественно­эстетической информации; </w:t>
      </w:r>
      <w:r w:rsidRPr="003962C3">
        <w:rPr>
          <w:i/>
          <w:sz w:val="24"/>
        </w:rPr>
        <w:t>воплощать этот образ в материале.</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Практика работы на компьютере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выполнять на основе знакомства с персональным ком</w:t>
      </w:r>
      <w:r w:rsidRPr="003962C3">
        <w:rPr>
          <w:spacing w:val="-2"/>
          <w:sz w:val="24"/>
        </w:rPr>
        <w:t>пьютером как техническим средством, его основными устрой</w:t>
      </w:r>
      <w:r w:rsidRPr="003962C3">
        <w:rPr>
          <w:sz w:val="24"/>
        </w:rPr>
        <w:t>ствами и их назначением базовые действия с компьютером</w:t>
      </w:r>
      <w:r w:rsidR="00D016C5" w:rsidRPr="003962C3">
        <w:rPr>
          <w:sz w:val="24"/>
        </w:rPr>
        <w:t xml:space="preserve"> </w:t>
      </w:r>
      <w:r w:rsidRPr="003962C3">
        <w:rPr>
          <w:sz w:val="24"/>
        </w:rPr>
        <w:t>и другими средствами ИКТ, использу</w:t>
      </w:r>
      <w:r w:rsidR="00A1453B" w:rsidRPr="003962C3">
        <w:rPr>
          <w:sz w:val="24"/>
        </w:rPr>
        <w:t>я безопасные для орга</w:t>
      </w:r>
      <w:r w:rsidRPr="003962C3">
        <w:rPr>
          <w:sz w:val="24"/>
        </w:rPr>
        <w:t xml:space="preserve">нов </w:t>
      </w:r>
      <w:r w:rsidRPr="003962C3">
        <w:rPr>
          <w:spacing w:val="2"/>
          <w:sz w:val="24"/>
        </w:rPr>
        <w:t xml:space="preserve">зрения, нервной системы, опорно­двигательного аппарата </w:t>
      </w:r>
      <w:r w:rsidRPr="003962C3">
        <w:rPr>
          <w:sz w:val="24"/>
        </w:rPr>
        <w:t>эр</w:t>
      </w:r>
      <w:r w:rsidRPr="003962C3">
        <w:rPr>
          <w:spacing w:val="2"/>
          <w:sz w:val="24"/>
        </w:rPr>
        <w:t>гономичные при</w:t>
      </w:r>
      <w:r w:rsidR="00D30361" w:rsidRPr="003962C3">
        <w:rPr>
          <w:spacing w:val="2"/>
          <w:sz w:val="24"/>
        </w:rPr>
        <w:t>е</w:t>
      </w:r>
      <w:r w:rsidRPr="003962C3">
        <w:rPr>
          <w:spacing w:val="2"/>
          <w:sz w:val="24"/>
        </w:rPr>
        <w:t xml:space="preserve">мы работы; выполнять компенсирующие </w:t>
      </w:r>
      <w:r w:rsidRPr="003962C3">
        <w:rPr>
          <w:sz w:val="24"/>
        </w:rPr>
        <w:t>физические упражнения (мини­зарядку);</w:t>
      </w:r>
    </w:p>
    <w:p w:rsidR="00653A76" w:rsidRPr="003962C3" w:rsidRDefault="00653A76" w:rsidP="00765682">
      <w:pPr>
        <w:pStyle w:val="21"/>
        <w:spacing w:line="240" w:lineRule="auto"/>
        <w:rPr>
          <w:sz w:val="24"/>
        </w:rPr>
      </w:pPr>
      <w:r w:rsidRPr="003962C3">
        <w:rPr>
          <w:sz w:val="24"/>
        </w:rPr>
        <w:t>пользоваться компьютером для поиска и воспроизведения необходимой информации;</w:t>
      </w:r>
    </w:p>
    <w:p w:rsidR="00653A76" w:rsidRPr="003962C3" w:rsidRDefault="00653A76" w:rsidP="00765682">
      <w:pPr>
        <w:pStyle w:val="21"/>
        <w:spacing w:line="240" w:lineRule="auto"/>
        <w:rPr>
          <w:sz w:val="24"/>
        </w:rPr>
      </w:pPr>
      <w:r w:rsidRPr="003962C3">
        <w:rPr>
          <w:sz w:val="24"/>
        </w:rPr>
        <w:t>пользоваться компьютером для решения доступных учеб</w:t>
      </w:r>
      <w:r w:rsidRPr="003962C3">
        <w:rPr>
          <w:spacing w:val="2"/>
          <w:sz w:val="24"/>
        </w:rPr>
        <w:t>ных задач с простыми информационными объектами (тек</w:t>
      </w:r>
      <w:r w:rsidRPr="003962C3">
        <w:rPr>
          <w:sz w:val="24"/>
        </w:rPr>
        <w:t>стом, рисунками, доступными электронными ресурсами).</w:t>
      </w:r>
    </w:p>
    <w:p w:rsidR="00653A76" w:rsidRPr="003962C3" w:rsidRDefault="00653A76" w:rsidP="00765682">
      <w:pPr>
        <w:pStyle w:val="a3"/>
        <w:spacing w:line="240" w:lineRule="auto"/>
        <w:ind w:firstLine="454"/>
        <w:rPr>
          <w:rFonts w:ascii="Times New Roman" w:hAnsi="Times New Roman"/>
          <w:i/>
          <w:iCs/>
          <w:color w:val="auto"/>
          <w:sz w:val="24"/>
          <w:szCs w:val="24"/>
        </w:rPr>
      </w:pPr>
      <w:r w:rsidRPr="003962C3">
        <w:rPr>
          <w:rFonts w:ascii="Times New Roman" w:hAnsi="Times New Roman"/>
          <w:b/>
          <w:iCs/>
          <w:color w:val="auto"/>
          <w:spacing w:val="2"/>
          <w:sz w:val="24"/>
          <w:szCs w:val="24"/>
        </w:rPr>
        <w:t>Выпускник получит возможность научиться</w:t>
      </w:r>
      <w:r w:rsidR="00D016C5" w:rsidRPr="003962C3">
        <w:rPr>
          <w:rFonts w:ascii="Times New Roman" w:hAnsi="Times New Roman"/>
          <w:b/>
          <w:iCs/>
          <w:color w:val="auto"/>
          <w:spacing w:val="2"/>
          <w:sz w:val="24"/>
          <w:szCs w:val="24"/>
        </w:rPr>
        <w:t xml:space="preserve"> </w:t>
      </w:r>
      <w:r w:rsidRPr="003962C3">
        <w:rPr>
          <w:rFonts w:ascii="Times New Roman" w:hAnsi="Times New Roman"/>
          <w:i/>
          <w:iCs/>
          <w:color w:val="auto"/>
          <w:spacing w:val="2"/>
          <w:sz w:val="24"/>
          <w:szCs w:val="24"/>
        </w:rPr>
        <w:t>пользо</w:t>
      </w:r>
      <w:r w:rsidRPr="003962C3">
        <w:rPr>
          <w:rFonts w:ascii="Times New Roman" w:hAnsi="Times New Roman"/>
          <w:i/>
          <w:iCs/>
          <w:color w:val="auto"/>
          <w:sz w:val="24"/>
          <w:szCs w:val="24"/>
        </w:rPr>
        <w:t>ваться доступными при</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мами работы с готовой текстовой, визуальной, звуковой информацией в сети Интернет, а также познакомится с доступными способами е</w:t>
      </w:r>
      <w:r w:rsidR="00D30361" w:rsidRPr="003962C3">
        <w:rPr>
          <w:rFonts w:ascii="Times New Roman" w:hAnsi="Times New Roman"/>
          <w:i/>
          <w:iCs/>
          <w:color w:val="auto"/>
          <w:sz w:val="24"/>
          <w:szCs w:val="24"/>
        </w:rPr>
        <w:t>е</w:t>
      </w:r>
      <w:r w:rsidRPr="003962C3">
        <w:rPr>
          <w:rFonts w:ascii="Times New Roman" w:hAnsi="Times New Roman"/>
          <w:i/>
          <w:iCs/>
          <w:color w:val="auto"/>
          <w:sz w:val="24"/>
          <w:szCs w:val="24"/>
        </w:rPr>
        <w:t xml:space="preserve"> получения, хранения, переработки.</w:t>
      </w:r>
    </w:p>
    <w:p w:rsidR="002A17D5" w:rsidRPr="003962C3" w:rsidRDefault="002A17D5" w:rsidP="00765682">
      <w:pPr>
        <w:pStyle w:val="a3"/>
        <w:spacing w:line="240" w:lineRule="auto"/>
        <w:ind w:firstLine="454"/>
        <w:rPr>
          <w:rFonts w:ascii="Times New Roman" w:hAnsi="Times New Roman"/>
          <w:i/>
          <w:iCs/>
          <w:color w:val="auto"/>
          <w:sz w:val="24"/>
          <w:szCs w:val="24"/>
        </w:rPr>
      </w:pPr>
    </w:p>
    <w:p w:rsidR="00676981" w:rsidRPr="003962C3" w:rsidRDefault="00676981" w:rsidP="00676981">
      <w:pPr>
        <w:pStyle w:val="a3"/>
        <w:spacing w:line="240" w:lineRule="auto"/>
        <w:ind w:firstLine="454"/>
        <w:jc w:val="center"/>
        <w:rPr>
          <w:rFonts w:ascii="Times New Roman" w:hAnsi="Times New Roman"/>
          <w:b/>
          <w:iCs/>
          <w:color w:val="auto"/>
          <w:sz w:val="24"/>
          <w:szCs w:val="24"/>
        </w:rPr>
      </w:pPr>
      <w:r w:rsidRPr="003962C3">
        <w:rPr>
          <w:rFonts w:ascii="Times New Roman" w:hAnsi="Times New Roman"/>
          <w:b/>
          <w:iCs/>
          <w:color w:val="auto"/>
          <w:sz w:val="24"/>
          <w:szCs w:val="24"/>
        </w:rPr>
        <w:t>Предметная область «</w:t>
      </w:r>
      <w:r w:rsidR="00E87F7B" w:rsidRPr="003962C3">
        <w:rPr>
          <w:rFonts w:ascii="Times New Roman" w:hAnsi="Times New Roman"/>
          <w:b/>
          <w:iCs/>
          <w:color w:val="auto"/>
          <w:sz w:val="24"/>
          <w:szCs w:val="24"/>
        </w:rPr>
        <w:t>Физическая культура</w:t>
      </w:r>
      <w:r w:rsidRPr="003962C3">
        <w:rPr>
          <w:rFonts w:ascii="Times New Roman" w:hAnsi="Times New Roman"/>
          <w:b/>
          <w:iCs/>
          <w:color w:val="auto"/>
          <w:sz w:val="24"/>
          <w:szCs w:val="24"/>
        </w:rPr>
        <w:t>»</w:t>
      </w:r>
    </w:p>
    <w:p w:rsidR="00653A76" w:rsidRPr="003962C3" w:rsidRDefault="0023279B" w:rsidP="00901790">
      <w:pPr>
        <w:pStyle w:val="afd"/>
        <w:spacing w:line="240" w:lineRule="auto"/>
        <w:ind w:left="426"/>
        <w:jc w:val="center"/>
        <w:rPr>
          <w:sz w:val="24"/>
        </w:rPr>
      </w:pPr>
      <w:bookmarkStart w:id="56" w:name="_Toc288394069"/>
      <w:bookmarkStart w:id="57" w:name="_Toc288410536"/>
      <w:bookmarkStart w:id="58" w:name="_Toc288410665"/>
      <w:bookmarkStart w:id="59" w:name="_Toc424564312"/>
      <w:r w:rsidRPr="003962C3">
        <w:rPr>
          <w:sz w:val="24"/>
          <w:lang w:val="ba-RU"/>
        </w:rPr>
        <w:t xml:space="preserve">1.2.13. </w:t>
      </w:r>
      <w:r w:rsidR="00653A76" w:rsidRPr="003962C3">
        <w:rPr>
          <w:sz w:val="24"/>
        </w:rPr>
        <w:t>Физическая культура</w:t>
      </w:r>
      <w:bookmarkEnd w:id="56"/>
      <w:bookmarkEnd w:id="57"/>
      <w:bookmarkEnd w:id="58"/>
      <w:bookmarkEnd w:id="59"/>
    </w:p>
    <w:p w:rsidR="00653A76" w:rsidRPr="003962C3" w:rsidRDefault="00653A76" w:rsidP="00765682">
      <w:pPr>
        <w:pStyle w:val="a3"/>
        <w:spacing w:line="240" w:lineRule="auto"/>
        <w:ind w:firstLine="0"/>
        <w:rPr>
          <w:rFonts w:ascii="Times New Roman" w:hAnsi="Times New Roman"/>
          <w:iCs/>
          <w:color w:val="auto"/>
          <w:sz w:val="24"/>
          <w:szCs w:val="24"/>
        </w:rPr>
      </w:pPr>
      <w:r w:rsidRPr="003962C3">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0C3CA0" w:rsidRPr="003962C3" w:rsidRDefault="000C3CA0" w:rsidP="00024AF2">
      <w:pPr>
        <w:ind w:firstLine="708"/>
        <w:jc w:val="both"/>
        <w:outlineLvl w:val="1"/>
        <w:rPr>
          <w:rFonts w:eastAsia="MS Gothic"/>
          <w:lang w:val="ba-RU"/>
        </w:rPr>
      </w:pPr>
      <w:r w:rsidRPr="003962C3">
        <w:rPr>
          <w:rFonts w:eastAsia="MS Gothic"/>
        </w:rPr>
        <w:t>В результате изучения курса «Физическая культура»</w:t>
      </w:r>
      <w:r w:rsidRPr="003962C3">
        <w:rPr>
          <w:rFonts w:eastAsia="MS Gothic"/>
          <w:lang w:val="ba-RU"/>
        </w:rPr>
        <w:t xml:space="preserve">  </w:t>
      </w:r>
      <w:r w:rsidRPr="003962C3">
        <w:rPr>
          <w:rFonts w:cs="Arial"/>
        </w:rPr>
        <w:t xml:space="preserve">обучающиеся </w:t>
      </w:r>
      <w:r w:rsidRPr="003962C3">
        <w:rPr>
          <w:rFonts w:cs="Arial"/>
          <w:spacing w:val="2"/>
        </w:rPr>
        <w:t>при получении начального общего образования научатся:</w:t>
      </w:r>
    </w:p>
    <w:p w:rsidR="005E2EC1" w:rsidRPr="003962C3" w:rsidRDefault="000C3CA0" w:rsidP="000C3CA0">
      <w:pPr>
        <w:widowControl w:val="0"/>
        <w:autoSpaceDE w:val="0"/>
        <w:autoSpaceDN w:val="0"/>
        <w:jc w:val="both"/>
      </w:pPr>
      <w:r w:rsidRPr="003962C3">
        <w:rPr>
          <w:iCs/>
          <w:lang w:val="ba-RU"/>
        </w:rPr>
        <w:t xml:space="preserve">        </w:t>
      </w:r>
      <w:r w:rsidRPr="003962C3">
        <w:t>1) формировать первоначальные</w:t>
      </w:r>
      <w:r w:rsidR="005E2EC1" w:rsidRPr="003962C3">
        <w:t xml:space="preserve"> пр</w:t>
      </w:r>
      <w:r w:rsidRPr="003962C3">
        <w:t>едставления</w:t>
      </w:r>
      <w:r w:rsidR="005E2EC1" w:rsidRPr="003962C3">
        <w:t xml:space="preserve">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5E2EC1" w:rsidRPr="003962C3" w:rsidRDefault="000E646C" w:rsidP="005E2EC1">
      <w:pPr>
        <w:widowControl w:val="0"/>
        <w:autoSpaceDE w:val="0"/>
        <w:autoSpaceDN w:val="0"/>
        <w:ind w:firstLine="540"/>
        <w:jc w:val="both"/>
      </w:pPr>
      <w:r w:rsidRPr="003962C3">
        <w:t>2) овладевать</w:t>
      </w:r>
      <w:r w:rsidR="005E2EC1" w:rsidRPr="003962C3">
        <w:t xml:space="preserve">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5E2EC1" w:rsidRPr="003962C3" w:rsidRDefault="000E646C" w:rsidP="005E2EC1">
      <w:pPr>
        <w:widowControl w:val="0"/>
        <w:autoSpaceDE w:val="0"/>
        <w:autoSpaceDN w:val="0"/>
        <w:ind w:firstLine="540"/>
        <w:jc w:val="both"/>
      </w:pPr>
      <w:r w:rsidRPr="003962C3">
        <w:t>3) формировать навыки</w:t>
      </w:r>
      <w:r w:rsidR="005E2EC1" w:rsidRPr="003962C3">
        <w:t xml:space="preserve">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653A76" w:rsidRPr="003962C3" w:rsidRDefault="000E646C" w:rsidP="000E646C">
      <w:pPr>
        <w:pStyle w:val="4"/>
        <w:spacing w:before="0" w:after="0" w:line="240" w:lineRule="auto"/>
        <w:jc w:val="both"/>
        <w:rPr>
          <w:rFonts w:ascii="Times New Roman" w:hAnsi="Times New Roman" w:cs="Times New Roman"/>
          <w:b/>
          <w:i w:val="0"/>
          <w:color w:val="auto"/>
          <w:sz w:val="24"/>
          <w:szCs w:val="24"/>
        </w:rPr>
      </w:pPr>
      <w:r w:rsidRPr="003962C3">
        <w:rPr>
          <w:rFonts w:ascii="Times New Roman" w:hAnsi="Times New Roman" w:cs="Times New Roman"/>
          <w:i w:val="0"/>
          <w:iCs w:val="0"/>
          <w:color w:val="000000" w:themeColor="text1"/>
          <w:sz w:val="24"/>
          <w:szCs w:val="24"/>
        </w:rPr>
        <w:t xml:space="preserve">    </w:t>
      </w:r>
      <w:r w:rsidR="00653A76" w:rsidRPr="003962C3">
        <w:rPr>
          <w:rFonts w:ascii="Times New Roman" w:hAnsi="Times New Roman" w:cs="Times New Roman"/>
          <w:b/>
          <w:i w:val="0"/>
          <w:color w:val="auto"/>
          <w:sz w:val="24"/>
          <w:szCs w:val="24"/>
        </w:rPr>
        <w:t>Знания о физической культуре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ориентироваться в понятиях «физическая культура», «ре</w:t>
      </w:r>
      <w:r w:rsidRPr="003962C3">
        <w:rPr>
          <w:spacing w:val="2"/>
          <w:sz w:val="24"/>
        </w:rPr>
        <w:t>жим дня»; характеризовать назначение утренней зарядки, физкультминуток и физкультпауз, уроков физической куль</w:t>
      </w:r>
      <w:r w:rsidRPr="003962C3">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3962C3" w:rsidRDefault="00653A76" w:rsidP="00765682">
      <w:pPr>
        <w:pStyle w:val="21"/>
        <w:spacing w:line="240" w:lineRule="auto"/>
        <w:rPr>
          <w:sz w:val="24"/>
        </w:rPr>
      </w:pPr>
      <w:r w:rsidRPr="003962C3">
        <w:rPr>
          <w:spacing w:val="2"/>
          <w:sz w:val="24"/>
        </w:rPr>
        <w:lastRenderedPageBreak/>
        <w:t>раскрывать на примерах положительное влияние заня</w:t>
      </w:r>
      <w:r w:rsidRPr="003962C3">
        <w:rPr>
          <w:sz w:val="24"/>
        </w:rPr>
        <w:t>тий физической культурой</w:t>
      </w:r>
      <w:r w:rsidR="003F3D5C" w:rsidRPr="003962C3">
        <w:rPr>
          <w:sz w:val="24"/>
        </w:rPr>
        <w:t xml:space="preserve"> на успешное выполнение учебной </w:t>
      </w:r>
      <w:r w:rsidRPr="003962C3">
        <w:rPr>
          <w:spacing w:val="2"/>
          <w:sz w:val="24"/>
        </w:rPr>
        <w:t xml:space="preserve">и трудовой деятельности, укрепление здоровья и развитие </w:t>
      </w:r>
      <w:r w:rsidRPr="003962C3">
        <w:rPr>
          <w:sz w:val="24"/>
        </w:rPr>
        <w:t>физических качеств;</w:t>
      </w:r>
    </w:p>
    <w:p w:rsidR="00653A76" w:rsidRPr="003962C3" w:rsidRDefault="00653A76" w:rsidP="00765682">
      <w:pPr>
        <w:pStyle w:val="21"/>
        <w:spacing w:line="240" w:lineRule="auto"/>
        <w:rPr>
          <w:sz w:val="24"/>
        </w:rPr>
      </w:pPr>
      <w:r w:rsidRPr="003962C3">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3962C3" w:rsidRDefault="00653A76" w:rsidP="00765682">
      <w:pPr>
        <w:pStyle w:val="21"/>
        <w:spacing w:line="240" w:lineRule="auto"/>
        <w:rPr>
          <w:sz w:val="24"/>
        </w:rPr>
      </w:pPr>
      <w:r w:rsidRPr="003962C3">
        <w:rPr>
          <w:sz w:val="24"/>
        </w:rPr>
        <w:t>характеризовать способы безопасного поведения на урок</w:t>
      </w:r>
      <w:r w:rsidRPr="003962C3">
        <w:rPr>
          <w:spacing w:val="2"/>
          <w:sz w:val="24"/>
        </w:rPr>
        <w:t>ах физической культуры и организовывать места занятий физическими упражнениями и подвижными играми (как в</w:t>
      </w:r>
      <w:r w:rsidRPr="003962C3">
        <w:rPr>
          <w:sz w:val="24"/>
        </w:rPr>
        <w:t xml:space="preserve"> помещениях, так и на открытом воздухе).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выявлять связь занятий физической культурой с трудовой и оборонной деятельностью;</w:t>
      </w:r>
    </w:p>
    <w:p w:rsidR="00653A76" w:rsidRPr="003962C3" w:rsidRDefault="00653A76" w:rsidP="00765682">
      <w:pPr>
        <w:pStyle w:val="21"/>
        <w:spacing w:line="240" w:lineRule="auto"/>
        <w:rPr>
          <w:i/>
          <w:sz w:val="24"/>
        </w:rPr>
      </w:pPr>
      <w:r w:rsidRPr="003962C3">
        <w:rPr>
          <w:i/>
          <w:sz w:val="24"/>
        </w:rPr>
        <w:t>характеризовать роль и значение режима дня в сохранении и укреплении здоровья; планировать и корректировать режим дня с уч</w:t>
      </w:r>
      <w:r w:rsidR="00D30361" w:rsidRPr="003962C3">
        <w:rPr>
          <w:i/>
          <w:sz w:val="24"/>
        </w:rPr>
        <w:t>е</w:t>
      </w:r>
      <w:r w:rsidRPr="003962C3">
        <w:rPr>
          <w:i/>
          <w:sz w:val="24"/>
        </w:rPr>
        <w:t xml:space="preserve">том своей учебной и внешкольной </w:t>
      </w:r>
      <w:r w:rsidRPr="003962C3">
        <w:rPr>
          <w:i/>
          <w:spacing w:val="2"/>
          <w:sz w:val="24"/>
        </w:rPr>
        <w:t xml:space="preserve">деятельности, показателей своего здоровья, физического </w:t>
      </w:r>
      <w:r w:rsidRPr="003962C3">
        <w:rPr>
          <w:i/>
          <w:sz w:val="24"/>
        </w:rPr>
        <w:t>развития и физической подготовленности.</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Способы физкультурной деятельности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3962C3" w:rsidRDefault="00653A76" w:rsidP="00765682">
      <w:pPr>
        <w:pStyle w:val="21"/>
        <w:spacing w:line="240" w:lineRule="auto"/>
        <w:rPr>
          <w:sz w:val="24"/>
        </w:rPr>
      </w:pPr>
      <w:r w:rsidRPr="003962C3">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3962C3" w:rsidRDefault="00653A76" w:rsidP="00765682">
      <w:pPr>
        <w:pStyle w:val="21"/>
        <w:spacing w:line="240" w:lineRule="auto"/>
        <w:rPr>
          <w:sz w:val="24"/>
        </w:rPr>
      </w:pPr>
      <w:r w:rsidRPr="003962C3">
        <w:rPr>
          <w:sz w:val="24"/>
        </w:rPr>
        <w:t>измерять показатели физического развития (рост и мас</w:t>
      </w:r>
      <w:r w:rsidRPr="003962C3">
        <w:rPr>
          <w:spacing w:val="2"/>
          <w:sz w:val="24"/>
        </w:rPr>
        <w:t>са тела) и физической подготовленности (сила, быстрота, выносливость, равновесие, гибкость) с помощью тестовых</w:t>
      </w:r>
      <w:r w:rsidRPr="003962C3">
        <w:rPr>
          <w:sz w:val="24"/>
        </w:rPr>
        <w:t xml:space="preserve"> упражнений; вести систематические наблюдения за динамикой показателей.</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pacing w:val="2"/>
          <w:sz w:val="24"/>
        </w:rPr>
        <w:t xml:space="preserve">вести тетрадь по физической культуре с записями </w:t>
      </w:r>
      <w:r w:rsidRPr="003962C3">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3962C3">
        <w:rPr>
          <w:i/>
          <w:spacing w:val="2"/>
          <w:sz w:val="24"/>
        </w:rPr>
        <w:t xml:space="preserve">новных показателей физического развития и физической </w:t>
      </w:r>
      <w:r w:rsidRPr="003962C3">
        <w:rPr>
          <w:i/>
          <w:sz w:val="24"/>
        </w:rPr>
        <w:t>подготовленности;</w:t>
      </w:r>
    </w:p>
    <w:p w:rsidR="00653A76" w:rsidRPr="003962C3" w:rsidRDefault="00653A76" w:rsidP="00765682">
      <w:pPr>
        <w:pStyle w:val="21"/>
        <w:spacing w:line="240" w:lineRule="auto"/>
        <w:rPr>
          <w:i/>
          <w:spacing w:val="-2"/>
          <w:sz w:val="24"/>
        </w:rPr>
      </w:pPr>
      <w:r w:rsidRPr="003962C3">
        <w:rPr>
          <w:i/>
          <w:spacing w:val="-2"/>
          <w:sz w:val="24"/>
        </w:rPr>
        <w:t>целенаправленно отбирать физические упражнения для индивидуальных занятий по развитию физических качеств;</w:t>
      </w:r>
    </w:p>
    <w:p w:rsidR="00653A76" w:rsidRPr="003962C3" w:rsidRDefault="00653A76" w:rsidP="00765682">
      <w:pPr>
        <w:pStyle w:val="21"/>
        <w:spacing w:line="240" w:lineRule="auto"/>
        <w:rPr>
          <w:sz w:val="24"/>
        </w:rPr>
      </w:pPr>
      <w:r w:rsidRPr="003962C3">
        <w:rPr>
          <w:i/>
          <w:sz w:val="24"/>
        </w:rPr>
        <w:t>выполнять простейшие при</w:t>
      </w:r>
      <w:r w:rsidR="00D30361" w:rsidRPr="003962C3">
        <w:rPr>
          <w:i/>
          <w:sz w:val="24"/>
        </w:rPr>
        <w:t>е</w:t>
      </w:r>
      <w:r w:rsidRPr="003962C3">
        <w:rPr>
          <w:i/>
          <w:sz w:val="24"/>
        </w:rPr>
        <w:t>мы оказания доврачебной помощи при травмах и ушибах</w:t>
      </w:r>
      <w:r w:rsidRPr="003962C3">
        <w:rPr>
          <w:sz w:val="24"/>
        </w:rPr>
        <w:t>.</w:t>
      </w:r>
    </w:p>
    <w:p w:rsidR="00653A76" w:rsidRPr="003962C3" w:rsidRDefault="00653A76" w:rsidP="00765682">
      <w:pPr>
        <w:pStyle w:val="4"/>
        <w:spacing w:before="0" w:after="0" w:line="240" w:lineRule="auto"/>
        <w:ind w:firstLine="454"/>
        <w:jc w:val="both"/>
        <w:rPr>
          <w:rFonts w:ascii="Times New Roman" w:hAnsi="Times New Roman" w:cs="Times New Roman"/>
          <w:b/>
          <w:i w:val="0"/>
          <w:color w:val="auto"/>
          <w:sz w:val="24"/>
          <w:szCs w:val="24"/>
        </w:rPr>
      </w:pPr>
      <w:r w:rsidRPr="003962C3">
        <w:rPr>
          <w:rFonts w:ascii="Times New Roman" w:hAnsi="Times New Roman" w:cs="Times New Roman"/>
          <w:b/>
          <w:i w:val="0"/>
          <w:color w:val="auto"/>
          <w:sz w:val="24"/>
          <w:szCs w:val="24"/>
        </w:rPr>
        <w:t>Физическое совершенствование</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color w:val="auto"/>
          <w:sz w:val="24"/>
          <w:szCs w:val="24"/>
        </w:rPr>
        <w:t>Выпускник научится:</w:t>
      </w:r>
    </w:p>
    <w:p w:rsidR="00653A76" w:rsidRPr="003962C3" w:rsidRDefault="00653A76" w:rsidP="00765682">
      <w:pPr>
        <w:pStyle w:val="21"/>
        <w:spacing w:line="240" w:lineRule="auto"/>
        <w:rPr>
          <w:sz w:val="24"/>
        </w:rPr>
      </w:pPr>
      <w:r w:rsidRPr="003962C3">
        <w:rPr>
          <w:spacing w:val="2"/>
          <w:sz w:val="24"/>
        </w:rPr>
        <w:t>выполнять упражнения по коррекции и профилактике нарушения зрения и осанки, упражнения на развитие фи</w:t>
      </w:r>
      <w:r w:rsidRPr="003962C3">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3962C3" w:rsidRDefault="00653A76" w:rsidP="00765682">
      <w:pPr>
        <w:pStyle w:val="21"/>
        <w:spacing w:line="240" w:lineRule="auto"/>
        <w:rPr>
          <w:sz w:val="24"/>
        </w:rPr>
      </w:pPr>
      <w:r w:rsidRPr="003962C3">
        <w:rPr>
          <w:sz w:val="24"/>
        </w:rPr>
        <w:t>выполнять организующие строевые команды и при</w:t>
      </w:r>
      <w:r w:rsidR="00D30361" w:rsidRPr="003962C3">
        <w:rPr>
          <w:sz w:val="24"/>
        </w:rPr>
        <w:t>е</w:t>
      </w:r>
      <w:r w:rsidRPr="003962C3">
        <w:rPr>
          <w:sz w:val="24"/>
        </w:rPr>
        <w:t>мы;</w:t>
      </w:r>
    </w:p>
    <w:p w:rsidR="00653A76" w:rsidRPr="003962C3" w:rsidRDefault="00653A76" w:rsidP="00765682">
      <w:pPr>
        <w:pStyle w:val="21"/>
        <w:spacing w:line="240" w:lineRule="auto"/>
        <w:rPr>
          <w:sz w:val="24"/>
        </w:rPr>
      </w:pPr>
      <w:r w:rsidRPr="003962C3">
        <w:rPr>
          <w:sz w:val="24"/>
        </w:rPr>
        <w:t>выполнять акробатические упражнения (кувырки, стойки, перекаты);</w:t>
      </w:r>
    </w:p>
    <w:p w:rsidR="00653A76" w:rsidRPr="003962C3" w:rsidRDefault="00653A76" w:rsidP="00765682">
      <w:pPr>
        <w:pStyle w:val="21"/>
        <w:spacing w:line="240" w:lineRule="auto"/>
        <w:rPr>
          <w:sz w:val="24"/>
        </w:rPr>
      </w:pPr>
      <w:r w:rsidRPr="003962C3">
        <w:rPr>
          <w:spacing w:val="2"/>
          <w:sz w:val="24"/>
        </w:rPr>
        <w:t xml:space="preserve">выполнять гимнастические упражнения на спортивных </w:t>
      </w:r>
      <w:r w:rsidRPr="003962C3">
        <w:rPr>
          <w:sz w:val="24"/>
        </w:rPr>
        <w:t>снарядах (перекладина, гимнастическое бревно);</w:t>
      </w:r>
    </w:p>
    <w:p w:rsidR="00653A76" w:rsidRPr="003962C3" w:rsidRDefault="00653A76" w:rsidP="00765682">
      <w:pPr>
        <w:pStyle w:val="21"/>
        <w:spacing w:line="240" w:lineRule="auto"/>
        <w:rPr>
          <w:sz w:val="24"/>
        </w:rPr>
      </w:pPr>
      <w:r w:rsidRPr="003962C3">
        <w:rPr>
          <w:sz w:val="24"/>
        </w:rPr>
        <w:t>выполнять легкоатлетические упражнения (бег, прыжки, метания и броски мячей разного веса и объ</w:t>
      </w:r>
      <w:r w:rsidR="00D30361" w:rsidRPr="003962C3">
        <w:rPr>
          <w:sz w:val="24"/>
        </w:rPr>
        <w:t>е</w:t>
      </w:r>
      <w:r w:rsidRPr="003962C3">
        <w:rPr>
          <w:sz w:val="24"/>
        </w:rPr>
        <w:t>ма);</w:t>
      </w:r>
    </w:p>
    <w:p w:rsidR="00653A76" w:rsidRPr="003962C3" w:rsidRDefault="00653A76" w:rsidP="00765682">
      <w:pPr>
        <w:pStyle w:val="21"/>
        <w:spacing w:line="240" w:lineRule="auto"/>
        <w:rPr>
          <w:sz w:val="24"/>
        </w:rPr>
      </w:pPr>
      <w:r w:rsidRPr="003962C3">
        <w:rPr>
          <w:sz w:val="24"/>
        </w:rPr>
        <w:t>выполнять игровые действия и упражнения из подвижных игр разной функциональной направленности.</w:t>
      </w:r>
    </w:p>
    <w:p w:rsidR="00653A76" w:rsidRPr="003962C3" w:rsidRDefault="00653A76" w:rsidP="00765682">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Выпускник получит возможность научиться:</w:t>
      </w:r>
    </w:p>
    <w:p w:rsidR="00653A76" w:rsidRPr="003962C3" w:rsidRDefault="00653A76" w:rsidP="00765682">
      <w:pPr>
        <w:pStyle w:val="21"/>
        <w:spacing w:line="240" w:lineRule="auto"/>
        <w:rPr>
          <w:i/>
          <w:sz w:val="24"/>
        </w:rPr>
      </w:pPr>
      <w:r w:rsidRPr="003962C3">
        <w:rPr>
          <w:i/>
          <w:sz w:val="24"/>
        </w:rPr>
        <w:t>сохранять правильную осанку, оптимальное телосложение;</w:t>
      </w:r>
    </w:p>
    <w:p w:rsidR="00653A76" w:rsidRPr="003962C3" w:rsidRDefault="00653A76" w:rsidP="00765682">
      <w:pPr>
        <w:pStyle w:val="21"/>
        <w:spacing w:line="240" w:lineRule="auto"/>
        <w:rPr>
          <w:i/>
          <w:sz w:val="24"/>
        </w:rPr>
      </w:pPr>
      <w:r w:rsidRPr="003962C3">
        <w:rPr>
          <w:i/>
          <w:spacing w:val="-2"/>
          <w:sz w:val="24"/>
        </w:rPr>
        <w:t>выполнять эстетически красиво гимнастические и ак</w:t>
      </w:r>
      <w:r w:rsidRPr="003962C3">
        <w:rPr>
          <w:i/>
          <w:sz w:val="24"/>
        </w:rPr>
        <w:t>робатические комбинации;</w:t>
      </w:r>
    </w:p>
    <w:p w:rsidR="00653A76" w:rsidRPr="003962C3" w:rsidRDefault="00653A76" w:rsidP="00765682">
      <w:pPr>
        <w:pStyle w:val="21"/>
        <w:spacing w:line="240" w:lineRule="auto"/>
        <w:rPr>
          <w:i/>
          <w:sz w:val="24"/>
        </w:rPr>
      </w:pPr>
      <w:r w:rsidRPr="003962C3">
        <w:rPr>
          <w:i/>
          <w:sz w:val="24"/>
        </w:rPr>
        <w:t>играть в баскетбол, футбол и волейбол по упрощ</w:t>
      </w:r>
      <w:r w:rsidR="00D30361" w:rsidRPr="003962C3">
        <w:rPr>
          <w:i/>
          <w:sz w:val="24"/>
        </w:rPr>
        <w:t>е</w:t>
      </w:r>
      <w:r w:rsidRPr="003962C3">
        <w:rPr>
          <w:i/>
          <w:sz w:val="24"/>
        </w:rPr>
        <w:t>нным правилам;</w:t>
      </w:r>
    </w:p>
    <w:p w:rsidR="00653A76" w:rsidRPr="003962C3" w:rsidRDefault="00653A76" w:rsidP="00765682">
      <w:pPr>
        <w:pStyle w:val="21"/>
        <w:spacing w:line="240" w:lineRule="auto"/>
        <w:rPr>
          <w:i/>
          <w:sz w:val="24"/>
        </w:rPr>
      </w:pPr>
      <w:r w:rsidRPr="003962C3">
        <w:rPr>
          <w:i/>
          <w:sz w:val="24"/>
        </w:rPr>
        <w:lastRenderedPageBreak/>
        <w:t>выполнять тестовые нормативы по физической подготовке;</w:t>
      </w:r>
    </w:p>
    <w:p w:rsidR="00E60561" w:rsidRPr="003962C3" w:rsidRDefault="00653A76" w:rsidP="00912585">
      <w:pPr>
        <w:pStyle w:val="21"/>
        <w:numPr>
          <w:ilvl w:val="0"/>
          <w:numId w:val="61"/>
        </w:numPr>
        <w:spacing w:line="240" w:lineRule="auto"/>
        <w:rPr>
          <w:i/>
          <w:sz w:val="24"/>
          <w:lang w:val="ba-RU"/>
        </w:rPr>
      </w:pPr>
      <w:r w:rsidRPr="003962C3">
        <w:rPr>
          <w:i/>
          <w:sz w:val="24"/>
        </w:rPr>
        <w:t xml:space="preserve">выполнять передвижения на лыжах </w:t>
      </w:r>
    </w:p>
    <w:p w:rsidR="005D33A0" w:rsidRPr="003962C3" w:rsidRDefault="005D33A0" w:rsidP="00765682">
      <w:pPr>
        <w:pStyle w:val="21"/>
        <w:numPr>
          <w:ilvl w:val="0"/>
          <w:numId w:val="0"/>
        </w:numPr>
        <w:spacing w:line="240" w:lineRule="auto"/>
        <w:ind w:left="680"/>
        <w:rPr>
          <w:sz w:val="24"/>
          <w:lang w:val="ba-RU"/>
        </w:rPr>
      </w:pPr>
    </w:p>
    <w:p w:rsidR="00653A76" w:rsidRPr="003962C3" w:rsidRDefault="00653A76" w:rsidP="00901790">
      <w:pPr>
        <w:pStyle w:val="afd"/>
        <w:numPr>
          <w:ilvl w:val="1"/>
          <w:numId w:val="2"/>
        </w:numPr>
        <w:spacing w:line="240" w:lineRule="auto"/>
        <w:ind w:left="0" w:firstLine="0"/>
        <w:jc w:val="center"/>
        <w:rPr>
          <w:sz w:val="24"/>
        </w:rPr>
      </w:pPr>
      <w:bookmarkStart w:id="60" w:name="_Toc288394070"/>
      <w:bookmarkStart w:id="61" w:name="_Toc288410537"/>
      <w:bookmarkStart w:id="62" w:name="_Toc288410666"/>
      <w:bookmarkStart w:id="63" w:name="_Toc424564313"/>
      <w:r w:rsidRPr="003962C3">
        <w:rPr>
          <w:sz w:val="24"/>
        </w:rPr>
        <w:t>Система оценки достижения планируемых результатов освоения</w:t>
      </w:r>
      <w:r w:rsidRPr="003962C3">
        <w:rPr>
          <w:sz w:val="24"/>
        </w:rPr>
        <w:br/>
        <w:t>основной образовательной программы</w:t>
      </w:r>
      <w:bookmarkEnd w:id="60"/>
      <w:bookmarkEnd w:id="61"/>
      <w:bookmarkEnd w:id="62"/>
      <w:bookmarkEnd w:id="63"/>
    </w:p>
    <w:p w:rsidR="00653A76" w:rsidRPr="003962C3" w:rsidRDefault="00653A76" w:rsidP="00901790">
      <w:pPr>
        <w:pStyle w:val="afd"/>
        <w:numPr>
          <w:ilvl w:val="2"/>
          <w:numId w:val="2"/>
        </w:numPr>
        <w:spacing w:line="240" w:lineRule="auto"/>
        <w:ind w:left="0" w:firstLine="0"/>
        <w:jc w:val="center"/>
        <w:rPr>
          <w:sz w:val="24"/>
        </w:rPr>
      </w:pPr>
      <w:bookmarkStart w:id="64" w:name="_Toc288394071"/>
      <w:bookmarkStart w:id="65" w:name="_Toc288410538"/>
      <w:bookmarkStart w:id="66" w:name="_Toc288410667"/>
      <w:bookmarkStart w:id="67" w:name="_Toc288410732"/>
      <w:bookmarkStart w:id="68" w:name="_Toc294246083"/>
      <w:bookmarkStart w:id="69" w:name="_Toc424564314"/>
      <w:r w:rsidRPr="003962C3">
        <w:rPr>
          <w:sz w:val="24"/>
        </w:rPr>
        <w:t>Общие положения</w:t>
      </w:r>
      <w:bookmarkEnd w:id="64"/>
      <w:bookmarkEnd w:id="65"/>
      <w:bookmarkEnd w:id="66"/>
      <w:bookmarkEnd w:id="67"/>
      <w:bookmarkEnd w:id="68"/>
      <w:bookmarkEnd w:id="69"/>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нность в оценочную деятельность как педагогов, так и обучающихся.</w:t>
      </w:r>
    </w:p>
    <w:p w:rsidR="009C0B6C" w:rsidRPr="003962C3" w:rsidRDefault="009C0B6C" w:rsidP="009C0B6C">
      <w:pPr>
        <w:widowControl w:val="0"/>
        <w:autoSpaceDE w:val="0"/>
        <w:autoSpaceDN w:val="0"/>
        <w:ind w:firstLine="540"/>
        <w:jc w:val="both"/>
      </w:pPr>
      <w:r w:rsidRPr="003962C3">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9C0B6C" w:rsidRPr="003962C3" w:rsidRDefault="009C0B6C" w:rsidP="009C0B6C">
      <w:pPr>
        <w:widowControl w:val="0"/>
        <w:autoSpaceDE w:val="0"/>
        <w:autoSpaceDN w:val="0"/>
        <w:ind w:firstLine="540"/>
        <w:jc w:val="both"/>
      </w:pPr>
      <w:r w:rsidRPr="003962C3">
        <w:t>системы знаний и представлений о природе, обществе, человеке, технологии;</w:t>
      </w:r>
    </w:p>
    <w:p w:rsidR="009C0B6C" w:rsidRPr="003962C3" w:rsidRDefault="009C0B6C" w:rsidP="009C0B6C">
      <w:pPr>
        <w:widowControl w:val="0"/>
        <w:autoSpaceDE w:val="0"/>
        <w:autoSpaceDN w:val="0"/>
        <w:ind w:firstLine="540"/>
        <w:jc w:val="both"/>
      </w:pPr>
      <w:r w:rsidRPr="003962C3">
        <w:t>обобщенных способов деятельности, умений в учебно-познавательной и практической деятельности;</w:t>
      </w:r>
    </w:p>
    <w:p w:rsidR="009C0B6C" w:rsidRPr="003962C3" w:rsidRDefault="009C0B6C" w:rsidP="009C0B6C">
      <w:pPr>
        <w:widowControl w:val="0"/>
        <w:autoSpaceDE w:val="0"/>
        <w:autoSpaceDN w:val="0"/>
        <w:ind w:firstLine="540"/>
        <w:jc w:val="both"/>
      </w:pPr>
      <w:r w:rsidRPr="003962C3">
        <w:t>коммуникативных и информационных умений;</w:t>
      </w:r>
    </w:p>
    <w:p w:rsidR="009C0B6C" w:rsidRPr="003962C3" w:rsidRDefault="009C0B6C" w:rsidP="009C0B6C">
      <w:pPr>
        <w:widowControl w:val="0"/>
        <w:autoSpaceDE w:val="0"/>
        <w:autoSpaceDN w:val="0"/>
        <w:ind w:firstLine="540"/>
        <w:jc w:val="both"/>
      </w:pPr>
      <w:r w:rsidRPr="003962C3">
        <w:t>системы знаний об основах здорового и безопасного образа жизни.</w:t>
      </w:r>
    </w:p>
    <w:p w:rsidR="009C0B6C" w:rsidRPr="003962C3" w:rsidRDefault="009C0B6C" w:rsidP="009C0B6C">
      <w:pPr>
        <w:widowControl w:val="0"/>
        <w:autoSpaceDE w:val="0"/>
        <w:autoSpaceDN w:val="0"/>
        <w:ind w:firstLine="540"/>
        <w:jc w:val="both"/>
      </w:pPr>
      <w:r w:rsidRPr="003962C3">
        <w:t>Итоговая оценка качества освоения обучающимися основной образовательной программы начального общего образования осуществляется организацией, осуществляющей образовательную деятельность.</w:t>
      </w:r>
    </w:p>
    <w:p w:rsidR="009C0B6C" w:rsidRPr="003962C3" w:rsidRDefault="009C0B6C" w:rsidP="009C0B6C">
      <w:pPr>
        <w:widowControl w:val="0"/>
        <w:autoSpaceDE w:val="0"/>
        <w:autoSpaceDN w:val="0"/>
        <w:ind w:firstLine="540"/>
        <w:jc w:val="both"/>
      </w:pPr>
      <w:r w:rsidRPr="003962C3">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9C0B6C" w:rsidRPr="003962C3" w:rsidRDefault="009C0B6C" w:rsidP="009C0B6C">
      <w:pPr>
        <w:widowControl w:val="0"/>
        <w:autoSpaceDE w:val="0"/>
        <w:autoSpaceDN w:val="0"/>
        <w:ind w:firstLine="540"/>
        <w:jc w:val="both"/>
      </w:pPr>
      <w:r w:rsidRPr="003962C3">
        <w:t>В итоговой оценке должны быть выделены две составляющие:</w:t>
      </w:r>
    </w:p>
    <w:p w:rsidR="009C0B6C" w:rsidRPr="003962C3" w:rsidRDefault="009C0B6C" w:rsidP="009C0B6C">
      <w:pPr>
        <w:widowControl w:val="0"/>
        <w:autoSpaceDE w:val="0"/>
        <w:autoSpaceDN w:val="0"/>
        <w:ind w:firstLine="540"/>
        <w:jc w:val="both"/>
      </w:pPr>
      <w:r w:rsidRPr="003962C3">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9C0B6C" w:rsidRPr="003962C3" w:rsidRDefault="009C0B6C" w:rsidP="009C0B6C">
      <w:pPr>
        <w:widowControl w:val="0"/>
        <w:autoSpaceDE w:val="0"/>
        <w:autoSpaceDN w:val="0"/>
        <w:ind w:firstLine="540"/>
        <w:jc w:val="both"/>
      </w:pPr>
      <w:r w:rsidRPr="003962C3">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получения общего образования следующего уровня.</w:t>
      </w:r>
    </w:p>
    <w:p w:rsidR="009C0B6C" w:rsidRPr="003962C3" w:rsidRDefault="009C0B6C" w:rsidP="009C0B6C">
      <w:pPr>
        <w:widowControl w:val="0"/>
        <w:autoSpaceDE w:val="0"/>
        <w:autoSpaceDN w:val="0"/>
        <w:ind w:firstLine="540"/>
        <w:jc w:val="both"/>
      </w:pPr>
      <w:r w:rsidRPr="003962C3">
        <w:t>Итоговая оценка освоения основной образовательной программы начального общего образования проводится организацией, осуществляющей образовательную деятельность,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rsidR="009C0B6C" w:rsidRPr="003962C3" w:rsidRDefault="009C0B6C" w:rsidP="009C0B6C">
      <w:pPr>
        <w:widowControl w:val="0"/>
        <w:autoSpaceDE w:val="0"/>
        <w:autoSpaceDN w:val="0"/>
        <w:ind w:firstLine="540"/>
        <w:jc w:val="both"/>
      </w:pPr>
      <w:r w:rsidRPr="003962C3">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9C0B6C" w:rsidRPr="003962C3" w:rsidRDefault="009C0B6C" w:rsidP="009C0B6C">
      <w:pPr>
        <w:widowControl w:val="0"/>
        <w:autoSpaceDE w:val="0"/>
        <w:autoSpaceDN w:val="0"/>
        <w:ind w:firstLine="540"/>
        <w:jc w:val="both"/>
      </w:pPr>
      <w:r w:rsidRPr="003962C3">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9C0B6C" w:rsidRPr="003962C3" w:rsidRDefault="009C0B6C" w:rsidP="009C0B6C">
      <w:pPr>
        <w:widowControl w:val="0"/>
        <w:autoSpaceDE w:val="0"/>
        <w:autoSpaceDN w:val="0"/>
        <w:ind w:firstLine="540"/>
        <w:jc w:val="both"/>
      </w:pPr>
      <w:r w:rsidRPr="003962C3">
        <w:t>ценностные ориентации обучающегося;</w:t>
      </w:r>
    </w:p>
    <w:p w:rsidR="009C0B6C" w:rsidRPr="003962C3" w:rsidRDefault="009C0B6C" w:rsidP="009C0B6C">
      <w:pPr>
        <w:widowControl w:val="0"/>
        <w:autoSpaceDE w:val="0"/>
        <w:autoSpaceDN w:val="0"/>
        <w:ind w:firstLine="540"/>
        <w:jc w:val="both"/>
      </w:pPr>
      <w:r w:rsidRPr="003962C3">
        <w:t>индивидуальные личностные характеристики, в том числе патриотизм, толерантность, гуманизм и др.</w:t>
      </w:r>
    </w:p>
    <w:p w:rsidR="009C0B6C" w:rsidRPr="003962C3" w:rsidRDefault="009C0B6C" w:rsidP="009C0B6C">
      <w:pPr>
        <w:widowControl w:val="0"/>
        <w:autoSpaceDE w:val="0"/>
        <w:autoSpaceDN w:val="0"/>
        <w:ind w:firstLine="540"/>
        <w:jc w:val="both"/>
      </w:pPr>
      <w:r w:rsidRPr="003962C3">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653A76" w:rsidRPr="003962C3" w:rsidRDefault="000E646C" w:rsidP="000E646C">
      <w:pPr>
        <w:pStyle w:val="a3"/>
        <w:spacing w:line="240" w:lineRule="auto"/>
        <w:ind w:firstLine="0"/>
        <w:rPr>
          <w:rFonts w:ascii="Times New Roman" w:hAnsi="Times New Roman"/>
          <w:color w:val="auto"/>
          <w:sz w:val="24"/>
          <w:szCs w:val="24"/>
        </w:rPr>
      </w:pPr>
      <w:r w:rsidRPr="003962C3">
        <w:rPr>
          <w:rFonts w:ascii="Times New Roman" w:hAnsi="Times New Roman"/>
          <w:color w:val="auto"/>
          <w:sz w:val="24"/>
          <w:szCs w:val="24"/>
        </w:rPr>
        <w:lastRenderedPageBreak/>
        <w:t xml:space="preserve">     </w:t>
      </w:r>
      <w:r w:rsidR="00653A76" w:rsidRPr="003962C3">
        <w:rPr>
          <w:rFonts w:ascii="Times New Roman" w:hAnsi="Times New Roman"/>
          <w:color w:val="auto"/>
          <w:sz w:val="24"/>
          <w:szCs w:val="24"/>
        </w:rPr>
        <w:t xml:space="preserve">В соответствии со </w:t>
      </w:r>
      <w:r w:rsidR="00C11324" w:rsidRPr="003962C3">
        <w:rPr>
          <w:rFonts w:ascii="Times New Roman" w:hAnsi="Times New Roman"/>
          <w:color w:val="auto"/>
          <w:sz w:val="24"/>
          <w:szCs w:val="24"/>
        </w:rPr>
        <w:t>ФГОС НОО</w:t>
      </w:r>
      <w:r w:rsidR="00653A76" w:rsidRPr="003962C3">
        <w:rPr>
          <w:rFonts w:ascii="Times New Roman" w:hAnsi="Times New Roman"/>
          <w:color w:val="auto"/>
          <w:sz w:val="24"/>
          <w:szCs w:val="24"/>
        </w:rPr>
        <w:t xml:space="preserve"> основным</w:t>
      </w:r>
      <w:r w:rsidR="00653A76" w:rsidRPr="003962C3">
        <w:rPr>
          <w:rFonts w:ascii="Times New Roman" w:hAnsi="Times New Roman"/>
          <w:b/>
          <w:bCs/>
          <w:color w:val="auto"/>
          <w:sz w:val="24"/>
          <w:szCs w:val="24"/>
        </w:rPr>
        <w:t xml:space="preserve"> объектом </w:t>
      </w:r>
      <w:r w:rsidR="00653A76" w:rsidRPr="003962C3">
        <w:rPr>
          <w:rFonts w:ascii="Times New Roman" w:hAnsi="Times New Roman"/>
          <w:color w:val="auto"/>
          <w:sz w:val="24"/>
          <w:szCs w:val="24"/>
        </w:rPr>
        <w:t>системы оценки, е</w:t>
      </w:r>
      <w:r w:rsidR="00D30361" w:rsidRPr="003962C3">
        <w:rPr>
          <w:rFonts w:ascii="Times New Roman" w:hAnsi="Times New Roman"/>
          <w:color w:val="auto"/>
          <w:sz w:val="24"/>
          <w:szCs w:val="24"/>
        </w:rPr>
        <w:t>е</w:t>
      </w:r>
      <w:r w:rsidR="00653A76" w:rsidRPr="003962C3">
        <w:rPr>
          <w:rFonts w:ascii="Times New Roman" w:hAnsi="Times New Roman"/>
          <w:color w:val="auto"/>
          <w:sz w:val="24"/>
          <w:szCs w:val="24"/>
        </w:rPr>
        <w:t xml:space="preserve"> </w:t>
      </w:r>
      <w:r w:rsidR="00653A76" w:rsidRPr="003962C3">
        <w:rPr>
          <w:rFonts w:ascii="Times New Roman" w:hAnsi="Times New Roman"/>
          <w:b/>
          <w:bCs/>
          <w:color w:val="auto"/>
          <w:sz w:val="24"/>
          <w:szCs w:val="24"/>
        </w:rPr>
        <w:t>содержательной и критериальной базой выступают планируемые результаты</w:t>
      </w:r>
      <w:r w:rsidR="00653A76" w:rsidRPr="003962C3">
        <w:rPr>
          <w:rFonts w:ascii="Times New Roman" w:hAnsi="Times New Roman"/>
          <w:color w:val="auto"/>
          <w:sz w:val="24"/>
          <w:szCs w:val="24"/>
        </w:rPr>
        <w:t xml:space="preserve"> освоения обучающимися </w:t>
      </w:r>
      <w:r w:rsidR="00653A76" w:rsidRPr="003962C3">
        <w:rPr>
          <w:rFonts w:ascii="Times New Roman" w:hAnsi="Times New Roman"/>
          <w:color w:val="auto"/>
          <w:spacing w:val="-2"/>
          <w:sz w:val="24"/>
          <w:szCs w:val="24"/>
        </w:rPr>
        <w:t>основной образовательной программы начального общего об</w:t>
      </w:r>
      <w:r w:rsidR="00653A76" w:rsidRPr="003962C3">
        <w:rPr>
          <w:rFonts w:ascii="Times New Roman" w:hAnsi="Times New Roman"/>
          <w:color w:val="auto"/>
          <w:sz w:val="24"/>
          <w:szCs w:val="24"/>
        </w:rPr>
        <w:t>разования.</w:t>
      </w:r>
    </w:p>
    <w:p w:rsidR="00653A76" w:rsidRPr="003962C3" w:rsidRDefault="00653A76" w:rsidP="00765682">
      <w:pPr>
        <w:pStyle w:val="a3"/>
        <w:spacing w:line="240" w:lineRule="auto"/>
        <w:ind w:firstLine="454"/>
        <w:rPr>
          <w:rFonts w:ascii="Times New Roman" w:hAnsi="Times New Roman"/>
          <w:color w:val="auto"/>
          <w:spacing w:val="-4"/>
          <w:sz w:val="24"/>
          <w:szCs w:val="24"/>
        </w:rPr>
      </w:pPr>
      <w:r w:rsidRPr="003962C3">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3962C3">
        <w:rPr>
          <w:rFonts w:ascii="Times New Roman" w:hAnsi="Times New Roman"/>
          <w:color w:val="auto"/>
          <w:sz w:val="24"/>
          <w:szCs w:val="24"/>
        </w:rPr>
        <w:t>ственности в системе непрерывного образования. Е</w:t>
      </w:r>
      <w:r w:rsidR="00C6263C" w:rsidRPr="003962C3">
        <w:rPr>
          <w:rFonts w:ascii="Times New Roman" w:hAnsi="Times New Roman"/>
          <w:color w:val="auto"/>
          <w:sz w:val="24"/>
          <w:szCs w:val="24"/>
        </w:rPr>
        <w:t>е</w:t>
      </w:r>
      <w:r w:rsidRPr="003962C3">
        <w:rPr>
          <w:rFonts w:ascii="Times New Roman" w:hAnsi="Times New Roman"/>
          <w:color w:val="auto"/>
          <w:sz w:val="24"/>
          <w:szCs w:val="24"/>
        </w:rPr>
        <w:t xml:space="preserve"> основными </w:t>
      </w:r>
      <w:r w:rsidRPr="003962C3">
        <w:rPr>
          <w:rFonts w:ascii="Times New Roman" w:hAnsi="Times New Roman"/>
          <w:b/>
          <w:bCs/>
          <w:color w:val="auto"/>
          <w:sz w:val="24"/>
          <w:szCs w:val="24"/>
        </w:rPr>
        <w:t>функциями</w:t>
      </w:r>
      <w:r w:rsidRPr="003962C3">
        <w:rPr>
          <w:rFonts w:ascii="Times New Roman" w:hAnsi="Times New Roman"/>
          <w:color w:val="auto"/>
          <w:sz w:val="24"/>
          <w:szCs w:val="24"/>
        </w:rPr>
        <w:t xml:space="preserve"> являются </w:t>
      </w:r>
      <w:r w:rsidRPr="003962C3">
        <w:rPr>
          <w:rFonts w:ascii="Times New Roman" w:hAnsi="Times New Roman"/>
          <w:b/>
          <w:bCs/>
          <w:iCs/>
          <w:color w:val="auto"/>
          <w:sz w:val="24"/>
          <w:szCs w:val="24"/>
        </w:rPr>
        <w:t xml:space="preserve">ориентация </w:t>
      </w:r>
      <w:r w:rsidR="007E3D6D" w:rsidRPr="003962C3">
        <w:rPr>
          <w:rFonts w:ascii="Times New Roman" w:hAnsi="Times New Roman"/>
          <w:b/>
          <w:bCs/>
          <w:iCs/>
          <w:color w:val="auto"/>
          <w:sz w:val="24"/>
          <w:szCs w:val="24"/>
        </w:rPr>
        <w:t xml:space="preserve">образовательной </w:t>
      </w:r>
      <w:r w:rsidR="007E3D6D" w:rsidRPr="003962C3">
        <w:rPr>
          <w:rFonts w:ascii="Times New Roman" w:hAnsi="Times New Roman"/>
          <w:b/>
          <w:bCs/>
          <w:iCs/>
          <w:color w:val="auto"/>
          <w:spacing w:val="-4"/>
          <w:sz w:val="24"/>
          <w:szCs w:val="24"/>
        </w:rPr>
        <w:t>деятельности</w:t>
      </w:r>
      <w:r w:rsidRPr="003962C3">
        <w:rPr>
          <w:rFonts w:ascii="Times New Roman" w:hAnsi="Times New Roman"/>
          <w:color w:val="auto"/>
          <w:spacing w:val="-4"/>
          <w:sz w:val="24"/>
          <w:szCs w:val="24"/>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3962C3">
        <w:rPr>
          <w:rFonts w:ascii="Times New Roman" w:hAnsi="Times New Roman"/>
          <w:b/>
          <w:bCs/>
          <w:iCs/>
          <w:color w:val="auto"/>
          <w:spacing w:val="-4"/>
          <w:sz w:val="24"/>
          <w:szCs w:val="24"/>
        </w:rPr>
        <w:t>обратной связи</w:t>
      </w:r>
      <w:r w:rsidRPr="003962C3">
        <w:rPr>
          <w:rFonts w:ascii="Times New Roman" w:hAnsi="Times New Roman"/>
          <w:color w:val="auto"/>
          <w:spacing w:val="-4"/>
          <w:sz w:val="24"/>
          <w:szCs w:val="24"/>
        </w:rPr>
        <w:t>, позволяющей осуществлять</w:t>
      </w:r>
      <w:r w:rsidRPr="003962C3">
        <w:rPr>
          <w:rFonts w:ascii="Times New Roman" w:hAnsi="Times New Roman"/>
          <w:b/>
          <w:bCs/>
          <w:iCs/>
          <w:color w:val="auto"/>
          <w:spacing w:val="-4"/>
          <w:sz w:val="24"/>
          <w:szCs w:val="24"/>
        </w:rPr>
        <w:t xml:space="preserve"> управление образовательн</w:t>
      </w:r>
      <w:r w:rsidR="007E3D6D" w:rsidRPr="003962C3">
        <w:rPr>
          <w:rFonts w:ascii="Times New Roman" w:hAnsi="Times New Roman"/>
          <w:b/>
          <w:bCs/>
          <w:iCs/>
          <w:color w:val="auto"/>
          <w:spacing w:val="-4"/>
          <w:sz w:val="24"/>
          <w:szCs w:val="24"/>
        </w:rPr>
        <w:t>ой</w:t>
      </w:r>
      <w:r w:rsidR="00D016C5" w:rsidRPr="003962C3">
        <w:rPr>
          <w:rFonts w:ascii="Times New Roman" w:hAnsi="Times New Roman"/>
          <w:b/>
          <w:bCs/>
          <w:iCs/>
          <w:color w:val="auto"/>
          <w:spacing w:val="-4"/>
          <w:sz w:val="24"/>
          <w:szCs w:val="24"/>
        </w:rPr>
        <w:t xml:space="preserve"> </w:t>
      </w:r>
      <w:r w:rsidR="007E3D6D" w:rsidRPr="003962C3">
        <w:rPr>
          <w:rFonts w:ascii="Times New Roman" w:hAnsi="Times New Roman"/>
          <w:b/>
          <w:bCs/>
          <w:iCs/>
          <w:color w:val="auto"/>
          <w:spacing w:val="-4"/>
          <w:sz w:val="24"/>
          <w:szCs w:val="24"/>
        </w:rPr>
        <w:t>деятельностью</w:t>
      </w:r>
      <w:r w:rsidRPr="003962C3">
        <w:rPr>
          <w:rFonts w:ascii="Times New Roman" w:hAnsi="Times New Roman"/>
          <w:color w:val="auto"/>
          <w:spacing w:val="-4"/>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Основными направлениями и целями оценочной деятель</w:t>
      </w:r>
      <w:r w:rsidRPr="003962C3">
        <w:rPr>
          <w:rFonts w:ascii="Times New Roman" w:hAnsi="Times New Roman"/>
          <w:color w:val="auto"/>
          <w:spacing w:val="2"/>
          <w:sz w:val="24"/>
          <w:szCs w:val="24"/>
        </w:rPr>
        <w:t xml:space="preserve">ности в соответствии с требованиями </w:t>
      </w:r>
      <w:r w:rsidR="00C11324" w:rsidRPr="003962C3">
        <w:rPr>
          <w:rFonts w:ascii="Times New Roman" w:hAnsi="Times New Roman"/>
          <w:color w:val="auto"/>
          <w:spacing w:val="2"/>
          <w:sz w:val="24"/>
          <w:szCs w:val="24"/>
        </w:rPr>
        <w:t>ФГОС НОО</w:t>
      </w:r>
      <w:r w:rsidRPr="003962C3">
        <w:rPr>
          <w:rFonts w:ascii="Times New Roman" w:hAnsi="Times New Roman"/>
          <w:color w:val="auto"/>
          <w:spacing w:val="2"/>
          <w:sz w:val="24"/>
          <w:szCs w:val="24"/>
        </w:rPr>
        <w:t xml:space="preserve"> являются </w:t>
      </w:r>
      <w:r w:rsidRPr="003962C3">
        <w:rPr>
          <w:rFonts w:ascii="Times New Roman" w:hAnsi="Times New Roman"/>
          <w:color w:val="auto"/>
          <w:sz w:val="24"/>
          <w:szCs w:val="24"/>
        </w:rPr>
        <w:t xml:space="preserve">оценка образовательных достижений обучающихся и оценка результатов деятельности образовательных </w:t>
      </w:r>
      <w:r w:rsidR="006F51F9" w:rsidRPr="003962C3">
        <w:rPr>
          <w:rFonts w:ascii="Times New Roman" w:hAnsi="Times New Roman"/>
          <w:color w:val="auto"/>
          <w:sz w:val="24"/>
          <w:szCs w:val="24"/>
        </w:rPr>
        <w:t xml:space="preserve">организаций </w:t>
      </w:r>
      <w:r w:rsidRPr="003962C3">
        <w:rPr>
          <w:rFonts w:ascii="Times New Roman" w:hAnsi="Times New Roman"/>
          <w:color w:val="auto"/>
          <w:sz w:val="24"/>
          <w:szCs w:val="24"/>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Основным объектом, содержательной и критериальной базой итоговой оценки подготовки выпускников</w:t>
      </w:r>
      <w:r w:rsidR="00D016C5" w:rsidRPr="003962C3">
        <w:rPr>
          <w:rFonts w:ascii="Times New Roman" w:hAnsi="Times New Roman"/>
          <w:color w:val="auto"/>
          <w:spacing w:val="2"/>
          <w:sz w:val="24"/>
          <w:szCs w:val="24"/>
        </w:rPr>
        <w:t xml:space="preserve"> </w:t>
      </w:r>
      <w:r w:rsidR="00C6263C" w:rsidRPr="003962C3">
        <w:rPr>
          <w:rFonts w:ascii="Times New Roman" w:hAnsi="Times New Roman"/>
          <w:color w:val="auto"/>
          <w:spacing w:val="2"/>
          <w:sz w:val="24"/>
          <w:szCs w:val="24"/>
        </w:rPr>
        <w:t>на уровне</w:t>
      </w:r>
      <w:r w:rsidR="00D016C5"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 xml:space="preserve">начального общего образования выступают планируемые </w:t>
      </w:r>
      <w:r w:rsidRPr="003962C3">
        <w:rPr>
          <w:rFonts w:ascii="Times New Roman" w:hAnsi="Times New Roman"/>
          <w:color w:val="auto"/>
          <w:spacing w:val="2"/>
          <w:sz w:val="24"/>
          <w:szCs w:val="24"/>
        </w:rPr>
        <w:t xml:space="preserve">результаты, составляющие содержание блока </w:t>
      </w:r>
      <w:r w:rsidRPr="003962C3">
        <w:rPr>
          <w:rFonts w:ascii="Times New Roman" w:hAnsi="Times New Roman"/>
          <w:b/>
          <w:color w:val="auto"/>
          <w:spacing w:val="2"/>
          <w:sz w:val="24"/>
          <w:szCs w:val="24"/>
          <w:u w:val="single"/>
        </w:rPr>
        <w:t>«Выпускник</w:t>
      </w:r>
      <w:r w:rsidR="00B364BF" w:rsidRPr="003962C3">
        <w:rPr>
          <w:rFonts w:ascii="Times New Roman" w:hAnsi="Times New Roman"/>
          <w:b/>
          <w:color w:val="auto"/>
          <w:spacing w:val="2"/>
          <w:sz w:val="24"/>
          <w:szCs w:val="24"/>
          <w:u w:val="single"/>
        </w:rPr>
        <w:t> </w:t>
      </w:r>
      <w:r w:rsidRPr="003962C3">
        <w:rPr>
          <w:rFonts w:ascii="Times New Roman" w:hAnsi="Times New Roman"/>
          <w:b/>
          <w:color w:val="auto"/>
          <w:sz w:val="24"/>
          <w:szCs w:val="24"/>
          <w:u w:val="single"/>
        </w:rPr>
        <w:t>научится»</w:t>
      </w:r>
      <w:r w:rsidRPr="003962C3">
        <w:rPr>
          <w:rFonts w:ascii="Times New Roman" w:hAnsi="Times New Roman"/>
          <w:color w:val="auto"/>
          <w:sz w:val="24"/>
          <w:szCs w:val="24"/>
        </w:rPr>
        <w:t xml:space="preserve"> для каждой программы, предмета, курса.</w:t>
      </w:r>
    </w:p>
    <w:p w:rsidR="00BF1C73"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При оценке результатов деятельности образовательных </w:t>
      </w:r>
      <w:r w:rsidR="00AA36C0" w:rsidRPr="003962C3">
        <w:rPr>
          <w:rFonts w:ascii="Times New Roman" w:hAnsi="Times New Roman"/>
          <w:color w:val="auto"/>
          <w:sz w:val="24"/>
          <w:szCs w:val="24"/>
        </w:rPr>
        <w:t xml:space="preserve">организаций </w:t>
      </w:r>
      <w:r w:rsidRPr="003962C3">
        <w:rPr>
          <w:rFonts w:ascii="Times New Roman" w:hAnsi="Times New Roman"/>
          <w:color w:val="auto"/>
          <w:sz w:val="24"/>
          <w:szCs w:val="24"/>
        </w:rPr>
        <w:t>и работников образования основным объектом оценки,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содержательной и критериальной базой выступают планируемые результаты освоения основной образовательной </w:t>
      </w:r>
      <w:r w:rsidRPr="003962C3">
        <w:rPr>
          <w:rFonts w:ascii="Times New Roman" w:hAnsi="Times New Roman"/>
          <w:color w:val="auto"/>
          <w:spacing w:val="2"/>
          <w:sz w:val="24"/>
          <w:szCs w:val="24"/>
        </w:rPr>
        <w:t xml:space="preserve">программы, составляющие содержание блоков «Выпускник </w:t>
      </w:r>
      <w:r w:rsidRPr="003962C3">
        <w:rPr>
          <w:rFonts w:ascii="Times New Roman" w:hAnsi="Times New Roman"/>
          <w:color w:val="auto"/>
          <w:sz w:val="24"/>
          <w:szCs w:val="24"/>
        </w:rPr>
        <w:t xml:space="preserve">научится» и </w:t>
      </w:r>
      <w:r w:rsidRPr="003962C3">
        <w:rPr>
          <w:rFonts w:ascii="Times New Roman" w:hAnsi="Times New Roman"/>
          <w:iCs/>
          <w:color w:val="auto"/>
          <w:sz w:val="24"/>
          <w:szCs w:val="24"/>
        </w:rPr>
        <w:t>«Выпускник получит возможность научиться»</w:t>
      </w:r>
      <w:r w:rsidRPr="003962C3">
        <w:rPr>
          <w:rFonts w:ascii="Times New Roman" w:hAnsi="Times New Roman"/>
          <w:color w:val="auto"/>
          <w:sz w:val="24"/>
          <w:szCs w:val="24"/>
        </w:rPr>
        <w:t xml:space="preserve"> для каждой учебной программы.</w:t>
      </w:r>
    </w:p>
    <w:p w:rsidR="00BF1C73"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3962C3">
        <w:rPr>
          <w:rFonts w:ascii="Times New Roman" w:hAnsi="Times New Roman"/>
          <w:b/>
          <w:bCs/>
          <w:iCs/>
          <w:color w:val="auto"/>
          <w:spacing w:val="2"/>
          <w:sz w:val="24"/>
          <w:szCs w:val="24"/>
        </w:rPr>
        <w:t>комплексный подход к оценке результатов</w:t>
      </w:r>
      <w:r w:rsidRPr="003962C3">
        <w:rPr>
          <w:rFonts w:ascii="Times New Roman" w:hAnsi="Times New Roman"/>
          <w:color w:val="auto"/>
          <w:spacing w:val="2"/>
          <w:sz w:val="24"/>
          <w:szCs w:val="24"/>
        </w:rPr>
        <w:t xml:space="preserve"> образования, позволяющий вести </w:t>
      </w:r>
      <w:r w:rsidRPr="003962C3">
        <w:rPr>
          <w:rFonts w:ascii="Times New Roman" w:hAnsi="Times New Roman"/>
          <w:color w:val="auto"/>
          <w:sz w:val="24"/>
          <w:szCs w:val="24"/>
        </w:rPr>
        <w:t>оценку достижения обучающимися всех тр</w:t>
      </w:r>
      <w:r w:rsidR="00D30361" w:rsidRPr="003962C3">
        <w:rPr>
          <w:rFonts w:ascii="Times New Roman" w:hAnsi="Times New Roman"/>
          <w:color w:val="auto"/>
          <w:sz w:val="24"/>
          <w:szCs w:val="24"/>
        </w:rPr>
        <w:t>е</w:t>
      </w:r>
      <w:r w:rsidRPr="003962C3">
        <w:rPr>
          <w:rFonts w:ascii="Times New Roman" w:hAnsi="Times New Roman"/>
          <w:color w:val="auto"/>
          <w:sz w:val="24"/>
          <w:szCs w:val="24"/>
        </w:rPr>
        <w:t>х групп результатов образования:</w:t>
      </w:r>
      <w:r w:rsidRPr="003962C3">
        <w:rPr>
          <w:rFonts w:ascii="Times New Roman" w:hAnsi="Times New Roman"/>
          <w:b/>
          <w:bCs/>
          <w:iCs/>
          <w:color w:val="auto"/>
          <w:sz w:val="24"/>
          <w:szCs w:val="24"/>
        </w:rPr>
        <w:t xml:space="preserve"> личностных, метапредметных и предметных</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В соответствии с требованиями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xml:space="preserve"> предоставление </w:t>
      </w:r>
      <w:r w:rsidRPr="003962C3">
        <w:rPr>
          <w:rFonts w:ascii="Times New Roman" w:hAnsi="Times New Roman"/>
          <w:color w:val="auto"/>
          <w:spacing w:val="2"/>
          <w:sz w:val="24"/>
          <w:szCs w:val="24"/>
        </w:rPr>
        <w:t xml:space="preserve">и использование </w:t>
      </w:r>
      <w:r w:rsidRPr="003962C3">
        <w:rPr>
          <w:rFonts w:ascii="Times New Roman" w:hAnsi="Times New Roman"/>
          <w:b/>
          <w:bCs/>
          <w:iCs/>
          <w:color w:val="auto"/>
          <w:spacing w:val="2"/>
          <w:sz w:val="24"/>
          <w:szCs w:val="24"/>
        </w:rPr>
        <w:t>персонифицированной информации</w:t>
      </w:r>
      <w:r w:rsidRPr="003962C3">
        <w:rPr>
          <w:rFonts w:ascii="Times New Roman" w:hAnsi="Times New Roman"/>
          <w:color w:val="auto"/>
          <w:spacing w:val="2"/>
          <w:sz w:val="24"/>
          <w:szCs w:val="24"/>
        </w:rPr>
        <w:t xml:space="preserve"> воз</w:t>
      </w:r>
      <w:r w:rsidRPr="003962C3">
        <w:rPr>
          <w:rFonts w:ascii="Times New Roman" w:hAnsi="Times New Roman"/>
          <w:color w:val="auto"/>
          <w:sz w:val="24"/>
          <w:szCs w:val="24"/>
        </w:rPr>
        <w:t xml:space="preserve">можно только в рамках процедур итоговой оценки обучающихся. Во всех иных процедурах допустимо предоставление </w:t>
      </w:r>
      <w:r w:rsidRPr="003962C3">
        <w:rPr>
          <w:rFonts w:ascii="Times New Roman" w:hAnsi="Times New Roman"/>
          <w:color w:val="auto"/>
          <w:spacing w:val="-2"/>
          <w:sz w:val="24"/>
          <w:szCs w:val="24"/>
        </w:rPr>
        <w:t xml:space="preserve">и использование исключительно </w:t>
      </w:r>
      <w:r w:rsidRPr="003962C3">
        <w:rPr>
          <w:rFonts w:ascii="Times New Roman" w:hAnsi="Times New Roman"/>
          <w:b/>
          <w:bCs/>
          <w:iCs/>
          <w:color w:val="auto"/>
          <w:spacing w:val="-2"/>
          <w:sz w:val="24"/>
          <w:szCs w:val="24"/>
        </w:rPr>
        <w:t xml:space="preserve">неперсонифицированной </w:t>
      </w:r>
      <w:r w:rsidRPr="003962C3">
        <w:rPr>
          <w:rFonts w:ascii="Times New Roman" w:hAnsi="Times New Roman"/>
          <w:b/>
          <w:bCs/>
          <w:iCs/>
          <w:color w:val="auto"/>
          <w:sz w:val="24"/>
          <w:szCs w:val="24"/>
        </w:rPr>
        <w:t>(анонимной)</w:t>
      </w:r>
      <w:r w:rsidR="00F10DB8" w:rsidRPr="003962C3">
        <w:rPr>
          <w:rFonts w:ascii="Times New Roman" w:hAnsi="Times New Roman"/>
          <w:b/>
          <w:bCs/>
          <w:iCs/>
          <w:color w:val="auto"/>
          <w:sz w:val="24"/>
          <w:szCs w:val="24"/>
        </w:rPr>
        <w:t xml:space="preserve"> </w:t>
      </w:r>
      <w:r w:rsidRPr="003962C3">
        <w:rPr>
          <w:rFonts w:ascii="Times New Roman" w:hAnsi="Times New Roman"/>
          <w:b/>
          <w:bCs/>
          <w:iCs/>
          <w:color w:val="auto"/>
          <w:sz w:val="24"/>
          <w:szCs w:val="24"/>
        </w:rPr>
        <w:t>информации</w:t>
      </w:r>
      <w:r w:rsidRPr="003962C3">
        <w:rPr>
          <w:rFonts w:ascii="Times New Roman" w:hAnsi="Times New Roman"/>
          <w:color w:val="auto"/>
          <w:sz w:val="24"/>
          <w:szCs w:val="24"/>
        </w:rPr>
        <w:t xml:space="preserve"> о достигаемых обучающимися образовательных результатах.</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Интерпретация результатов оценки вед</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тся на основе </w:t>
      </w:r>
      <w:r w:rsidRPr="003962C3">
        <w:rPr>
          <w:rFonts w:ascii="Times New Roman" w:hAnsi="Times New Roman"/>
          <w:b/>
          <w:bCs/>
          <w:iCs/>
          <w:color w:val="auto"/>
          <w:sz w:val="24"/>
          <w:szCs w:val="24"/>
        </w:rPr>
        <w:t>кон</w:t>
      </w:r>
      <w:r w:rsidRPr="003962C3">
        <w:rPr>
          <w:rFonts w:ascii="Times New Roman" w:hAnsi="Times New Roman"/>
          <w:b/>
          <w:bCs/>
          <w:iCs/>
          <w:color w:val="auto"/>
          <w:spacing w:val="2"/>
          <w:sz w:val="24"/>
          <w:szCs w:val="24"/>
        </w:rPr>
        <w:t>текстной информации</w:t>
      </w:r>
      <w:r w:rsidRPr="003962C3">
        <w:rPr>
          <w:rFonts w:ascii="Times New Roman" w:hAnsi="Times New Roman"/>
          <w:color w:val="auto"/>
          <w:spacing w:val="2"/>
          <w:sz w:val="24"/>
          <w:szCs w:val="24"/>
        </w:rPr>
        <w:t xml:space="preserve"> об условиях и особенностях деятельности субъектов </w:t>
      </w:r>
      <w:r w:rsidR="00AD64C6" w:rsidRPr="003962C3">
        <w:rPr>
          <w:rFonts w:ascii="Times New Roman" w:hAnsi="Times New Roman"/>
          <w:color w:val="auto"/>
          <w:sz w:val="24"/>
          <w:szCs w:val="24"/>
        </w:rPr>
        <w:t>образовательных отношений</w:t>
      </w:r>
      <w:r w:rsidRPr="003962C3">
        <w:rPr>
          <w:rFonts w:ascii="Times New Roman" w:hAnsi="Times New Roman"/>
          <w:color w:val="auto"/>
          <w:spacing w:val="2"/>
          <w:sz w:val="24"/>
          <w:szCs w:val="24"/>
        </w:rPr>
        <w:t>. В частно</w:t>
      </w:r>
      <w:r w:rsidRPr="003962C3">
        <w:rPr>
          <w:rFonts w:ascii="Times New Roman" w:hAnsi="Times New Roman"/>
          <w:color w:val="auto"/>
          <w:sz w:val="24"/>
          <w:szCs w:val="24"/>
        </w:rPr>
        <w:t>сти, итоговая оценка обучающихся определяется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их стартового уровня и динамики образовательных достижений.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Система оценки предусматривает </w:t>
      </w:r>
      <w:r w:rsidRPr="003962C3">
        <w:rPr>
          <w:rFonts w:ascii="Times New Roman" w:hAnsi="Times New Roman"/>
          <w:b/>
          <w:bCs/>
          <w:iCs/>
          <w:color w:val="auto"/>
          <w:spacing w:val="2"/>
          <w:sz w:val="24"/>
          <w:szCs w:val="24"/>
        </w:rPr>
        <w:t>уровневый подход</w:t>
      </w:r>
      <w:r w:rsidRPr="003962C3">
        <w:rPr>
          <w:rFonts w:ascii="Times New Roman" w:hAnsi="Times New Roman"/>
          <w:color w:val="auto"/>
          <w:spacing w:val="2"/>
          <w:sz w:val="24"/>
          <w:szCs w:val="24"/>
        </w:rPr>
        <w:t xml:space="preserve"> к представлению планируемых результатов и инструментарию </w:t>
      </w:r>
      <w:r w:rsidRPr="003962C3">
        <w:rPr>
          <w:rFonts w:ascii="Times New Roman" w:hAnsi="Times New Roman"/>
          <w:color w:val="auto"/>
          <w:sz w:val="24"/>
          <w:szCs w:val="24"/>
        </w:rPr>
        <w:t>для оценки их достижения. Согласно этому подходу за точку отсч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та принимается не «идеальный образец», отсчитывая от которого «методом вычитания» и фиксируя допущенные ошибки и недоч</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ты формируется сегодня оценка ученика, а </w:t>
      </w:r>
      <w:r w:rsidRPr="003962C3">
        <w:rPr>
          <w:rFonts w:ascii="Times New Roman" w:hAnsi="Times New Roman"/>
          <w:color w:val="auto"/>
          <w:spacing w:val="-2"/>
          <w:sz w:val="24"/>
          <w:szCs w:val="24"/>
        </w:rPr>
        <w:t>необходимый для продолжения образования и реально дости</w:t>
      </w:r>
      <w:r w:rsidRPr="003962C3">
        <w:rPr>
          <w:rFonts w:ascii="Times New Roman" w:hAnsi="Times New Roman"/>
          <w:color w:val="auto"/>
          <w:sz w:val="24"/>
          <w:szCs w:val="24"/>
        </w:rPr>
        <w:t xml:space="preserve">гаемый большинством обучающихся опорный уровень образовательных достижений. Достижение этого опорного уровня </w:t>
      </w:r>
      <w:r w:rsidRPr="003962C3">
        <w:rPr>
          <w:rFonts w:ascii="Times New Roman" w:hAnsi="Times New Roman"/>
          <w:color w:val="auto"/>
          <w:spacing w:val="2"/>
          <w:sz w:val="24"/>
          <w:szCs w:val="24"/>
        </w:rPr>
        <w:t>интерпретируется как безусловный учебный успех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нка, </w:t>
      </w:r>
      <w:r w:rsidRPr="003962C3">
        <w:rPr>
          <w:rFonts w:ascii="Times New Roman" w:hAnsi="Times New Roman"/>
          <w:color w:val="auto"/>
          <w:sz w:val="24"/>
          <w:szCs w:val="24"/>
        </w:rPr>
        <w:t xml:space="preserve">как исполнение им требований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А оценка инди</w:t>
      </w:r>
      <w:r w:rsidRPr="003962C3">
        <w:rPr>
          <w:rFonts w:ascii="Times New Roman" w:hAnsi="Times New Roman"/>
          <w:color w:val="auto"/>
          <w:spacing w:val="2"/>
          <w:sz w:val="24"/>
          <w:szCs w:val="24"/>
        </w:rPr>
        <w:t>видуальных образовательных достижений вед</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тся «методом </w:t>
      </w:r>
      <w:r w:rsidRPr="003962C3">
        <w:rPr>
          <w:rFonts w:ascii="Times New Roman" w:hAnsi="Times New Roman"/>
          <w:color w:val="auto"/>
          <w:sz w:val="24"/>
          <w:szCs w:val="24"/>
        </w:rPr>
        <w:t>сложения», при котором фиксируется достижение опорного уровня и его превышение. Это позволяет поощрять продви</w:t>
      </w:r>
      <w:r w:rsidRPr="003962C3">
        <w:rPr>
          <w:rFonts w:ascii="Times New Roman" w:hAnsi="Times New Roman"/>
          <w:color w:val="auto"/>
          <w:spacing w:val="2"/>
          <w:sz w:val="24"/>
          <w:szCs w:val="24"/>
        </w:rPr>
        <w:t>жения обучающихся, выстраивать индивидуальные траекто</w:t>
      </w:r>
      <w:r w:rsidRPr="003962C3">
        <w:rPr>
          <w:rFonts w:ascii="Times New Roman" w:hAnsi="Times New Roman"/>
          <w:color w:val="auto"/>
          <w:sz w:val="24"/>
          <w:szCs w:val="24"/>
        </w:rPr>
        <w:t>рии движения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зоны ближайшего развития.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Поэтому в текущей оценочной деятельности целесообразно соотносить результаты, продемонстрированные учеником, с оценками типа:</w:t>
      </w:r>
    </w:p>
    <w:p w:rsidR="00653A76" w:rsidRPr="003962C3" w:rsidRDefault="00653A76" w:rsidP="00765682">
      <w:pPr>
        <w:pStyle w:val="21"/>
        <w:spacing w:line="240" w:lineRule="auto"/>
        <w:rPr>
          <w:sz w:val="24"/>
        </w:rPr>
      </w:pPr>
      <w:r w:rsidRPr="003962C3">
        <w:rPr>
          <w:spacing w:val="2"/>
          <w:sz w:val="24"/>
        </w:rPr>
        <w:t>«зач</w:t>
      </w:r>
      <w:r w:rsidR="00D30361" w:rsidRPr="003962C3">
        <w:rPr>
          <w:spacing w:val="2"/>
          <w:sz w:val="24"/>
        </w:rPr>
        <w:t>е</w:t>
      </w:r>
      <w:r w:rsidRPr="003962C3">
        <w:rPr>
          <w:spacing w:val="2"/>
          <w:sz w:val="24"/>
        </w:rPr>
        <w:t>т/незач</w:t>
      </w:r>
      <w:r w:rsidR="00D30361" w:rsidRPr="003962C3">
        <w:rPr>
          <w:spacing w:val="2"/>
          <w:sz w:val="24"/>
        </w:rPr>
        <w:t>е</w:t>
      </w:r>
      <w:r w:rsidRPr="003962C3">
        <w:rPr>
          <w:spacing w:val="2"/>
          <w:sz w:val="24"/>
        </w:rPr>
        <w:t>т» («удовлетворительно/неудовлетворитель</w:t>
      </w:r>
      <w:r w:rsidRPr="003962C3">
        <w:rPr>
          <w:sz w:val="24"/>
        </w:rPr>
        <w:t>но»), т.</w:t>
      </w:r>
      <w:r w:rsidRPr="003962C3">
        <w:rPr>
          <w:sz w:val="24"/>
        </w:rPr>
        <w:t> </w:t>
      </w:r>
      <w:r w:rsidRPr="003962C3">
        <w:rPr>
          <w:sz w:val="24"/>
        </w:rPr>
        <w:t xml:space="preserve">е. оценкой, свидетельствующей об </w:t>
      </w:r>
      <w:r w:rsidR="003D4E86" w:rsidRPr="003962C3">
        <w:rPr>
          <w:sz w:val="24"/>
        </w:rPr>
        <w:t xml:space="preserve">осознанном </w:t>
      </w:r>
      <w:r w:rsidRPr="003962C3">
        <w:rPr>
          <w:sz w:val="24"/>
        </w:rPr>
        <w:t xml:space="preserve">освоении опорной </w:t>
      </w:r>
      <w:r w:rsidRPr="003962C3">
        <w:rPr>
          <w:spacing w:val="-2"/>
          <w:sz w:val="24"/>
        </w:rPr>
        <w:t xml:space="preserve">системы знаний и правильном выполнении учебных действий </w:t>
      </w:r>
      <w:r w:rsidRPr="003962C3">
        <w:rPr>
          <w:sz w:val="24"/>
        </w:rPr>
        <w:t>в рамках диапазона (круга) заданных задач, построенных на опорном учебном материале;</w:t>
      </w:r>
    </w:p>
    <w:p w:rsidR="00653A76" w:rsidRPr="003962C3" w:rsidRDefault="00653A76" w:rsidP="00765682">
      <w:pPr>
        <w:pStyle w:val="21"/>
        <w:spacing w:line="240" w:lineRule="auto"/>
        <w:rPr>
          <w:sz w:val="24"/>
        </w:rPr>
      </w:pPr>
      <w:r w:rsidRPr="003962C3">
        <w:rPr>
          <w:sz w:val="24"/>
        </w:rPr>
        <w:t xml:space="preserve">«хорошо», «отлично» — оценками, свидетельствующими об усвоении опорной системы знаний на уровне осознанного </w:t>
      </w:r>
      <w:r w:rsidRPr="003962C3">
        <w:rPr>
          <w:spacing w:val="2"/>
          <w:sz w:val="24"/>
        </w:rPr>
        <w:t xml:space="preserve">произвольного овладения учебными действиями, а также о </w:t>
      </w:r>
      <w:r w:rsidRPr="003962C3">
        <w:rPr>
          <w:sz w:val="24"/>
        </w:rPr>
        <w:t>кругозоре, широте (или избирательности) интересов.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Это не исключает возможности использования традиционной системы отметок по 5</w:t>
      </w:r>
      <w:r w:rsidRPr="003962C3">
        <w:rPr>
          <w:rFonts w:ascii="Times New Roman" w:hAnsi="Times New Roman"/>
          <w:color w:val="auto"/>
          <w:sz w:val="24"/>
          <w:szCs w:val="24"/>
        </w:rPr>
        <w:noBreakHyphen/>
        <w:t xml:space="preserve">балльной шкале, однако требует </w:t>
      </w:r>
      <w:r w:rsidRPr="003962C3">
        <w:rPr>
          <w:rFonts w:ascii="Times New Roman" w:hAnsi="Times New Roman"/>
          <w:color w:val="auto"/>
          <w:spacing w:val="2"/>
          <w:sz w:val="24"/>
          <w:szCs w:val="24"/>
        </w:rPr>
        <w:t xml:space="preserve">уточнения и переосмысления их наполнения. В частности, </w:t>
      </w:r>
      <w:r w:rsidRPr="003962C3">
        <w:rPr>
          <w:rFonts w:ascii="Times New Roman" w:hAnsi="Times New Roman"/>
          <w:color w:val="auto"/>
          <w:sz w:val="24"/>
          <w:szCs w:val="24"/>
        </w:rPr>
        <w:t>достижение опорного уровня в этой системе оценки интерпретируется как безусловный учебный успех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нка, как исполнение им требований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xml:space="preserve"> и соотносится с оценкой «удовлетворительно» («зач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В процессе оценки используются разнообразные методы </w:t>
      </w:r>
      <w:r w:rsidRPr="003962C3">
        <w:rPr>
          <w:rFonts w:ascii="Times New Roman" w:hAnsi="Times New Roman"/>
          <w:color w:val="auto"/>
          <w:sz w:val="24"/>
          <w:szCs w:val="24"/>
        </w:rPr>
        <w:t>и формы, взаимно дополняющие друг друга (стандартизиро</w:t>
      </w:r>
      <w:r w:rsidRPr="003962C3">
        <w:rPr>
          <w:rFonts w:ascii="Times New Roman" w:hAnsi="Times New Roman"/>
          <w:color w:val="auto"/>
          <w:spacing w:val="2"/>
          <w:sz w:val="24"/>
          <w:szCs w:val="24"/>
        </w:rPr>
        <w:t>ванные письменные и устные работы, проекты, практиче</w:t>
      </w:r>
      <w:r w:rsidRPr="003962C3">
        <w:rPr>
          <w:rFonts w:ascii="Times New Roman" w:hAnsi="Times New Roman"/>
          <w:color w:val="auto"/>
          <w:sz w:val="24"/>
          <w:szCs w:val="24"/>
        </w:rPr>
        <w:t>ские работы, творческие работы, самоанализ и самооценка, наблюдения и</w:t>
      </w:r>
      <w:r w:rsidRPr="003962C3">
        <w:rPr>
          <w:rFonts w:ascii="Times New Roman" w:hAnsi="Times New Roman"/>
          <w:color w:val="auto"/>
          <w:sz w:val="24"/>
          <w:szCs w:val="24"/>
        </w:rPr>
        <w:t> </w:t>
      </w:r>
      <w:r w:rsidRPr="003962C3">
        <w:rPr>
          <w:rFonts w:ascii="Times New Roman" w:hAnsi="Times New Roman"/>
          <w:color w:val="auto"/>
          <w:sz w:val="24"/>
          <w:szCs w:val="24"/>
        </w:rPr>
        <w:t>др.).</w:t>
      </w:r>
    </w:p>
    <w:p w:rsidR="008F183A" w:rsidRPr="003962C3" w:rsidRDefault="008F183A" w:rsidP="00765682">
      <w:pPr>
        <w:pStyle w:val="a3"/>
        <w:spacing w:line="240" w:lineRule="auto"/>
        <w:ind w:firstLine="454"/>
        <w:rPr>
          <w:rFonts w:ascii="Times New Roman" w:hAnsi="Times New Roman"/>
          <w:color w:val="auto"/>
          <w:sz w:val="24"/>
          <w:szCs w:val="24"/>
        </w:rPr>
      </w:pPr>
    </w:p>
    <w:p w:rsidR="00901790" w:rsidRPr="003962C3" w:rsidRDefault="00653A76" w:rsidP="00901790">
      <w:pPr>
        <w:pStyle w:val="afd"/>
        <w:numPr>
          <w:ilvl w:val="2"/>
          <w:numId w:val="2"/>
        </w:numPr>
        <w:spacing w:line="240" w:lineRule="auto"/>
        <w:ind w:left="0" w:firstLine="0"/>
        <w:jc w:val="center"/>
        <w:rPr>
          <w:sz w:val="24"/>
        </w:rPr>
      </w:pPr>
      <w:bookmarkStart w:id="70" w:name="_Toc288394072"/>
      <w:bookmarkStart w:id="71" w:name="_Toc288410539"/>
      <w:bookmarkStart w:id="72" w:name="_Toc288410668"/>
      <w:bookmarkStart w:id="73" w:name="_Toc288410733"/>
      <w:bookmarkStart w:id="74" w:name="_Toc294246084"/>
      <w:bookmarkStart w:id="75" w:name="_Toc424564315"/>
      <w:r w:rsidRPr="003962C3">
        <w:rPr>
          <w:sz w:val="24"/>
        </w:rPr>
        <w:t xml:space="preserve">Особенности оценки личностных, метапредметных </w:t>
      </w:r>
    </w:p>
    <w:p w:rsidR="00653A76" w:rsidRPr="003962C3" w:rsidRDefault="00653A76" w:rsidP="00901790">
      <w:pPr>
        <w:pStyle w:val="afd"/>
        <w:spacing w:line="240" w:lineRule="auto"/>
        <w:jc w:val="center"/>
        <w:rPr>
          <w:sz w:val="24"/>
        </w:rPr>
      </w:pPr>
      <w:r w:rsidRPr="003962C3">
        <w:rPr>
          <w:sz w:val="24"/>
        </w:rPr>
        <w:t>предметных результатов</w:t>
      </w:r>
      <w:bookmarkEnd w:id="70"/>
      <w:bookmarkEnd w:id="71"/>
      <w:bookmarkEnd w:id="72"/>
      <w:bookmarkEnd w:id="73"/>
      <w:bookmarkEnd w:id="74"/>
      <w:bookmarkEnd w:id="75"/>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z w:val="24"/>
          <w:szCs w:val="24"/>
        </w:rPr>
        <w:t xml:space="preserve">Оценка личностных результатов представляет собой оценку достижения обучающимися планируемых результатов в их </w:t>
      </w:r>
      <w:r w:rsidRPr="003962C3">
        <w:rPr>
          <w:rFonts w:ascii="Times New Roman" w:hAnsi="Times New Roman"/>
          <w:color w:val="auto"/>
          <w:spacing w:val="2"/>
          <w:sz w:val="24"/>
          <w:szCs w:val="24"/>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3962C3">
        <w:rPr>
          <w:rFonts w:ascii="Times New Roman" w:hAnsi="Times New Roman"/>
          <w:color w:val="auto"/>
          <w:spacing w:val="2"/>
          <w:sz w:val="24"/>
          <w:szCs w:val="24"/>
        </w:rPr>
        <w:t>при получении</w:t>
      </w:r>
      <w:r w:rsidRPr="003962C3">
        <w:rPr>
          <w:rFonts w:ascii="Times New Roman" w:hAnsi="Times New Roman"/>
          <w:color w:val="auto"/>
          <w:spacing w:val="2"/>
          <w:sz w:val="24"/>
          <w:szCs w:val="24"/>
        </w:rPr>
        <w:t xml:space="preserve"> на</w:t>
      </w:r>
      <w:r w:rsidRPr="003962C3">
        <w:rPr>
          <w:rFonts w:ascii="Times New Roman" w:hAnsi="Times New Roman"/>
          <w:color w:val="auto"/>
          <w:sz w:val="24"/>
          <w:szCs w:val="24"/>
        </w:rPr>
        <w:t>чального общего образования.</w:t>
      </w:r>
    </w:p>
    <w:p w:rsidR="00653A76" w:rsidRPr="003962C3" w:rsidRDefault="00653A76" w:rsidP="00765682">
      <w:pPr>
        <w:pStyle w:val="a3"/>
        <w:spacing w:line="240" w:lineRule="auto"/>
        <w:ind w:firstLine="454"/>
        <w:rPr>
          <w:rFonts w:ascii="Times New Roman" w:hAnsi="Times New Roman"/>
          <w:color w:val="auto"/>
          <w:spacing w:val="-4"/>
          <w:sz w:val="24"/>
          <w:szCs w:val="24"/>
        </w:rPr>
      </w:pPr>
      <w:r w:rsidRPr="003962C3">
        <w:rPr>
          <w:rFonts w:ascii="Times New Roman" w:hAnsi="Times New Roman"/>
          <w:color w:val="auto"/>
          <w:spacing w:val="-4"/>
          <w:sz w:val="24"/>
          <w:szCs w:val="24"/>
        </w:rPr>
        <w:t>Достижение личностных результатов обеспечивается в ходе реализации всех компонентов образовательно</w:t>
      </w:r>
      <w:r w:rsidR="007E3D6D" w:rsidRPr="003962C3">
        <w:rPr>
          <w:rFonts w:ascii="Times New Roman" w:hAnsi="Times New Roman"/>
          <w:color w:val="auto"/>
          <w:spacing w:val="-4"/>
          <w:sz w:val="24"/>
          <w:szCs w:val="24"/>
        </w:rPr>
        <w:t>й</w:t>
      </w:r>
      <w:r w:rsidR="00D016C5" w:rsidRPr="003962C3">
        <w:rPr>
          <w:rFonts w:ascii="Times New Roman" w:hAnsi="Times New Roman"/>
          <w:color w:val="auto"/>
          <w:spacing w:val="-4"/>
          <w:sz w:val="24"/>
          <w:szCs w:val="24"/>
        </w:rPr>
        <w:t xml:space="preserve"> </w:t>
      </w:r>
      <w:r w:rsidR="007E3D6D" w:rsidRPr="003962C3">
        <w:rPr>
          <w:rFonts w:ascii="Times New Roman" w:hAnsi="Times New Roman"/>
          <w:color w:val="auto"/>
          <w:spacing w:val="-4"/>
          <w:sz w:val="24"/>
          <w:szCs w:val="24"/>
        </w:rPr>
        <w:t>деятельности</w:t>
      </w:r>
      <w:r w:rsidRPr="003962C3">
        <w:rPr>
          <w:rFonts w:ascii="Times New Roman" w:hAnsi="Times New Roman"/>
          <w:color w:val="auto"/>
          <w:spacing w:val="-4"/>
          <w:sz w:val="24"/>
          <w:szCs w:val="24"/>
        </w:rPr>
        <w:t>, включая внеурочную деятельность, реализуемую семь</w:t>
      </w:r>
      <w:r w:rsidR="00D30361" w:rsidRPr="003962C3">
        <w:rPr>
          <w:rFonts w:ascii="Times New Roman" w:hAnsi="Times New Roman"/>
          <w:color w:val="auto"/>
          <w:spacing w:val="-4"/>
          <w:sz w:val="24"/>
          <w:szCs w:val="24"/>
        </w:rPr>
        <w:t>е</w:t>
      </w:r>
      <w:r w:rsidRPr="003962C3">
        <w:rPr>
          <w:rFonts w:ascii="Times New Roman" w:hAnsi="Times New Roman"/>
          <w:color w:val="auto"/>
          <w:spacing w:val="-4"/>
          <w:sz w:val="24"/>
          <w:szCs w:val="24"/>
        </w:rPr>
        <w:t>й и школой.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Основным объектом оценки личностных результатов слу</w:t>
      </w:r>
      <w:r w:rsidRPr="003962C3">
        <w:rPr>
          <w:rFonts w:ascii="Times New Roman" w:hAnsi="Times New Roman"/>
          <w:color w:val="auto"/>
          <w:spacing w:val="4"/>
          <w:sz w:val="24"/>
          <w:szCs w:val="24"/>
        </w:rPr>
        <w:t xml:space="preserve">жит сформированность универсальных учебных действий, </w:t>
      </w:r>
      <w:r w:rsidRPr="003962C3">
        <w:rPr>
          <w:rFonts w:ascii="Times New Roman" w:hAnsi="Times New Roman"/>
          <w:color w:val="auto"/>
          <w:sz w:val="24"/>
          <w:szCs w:val="24"/>
        </w:rPr>
        <w:t>включаемых в следующие три основных блока:</w:t>
      </w:r>
    </w:p>
    <w:p w:rsidR="00653A76" w:rsidRPr="003962C3" w:rsidRDefault="00653A76" w:rsidP="00765682">
      <w:pPr>
        <w:pStyle w:val="21"/>
        <w:spacing w:line="240" w:lineRule="auto"/>
        <w:rPr>
          <w:sz w:val="24"/>
        </w:rPr>
      </w:pPr>
      <w:r w:rsidRPr="003962C3">
        <w:rPr>
          <w:iCs/>
          <w:sz w:val="24"/>
        </w:rPr>
        <w:t>самоопределение</w:t>
      </w:r>
      <w:r w:rsidRPr="003962C3">
        <w:rPr>
          <w:sz w:val="24"/>
        </w:rPr>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3962C3" w:rsidRDefault="00653A76" w:rsidP="00765682">
      <w:pPr>
        <w:pStyle w:val="21"/>
        <w:spacing w:line="240" w:lineRule="auto"/>
        <w:rPr>
          <w:sz w:val="24"/>
        </w:rPr>
      </w:pPr>
      <w:r w:rsidRPr="003962C3">
        <w:rPr>
          <w:iCs/>
          <w:sz w:val="24"/>
        </w:rPr>
        <w:t>смыслообразование</w:t>
      </w:r>
      <w:r w:rsidRPr="003962C3">
        <w:rPr>
          <w:sz w:val="24"/>
        </w:rPr>
        <w:t> — поиск и установление личностного смысла (т.</w:t>
      </w:r>
      <w:r w:rsidRPr="003962C3">
        <w:rPr>
          <w:sz w:val="24"/>
        </w:rPr>
        <w:t> </w:t>
      </w:r>
      <w:r w:rsidRPr="003962C3">
        <w:rPr>
          <w:sz w:val="24"/>
        </w:rPr>
        <w:t>е. «значения для себя») учения обучающимися на основе устойчивой системы учебно</w:t>
      </w:r>
      <w:r w:rsidRPr="003962C3">
        <w:rPr>
          <w:sz w:val="24"/>
        </w:rPr>
        <w:noBreakHyphen/>
        <w:t>познавательных и социальных мотивов, понимания границ того, «что я знаю»,</w:t>
      </w:r>
      <w:r w:rsidR="008555F2" w:rsidRPr="003962C3">
        <w:rPr>
          <w:sz w:val="24"/>
        </w:rPr>
        <w:t xml:space="preserve"> </w:t>
      </w:r>
      <w:r w:rsidRPr="003962C3">
        <w:rPr>
          <w:sz w:val="24"/>
        </w:rPr>
        <w:t>и того, «что я не знаю», и стремления к преодолению этого разрыва;</w:t>
      </w:r>
    </w:p>
    <w:p w:rsidR="00653A76" w:rsidRPr="003962C3" w:rsidRDefault="00653A76" w:rsidP="00765682">
      <w:pPr>
        <w:pStyle w:val="21"/>
        <w:spacing w:line="240" w:lineRule="auto"/>
        <w:rPr>
          <w:sz w:val="24"/>
        </w:rPr>
      </w:pPr>
      <w:r w:rsidRPr="003962C3">
        <w:rPr>
          <w:iCs/>
          <w:sz w:val="24"/>
        </w:rPr>
        <w:t>морально</w:t>
      </w:r>
      <w:r w:rsidRPr="003962C3">
        <w:rPr>
          <w:iCs/>
          <w:sz w:val="24"/>
        </w:rPr>
        <w:noBreakHyphen/>
        <w:t>этическая ориентация</w:t>
      </w:r>
      <w:r w:rsidRPr="003962C3">
        <w:rPr>
          <w:sz w:val="24"/>
        </w:rPr>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3962C3">
        <w:rPr>
          <w:sz w:val="24"/>
        </w:rPr>
        <w:t>е</w:t>
      </w:r>
      <w:r w:rsidRPr="003962C3">
        <w:rPr>
          <w:sz w:val="24"/>
        </w:rPr>
        <w:t>ту позиций, мотивов и интересов участников моральной дилеммы при е</w:t>
      </w:r>
      <w:r w:rsidR="00D30361" w:rsidRPr="003962C3">
        <w:rPr>
          <w:sz w:val="24"/>
        </w:rPr>
        <w:t>е</w:t>
      </w:r>
      <w:r w:rsidRPr="003962C3">
        <w:rPr>
          <w:sz w:val="24"/>
        </w:rPr>
        <w:t xml:space="preserve"> разрешении; развитие этических чувств — стыда, вины, совести как регуляторов морального поведения.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Основное содержание оценки личностных результатов </w:t>
      </w:r>
      <w:r w:rsidR="00C27132" w:rsidRPr="003962C3">
        <w:rPr>
          <w:rFonts w:ascii="Times New Roman" w:hAnsi="Times New Roman"/>
          <w:color w:val="auto"/>
          <w:spacing w:val="2"/>
          <w:sz w:val="24"/>
          <w:szCs w:val="24"/>
        </w:rPr>
        <w:t xml:space="preserve">при получении </w:t>
      </w:r>
      <w:r w:rsidRPr="003962C3">
        <w:rPr>
          <w:rFonts w:ascii="Times New Roman" w:hAnsi="Times New Roman"/>
          <w:color w:val="auto"/>
          <w:spacing w:val="2"/>
          <w:sz w:val="24"/>
          <w:szCs w:val="24"/>
        </w:rPr>
        <w:t xml:space="preserve"> начального общего образования строится вокруг </w:t>
      </w:r>
      <w:r w:rsidRPr="003962C3">
        <w:rPr>
          <w:rFonts w:ascii="Times New Roman" w:hAnsi="Times New Roman"/>
          <w:color w:val="auto"/>
          <w:sz w:val="24"/>
          <w:szCs w:val="24"/>
        </w:rPr>
        <w:t>оценки:</w:t>
      </w:r>
    </w:p>
    <w:p w:rsidR="00653A76" w:rsidRPr="003962C3" w:rsidRDefault="00653A76" w:rsidP="00765682">
      <w:pPr>
        <w:pStyle w:val="21"/>
        <w:spacing w:line="240" w:lineRule="auto"/>
        <w:rPr>
          <w:sz w:val="24"/>
        </w:rPr>
      </w:pPr>
      <w:r w:rsidRPr="003962C3">
        <w:rPr>
          <w:sz w:val="24"/>
        </w:rPr>
        <w:t>сформированности внутренней позиции обучающегося, которая находит отражение в эмоционально</w:t>
      </w:r>
      <w:r w:rsidRPr="003962C3">
        <w:rPr>
          <w:sz w:val="24"/>
        </w:rPr>
        <w:noBreakHyphen/>
        <w:t>положительном отношении обучающегося к образовательн</w:t>
      </w:r>
      <w:r w:rsidR="00AA36C0" w:rsidRPr="003962C3">
        <w:rPr>
          <w:sz w:val="24"/>
        </w:rPr>
        <w:t>ой организации</w:t>
      </w:r>
      <w:r w:rsidRPr="003962C3">
        <w:rPr>
          <w:sz w:val="24"/>
        </w:rPr>
        <w:t xml:space="preserve">, ориентации на содержательные моменты </w:t>
      </w:r>
      <w:r w:rsidR="007E3D6D" w:rsidRPr="003962C3">
        <w:rPr>
          <w:sz w:val="24"/>
        </w:rPr>
        <w:t>образовательной деятельности </w:t>
      </w:r>
      <w:r w:rsidRPr="003962C3">
        <w:rPr>
          <w:sz w:val="24"/>
        </w:rPr>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3962C3" w:rsidRDefault="00653A76" w:rsidP="00765682">
      <w:pPr>
        <w:pStyle w:val="21"/>
        <w:spacing w:line="240" w:lineRule="auto"/>
        <w:rPr>
          <w:sz w:val="24"/>
        </w:rPr>
      </w:pPr>
      <w:r w:rsidRPr="003962C3">
        <w:rPr>
          <w:spacing w:val="4"/>
          <w:sz w:val="24"/>
        </w:rPr>
        <w:t xml:space="preserve">сформированности основ гражданской идентичности, </w:t>
      </w:r>
      <w:r w:rsidRPr="003962C3">
        <w:rPr>
          <w:sz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3962C3" w:rsidRDefault="00653A76" w:rsidP="00765682">
      <w:pPr>
        <w:pStyle w:val="21"/>
        <w:spacing w:line="240" w:lineRule="auto"/>
        <w:rPr>
          <w:sz w:val="24"/>
        </w:rPr>
      </w:pPr>
      <w:r w:rsidRPr="003962C3">
        <w:rPr>
          <w:sz w:val="24"/>
        </w:rPr>
        <w:t>сформированности самооценки, включая осознание своих возможностей в учении, способности адекватно судить</w:t>
      </w:r>
      <w:r w:rsidR="00D016C5" w:rsidRPr="003962C3">
        <w:rPr>
          <w:sz w:val="24"/>
        </w:rPr>
        <w:t xml:space="preserve"> </w:t>
      </w:r>
      <w:r w:rsidRPr="003962C3">
        <w:rPr>
          <w:sz w:val="24"/>
        </w:rPr>
        <w:t>о причинах своего успеха/неуспеха в учении; умение видеть свои достоинства и недостатки, уважать себя и верить в успех;</w:t>
      </w:r>
    </w:p>
    <w:p w:rsidR="00653A76" w:rsidRPr="003962C3" w:rsidRDefault="00653A76" w:rsidP="00765682">
      <w:pPr>
        <w:pStyle w:val="21"/>
        <w:spacing w:line="240" w:lineRule="auto"/>
        <w:rPr>
          <w:sz w:val="24"/>
        </w:rPr>
      </w:pPr>
      <w:r w:rsidRPr="003962C3">
        <w:rPr>
          <w:spacing w:val="-4"/>
          <w:sz w:val="24"/>
        </w:rPr>
        <w:t>сформированности мотивации учебной деятельности, вклю</w:t>
      </w:r>
      <w:r w:rsidR="00C6263C" w:rsidRPr="003962C3">
        <w:rPr>
          <w:sz w:val="24"/>
        </w:rPr>
        <w:t>ч</w:t>
      </w:r>
      <w:r w:rsidRPr="003962C3">
        <w:rPr>
          <w:sz w:val="24"/>
        </w:rPr>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962C3" w:rsidRDefault="00653A76" w:rsidP="00765682">
      <w:pPr>
        <w:pStyle w:val="21"/>
        <w:spacing w:line="240" w:lineRule="auto"/>
        <w:rPr>
          <w:sz w:val="24"/>
        </w:rPr>
      </w:pPr>
      <w:r w:rsidRPr="003962C3">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В планируемых результатах, описывающих эту группу, отсутствует блок </w:t>
      </w:r>
      <w:r w:rsidRPr="003962C3">
        <w:rPr>
          <w:rFonts w:ascii="Times New Roman" w:hAnsi="Times New Roman"/>
          <w:b/>
          <w:color w:val="auto"/>
          <w:sz w:val="24"/>
          <w:szCs w:val="24"/>
        </w:rPr>
        <w:t>«Выпускник научится».</w:t>
      </w:r>
      <w:r w:rsidRPr="003962C3">
        <w:rPr>
          <w:rFonts w:ascii="Times New Roman" w:hAnsi="Times New Roman"/>
          <w:color w:val="auto"/>
          <w:sz w:val="24"/>
          <w:szCs w:val="24"/>
        </w:rPr>
        <w:t xml:space="preserve"> Это означает, что </w:t>
      </w:r>
      <w:r w:rsidRPr="003962C3">
        <w:rPr>
          <w:rFonts w:ascii="Times New Roman" w:hAnsi="Times New Roman"/>
          <w:b/>
          <w:bCs/>
          <w:iCs/>
          <w:color w:val="auto"/>
          <w:sz w:val="24"/>
          <w:szCs w:val="24"/>
        </w:rPr>
        <w:t>личн</w:t>
      </w:r>
      <w:r w:rsidR="00B364BF" w:rsidRPr="003962C3">
        <w:rPr>
          <w:rFonts w:ascii="Times New Roman" w:hAnsi="Times New Roman"/>
          <w:b/>
          <w:bCs/>
          <w:iCs/>
          <w:color w:val="auto"/>
          <w:sz w:val="24"/>
          <w:szCs w:val="24"/>
        </w:rPr>
        <w:t xml:space="preserve">остные результаты выпускников </w:t>
      </w:r>
      <w:r w:rsidR="00A14332" w:rsidRPr="003962C3">
        <w:rPr>
          <w:rFonts w:ascii="Times New Roman" w:hAnsi="Times New Roman"/>
          <w:b/>
          <w:bCs/>
          <w:iCs/>
          <w:color w:val="auto"/>
          <w:sz w:val="24"/>
          <w:szCs w:val="24"/>
        </w:rPr>
        <w:t>п</w:t>
      </w:r>
      <w:r w:rsidR="002C5232" w:rsidRPr="003962C3">
        <w:rPr>
          <w:rFonts w:ascii="Times New Roman" w:hAnsi="Times New Roman"/>
          <w:b/>
          <w:bCs/>
          <w:iCs/>
          <w:color w:val="auto"/>
          <w:sz w:val="24"/>
          <w:szCs w:val="24"/>
        </w:rPr>
        <w:t>р</w:t>
      </w:r>
      <w:r w:rsidR="00A14332" w:rsidRPr="003962C3">
        <w:rPr>
          <w:rFonts w:ascii="Times New Roman" w:hAnsi="Times New Roman"/>
          <w:b/>
          <w:bCs/>
          <w:iCs/>
          <w:color w:val="auto"/>
          <w:sz w:val="24"/>
          <w:szCs w:val="24"/>
        </w:rPr>
        <w:t>и получении</w:t>
      </w:r>
      <w:r w:rsidRPr="003962C3">
        <w:rPr>
          <w:rFonts w:ascii="Times New Roman" w:hAnsi="Times New Roman"/>
          <w:b/>
          <w:bCs/>
          <w:iCs/>
          <w:color w:val="auto"/>
          <w:sz w:val="24"/>
          <w:szCs w:val="24"/>
        </w:rPr>
        <w:t xml:space="preserve"> начального общего образования </w:t>
      </w:r>
      <w:r w:rsidRPr="003962C3">
        <w:rPr>
          <w:rFonts w:ascii="Times New Roman" w:hAnsi="Times New Roman"/>
          <w:color w:val="auto"/>
          <w:sz w:val="24"/>
          <w:szCs w:val="24"/>
        </w:rPr>
        <w:t xml:space="preserve">в полном соответствии с требованиями </w:t>
      </w:r>
      <w:r w:rsidR="00C11324" w:rsidRPr="003962C3">
        <w:rPr>
          <w:rFonts w:ascii="Times New Roman" w:hAnsi="Times New Roman"/>
          <w:color w:val="auto"/>
          <w:sz w:val="24"/>
          <w:szCs w:val="24"/>
        </w:rPr>
        <w:t>ФГОС НОО</w:t>
      </w:r>
      <w:r w:rsidR="00D016C5" w:rsidRPr="003962C3">
        <w:rPr>
          <w:rFonts w:ascii="Times New Roman" w:hAnsi="Times New Roman"/>
          <w:color w:val="auto"/>
          <w:sz w:val="24"/>
          <w:szCs w:val="24"/>
        </w:rPr>
        <w:t xml:space="preserve"> </w:t>
      </w:r>
      <w:r w:rsidRPr="003962C3">
        <w:rPr>
          <w:rFonts w:ascii="Times New Roman" w:hAnsi="Times New Roman"/>
          <w:b/>
          <w:bCs/>
          <w:iCs/>
          <w:color w:val="auto"/>
          <w:sz w:val="24"/>
          <w:szCs w:val="24"/>
        </w:rPr>
        <w:t>не подлежат итоговой оценке</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Формирование и достижение указанных выше личностных </w:t>
      </w:r>
      <w:r w:rsidRPr="003962C3">
        <w:rPr>
          <w:rFonts w:ascii="Times New Roman" w:hAnsi="Times New Roman"/>
          <w:color w:val="auto"/>
          <w:spacing w:val="2"/>
          <w:sz w:val="24"/>
          <w:szCs w:val="24"/>
        </w:rPr>
        <w:t>результатов — задача и ответственность системы образования и</w:t>
      </w:r>
      <w:r w:rsidR="00AA36C0" w:rsidRPr="003962C3">
        <w:rPr>
          <w:rFonts w:ascii="Times New Roman" w:hAnsi="Times New Roman"/>
          <w:color w:val="auto"/>
          <w:spacing w:val="2"/>
          <w:sz w:val="24"/>
          <w:szCs w:val="24"/>
        </w:rPr>
        <w:t xml:space="preserve"> образовательной </w:t>
      </w:r>
      <w:r w:rsidR="005C5F90" w:rsidRPr="003962C3">
        <w:rPr>
          <w:rFonts w:ascii="Times New Roman" w:hAnsi="Times New Roman"/>
          <w:color w:val="auto"/>
          <w:spacing w:val="2"/>
          <w:sz w:val="24"/>
          <w:szCs w:val="24"/>
        </w:rPr>
        <w:t>организации</w:t>
      </w:r>
      <w:r w:rsidRPr="003962C3">
        <w:rPr>
          <w:rFonts w:ascii="Times New Roman" w:hAnsi="Times New Roman"/>
          <w:color w:val="auto"/>
          <w:spacing w:val="2"/>
          <w:sz w:val="24"/>
          <w:szCs w:val="24"/>
        </w:rPr>
        <w:t xml:space="preserve">. Поэтому оценка этих результатов образовательной деятельности осуществляется в </w:t>
      </w:r>
      <w:r w:rsidRPr="003962C3">
        <w:rPr>
          <w:rFonts w:ascii="Times New Roman" w:hAnsi="Times New Roman"/>
          <w:color w:val="auto"/>
          <w:sz w:val="24"/>
          <w:szCs w:val="24"/>
        </w:rPr>
        <w:t>ходе внешних неперсонифицированных мониторинговых ис</w:t>
      </w:r>
      <w:r w:rsidRPr="003962C3">
        <w:rPr>
          <w:rFonts w:ascii="Times New Roman" w:hAnsi="Times New Roman"/>
          <w:color w:val="auto"/>
          <w:spacing w:val="2"/>
          <w:sz w:val="24"/>
          <w:szCs w:val="24"/>
        </w:rPr>
        <w:t xml:space="preserve">следований, результаты которых являются основанием для принятия управленческих решений при проектировании и </w:t>
      </w:r>
      <w:r w:rsidRPr="003962C3">
        <w:rPr>
          <w:rFonts w:ascii="Times New Roman" w:hAnsi="Times New Roman"/>
          <w:color w:val="auto"/>
          <w:sz w:val="24"/>
          <w:szCs w:val="24"/>
        </w:rPr>
        <w:t>реализации региональных программ развития, программ под</w:t>
      </w:r>
      <w:r w:rsidRPr="003962C3">
        <w:rPr>
          <w:rFonts w:ascii="Times New Roman" w:hAnsi="Times New Roman"/>
          <w:color w:val="auto"/>
          <w:spacing w:val="2"/>
          <w:sz w:val="24"/>
          <w:szCs w:val="24"/>
        </w:rPr>
        <w:t xml:space="preserve">держки </w:t>
      </w:r>
      <w:r w:rsidR="007E3D6D" w:rsidRPr="003962C3">
        <w:rPr>
          <w:rFonts w:ascii="Times New Roman" w:hAnsi="Times New Roman"/>
          <w:color w:val="auto"/>
          <w:spacing w:val="2"/>
          <w:sz w:val="24"/>
          <w:szCs w:val="24"/>
        </w:rPr>
        <w:t>образовательной деятельности</w:t>
      </w:r>
      <w:r w:rsidRPr="003962C3">
        <w:rPr>
          <w:rFonts w:ascii="Times New Roman" w:hAnsi="Times New Roman"/>
          <w:color w:val="auto"/>
          <w:spacing w:val="2"/>
          <w:sz w:val="24"/>
          <w:szCs w:val="24"/>
        </w:rPr>
        <w:t xml:space="preserve">, иных программ. К их осуществлению должны быть привлечены специалисты, не </w:t>
      </w:r>
      <w:r w:rsidRPr="003962C3">
        <w:rPr>
          <w:rFonts w:ascii="Times New Roman" w:hAnsi="Times New Roman"/>
          <w:color w:val="auto"/>
          <w:sz w:val="24"/>
          <w:szCs w:val="24"/>
        </w:rPr>
        <w:t xml:space="preserve">работающие в </w:t>
      </w:r>
      <w:r w:rsidR="005D66BB" w:rsidRPr="003962C3">
        <w:rPr>
          <w:rFonts w:ascii="Times New Roman" w:hAnsi="Times New Roman"/>
          <w:color w:val="auto"/>
          <w:sz w:val="24"/>
          <w:szCs w:val="24"/>
        </w:rPr>
        <w:t>данной образовательной организации</w:t>
      </w:r>
      <w:r w:rsidRPr="003962C3">
        <w:rPr>
          <w:rFonts w:ascii="Times New Roman" w:hAnsi="Times New Roman"/>
          <w:color w:val="auto"/>
          <w:sz w:val="24"/>
          <w:szCs w:val="24"/>
        </w:rPr>
        <w:t xml:space="preserve"> и обла</w:t>
      </w:r>
      <w:r w:rsidRPr="003962C3">
        <w:rPr>
          <w:rFonts w:ascii="Times New Roman" w:hAnsi="Times New Roman"/>
          <w:color w:val="auto"/>
          <w:spacing w:val="2"/>
          <w:sz w:val="24"/>
          <w:szCs w:val="24"/>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3962C3">
        <w:rPr>
          <w:rFonts w:ascii="Times New Roman" w:hAnsi="Times New Roman"/>
          <w:color w:val="auto"/>
          <w:sz w:val="24"/>
          <w:szCs w:val="24"/>
        </w:rPr>
        <w:t>личностного развития обучающегося, а эффективность вос</w:t>
      </w:r>
      <w:r w:rsidRPr="003962C3">
        <w:rPr>
          <w:rFonts w:ascii="Times New Roman" w:hAnsi="Times New Roman"/>
          <w:color w:val="auto"/>
          <w:spacing w:val="2"/>
          <w:sz w:val="24"/>
          <w:szCs w:val="24"/>
        </w:rPr>
        <w:t xml:space="preserve">питательно­образовательной деятельности </w:t>
      </w:r>
      <w:r w:rsidR="00E417D8" w:rsidRPr="003962C3">
        <w:rPr>
          <w:rFonts w:ascii="Times New Roman" w:hAnsi="Times New Roman"/>
          <w:color w:val="auto"/>
          <w:spacing w:val="2"/>
          <w:sz w:val="24"/>
          <w:szCs w:val="24"/>
        </w:rPr>
        <w:t xml:space="preserve">образовательной </w:t>
      </w:r>
      <w:r w:rsidR="005C5F90" w:rsidRPr="003962C3">
        <w:rPr>
          <w:rFonts w:ascii="Times New Roman" w:hAnsi="Times New Roman"/>
          <w:color w:val="auto"/>
          <w:spacing w:val="2"/>
          <w:sz w:val="24"/>
          <w:szCs w:val="24"/>
        </w:rPr>
        <w:t xml:space="preserve">организации, </w:t>
      </w:r>
      <w:r w:rsidRPr="003962C3">
        <w:rPr>
          <w:rFonts w:ascii="Times New Roman" w:hAnsi="Times New Roman"/>
          <w:color w:val="auto"/>
          <w:sz w:val="24"/>
          <w:szCs w:val="24"/>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В ходе текущей оценки возможна ограниченная оценка сформированности отдельных личностных результатов, </w:t>
      </w:r>
      <w:r w:rsidRPr="003962C3">
        <w:rPr>
          <w:rFonts w:ascii="Times New Roman" w:hAnsi="Times New Roman"/>
          <w:color w:val="auto"/>
          <w:sz w:val="24"/>
          <w:szCs w:val="24"/>
        </w:rPr>
        <w:t>полностью отвечающая этическим принципам охраны и защиты интересов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нка и конфиденциальности, </w:t>
      </w:r>
      <w:r w:rsidRPr="003962C3">
        <w:rPr>
          <w:rFonts w:ascii="Times New Roman" w:hAnsi="Times New Roman"/>
          <w:b/>
          <w:bCs/>
          <w:color w:val="auto"/>
          <w:sz w:val="24"/>
          <w:szCs w:val="24"/>
        </w:rPr>
        <w:t xml:space="preserve">в форме, </w:t>
      </w:r>
      <w:r w:rsidRPr="003962C3">
        <w:rPr>
          <w:rFonts w:ascii="Times New Roman" w:hAnsi="Times New Roman"/>
          <w:b/>
          <w:bCs/>
          <w:color w:val="auto"/>
          <w:spacing w:val="2"/>
          <w:sz w:val="24"/>
          <w:szCs w:val="24"/>
        </w:rPr>
        <w:t>не представляющей угрозы личности, психологической безопасности и эмоциональному статусу обучающегося</w:t>
      </w:r>
      <w:r w:rsidRPr="003962C3">
        <w:rPr>
          <w:rFonts w:ascii="Times New Roman" w:hAnsi="Times New Roman"/>
          <w:color w:val="auto"/>
          <w:spacing w:val="2"/>
          <w:sz w:val="24"/>
          <w:szCs w:val="24"/>
        </w:rPr>
        <w:t xml:space="preserve">. Такая оценка направлена на решение задачи оптимизации </w:t>
      </w:r>
      <w:r w:rsidRPr="003962C3">
        <w:rPr>
          <w:rFonts w:ascii="Times New Roman" w:hAnsi="Times New Roman"/>
          <w:color w:val="auto"/>
          <w:sz w:val="24"/>
          <w:szCs w:val="24"/>
        </w:rPr>
        <w:t>личностного развития обучающихся и включает три основных компонента:</w:t>
      </w:r>
    </w:p>
    <w:p w:rsidR="00653A76" w:rsidRPr="003962C3" w:rsidRDefault="00653A76" w:rsidP="00765682">
      <w:pPr>
        <w:pStyle w:val="21"/>
        <w:spacing w:line="240" w:lineRule="auto"/>
        <w:rPr>
          <w:sz w:val="24"/>
        </w:rPr>
      </w:pPr>
      <w:r w:rsidRPr="003962C3">
        <w:rPr>
          <w:sz w:val="24"/>
        </w:rPr>
        <w:t>характеристику достижений и положительных качеств обучающегося;</w:t>
      </w:r>
    </w:p>
    <w:p w:rsidR="00653A76" w:rsidRPr="003962C3" w:rsidRDefault="00653A76" w:rsidP="00765682">
      <w:pPr>
        <w:pStyle w:val="21"/>
        <w:spacing w:line="240" w:lineRule="auto"/>
        <w:rPr>
          <w:sz w:val="24"/>
        </w:rPr>
      </w:pPr>
      <w:r w:rsidRPr="003962C3">
        <w:rPr>
          <w:spacing w:val="2"/>
          <w:sz w:val="24"/>
        </w:rPr>
        <w:t>определение приоритетных задач и направлений лич</w:t>
      </w:r>
      <w:r w:rsidRPr="003962C3">
        <w:rPr>
          <w:sz w:val="24"/>
        </w:rPr>
        <w:t>ностного развития с уч</w:t>
      </w:r>
      <w:r w:rsidR="00D30361" w:rsidRPr="003962C3">
        <w:rPr>
          <w:sz w:val="24"/>
        </w:rPr>
        <w:t>е</w:t>
      </w:r>
      <w:r w:rsidRPr="003962C3">
        <w:rPr>
          <w:sz w:val="24"/>
        </w:rPr>
        <w:t>том как достижений, так и психологических проблем развития реб</w:t>
      </w:r>
      <w:r w:rsidR="00D30361" w:rsidRPr="003962C3">
        <w:rPr>
          <w:sz w:val="24"/>
        </w:rPr>
        <w:t>е</w:t>
      </w:r>
      <w:r w:rsidRPr="003962C3">
        <w:rPr>
          <w:sz w:val="24"/>
        </w:rPr>
        <w:t>нка;</w:t>
      </w:r>
    </w:p>
    <w:p w:rsidR="00653A76" w:rsidRPr="003962C3" w:rsidRDefault="00653A76" w:rsidP="00765682">
      <w:pPr>
        <w:pStyle w:val="21"/>
        <w:spacing w:line="240" w:lineRule="auto"/>
        <w:rPr>
          <w:sz w:val="24"/>
        </w:rPr>
      </w:pPr>
      <w:r w:rsidRPr="003962C3">
        <w:rPr>
          <w:spacing w:val="-4"/>
          <w:sz w:val="24"/>
        </w:rPr>
        <w:t>систему психолого­педагогических рекомендаций, призван</w:t>
      </w:r>
      <w:r w:rsidRPr="003962C3">
        <w:rPr>
          <w:sz w:val="24"/>
        </w:rPr>
        <w:t>ных обеспечить успешную реализацию задач начального общего образования.</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pacing w:val="-2"/>
          <w:sz w:val="24"/>
          <w:szCs w:val="24"/>
        </w:rPr>
        <w:t xml:space="preserve">Другой формой оценки личностных результатов может быть </w:t>
      </w:r>
      <w:r w:rsidRPr="003962C3">
        <w:rPr>
          <w:rFonts w:ascii="Times New Roman" w:hAnsi="Times New Roman"/>
          <w:color w:val="auto"/>
          <w:sz w:val="24"/>
          <w:szCs w:val="24"/>
        </w:rPr>
        <w:t>оценка индивидуального прогресса личностного развития об</w:t>
      </w:r>
      <w:r w:rsidRPr="003962C3">
        <w:rPr>
          <w:rFonts w:ascii="Times New Roman" w:hAnsi="Times New Roman"/>
          <w:color w:val="auto"/>
          <w:spacing w:val="-2"/>
          <w:sz w:val="24"/>
          <w:szCs w:val="24"/>
        </w:rPr>
        <w:t xml:space="preserve">учающихся, которым необходима специальная поддержка. Эта </w:t>
      </w:r>
      <w:r w:rsidRPr="003962C3">
        <w:rPr>
          <w:rFonts w:ascii="Times New Roman" w:hAnsi="Times New Roman"/>
          <w:color w:val="auto"/>
          <w:sz w:val="24"/>
          <w:szCs w:val="24"/>
        </w:rPr>
        <w:t>задача может быть решена в процессе систематического наблюдения за ходом психического развития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на основе представлений о нормативном содержании и возрастной</w:t>
      </w:r>
      <w:r w:rsidR="00D016C5" w:rsidRPr="003962C3">
        <w:rPr>
          <w:rFonts w:ascii="Times New Roman" w:hAnsi="Times New Roman"/>
          <w:color w:val="auto"/>
          <w:sz w:val="24"/>
          <w:szCs w:val="24"/>
        </w:rPr>
        <w:t xml:space="preserve"> </w:t>
      </w:r>
      <w:r w:rsidRPr="003962C3">
        <w:rPr>
          <w:rFonts w:ascii="Times New Roman" w:hAnsi="Times New Roman"/>
          <w:color w:val="auto"/>
          <w:sz w:val="24"/>
          <w:szCs w:val="24"/>
        </w:rPr>
        <w:t>периодизации развития — в форме возрастно­психологиче</w:t>
      </w:r>
      <w:r w:rsidRPr="003962C3">
        <w:rPr>
          <w:rFonts w:ascii="Times New Roman" w:hAnsi="Times New Roman"/>
          <w:color w:val="auto"/>
          <w:spacing w:val="2"/>
          <w:sz w:val="24"/>
          <w:szCs w:val="24"/>
        </w:rPr>
        <w:t xml:space="preserve">ского консультирования. Такая оценка осуществляется по запросу родителей (законных представителей) обучающихся </w:t>
      </w:r>
      <w:r w:rsidRPr="003962C3">
        <w:rPr>
          <w:rFonts w:ascii="Times New Roman" w:hAnsi="Times New Roman"/>
          <w:color w:val="auto"/>
          <w:sz w:val="24"/>
          <w:szCs w:val="24"/>
        </w:rPr>
        <w:t>или педагогов (или администрации</w:t>
      </w:r>
      <w:r w:rsidR="005D66BB" w:rsidRPr="003962C3">
        <w:rPr>
          <w:rFonts w:ascii="Times New Roman" w:hAnsi="Times New Roman"/>
          <w:color w:val="auto"/>
          <w:sz w:val="24"/>
          <w:szCs w:val="24"/>
        </w:rPr>
        <w:t xml:space="preserve"> образовательной </w:t>
      </w:r>
      <w:r w:rsidR="005C5F90" w:rsidRPr="003962C3">
        <w:rPr>
          <w:rFonts w:ascii="Times New Roman" w:hAnsi="Times New Roman"/>
          <w:color w:val="auto"/>
          <w:sz w:val="24"/>
          <w:szCs w:val="24"/>
        </w:rPr>
        <w:t>организации</w:t>
      </w:r>
      <w:r w:rsidRPr="003962C3">
        <w:rPr>
          <w:rFonts w:ascii="Times New Roman" w:hAnsi="Times New Roman"/>
          <w:color w:val="auto"/>
          <w:sz w:val="24"/>
          <w:szCs w:val="24"/>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Оценка метапредметных результатов</w:t>
      </w:r>
      <w:r w:rsidRPr="003962C3">
        <w:rPr>
          <w:rFonts w:ascii="Times New Roman" w:hAnsi="Times New Roman"/>
          <w:color w:val="auto"/>
          <w:sz w:val="24"/>
          <w:szCs w:val="24"/>
        </w:rPr>
        <w:t xml:space="preserve"> представляет собой </w:t>
      </w:r>
      <w:r w:rsidRPr="003962C3">
        <w:rPr>
          <w:rFonts w:ascii="Times New Roman" w:hAnsi="Times New Roman"/>
          <w:color w:val="auto"/>
          <w:spacing w:val="-2"/>
          <w:sz w:val="24"/>
          <w:szCs w:val="24"/>
        </w:rPr>
        <w:t>оценку достижения планируемых результатов освоения основ</w:t>
      </w:r>
      <w:r w:rsidRPr="003962C3">
        <w:rPr>
          <w:rFonts w:ascii="Times New Roman" w:hAnsi="Times New Roman"/>
          <w:color w:val="auto"/>
          <w:sz w:val="24"/>
          <w:szCs w:val="24"/>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3962C3">
        <w:rPr>
          <w:rFonts w:ascii="Times New Roman" w:hAnsi="Times New Roman"/>
          <w:color w:val="auto"/>
          <w:sz w:val="24"/>
          <w:szCs w:val="24"/>
        </w:rPr>
        <w:t>уровне</w:t>
      </w:r>
      <w:r w:rsidRPr="003962C3">
        <w:rPr>
          <w:rFonts w:ascii="Times New Roman" w:hAnsi="Times New Roman"/>
          <w:color w:val="auto"/>
          <w:spacing w:val="2"/>
          <w:sz w:val="24"/>
          <w:szCs w:val="24"/>
        </w:rPr>
        <w:t xml:space="preserve"> начального общего образования, а также планируемых </w:t>
      </w:r>
      <w:r w:rsidRPr="003962C3">
        <w:rPr>
          <w:rFonts w:ascii="Times New Roman" w:hAnsi="Times New Roman"/>
          <w:color w:val="auto"/>
          <w:sz w:val="24"/>
          <w:szCs w:val="24"/>
        </w:rPr>
        <w:t>результатов, представленных во всех разделах подпрограммы «Чтение. Работа с текстом».</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Достижение метапредметных результатов обеспечивается </w:t>
      </w:r>
      <w:r w:rsidRPr="003962C3">
        <w:rPr>
          <w:rFonts w:ascii="Times New Roman" w:hAnsi="Times New Roman"/>
          <w:color w:val="auto"/>
          <w:sz w:val="24"/>
          <w:szCs w:val="24"/>
        </w:rPr>
        <w:t>за сч</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т основных компонентов </w:t>
      </w:r>
      <w:r w:rsidR="007E3D6D" w:rsidRPr="003962C3">
        <w:rPr>
          <w:rFonts w:ascii="Times New Roman" w:hAnsi="Times New Roman"/>
          <w:color w:val="auto"/>
          <w:sz w:val="24"/>
          <w:szCs w:val="24"/>
        </w:rPr>
        <w:t xml:space="preserve">образовательной деятельности </w:t>
      </w:r>
      <w:r w:rsidRPr="003962C3">
        <w:rPr>
          <w:rFonts w:ascii="Times New Roman" w:hAnsi="Times New Roman"/>
          <w:color w:val="auto"/>
          <w:sz w:val="24"/>
          <w:szCs w:val="24"/>
        </w:rPr>
        <w:t>— учебных предметов.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Cs/>
          <w:iCs/>
          <w:color w:val="auto"/>
          <w:sz w:val="24"/>
          <w:szCs w:val="24"/>
        </w:rPr>
        <w:t>Основным объектом оценки метапредметных резуль</w:t>
      </w:r>
      <w:r w:rsidRPr="003962C3">
        <w:rPr>
          <w:rFonts w:ascii="Times New Roman" w:hAnsi="Times New Roman"/>
          <w:bCs/>
          <w:iCs/>
          <w:color w:val="auto"/>
          <w:spacing w:val="2"/>
          <w:sz w:val="24"/>
          <w:szCs w:val="24"/>
        </w:rPr>
        <w:t>татов</w:t>
      </w:r>
      <w:r w:rsidRPr="003962C3">
        <w:rPr>
          <w:rFonts w:ascii="Times New Roman" w:hAnsi="Times New Roman"/>
          <w:color w:val="auto"/>
          <w:spacing w:val="2"/>
          <w:sz w:val="24"/>
          <w:szCs w:val="24"/>
        </w:rPr>
        <w:t xml:space="preserve"> служит сформированность у обучающегося регуля</w:t>
      </w:r>
      <w:r w:rsidRPr="003962C3">
        <w:rPr>
          <w:rFonts w:ascii="Times New Roman" w:hAnsi="Times New Roman"/>
          <w:color w:val="auto"/>
          <w:sz w:val="24"/>
          <w:szCs w:val="24"/>
        </w:rPr>
        <w:t xml:space="preserve">тивных, коммуникативных и познавательных универсальных </w:t>
      </w:r>
      <w:r w:rsidRPr="003962C3">
        <w:rPr>
          <w:rFonts w:ascii="Times New Roman" w:hAnsi="Times New Roman"/>
          <w:color w:val="auto"/>
          <w:spacing w:val="2"/>
          <w:sz w:val="24"/>
          <w:szCs w:val="24"/>
        </w:rPr>
        <w:t>действий, т.</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е. таких умственных действий обучающихся, </w:t>
      </w:r>
      <w:r w:rsidRPr="003962C3">
        <w:rPr>
          <w:rFonts w:ascii="Times New Roman" w:hAnsi="Times New Roman"/>
          <w:color w:val="auto"/>
          <w:sz w:val="24"/>
          <w:szCs w:val="24"/>
        </w:rPr>
        <w:t>которые направлены на анализ и управление своей познавательной деятельностью. К ним относятся:</w:t>
      </w:r>
    </w:p>
    <w:p w:rsidR="00653A76" w:rsidRPr="003962C3" w:rsidRDefault="00653A76" w:rsidP="00765682">
      <w:pPr>
        <w:pStyle w:val="21"/>
        <w:spacing w:line="240" w:lineRule="auto"/>
        <w:rPr>
          <w:sz w:val="24"/>
        </w:rPr>
      </w:pPr>
      <w:r w:rsidRPr="003962C3">
        <w:rPr>
          <w:sz w:val="24"/>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3962C3">
        <w:rPr>
          <w:sz w:val="24"/>
        </w:rPr>
        <w:t>е</w:t>
      </w:r>
      <w:r w:rsidRPr="003962C3">
        <w:rPr>
          <w:sz w:val="24"/>
        </w:rPr>
        <w:t xml:space="preserve"> реализации и искать средства е</w:t>
      </w:r>
      <w:r w:rsidR="00D30361" w:rsidRPr="003962C3">
        <w:rPr>
          <w:sz w:val="24"/>
        </w:rPr>
        <w:t>е</w:t>
      </w:r>
      <w:r w:rsidRPr="003962C3">
        <w:rPr>
          <w:sz w:val="24"/>
        </w:rPr>
        <w:t xml:space="preserve"> осуществления; умение контролировать и оценивать свои действия, вносить коррективы в их выполнение на основе оценки и уч</w:t>
      </w:r>
      <w:r w:rsidR="00D30361" w:rsidRPr="003962C3">
        <w:rPr>
          <w:sz w:val="24"/>
        </w:rPr>
        <w:t>е</w:t>
      </w:r>
      <w:r w:rsidRPr="003962C3">
        <w:rPr>
          <w:sz w:val="24"/>
        </w:rPr>
        <w:t>та характера ошибок, проявлять инициативу и самостоятельность в обучении;</w:t>
      </w:r>
    </w:p>
    <w:p w:rsidR="00653A76" w:rsidRPr="003962C3" w:rsidRDefault="00653A76" w:rsidP="00765682">
      <w:pPr>
        <w:pStyle w:val="21"/>
        <w:spacing w:line="240" w:lineRule="auto"/>
        <w:rPr>
          <w:sz w:val="24"/>
        </w:rPr>
      </w:pPr>
      <w:r w:rsidRPr="003962C3">
        <w:rPr>
          <w:spacing w:val="2"/>
          <w:sz w:val="24"/>
        </w:rPr>
        <w:t xml:space="preserve">умение осуществлять информационный поиск, сбор и </w:t>
      </w:r>
      <w:r w:rsidRPr="003962C3">
        <w:rPr>
          <w:sz w:val="24"/>
        </w:rPr>
        <w:t>выделение существенной информации из различных информационных источников;</w:t>
      </w:r>
    </w:p>
    <w:p w:rsidR="00653A76" w:rsidRPr="003962C3" w:rsidRDefault="00653A76" w:rsidP="00765682">
      <w:pPr>
        <w:pStyle w:val="21"/>
        <w:spacing w:line="240" w:lineRule="auto"/>
        <w:rPr>
          <w:sz w:val="24"/>
        </w:rPr>
      </w:pPr>
      <w:r w:rsidRPr="003962C3">
        <w:rPr>
          <w:sz w:val="24"/>
        </w:rPr>
        <w:t>умение использовать знаково­символические средства для</w:t>
      </w:r>
      <w:r w:rsidR="00D016C5" w:rsidRPr="003962C3">
        <w:rPr>
          <w:sz w:val="24"/>
        </w:rPr>
        <w:t xml:space="preserve"> </w:t>
      </w:r>
      <w:r w:rsidRPr="003962C3">
        <w:rPr>
          <w:spacing w:val="2"/>
          <w:sz w:val="24"/>
        </w:rPr>
        <w:t>создания моделей изучаемых объектов и процессов, схем</w:t>
      </w:r>
      <w:r w:rsidR="008555F2" w:rsidRPr="003962C3">
        <w:rPr>
          <w:spacing w:val="2"/>
          <w:sz w:val="24"/>
        </w:rPr>
        <w:t xml:space="preserve"> </w:t>
      </w:r>
      <w:r w:rsidRPr="003962C3">
        <w:rPr>
          <w:sz w:val="24"/>
        </w:rPr>
        <w:t>решения учебно­познавательных и практических задач;</w:t>
      </w:r>
    </w:p>
    <w:p w:rsidR="00653A76" w:rsidRPr="003962C3" w:rsidRDefault="00653A76" w:rsidP="00765682">
      <w:pPr>
        <w:pStyle w:val="21"/>
        <w:spacing w:line="240" w:lineRule="auto"/>
        <w:rPr>
          <w:sz w:val="24"/>
        </w:rPr>
      </w:pPr>
      <w:r w:rsidRPr="003962C3">
        <w:rPr>
          <w:sz w:val="24"/>
        </w:rPr>
        <w:t xml:space="preserve">способность к осуществлению логических операций сравнения, анализа, обобщения, классификации по родовидовым </w:t>
      </w:r>
      <w:r w:rsidRPr="003962C3">
        <w:rPr>
          <w:spacing w:val="2"/>
          <w:sz w:val="24"/>
        </w:rPr>
        <w:t>признакам, к установлению аналогий, отнесения к извест</w:t>
      </w:r>
      <w:r w:rsidRPr="003962C3">
        <w:rPr>
          <w:sz w:val="24"/>
        </w:rPr>
        <w:t>ным понятиям;</w:t>
      </w:r>
    </w:p>
    <w:p w:rsidR="00653A76" w:rsidRPr="003962C3" w:rsidRDefault="00653A76" w:rsidP="00765682">
      <w:pPr>
        <w:pStyle w:val="21"/>
        <w:spacing w:line="240" w:lineRule="auto"/>
        <w:rPr>
          <w:sz w:val="24"/>
        </w:rPr>
      </w:pPr>
      <w:r w:rsidRPr="003962C3">
        <w:rPr>
          <w:spacing w:val="2"/>
          <w:sz w:val="24"/>
        </w:rPr>
        <w:t>умение сотрудничать с педагогом и сверстниками при</w:t>
      </w:r>
      <w:r w:rsidR="00D016C5" w:rsidRPr="003962C3">
        <w:rPr>
          <w:spacing w:val="2"/>
          <w:sz w:val="24"/>
        </w:rPr>
        <w:t xml:space="preserve"> </w:t>
      </w:r>
      <w:r w:rsidRPr="003962C3">
        <w:rPr>
          <w:sz w:val="24"/>
        </w:rPr>
        <w:t>решении учебных проблем, принимать на себя ответственность за результаты своих действий.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Основное содержание оценки метапредметных результатов</w:t>
      </w:r>
      <w:r w:rsidRPr="003962C3">
        <w:rPr>
          <w:rFonts w:ascii="Times New Roman" w:hAnsi="Times New Roman"/>
          <w:color w:val="auto"/>
          <w:sz w:val="24"/>
          <w:szCs w:val="24"/>
        </w:rPr>
        <w:t xml:space="preserve"> на </w:t>
      </w:r>
      <w:r w:rsidR="0052624C" w:rsidRPr="003962C3">
        <w:rPr>
          <w:rFonts w:ascii="Times New Roman" w:hAnsi="Times New Roman"/>
          <w:color w:val="auto"/>
          <w:sz w:val="24"/>
          <w:szCs w:val="24"/>
        </w:rPr>
        <w:t>уровне</w:t>
      </w:r>
      <w:r w:rsidRPr="003962C3">
        <w:rPr>
          <w:rFonts w:ascii="Times New Roman" w:hAnsi="Times New Roman"/>
          <w:color w:val="auto"/>
          <w:sz w:val="24"/>
          <w:szCs w:val="24"/>
        </w:rPr>
        <w:t xml:space="preserve"> начального общего образования строится вокруг умения учиться, т.</w:t>
      </w:r>
      <w:r w:rsidRPr="003962C3">
        <w:rPr>
          <w:rFonts w:ascii="Times New Roman" w:hAnsi="Times New Roman"/>
          <w:color w:val="auto"/>
          <w:sz w:val="24"/>
          <w:szCs w:val="24"/>
        </w:rPr>
        <w:t> </w:t>
      </w:r>
      <w:r w:rsidRPr="003962C3">
        <w:rPr>
          <w:rFonts w:ascii="Times New Roman" w:hAnsi="Times New Roman"/>
          <w:color w:val="auto"/>
          <w:sz w:val="24"/>
          <w:szCs w:val="24"/>
        </w:rPr>
        <w:t xml:space="preserve">е. той совокупности способов действий, которая, собственно, и обеспечивает способность </w:t>
      </w:r>
      <w:r w:rsidRPr="003962C3">
        <w:rPr>
          <w:rFonts w:ascii="Times New Roman" w:hAnsi="Times New Roman"/>
          <w:color w:val="auto"/>
          <w:spacing w:val="2"/>
          <w:sz w:val="24"/>
          <w:szCs w:val="24"/>
        </w:rPr>
        <w:t>обучающихся к самостоятельному усвоению новых знаний</w:t>
      </w:r>
      <w:r w:rsidR="008555F2"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и умений, включая организацию это</w:t>
      </w:r>
      <w:r w:rsidR="007E3D6D" w:rsidRPr="003962C3">
        <w:rPr>
          <w:rFonts w:ascii="Times New Roman" w:hAnsi="Times New Roman"/>
          <w:color w:val="auto"/>
          <w:sz w:val="24"/>
          <w:szCs w:val="24"/>
        </w:rPr>
        <w:t>й</w:t>
      </w:r>
      <w:r w:rsidR="008555F2" w:rsidRPr="003962C3">
        <w:rPr>
          <w:rFonts w:ascii="Times New Roman" w:hAnsi="Times New Roman"/>
          <w:color w:val="auto"/>
          <w:sz w:val="24"/>
          <w:szCs w:val="24"/>
        </w:rPr>
        <w:t xml:space="preserve"> </w:t>
      </w:r>
      <w:r w:rsidR="007E3D6D" w:rsidRPr="003962C3">
        <w:rPr>
          <w:rFonts w:ascii="Times New Roman" w:hAnsi="Times New Roman"/>
          <w:color w:val="auto"/>
          <w:sz w:val="24"/>
          <w:szCs w:val="24"/>
        </w:rPr>
        <w:t>деятельности</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Уровень сформированности универсальных учебных дей</w:t>
      </w:r>
      <w:r w:rsidRPr="003962C3">
        <w:rPr>
          <w:rFonts w:ascii="Times New Roman" w:hAnsi="Times New Roman"/>
          <w:color w:val="auto"/>
          <w:spacing w:val="2"/>
          <w:sz w:val="24"/>
          <w:szCs w:val="24"/>
        </w:rPr>
        <w:t>ствий, представляющих содержание и объект оценки мета</w:t>
      </w:r>
      <w:r w:rsidRPr="003962C3">
        <w:rPr>
          <w:rFonts w:ascii="Times New Roman" w:hAnsi="Times New Roman"/>
          <w:color w:val="auto"/>
          <w:sz w:val="24"/>
          <w:szCs w:val="24"/>
        </w:rPr>
        <w:t>предметных результатов, может быть качественно оцен</w:t>
      </w:r>
      <w:r w:rsidR="00D30361" w:rsidRPr="003962C3">
        <w:rPr>
          <w:rFonts w:ascii="Times New Roman" w:hAnsi="Times New Roman"/>
          <w:color w:val="auto"/>
          <w:sz w:val="24"/>
          <w:szCs w:val="24"/>
        </w:rPr>
        <w:t>е</w:t>
      </w:r>
      <w:r w:rsidRPr="003962C3">
        <w:rPr>
          <w:rFonts w:ascii="Times New Roman" w:hAnsi="Times New Roman"/>
          <w:color w:val="auto"/>
          <w:sz w:val="24"/>
          <w:szCs w:val="24"/>
        </w:rPr>
        <w:t>н и измерен в следующих основных формах.</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Во­первых, достижение метапредметных результатов может выступать как результат выполнения специально сконструи</w:t>
      </w:r>
      <w:r w:rsidRPr="003962C3">
        <w:rPr>
          <w:rFonts w:ascii="Times New Roman" w:hAnsi="Times New Roman"/>
          <w:color w:val="auto"/>
          <w:spacing w:val="2"/>
          <w:sz w:val="24"/>
          <w:szCs w:val="24"/>
        </w:rPr>
        <w:t xml:space="preserve">рованных диагностических задач, направленных на оценку </w:t>
      </w:r>
      <w:r w:rsidRPr="003962C3">
        <w:rPr>
          <w:rFonts w:ascii="Times New Roman" w:hAnsi="Times New Roman"/>
          <w:color w:val="auto"/>
          <w:sz w:val="24"/>
          <w:szCs w:val="24"/>
        </w:rPr>
        <w:t>уровня сформированности конкретного вида универсальных учебных действий.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Во­вторых, достижение метапредметных результатов мо</w:t>
      </w:r>
      <w:r w:rsidRPr="003962C3">
        <w:rPr>
          <w:rFonts w:ascii="Times New Roman" w:hAnsi="Times New Roman"/>
          <w:color w:val="auto"/>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Этот подход широко использован для итоговой оценки </w:t>
      </w:r>
      <w:r w:rsidRPr="003962C3">
        <w:rPr>
          <w:rFonts w:ascii="Times New Roman" w:hAnsi="Times New Roman"/>
          <w:color w:val="auto"/>
          <w:sz w:val="24"/>
          <w:szCs w:val="24"/>
        </w:rPr>
        <w:t>планируемых результатов по отдельным предметам. В зави</w:t>
      </w:r>
      <w:r w:rsidRPr="003962C3">
        <w:rPr>
          <w:rFonts w:ascii="Times New Roman" w:hAnsi="Times New Roman"/>
          <w:color w:val="auto"/>
          <w:spacing w:val="2"/>
          <w:sz w:val="24"/>
          <w:szCs w:val="24"/>
        </w:rPr>
        <w:t xml:space="preserve">симости от успешности выполнения проверочных заданий </w:t>
      </w:r>
      <w:r w:rsidRPr="003962C3">
        <w:rPr>
          <w:rFonts w:ascii="Times New Roman" w:hAnsi="Times New Roman"/>
          <w:color w:val="auto"/>
          <w:sz w:val="24"/>
          <w:szCs w:val="24"/>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характера ошибок, допущенных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Наконец, достижение метапредметных результатов может </w:t>
      </w:r>
      <w:r w:rsidRPr="003962C3">
        <w:rPr>
          <w:rFonts w:ascii="Times New Roman" w:hAnsi="Times New Roman"/>
          <w:color w:val="auto"/>
          <w:sz w:val="24"/>
          <w:szCs w:val="24"/>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3962C3">
        <w:rPr>
          <w:rFonts w:ascii="Times New Roman" w:hAnsi="Times New Roman"/>
          <w:color w:val="auto"/>
          <w:spacing w:val="2"/>
          <w:sz w:val="24"/>
          <w:szCs w:val="24"/>
        </w:rPr>
        <w:t xml:space="preserve">ной деятельности обучающегося место операции, выступая </w:t>
      </w:r>
      <w:r w:rsidRPr="003962C3">
        <w:rPr>
          <w:rFonts w:ascii="Times New Roman" w:hAnsi="Times New Roman"/>
          <w:color w:val="auto"/>
          <w:sz w:val="24"/>
          <w:szCs w:val="24"/>
        </w:rPr>
        <w:t>средством, а не целью активности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Таким образом, </w:t>
      </w:r>
      <w:r w:rsidRPr="003962C3">
        <w:rPr>
          <w:rFonts w:ascii="Times New Roman" w:hAnsi="Times New Roman"/>
          <w:bCs/>
          <w:iCs/>
          <w:color w:val="auto"/>
          <w:sz w:val="24"/>
          <w:szCs w:val="24"/>
        </w:rPr>
        <w:t>оценка метапредметных результатов может проводиться в ходе различных процедур</w:t>
      </w:r>
      <w:r w:rsidRPr="003962C3">
        <w:rPr>
          <w:rFonts w:ascii="Times New Roman" w:hAnsi="Times New Roman"/>
          <w:color w:val="auto"/>
          <w:sz w:val="24"/>
          <w:szCs w:val="24"/>
        </w:rPr>
        <w:t xml:space="preserve">. Например, в итоговых проверочных работах по предметам или в </w:t>
      </w:r>
      <w:r w:rsidRPr="003962C3">
        <w:rPr>
          <w:rFonts w:ascii="Times New Roman" w:hAnsi="Times New Roman"/>
          <w:color w:val="auto"/>
          <w:spacing w:val="2"/>
          <w:sz w:val="24"/>
          <w:szCs w:val="24"/>
        </w:rPr>
        <w:t>комплексных работах на межпредметной основе целесоо</w:t>
      </w:r>
      <w:r w:rsidRPr="003962C3">
        <w:rPr>
          <w:rFonts w:ascii="Times New Roman" w:hAnsi="Times New Roman"/>
          <w:color w:val="auto"/>
          <w:sz w:val="24"/>
          <w:szCs w:val="24"/>
        </w:rPr>
        <w:t>б</w:t>
      </w:r>
      <w:r w:rsidRPr="003962C3">
        <w:rPr>
          <w:rFonts w:ascii="Times New Roman" w:hAnsi="Times New Roman"/>
          <w:color w:val="auto"/>
          <w:spacing w:val="2"/>
          <w:sz w:val="24"/>
          <w:szCs w:val="24"/>
        </w:rPr>
        <w:t xml:space="preserve">разно осуществлять оценку (прямую или опосредованную) сформированности большинства познавательных учебных </w:t>
      </w:r>
      <w:r w:rsidRPr="003962C3">
        <w:rPr>
          <w:rFonts w:ascii="Times New Roman" w:hAnsi="Times New Roman"/>
          <w:color w:val="auto"/>
          <w:sz w:val="24"/>
          <w:szCs w:val="24"/>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В ходе текущей, тематической, промежуточной оценки </w:t>
      </w:r>
      <w:r w:rsidRPr="003962C3">
        <w:rPr>
          <w:rFonts w:ascii="Times New Roman" w:hAnsi="Times New Roman"/>
          <w:color w:val="auto"/>
          <w:sz w:val="24"/>
          <w:szCs w:val="24"/>
        </w:rPr>
        <w:t xml:space="preserve">может быть оценено достижение таких коммуникативных и регулятивных действий, которые трудно или нецелесообразно </w:t>
      </w:r>
      <w:r w:rsidRPr="003962C3">
        <w:rPr>
          <w:rFonts w:ascii="Times New Roman" w:hAnsi="Times New Roman"/>
          <w:color w:val="auto"/>
          <w:spacing w:val="2"/>
          <w:sz w:val="24"/>
          <w:szCs w:val="24"/>
        </w:rPr>
        <w:t>проверить в ходе стандартизированной итоговой провероч</w:t>
      </w:r>
      <w:r w:rsidRPr="003962C3">
        <w:rPr>
          <w:rFonts w:ascii="Times New Roman" w:hAnsi="Times New Roman"/>
          <w:color w:val="auto"/>
          <w:sz w:val="24"/>
          <w:szCs w:val="24"/>
        </w:rPr>
        <w:t xml:space="preserve">ной работы. Например, именно в ходе текущей оценки целесообразно отслеживать уровень сформированности такого </w:t>
      </w:r>
      <w:r w:rsidRPr="003962C3">
        <w:rPr>
          <w:rFonts w:ascii="Times New Roman" w:hAnsi="Times New Roman"/>
          <w:color w:val="auto"/>
          <w:spacing w:val="-2"/>
          <w:sz w:val="24"/>
          <w:szCs w:val="24"/>
        </w:rPr>
        <w:t>умения, как взаимодействие с партн</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ром: ориентация на парт</w:t>
      </w:r>
      <w:r w:rsidRPr="003962C3">
        <w:rPr>
          <w:rFonts w:ascii="Times New Roman" w:hAnsi="Times New Roman"/>
          <w:color w:val="auto"/>
          <w:spacing w:val="2"/>
          <w:sz w:val="24"/>
          <w:szCs w:val="24"/>
        </w:rPr>
        <w:t>н</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ра, умение слушать и слышать собеседника; стремление </w:t>
      </w:r>
      <w:r w:rsidRPr="003962C3">
        <w:rPr>
          <w:rFonts w:ascii="Times New Roman" w:hAnsi="Times New Roman"/>
          <w:color w:val="auto"/>
          <w:sz w:val="24"/>
          <w:szCs w:val="24"/>
        </w:rPr>
        <w:t>учитывать и координировать различные мнения и позиции в отношении объекта, действия, события и</w:t>
      </w:r>
      <w:r w:rsidRPr="003962C3">
        <w:rPr>
          <w:rFonts w:ascii="Times New Roman" w:hAnsi="Times New Roman"/>
          <w:color w:val="auto"/>
          <w:sz w:val="24"/>
          <w:szCs w:val="24"/>
        </w:rPr>
        <w:t> </w:t>
      </w:r>
      <w:r w:rsidRPr="003962C3">
        <w:rPr>
          <w:rFonts w:ascii="Times New Roman" w:hAnsi="Times New Roman"/>
          <w:color w:val="auto"/>
          <w:sz w:val="24"/>
          <w:szCs w:val="24"/>
        </w:rPr>
        <w:t>др.</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pacing w:val="2"/>
          <w:sz w:val="24"/>
          <w:szCs w:val="24"/>
        </w:rPr>
        <w:t>Оценка уровня сформированности ряда универсальных учебных действий, овладение которыми имеет определяю</w:t>
      </w:r>
      <w:r w:rsidRPr="003962C3">
        <w:rPr>
          <w:rFonts w:ascii="Times New Roman" w:hAnsi="Times New Roman"/>
          <w:color w:val="auto"/>
          <w:sz w:val="24"/>
          <w:szCs w:val="24"/>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нности детей в учеб</w:t>
      </w:r>
      <w:r w:rsidRPr="003962C3">
        <w:rPr>
          <w:rFonts w:ascii="Times New Roman" w:hAnsi="Times New Roman"/>
          <w:color w:val="auto"/>
          <w:spacing w:val="2"/>
          <w:sz w:val="24"/>
          <w:szCs w:val="24"/>
        </w:rPr>
        <w:t xml:space="preserve">ную деятельность, уровень их учебной самостоятельности, </w:t>
      </w:r>
      <w:r w:rsidRPr="003962C3">
        <w:rPr>
          <w:rFonts w:ascii="Times New Roman" w:hAnsi="Times New Roman"/>
          <w:color w:val="auto"/>
          <w:sz w:val="24"/>
          <w:szCs w:val="24"/>
        </w:rPr>
        <w:t>уровень сотрудничества и ряд других), проводится в форме неперсонифицированных процедур.</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pacing w:val="-4"/>
          <w:sz w:val="24"/>
          <w:szCs w:val="24"/>
        </w:rPr>
        <w:t>Оценка предметных результатов</w:t>
      </w:r>
      <w:r w:rsidRPr="003962C3">
        <w:rPr>
          <w:rFonts w:ascii="Times New Roman" w:hAnsi="Times New Roman"/>
          <w:color w:val="auto"/>
          <w:spacing w:val="-4"/>
          <w:sz w:val="24"/>
          <w:szCs w:val="24"/>
        </w:rPr>
        <w:t xml:space="preserve"> представляет собой оцен</w:t>
      </w:r>
      <w:r w:rsidRPr="003962C3">
        <w:rPr>
          <w:rFonts w:ascii="Times New Roman" w:hAnsi="Times New Roman"/>
          <w:color w:val="auto"/>
          <w:sz w:val="24"/>
          <w:szCs w:val="24"/>
        </w:rPr>
        <w:t>ку достижения обучающимся планируемых результатов по отдельным предметам.</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pacing w:val="-2"/>
          <w:sz w:val="24"/>
          <w:szCs w:val="24"/>
        </w:rPr>
        <w:t>Достижение этих результатов обеспечивается за сч</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т основных компонентов образовательно</w:t>
      </w:r>
      <w:r w:rsidR="007E3D6D" w:rsidRPr="003962C3">
        <w:rPr>
          <w:rFonts w:ascii="Times New Roman" w:hAnsi="Times New Roman"/>
          <w:color w:val="auto"/>
          <w:spacing w:val="-2"/>
          <w:sz w:val="24"/>
          <w:szCs w:val="24"/>
        </w:rPr>
        <w:t>й</w:t>
      </w:r>
      <w:r w:rsidR="00D016C5" w:rsidRPr="003962C3">
        <w:rPr>
          <w:rFonts w:ascii="Times New Roman" w:hAnsi="Times New Roman"/>
          <w:color w:val="auto"/>
          <w:spacing w:val="-2"/>
          <w:sz w:val="24"/>
          <w:szCs w:val="24"/>
        </w:rPr>
        <w:t xml:space="preserve"> </w:t>
      </w:r>
      <w:r w:rsidR="007E3D6D" w:rsidRPr="003962C3">
        <w:rPr>
          <w:rFonts w:ascii="Times New Roman" w:hAnsi="Times New Roman"/>
          <w:color w:val="auto"/>
          <w:spacing w:val="-2"/>
          <w:sz w:val="24"/>
          <w:szCs w:val="24"/>
        </w:rPr>
        <w:t>деятельности </w:t>
      </w:r>
      <w:r w:rsidRPr="003962C3">
        <w:rPr>
          <w:rFonts w:ascii="Times New Roman" w:hAnsi="Times New Roman"/>
          <w:color w:val="auto"/>
          <w:spacing w:val="-2"/>
          <w:sz w:val="24"/>
          <w:szCs w:val="24"/>
        </w:rPr>
        <w:t>— учебных предметов, представленных в обязательной части учебного плана.</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color w:val="auto"/>
          <w:sz w:val="24"/>
          <w:szCs w:val="24"/>
        </w:rPr>
        <w:t xml:space="preserve">В соответствии с пониманием сущности образовательных результатов, заложенным в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xml:space="preserve">, предметные результаты содержат в себе, во­первых, </w:t>
      </w:r>
      <w:r w:rsidRPr="003962C3">
        <w:rPr>
          <w:rFonts w:ascii="Times New Roman" w:hAnsi="Times New Roman"/>
          <w:iCs/>
          <w:color w:val="auto"/>
          <w:sz w:val="24"/>
          <w:szCs w:val="24"/>
        </w:rPr>
        <w:t>систему основополагающих элементов научного знания</w:t>
      </w:r>
      <w:r w:rsidRPr="003962C3">
        <w:rPr>
          <w:rFonts w:ascii="Times New Roman" w:hAnsi="Times New Roman"/>
          <w:color w:val="auto"/>
          <w:sz w:val="24"/>
          <w:szCs w:val="24"/>
        </w:rPr>
        <w:t xml:space="preserve">, которая выражается через учебный материал различных курсов (далее — </w:t>
      </w:r>
      <w:r w:rsidRPr="003962C3">
        <w:rPr>
          <w:rFonts w:ascii="Times New Roman" w:hAnsi="Times New Roman"/>
          <w:iCs/>
          <w:color w:val="auto"/>
          <w:sz w:val="24"/>
          <w:szCs w:val="24"/>
        </w:rPr>
        <w:t xml:space="preserve">систему предметных </w:t>
      </w:r>
      <w:r w:rsidRPr="003962C3">
        <w:rPr>
          <w:rFonts w:ascii="Times New Roman" w:hAnsi="Times New Roman"/>
          <w:iCs/>
          <w:color w:val="auto"/>
          <w:spacing w:val="2"/>
          <w:sz w:val="24"/>
          <w:szCs w:val="24"/>
        </w:rPr>
        <w:t>знаний</w:t>
      </w:r>
      <w:r w:rsidRPr="003962C3">
        <w:rPr>
          <w:rFonts w:ascii="Times New Roman" w:hAnsi="Times New Roman"/>
          <w:color w:val="auto"/>
          <w:spacing w:val="2"/>
          <w:sz w:val="24"/>
          <w:szCs w:val="24"/>
        </w:rPr>
        <w:t xml:space="preserve">), и, во­вторых, </w:t>
      </w:r>
      <w:r w:rsidRPr="003962C3">
        <w:rPr>
          <w:rFonts w:ascii="Times New Roman" w:hAnsi="Times New Roman"/>
          <w:iCs/>
          <w:color w:val="auto"/>
          <w:spacing w:val="2"/>
          <w:sz w:val="24"/>
          <w:szCs w:val="24"/>
        </w:rPr>
        <w:t>систему формируемых действий с</w:t>
      </w:r>
      <w:r w:rsidR="00D016C5" w:rsidRPr="003962C3">
        <w:rPr>
          <w:rFonts w:ascii="Times New Roman" w:hAnsi="Times New Roman"/>
          <w:iCs/>
          <w:color w:val="auto"/>
          <w:spacing w:val="2"/>
          <w:sz w:val="24"/>
          <w:szCs w:val="24"/>
        </w:rPr>
        <w:t xml:space="preserve"> </w:t>
      </w:r>
      <w:r w:rsidRPr="003962C3">
        <w:rPr>
          <w:rFonts w:ascii="Times New Roman" w:hAnsi="Times New Roman"/>
          <w:iCs/>
          <w:color w:val="auto"/>
          <w:sz w:val="24"/>
          <w:szCs w:val="24"/>
        </w:rPr>
        <w:t>учебным материалом</w:t>
      </w:r>
      <w:r w:rsidRPr="003962C3">
        <w:rPr>
          <w:rFonts w:ascii="Times New Roman" w:hAnsi="Times New Roman"/>
          <w:color w:val="auto"/>
          <w:sz w:val="24"/>
          <w:szCs w:val="24"/>
        </w:rPr>
        <w:t xml:space="preserve"> (далее — </w:t>
      </w:r>
      <w:r w:rsidRPr="003962C3">
        <w:rPr>
          <w:rFonts w:ascii="Times New Roman" w:hAnsi="Times New Roman"/>
          <w:iCs/>
          <w:color w:val="auto"/>
          <w:sz w:val="24"/>
          <w:szCs w:val="24"/>
        </w:rPr>
        <w:t>систему предметных действий</w:t>
      </w:r>
      <w:r w:rsidRPr="003962C3">
        <w:rPr>
          <w:rFonts w:ascii="Times New Roman" w:hAnsi="Times New Roman"/>
          <w:color w:val="auto"/>
          <w:sz w:val="24"/>
          <w:szCs w:val="24"/>
        </w:rPr>
        <w:t>), которые направлены на применение знаний, их преобразование и получение нового знания.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Система предметных знаний</w:t>
      </w:r>
      <w:r w:rsidRPr="003962C3">
        <w:rPr>
          <w:rFonts w:ascii="Times New Roman" w:hAnsi="Times New Roman"/>
          <w:color w:val="auto"/>
          <w:sz w:val="24"/>
          <w:szCs w:val="24"/>
        </w:rPr>
        <w:t xml:space="preserve"> — важнейшая составляющая предметных результатов. В ней можно выделить </w:t>
      </w:r>
      <w:r w:rsidRPr="003962C3">
        <w:rPr>
          <w:rFonts w:ascii="Times New Roman" w:hAnsi="Times New Roman"/>
          <w:iCs/>
          <w:color w:val="auto"/>
          <w:sz w:val="24"/>
          <w:szCs w:val="24"/>
        </w:rPr>
        <w:t>опорные знания</w:t>
      </w:r>
      <w:r w:rsidRPr="003962C3">
        <w:rPr>
          <w:rFonts w:ascii="Times New Roman" w:hAnsi="Times New Roman"/>
          <w:color w:val="auto"/>
          <w:sz w:val="24"/>
          <w:szCs w:val="24"/>
        </w:rPr>
        <w:t xml:space="preserve"> (знания, усвоение которых принципиально необходимо для текущего и последующего успешного обучения) </w:t>
      </w:r>
      <w:r w:rsidRPr="003962C3">
        <w:rPr>
          <w:rFonts w:ascii="Times New Roman" w:hAnsi="Times New Roman"/>
          <w:color w:val="auto"/>
          <w:spacing w:val="2"/>
          <w:sz w:val="24"/>
          <w:szCs w:val="24"/>
        </w:rPr>
        <w:t xml:space="preserve">и знания, дополняющие, расширяющие или углубляющие </w:t>
      </w:r>
      <w:r w:rsidRPr="003962C3">
        <w:rPr>
          <w:rFonts w:ascii="Times New Roman" w:hAnsi="Times New Roman"/>
          <w:color w:val="auto"/>
          <w:sz w:val="24"/>
          <w:szCs w:val="24"/>
        </w:rPr>
        <w:t>опорную систему знаний, а также служащие пропедевтикой для последующего изучения курсов.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К опорным знаниям относятся прежде всего основопола</w:t>
      </w:r>
      <w:r w:rsidRPr="003962C3">
        <w:rPr>
          <w:rFonts w:ascii="Times New Roman" w:hAnsi="Times New Roman"/>
          <w:color w:val="auto"/>
          <w:spacing w:val="2"/>
          <w:sz w:val="24"/>
          <w:szCs w:val="24"/>
        </w:rPr>
        <w:t xml:space="preserve">гающие элементы научного знания (как общенаучные, так </w:t>
      </w:r>
      <w:r w:rsidRPr="003962C3">
        <w:rPr>
          <w:rFonts w:ascii="Times New Roman" w:hAnsi="Times New Roman"/>
          <w:color w:val="auto"/>
          <w:sz w:val="24"/>
          <w:szCs w:val="24"/>
        </w:rPr>
        <w:t>и относящиеся к отдельным отраслям знания и культуры), лежащие в основе современной научной картины мира: клю</w:t>
      </w:r>
      <w:r w:rsidRPr="003962C3">
        <w:rPr>
          <w:rFonts w:ascii="Times New Roman" w:hAnsi="Times New Roman"/>
          <w:color w:val="auto"/>
          <w:spacing w:val="2"/>
          <w:sz w:val="24"/>
          <w:szCs w:val="24"/>
        </w:rPr>
        <w:t xml:space="preserve">чевые теории, </w:t>
      </w:r>
      <w:r w:rsidR="00B364BF" w:rsidRPr="003962C3">
        <w:rPr>
          <w:rFonts w:ascii="Times New Roman" w:hAnsi="Times New Roman"/>
          <w:color w:val="auto"/>
          <w:spacing w:val="2"/>
          <w:sz w:val="24"/>
          <w:szCs w:val="24"/>
        </w:rPr>
        <w:t xml:space="preserve">идеи, понятия, факты, методы. </w:t>
      </w:r>
      <w:r w:rsidR="0052624C" w:rsidRPr="003962C3">
        <w:rPr>
          <w:rFonts w:ascii="Times New Roman" w:hAnsi="Times New Roman"/>
          <w:color w:val="auto"/>
          <w:spacing w:val="2"/>
          <w:sz w:val="24"/>
          <w:szCs w:val="24"/>
        </w:rPr>
        <w:t>На уровне</w:t>
      </w:r>
      <w:r w:rsidR="00D016C5"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 xml:space="preserve">начального общего образования к опорной системе знаний </w:t>
      </w:r>
      <w:r w:rsidRPr="003962C3">
        <w:rPr>
          <w:rFonts w:ascii="Times New Roman" w:hAnsi="Times New Roman"/>
          <w:color w:val="auto"/>
          <w:spacing w:val="2"/>
          <w:sz w:val="24"/>
          <w:szCs w:val="24"/>
        </w:rPr>
        <w:t>отнес</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 понятийный апп</w:t>
      </w:r>
      <w:r w:rsidRPr="003962C3">
        <w:rPr>
          <w:rFonts w:ascii="Times New Roman" w:hAnsi="Times New Roman"/>
          <w:color w:val="auto"/>
          <w:sz w:val="24"/>
          <w:szCs w:val="24"/>
        </w:rPr>
        <w:t xml:space="preserve">арат учебных предметов, освоение </w:t>
      </w:r>
      <w:r w:rsidRPr="003962C3">
        <w:rPr>
          <w:rFonts w:ascii="Times New Roman" w:hAnsi="Times New Roman"/>
          <w:color w:val="auto"/>
          <w:spacing w:val="-2"/>
          <w:sz w:val="24"/>
          <w:szCs w:val="24"/>
        </w:rPr>
        <w:t>которого позволяет учителю и обучающимся эффективно про</w:t>
      </w:r>
      <w:r w:rsidRPr="003962C3">
        <w:rPr>
          <w:rFonts w:ascii="Times New Roman" w:hAnsi="Times New Roman"/>
          <w:color w:val="auto"/>
          <w:sz w:val="24"/>
          <w:szCs w:val="24"/>
        </w:rPr>
        <w:t>двигаться в изучении предмета.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Опорная система знаний определяется с уч</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том их зна</w:t>
      </w:r>
      <w:r w:rsidRPr="003962C3">
        <w:rPr>
          <w:rFonts w:ascii="Times New Roman" w:hAnsi="Times New Roman"/>
          <w:color w:val="auto"/>
          <w:sz w:val="24"/>
          <w:szCs w:val="24"/>
        </w:rPr>
        <w:t>чимости для решения основных задач образования на данно</w:t>
      </w:r>
      <w:r w:rsidR="00775DA5" w:rsidRPr="003962C3">
        <w:rPr>
          <w:rFonts w:ascii="Times New Roman" w:hAnsi="Times New Roman"/>
          <w:color w:val="auto"/>
          <w:sz w:val="24"/>
          <w:szCs w:val="24"/>
        </w:rPr>
        <w:t>м</w:t>
      </w:r>
      <w:r w:rsidR="0020573C" w:rsidRPr="003962C3">
        <w:rPr>
          <w:rFonts w:ascii="Times New Roman" w:hAnsi="Times New Roman"/>
          <w:color w:val="auto"/>
          <w:sz w:val="24"/>
          <w:szCs w:val="24"/>
        </w:rPr>
        <w:t xml:space="preserve"> </w:t>
      </w:r>
      <w:r w:rsidR="00775DA5" w:rsidRPr="003962C3">
        <w:rPr>
          <w:rFonts w:ascii="Times New Roman" w:hAnsi="Times New Roman"/>
          <w:color w:val="auto"/>
          <w:sz w:val="24"/>
          <w:szCs w:val="24"/>
        </w:rPr>
        <w:t>уровне образования</w:t>
      </w:r>
      <w:r w:rsidRPr="003962C3">
        <w:rPr>
          <w:rFonts w:ascii="Times New Roman" w:hAnsi="Times New Roman"/>
          <w:color w:val="auto"/>
          <w:sz w:val="24"/>
          <w:szCs w:val="24"/>
        </w:rPr>
        <w:t xml:space="preserve">, опорного характера изучаемого материала для </w:t>
      </w:r>
      <w:r w:rsidRPr="003962C3">
        <w:rPr>
          <w:rFonts w:ascii="Times New Roman" w:hAnsi="Times New Roman"/>
          <w:color w:val="auto"/>
          <w:spacing w:val="2"/>
          <w:sz w:val="24"/>
          <w:szCs w:val="24"/>
        </w:rPr>
        <w:t>последующего обучения, а также с уч</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том принципа реалистичности, потенциальной возможности их достижения </w:t>
      </w:r>
      <w:r w:rsidRPr="003962C3">
        <w:rPr>
          <w:rFonts w:ascii="Times New Roman" w:hAnsi="Times New Roman"/>
          <w:color w:val="auto"/>
          <w:sz w:val="24"/>
          <w:szCs w:val="24"/>
        </w:rPr>
        <w:t xml:space="preserve">большинством обучающихся. Иными словами, в эту группу </w:t>
      </w:r>
      <w:r w:rsidRPr="003962C3">
        <w:rPr>
          <w:rFonts w:ascii="Times New Roman" w:hAnsi="Times New Roman"/>
          <w:color w:val="auto"/>
          <w:spacing w:val="2"/>
          <w:sz w:val="24"/>
          <w:szCs w:val="24"/>
        </w:rPr>
        <w:t>включается система таких знаний, умений, учебных дей</w:t>
      </w:r>
      <w:r w:rsidRPr="003962C3">
        <w:rPr>
          <w:rFonts w:ascii="Times New Roman" w:hAnsi="Times New Roman"/>
          <w:color w:val="auto"/>
          <w:sz w:val="24"/>
          <w:szCs w:val="24"/>
        </w:rPr>
        <w:t xml:space="preserve">ствий, которые, во­первых, принципиально необходимы для успешного обучения и, во­вторых, при наличии специальной </w:t>
      </w:r>
      <w:r w:rsidRPr="003962C3">
        <w:rPr>
          <w:rFonts w:ascii="Times New Roman" w:hAnsi="Times New Roman"/>
          <w:color w:val="auto"/>
          <w:spacing w:val="2"/>
          <w:sz w:val="24"/>
          <w:szCs w:val="24"/>
        </w:rPr>
        <w:t xml:space="preserve">целенаправленной работы учителя в принципе могут быть </w:t>
      </w:r>
      <w:r w:rsidRPr="003962C3">
        <w:rPr>
          <w:rFonts w:ascii="Times New Roman" w:hAnsi="Times New Roman"/>
          <w:color w:val="auto"/>
          <w:sz w:val="24"/>
          <w:szCs w:val="24"/>
        </w:rPr>
        <w:t>достигнуты подавляющим большинством детей.</w:t>
      </w:r>
    </w:p>
    <w:p w:rsidR="00653A76" w:rsidRPr="003962C3" w:rsidRDefault="00B364BF"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w:t>
      </w:r>
      <w:r w:rsidR="00C27132" w:rsidRPr="003962C3">
        <w:rPr>
          <w:rFonts w:ascii="Times New Roman" w:hAnsi="Times New Roman"/>
          <w:color w:val="auto"/>
          <w:sz w:val="24"/>
          <w:szCs w:val="24"/>
        </w:rPr>
        <w:t>ри получении</w:t>
      </w:r>
      <w:r w:rsidR="00653A76" w:rsidRPr="003962C3">
        <w:rPr>
          <w:rFonts w:ascii="Times New Roman" w:hAnsi="Times New Roman"/>
          <w:color w:val="auto"/>
          <w:sz w:val="24"/>
          <w:szCs w:val="24"/>
        </w:rPr>
        <w:t xml:space="preserve"> начального общего образования особое значение для продолжения образования имеет усвоение учащимися </w:t>
      </w:r>
      <w:r w:rsidR="00653A76" w:rsidRPr="003962C3">
        <w:rPr>
          <w:rFonts w:ascii="Times New Roman" w:hAnsi="Times New Roman"/>
          <w:iCs/>
          <w:color w:val="auto"/>
          <w:sz w:val="24"/>
          <w:szCs w:val="24"/>
        </w:rPr>
        <w:t>опорной системы знаний по русскому языку, родному языку и математике</w:t>
      </w:r>
      <w:r w:rsidR="00653A76"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color w:val="auto"/>
          <w:spacing w:val="2"/>
          <w:sz w:val="24"/>
          <w:szCs w:val="24"/>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3962C3">
        <w:rPr>
          <w:rFonts w:ascii="Times New Roman" w:hAnsi="Times New Roman"/>
          <w:color w:val="auto"/>
          <w:sz w:val="24"/>
          <w:szCs w:val="24"/>
        </w:rPr>
        <w:t xml:space="preserve">учебных ситуациях, а способность использовать эти знания при решении учебно­познавательных и учебно­практических </w:t>
      </w:r>
      <w:r w:rsidRPr="003962C3">
        <w:rPr>
          <w:rFonts w:ascii="Times New Roman" w:hAnsi="Times New Roman"/>
          <w:color w:val="auto"/>
          <w:spacing w:val="2"/>
          <w:sz w:val="24"/>
          <w:szCs w:val="24"/>
        </w:rPr>
        <w:t xml:space="preserve">задач. Иными словами, объектом оценки предметных результатов являются действия, выполняемые обучающимися, </w:t>
      </w:r>
      <w:r w:rsidRPr="003962C3">
        <w:rPr>
          <w:rFonts w:ascii="Times New Roman" w:hAnsi="Times New Roman"/>
          <w:color w:val="auto"/>
          <w:sz w:val="24"/>
          <w:szCs w:val="24"/>
        </w:rPr>
        <w:t>с предметным содержанием.</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z w:val="24"/>
          <w:szCs w:val="24"/>
        </w:rPr>
        <w:t>Действия с предметным содержанием (или предметные действия)</w:t>
      </w:r>
      <w:r w:rsidRPr="003962C3">
        <w:rPr>
          <w:rFonts w:ascii="Times New Roman" w:hAnsi="Times New Roman"/>
          <w:color w:val="auto"/>
          <w:sz w:val="24"/>
          <w:szCs w:val="24"/>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3962C3">
        <w:rPr>
          <w:rFonts w:ascii="Times New Roman" w:hAnsi="Times New Roman"/>
          <w:color w:val="auto"/>
          <w:spacing w:val="2"/>
          <w:sz w:val="24"/>
          <w:szCs w:val="24"/>
        </w:rPr>
        <w:t xml:space="preserve">связей (в том числе причинно­следственных) и аналогий; </w:t>
      </w:r>
      <w:r w:rsidRPr="003962C3">
        <w:rPr>
          <w:rFonts w:ascii="Times New Roman" w:hAnsi="Times New Roman"/>
          <w:color w:val="auto"/>
          <w:sz w:val="24"/>
          <w:szCs w:val="24"/>
        </w:rPr>
        <w:t>поиск, преобразование, представление и интерпретация информации, рассуждения и</w:t>
      </w:r>
      <w:r w:rsidRPr="003962C3">
        <w:rPr>
          <w:rFonts w:ascii="Times New Roman" w:hAnsi="Times New Roman"/>
          <w:color w:val="auto"/>
          <w:sz w:val="24"/>
          <w:szCs w:val="24"/>
        </w:rPr>
        <w:t>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д. Однако на разных предметах эти действия преломляются через специфику предмета, например</w:t>
      </w:r>
      <w:r w:rsidR="0020573C" w:rsidRPr="003962C3">
        <w:rPr>
          <w:rFonts w:ascii="Times New Roman" w:hAnsi="Times New Roman"/>
          <w:color w:val="auto"/>
          <w:sz w:val="24"/>
          <w:szCs w:val="24"/>
        </w:rPr>
        <w:t>,</w:t>
      </w:r>
      <w:r w:rsidRPr="003962C3">
        <w:rPr>
          <w:rFonts w:ascii="Times New Roman" w:hAnsi="Times New Roman"/>
          <w:color w:val="auto"/>
          <w:sz w:val="24"/>
          <w:szCs w:val="24"/>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3962C3">
        <w:rPr>
          <w:rFonts w:ascii="Times New Roman" w:hAnsi="Times New Roman"/>
          <w:color w:val="auto"/>
          <w:spacing w:val="2"/>
          <w:sz w:val="24"/>
          <w:szCs w:val="24"/>
        </w:rPr>
        <w:t>музыкальными и художественными произведениями и</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т.</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п. </w:t>
      </w:r>
      <w:r w:rsidRPr="003962C3">
        <w:rPr>
          <w:rFonts w:ascii="Times New Roman" w:hAnsi="Times New Roman"/>
          <w:color w:val="auto"/>
          <w:sz w:val="24"/>
          <w:szCs w:val="24"/>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Совокупность же всех учебных предметов обеспечивает </w:t>
      </w:r>
      <w:r w:rsidRPr="003962C3">
        <w:rPr>
          <w:rFonts w:ascii="Times New Roman" w:hAnsi="Times New Roman"/>
          <w:color w:val="auto"/>
          <w:spacing w:val="-2"/>
          <w:sz w:val="24"/>
          <w:szCs w:val="24"/>
        </w:rPr>
        <w:t>возможность формирования всех универсальных учебных дей</w:t>
      </w:r>
      <w:r w:rsidRPr="003962C3">
        <w:rPr>
          <w:rFonts w:ascii="Times New Roman" w:hAnsi="Times New Roman"/>
          <w:color w:val="auto"/>
          <w:sz w:val="24"/>
          <w:szCs w:val="24"/>
        </w:rPr>
        <w:t>ствий при условии, что образовательн</w:t>
      </w:r>
      <w:r w:rsidR="007E3D6D" w:rsidRPr="003962C3">
        <w:rPr>
          <w:rFonts w:ascii="Times New Roman" w:hAnsi="Times New Roman"/>
          <w:color w:val="auto"/>
          <w:sz w:val="24"/>
          <w:szCs w:val="24"/>
        </w:rPr>
        <w:t>ая</w:t>
      </w:r>
      <w:r w:rsidR="0020573C" w:rsidRPr="003962C3">
        <w:rPr>
          <w:rFonts w:ascii="Times New Roman" w:hAnsi="Times New Roman"/>
          <w:color w:val="auto"/>
          <w:sz w:val="24"/>
          <w:szCs w:val="24"/>
        </w:rPr>
        <w:t xml:space="preserve"> </w:t>
      </w:r>
      <w:r w:rsidR="007E3D6D" w:rsidRPr="003962C3">
        <w:rPr>
          <w:rFonts w:ascii="Times New Roman" w:hAnsi="Times New Roman"/>
          <w:color w:val="auto"/>
          <w:sz w:val="24"/>
          <w:szCs w:val="24"/>
        </w:rPr>
        <w:t xml:space="preserve">деятельность </w:t>
      </w:r>
      <w:r w:rsidRPr="003962C3">
        <w:rPr>
          <w:rFonts w:ascii="Times New Roman" w:hAnsi="Times New Roman"/>
          <w:color w:val="auto"/>
          <w:sz w:val="24"/>
          <w:szCs w:val="24"/>
        </w:rPr>
        <w:t>ориентирован</w:t>
      </w:r>
      <w:r w:rsidR="007E3D6D" w:rsidRPr="003962C3">
        <w:rPr>
          <w:rFonts w:ascii="Times New Roman" w:hAnsi="Times New Roman"/>
          <w:color w:val="auto"/>
          <w:sz w:val="24"/>
          <w:szCs w:val="24"/>
        </w:rPr>
        <w:t>а</w:t>
      </w:r>
      <w:r w:rsidRPr="003962C3">
        <w:rPr>
          <w:rFonts w:ascii="Times New Roman" w:hAnsi="Times New Roman"/>
          <w:color w:val="auto"/>
          <w:sz w:val="24"/>
          <w:szCs w:val="24"/>
        </w:rPr>
        <w:t xml:space="preserve"> на достижение планируемых результатов.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К предметным действиям следует отнести также действия, </w:t>
      </w:r>
      <w:r w:rsidRPr="003962C3">
        <w:rPr>
          <w:rFonts w:ascii="Times New Roman" w:hAnsi="Times New Roman"/>
          <w:color w:val="auto"/>
          <w:spacing w:val="-2"/>
          <w:sz w:val="24"/>
          <w:szCs w:val="24"/>
        </w:rPr>
        <w:t>которые присущи главным образом только конкретному пред</w:t>
      </w:r>
      <w:r w:rsidRPr="003962C3">
        <w:rPr>
          <w:rFonts w:ascii="Times New Roman" w:hAnsi="Times New Roman"/>
          <w:color w:val="auto"/>
          <w:spacing w:val="2"/>
          <w:sz w:val="24"/>
          <w:szCs w:val="24"/>
        </w:rPr>
        <w:t>мету и овладение которыми необходимо для полноценного личностного развития или дальнейшего изучения предмета</w:t>
      </w:r>
      <w:r w:rsidR="00903DAC"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(в частности, способы двигательной деятельности, осваиваемые в курсе физической культуры, или способы обработки материалов, при</w:t>
      </w:r>
      <w:r w:rsidR="00D30361" w:rsidRPr="003962C3">
        <w:rPr>
          <w:rFonts w:ascii="Times New Roman" w:hAnsi="Times New Roman"/>
          <w:color w:val="auto"/>
          <w:sz w:val="24"/>
          <w:szCs w:val="24"/>
        </w:rPr>
        <w:t>е</w:t>
      </w:r>
      <w:r w:rsidRPr="003962C3">
        <w:rPr>
          <w:rFonts w:ascii="Times New Roman" w:hAnsi="Times New Roman"/>
          <w:color w:val="auto"/>
          <w:sz w:val="24"/>
          <w:szCs w:val="24"/>
        </w:rPr>
        <w:t>мы лепки, рисования, способы музыкальной исполнительской деятельности и</w:t>
      </w:r>
      <w:r w:rsidRPr="003962C3">
        <w:rPr>
          <w:rFonts w:ascii="Times New Roman" w:hAnsi="Times New Roman"/>
          <w:color w:val="auto"/>
          <w:sz w:val="24"/>
          <w:szCs w:val="24"/>
        </w:rPr>
        <w:t> </w:t>
      </w:r>
      <w:r w:rsidRPr="003962C3">
        <w:rPr>
          <w:rFonts w:ascii="Times New Roman" w:hAnsi="Times New Roman"/>
          <w:color w:val="auto"/>
          <w:sz w:val="24"/>
          <w:szCs w:val="24"/>
        </w:rPr>
        <w:t>др.).</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Формирование одних и тех же действий на материале </w:t>
      </w:r>
      <w:r w:rsidRPr="003962C3">
        <w:rPr>
          <w:rFonts w:ascii="Times New Roman" w:hAnsi="Times New Roman"/>
          <w:color w:val="auto"/>
          <w:sz w:val="24"/>
          <w:szCs w:val="24"/>
        </w:rPr>
        <w:t xml:space="preserve">разных предметов способствует сначала правильному их выполнению в рамках заданного предметом диапазона (круга) </w:t>
      </w:r>
      <w:r w:rsidRPr="003962C3">
        <w:rPr>
          <w:rFonts w:ascii="Times New Roman" w:hAnsi="Times New Roman"/>
          <w:color w:val="auto"/>
          <w:spacing w:val="2"/>
          <w:sz w:val="24"/>
          <w:szCs w:val="24"/>
        </w:rPr>
        <w:t xml:space="preserve">задач, а затем и </w:t>
      </w:r>
      <w:r w:rsidRPr="003962C3">
        <w:rPr>
          <w:rFonts w:ascii="Times New Roman" w:hAnsi="Times New Roman"/>
          <w:iCs/>
          <w:color w:val="auto"/>
          <w:spacing w:val="2"/>
          <w:sz w:val="24"/>
          <w:szCs w:val="24"/>
        </w:rPr>
        <w:t>осознанному и произвольному их выполнению</w:t>
      </w:r>
      <w:r w:rsidRPr="003962C3">
        <w:rPr>
          <w:rFonts w:ascii="Times New Roman" w:hAnsi="Times New Roman"/>
          <w:color w:val="auto"/>
          <w:spacing w:val="2"/>
          <w:sz w:val="24"/>
          <w:szCs w:val="24"/>
        </w:rPr>
        <w:t>, переносу на новые классы объектов. Это проявля</w:t>
      </w:r>
      <w:r w:rsidRPr="003962C3">
        <w:rPr>
          <w:rFonts w:ascii="Times New Roman" w:hAnsi="Times New Roman"/>
          <w:color w:val="auto"/>
          <w:sz w:val="24"/>
          <w:szCs w:val="24"/>
        </w:rPr>
        <w:t xml:space="preserve">ется в способности обучающихся решать разнообразные по </w:t>
      </w:r>
      <w:r w:rsidRPr="003962C3">
        <w:rPr>
          <w:rFonts w:ascii="Times New Roman" w:hAnsi="Times New Roman"/>
          <w:color w:val="auto"/>
          <w:spacing w:val="2"/>
          <w:sz w:val="24"/>
          <w:szCs w:val="24"/>
        </w:rPr>
        <w:t xml:space="preserve">содержанию и сложности классы учебно­познавательных и </w:t>
      </w:r>
      <w:r w:rsidRPr="003962C3">
        <w:rPr>
          <w:rFonts w:ascii="Times New Roman" w:hAnsi="Times New Roman"/>
          <w:color w:val="auto"/>
          <w:sz w:val="24"/>
          <w:szCs w:val="24"/>
        </w:rPr>
        <w:t>учебно­практических задач.</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Поэтому </w:t>
      </w:r>
      <w:r w:rsidRPr="003962C3">
        <w:rPr>
          <w:rFonts w:ascii="Times New Roman" w:hAnsi="Times New Roman"/>
          <w:b/>
          <w:bCs/>
          <w:color w:val="auto"/>
          <w:spacing w:val="-2"/>
          <w:sz w:val="24"/>
          <w:szCs w:val="24"/>
        </w:rPr>
        <w:t>объектом оценки предметных результатов</w:t>
      </w:r>
      <w:r w:rsidRPr="003962C3">
        <w:rPr>
          <w:rFonts w:ascii="Times New Roman" w:hAnsi="Times New Roman"/>
          <w:color w:val="auto"/>
          <w:spacing w:val="-2"/>
          <w:sz w:val="24"/>
          <w:szCs w:val="24"/>
        </w:rPr>
        <w:t xml:space="preserve"> служит в полном соответствии с требованиями </w:t>
      </w:r>
      <w:r w:rsidR="00C11324" w:rsidRPr="003962C3">
        <w:rPr>
          <w:rFonts w:ascii="Times New Roman" w:hAnsi="Times New Roman"/>
          <w:color w:val="auto"/>
          <w:spacing w:val="-2"/>
          <w:sz w:val="24"/>
          <w:szCs w:val="24"/>
        </w:rPr>
        <w:t>ФГОС НОО</w:t>
      </w:r>
      <w:r w:rsidRPr="003962C3">
        <w:rPr>
          <w:rFonts w:ascii="Times New Roman" w:hAnsi="Times New Roman"/>
          <w:color w:val="auto"/>
          <w:spacing w:val="-2"/>
          <w:sz w:val="24"/>
          <w:szCs w:val="24"/>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Оценка достижения этих предметных результатов вед</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тся </w:t>
      </w:r>
      <w:r w:rsidRPr="003962C3">
        <w:rPr>
          <w:rFonts w:ascii="Times New Roman" w:hAnsi="Times New Roman"/>
          <w:color w:val="auto"/>
          <w:spacing w:val="2"/>
          <w:sz w:val="24"/>
          <w:szCs w:val="24"/>
        </w:rPr>
        <w:t xml:space="preserve">как в ходе текущего и промежуточного оценивания, так и </w:t>
      </w:r>
      <w:r w:rsidRPr="003962C3">
        <w:rPr>
          <w:rFonts w:ascii="Times New Roman" w:hAnsi="Times New Roman"/>
          <w:color w:val="auto"/>
          <w:sz w:val="24"/>
          <w:szCs w:val="24"/>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3962C3" w:rsidRDefault="00362F0D" w:rsidP="00765682">
      <w:pPr>
        <w:pStyle w:val="a3"/>
        <w:spacing w:line="240" w:lineRule="auto"/>
        <w:ind w:firstLine="454"/>
        <w:rPr>
          <w:rFonts w:ascii="Times New Roman" w:hAnsi="Times New Roman"/>
          <w:color w:val="auto"/>
          <w:sz w:val="24"/>
          <w:szCs w:val="24"/>
        </w:rPr>
      </w:pPr>
    </w:p>
    <w:p w:rsidR="00653A76" w:rsidRPr="003962C3" w:rsidRDefault="00653A76" w:rsidP="008059CA">
      <w:pPr>
        <w:pStyle w:val="afd"/>
        <w:numPr>
          <w:ilvl w:val="2"/>
          <w:numId w:val="2"/>
        </w:numPr>
        <w:spacing w:line="240" w:lineRule="auto"/>
        <w:ind w:left="0" w:firstLine="0"/>
        <w:jc w:val="center"/>
        <w:rPr>
          <w:sz w:val="24"/>
        </w:rPr>
      </w:pPr>
      <w:bookmarkStart w:id="76" w:name="_Toc288394073"/>
      <w:bookmarkStart w:id="77" w:name="_Toc288410540"/>
      <w:bookmarkStart w:id="78" w:name="_Toc288410669"/>
      <w:bookmarkStart w:id="79" w:name="_Toc288410734"/>
      <w:bookmarkStart w:id="80" w:name="_Toc294246085"/>
      <w:bookmarkStart w:id="81" w:name="_Toc424564316"/>
      <w:r w:rsidRPr="003962C3">
        <w:rPr>
          <w:sz w:val="24"/>
        </w:rPr>
        <w:t>Портфель достижений как инструмент оценки динамики индивидуальных образовательных достижений</w:t>
      </w:r>
      <w:bookmarkEnd w:id="76"/>
      <w:bookmarkEnd w:id="77"/>
      <w:bookmarkEnd w:id="78"/>
      <w:bookmarkEnd w:id="79"/>
      <w:bookmarkEnd w:id="80"/>
      <w:bookmarkEnd w:id="81"/>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Показатель динамики образовательных достижений</w:t>
      </w:r>
      <w:r w:rsidR="0020573C"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 один</w:t>
      </w:r>
      <w:r w:rsidR="0020573C"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из основных показателей в оценке образовательных достиже</w:t>
      </w:r>
      <w:r w:rsidRPr="003962C3">
        <w:rPr>
          <w:rFonts w:ascii="Times New Roman" w:hAnsi="Times New Roman"/>
          <w:color w:val="auto"/>
          <w:spacing w:val="2"/>
          <w:sz w:val="24"/>
          <w:szCs w:val="24"/>
        </w:rPr>
        <w:t>ний. На основе выявления характера динамики образова</w:t>
      </w:r>
      <w:r w:rsidRPr="003962C3">
        <w:rPr>
          <w:rFonts w:ascii="Times New Roman" w:hAnsi="Times New Roman"/>
          <w:color w:val="auto"/>
          <w:sz w:val="24"/>
          <w:szCs w:val="24"/>
        </w:rPr>
        <w:t>тельных достижений обучающихся можно оценивать эффективность учебно</w:t>
      </w:r>
      <w:r w:rsidR="007E3D6D" w:rsidRPr="003962C3">
        <w:rPr>
          <w:rFonts w:ascii="Times New Roman" w:hAnsi="Times New Roman"/>
          <w:color w:val="auto"/>
          <w:sz w:val="24"/>
          <w:szCs w:val="24"/>
        </w:rPr>
        <w:t>й</w:t>
      </w:r>
      <w:r w:rsidR="0020573C" w:rsidRPr="003962C3">
        <w:rPr>
          <w:rFonts w:ascii="Times New Roman" w:hAnsi="Times New Roman"/>
          <w:color w:val="auto"/>
          <w:sz w:val="24"/>
          <w:szCs w:val="24"/>
        </w:rPr>
        <w:t xml:space="preserve"> </w:t>
      </w:r>
      <w:r w:rsidR="007E3D6D" w:rsidRPr="003962C3">
        <w:rPr>
          <w:rFonts w:ascii="Times New Roman" w:hAnsi="Times New Roman"/>
          <w:color w:val="auto"/>
          <w:sz w:val="24"/>
          <w:szCs w:val="24"/>
        </w:rPr>
        <w:t>деятельности</w:t>
      </w:r>
      <w:r w:rsidRPr="003962C3">
        <w:rPr>
          <w:rFonts w:ascii="Times New Roman" w:hAnsi="Times New Roman"/>
          <w:color w:val="auto"/>
          <w:sz w:val="24"/>
          <w:szCs w:val="24"/>
        </w:rPr>
        <w:t xml:space="preserve">, работы учителя или </w:t>
      </w:r>
      <w:r w:rsidR="005D66BB" w:rsidRPr="003962C3">
        <w:rPr>
          <w:rFonts w:ascii="Times New Roman" w:hAnsi="Times New Roman"/>
          <w:color w:val="auto"/>
          <w:spacing w:val="-2"/>
          <w:sz w:val="24"/>
          <w:szCs w:val="24"/>
        </w:rPr>
        <w:t xml:space="preserve">образовательной </w:t>
      </w:r>
      <w:r w:rsidR="005C5F90" w:rsidRPr="003962C3">
        <w:rPr>
          <w:rFonts w:ascii="Times New Roman" w:hAnsi="Times New Roman"/>
          <w:color w:val="auto"/>
          <w:sz w:val="24"/>
          <w:szCs w:val="24"/>
        </w:rPr>
        <w:t>организации</w:t>
      </w:r>
      <w:r w:rsidRPr="003962C3">
        <w:rPr>
          <w:rFonts w:ascii="Times New Roman" w:hAnsi="Times New Roman"/>
          <w:color w:val="auto"/>
          <w:spacing w:val="-2"/>
          <w:sz w:val="24"/>
          <w:szCs w:val="24"/>
        </w:rPr>
        <w:t>, системы</w:t>
      </w:r>
      <w:r w:rsidR="00AD265D"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образования в целом. При этом</w:t>
      </w:r>
      <w:r w:rsidR="0020573C"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3962C3">
        <w:rPr>
          <w:rFonts w:ascii="Times New Roman" w:hAnsi="Times New Roman"/>
          <w:color w:val="auto"/>
          <w:spacing w:val="2"/>
          <w:sz w:val="24"/>
          <w:szCs w:val="24"/>
        </w:rPr>
        <w:t>ями с предметным содержанием, и психологическую, связанную с оценкой индивидуального прогресса в развитии ре</w:t>
      </w:r>
      <w:r w:rsidRPr="003962C3">
        <w:rPr>
          <w:rFonts w:ascii="Times New Roman" w:hAnsi="Times New Roman"/>
          <w:color w:val="auto"/>
          <w:sz w:val="24"/>
          <w:szCs w:val="24"/>
        </w:rPr>
        <w:t>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Одним из наиболее адекватных инструментов для оценки динамики образовательных достижений служит </w:t>
      </w:r>
      <w:r w:rsidRPr="003962C3">
        <w:rPr>
          <w:rFonts w:ascii="Times New Roman" w:hAnsi="Times New Roman"/>
          <w:b/>
          <w:bCs/>
          <w:color w:val="auto"/>
          <w:spacing w:val="2"/>
          <w:sz w:val="24"/>
          <w:szCs w:val="24"/>
        </w:rPr>
        <w:t>порт</w:t>
      </w:r>
      <w:r w:rsidRPr="003962C3">
        <w:rPr>
          <w:rFonts w:ascii="Times New Roman" w:hAnsi="Times New Roman"/>
          <w:b/>
          <w:bCs/>
          <w:color w:val="auto"/>
          <w:sz w:val="24"/>
          <w:szCs w:val="24"/>
        </w:rPr>
        <w:t>фель достижений</w:t>
      </w:r>
      <w:r w:rsidRPr="003962C3">
        <w:rPr>
          <w:rFonts w:ascii="Times New Roman" w:hAnsi="Times New Roman"/>
          <w:color w:val="auto"/>
          <w:sz w:val="24"/>
          <w:szCs w:val="24"/>
        </w:rPr>
        <w:t xml:space="preserve"> обучающегося. Как показывает опыт его использования, портфель достижений может быть отнес</w:t>
      </w:r>
      <w:r w:rsidR="00D30361" w:rsidRPr="003962C3">
        <w:rPr>
          <w:rFonts w:ascii="Times New Roman" w:hAnsi="Times New Roman"/>
          <w:color w:val="auto"/>
          <w:sz w:val="24"/>
          <w:szCs w:val="24"/>
        </w:rPr>
        <w:t>е</w:t>
      </w:r>
      <w:r w:rsidRPr="003962C3">
        <w:rPr>
          <w:rFonts w:ascii="Times New Roman" w:hAnsi="Times New Roman"/>
          <w:color w:val="auto"/>
          <w:sz w:val="24"/>
          <w:szCs w:val="24"/>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3962C3">
        <w:rPr>
          <w:rFonts w:ascii="Times New Roman" w:hAnsi="Times New Roman"/>
          <w:color w:val="auto"/>
          <w:sz w:val="24"/>
          <w:szCs w:val="24"/>
        </w:rPr>
        <w:t>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д.).</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Портфель достижений — это не только современная эф</w:t>
      </w:r>
      <w:r w:rsidRPr="003962C3">
        <w:rPr>
          <w:rFonts w:ascii="Times New Roman" w:hAnsi="Times New Roman"/>
          <w:color w:val="auto"/>
          <w:spacing w:val="-2"/>
          <w:sz w:val="24"/>
          <w:szCs w:val="24"/>
        </w:rPr>
        <w:t xml:space="preserve">фективная форма оценивания, но и действенное средство для </w:t>
      </w:r>
      <w:r w:rsidRPr="003962C3">
        <w:rPr>
          <w:rFonts w:ascii="Times New Roman" w:hAnsi="Times New Roman"/>
          <w:color w:val="auto"/>
          <w:sz w:val="24"/>
          <w:szCs w:val="24"/>
        </w:rPr>
        <w:t>решения ряда важных педагогических задач, позволяющее:</w:t>
      </w:r>
    </w:p>
    <w:p w:rsidR="00653A76" w:rsidRPr="003962C3" w:rsidRDefault="00653A76" w:rsidP="00765682">
      <w:pPr>
        <w:pStyle w:val="21"/>
        <w:spacing w:line="240" w:lineRule="auto"/>
        <w:rPr>
          <w:sz w:val="24"/>
        </w:rPr>
      </w:pPr>
      <w:r w:rsidRPr="003962C3">
        <w:rPr>
          <w:sz w:val="24"/>
        </w:rPr>
        <w:t>поддерживать высокую учебную мотивацию обучающихся;</w:t>
      </w:r>
    </w:p>
    <w:p w:rsidR="00653A76" w:rsidRPr="003962C3" w:rsidRDefault="00653A76" w:rsidP="00765682">
      <w:pPr>
        <w:pStyle w:val="21"/>
        <w:spacing w:line="240" w:lineRule="auto"/>
        <w:rPr>
          <w:sz w:val="24"/>
        </w:rPr>
      </w:pPr>
      <w:r w:rsidRPr="003962C3">
        <w:rPr>
          <w:sz w:val="24"/>
        </w:rPr>
        <w:t>поощрять их активность и самостоятельность, расширять возможности обучения и самообучения;</w:t>
      </w:r>
    </w:p>
    <w:p w:rsidR="00653A76" w:rsidRPr="003962C3" w:rsidRDefault="00653A76" w:rsidP="00765682">
      <w:pPr>
        <w:pStyle w:val="21"/>
        <w:spacing w:line="240" w:lineRule="auto"/>
        <w:rPr>
          <w:sz w:val="24"/>
        </w:rPr>
      </w:pPr>
      <w:r w:rsidRPr="003962C3">
        <w:rPr>
          <w:sz w:val="24"/>
        </w:rPr>
        <w:t>развивать навыки рефлексивной и оценочной (в том числе самооценочной) деятельности обучающихся;</w:t>
      </w:r>
    </w:p>
    <w:p w:rsidR="00653A76" w:rsidRPr="003962C3" w:rsidRDefault="00653A76" w:rsidP="00765682">
      <w:pPr>
        <w:pStyle w:val="21"/>
        <w:spacing w:line="240" w:lineRule="auto"/>
        <w:rPr>
          <w:b/>
          <w:bCs/>
          <w:iCs/>
          <w:sz w:val="24"/>
        </w:rPr>
      </w:pPr>
      <w:r w:rsidRPr="003962C3">
        <w:rPr>
          <w:sz w:val="24"/>
        </w:rPr>
        <w:t>формировать умение учиться — ставить цели, планировать и организовывать собственную учебную деятельность.</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pacing w:val="2"/>
          <w:sz w:val="24"/>
          <w:szCs w:val="24"/>
        </w:rPr>
        <w:t>Портфель достижений</w:t>
      </w:r>
      <w:r w:rsidRPr="003962C3">
        <w:rPr>
          <w:rFonts w:ascii="Times New Roman" w:hAnsi="Times New Roman"/>
          <w:color w:val="auto"/>
          <w:spacing w:val="2"/>
          <w:sz w:val="24"/>
          <w:szCs w:val="24"/>
        </w:rPr>
        <w:t xml:space="preserve"> представляет собой специаль</w:t>
      </w:r>
      <w:r w:rsidRPr="003962C3">
        <w:rPr>
          <w:rFonts w:ascii="Times New Roman" w:hAnsi="Times New Roman"/>
          <w:color w:val="auto"/>
          <w:sz w:val="24"/>
          <w:szCs w:val="24"/>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sidRPr="003962C3">
        <w:rPr>
          <w:rFonts w:ascii="Times New Roman" w:hAnsi="Times New Roman"/>
          <w:color w:val="auto"/>
          <w:sz w:val="24"/>
          <w:szCs w:val="24"/>
        </w:rPr>
        <w:t>,</w:t>
      </w:r>
      <w:r w:rsidRPr="003962C3">
        <w:rPr>
          <w:rFonts w:ascii="Times New Roman" w:hAnsi="Times New Roman"/>
          <w:color w:val="auto"/>
          <w:sz w:val="24"/>
          <w:szCs w:val="24"/>
        </w:rPr>
        <w:t xml:space="preserve"> при проведении аттестации педагогов.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В состав портфеля достижений могут включаться резуль</w:t>
      </w:r>
      <w:r w:rsidRPr="003962C3">
        <w:rPr>
          <w:rFonts w:ascii="Times New Roman" w:hAnsi="Times New Roman"/>
          <w:color w:val="auto"/>
          <w:spacing w:val="2"/>
          <w:sz w:val="24"/>
          <w:szCs w:val="24"/>
        </w:rPr>
        <w:t xml:space="preserve">таты, достигнутые обучающимся не только в ходе учебной </w:t>
      </w:r>
      <w:r w:rsidRPr="003962C3">
        <w:rPr>
          <w:rFonts w:ascii="Times New Roman" w:hAnsi="Times New Roman"/>
          <w:color w:val="auto"/>
          <w:sz w:val="24"/>
          <w:szCs w:val="24"/>
        </w:rPr>
        <w:t xml:space="preserve">деятельности, но и в иных формах активности: творческой, </w:t>
      </w:r>
      <w:r w:rsidRPr="003962C3">
        <w:rPr>
          <w:rFonts w:ascii="Times New Roman" w:hAnsi="Times New Roman"/>
          <w:color w:val="auto"/>
          <w:spacing w:val="2"/>
          <w:sz w:val="24"/>
          <w:szCs w:val="24"/>
        </w:rPr>
        <w:t>социальной, коммуникативной, физкультурно­оздоровитель</w:t>
      </w:r>
      <w:r w:rsidRPr="003962C3">
        <w:rPr>
          <w:rFonts w:ascii="Times New Roman" w:hAnsi="Times New Roman"/>
          <w:color w:val="auto"/>
          <w:sz w:val="24"/>
          <w:szCs w:val="24"/>
        </w:rPr>
        <w:t>ной, трудовой деятельности, протекающей как в рамках повседневной школьной практики, так и за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пределами.</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color w:val="auto"/>
          <w:sz w:val="24"/>
          <w:szCs w:val="24"/>
        </w:rPr>
        <w:t>В портфель достижений учеников начальной школы, ко</w:t>
      </w:r>
      <w:r w:rsidRPr="003962C3">
        <w:rPr>
          <w:rFonts w:ascii="Times New Roman" w:hAnsi="Times New Roman"/>
          <w:color w:val="auto"/>
          <w:spacing w:val="2"/>
          <w:sz w:val="24"/>
          <w:szCs w:val="24"/>
        </w:rPr>
        <w:t>торый используется для оценки достижения планируемых результатов начального общего образования, целесообразно</w:t>
      </w:r>
      <w:r w:rsidRPr="003962C3">
        <w:rPr>
          <w:rFonts w:ascii="Times New Roman" w:hAnsi="Times New Roman"/>
          <w:color w:val="auto"/>
          <w:sz w:val="24"/>
          <w:szCs w:val="24"/>
        </w:rPr>
        <w:t xml:space="preserve"> включать следующие материалы.</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iCs/>
          <w:color w:val="auto"/>
          <w:spacing w:val="2"/>
          <w:sz w:val="24"/>
          <w:szCs w:val="24"/>
        </w:rPr>
        <w:t>1.</w:t>
      </w:r>
      <w:r w:rsidRPr="003962C3">
        <w:rPr>
          <w:rFonts w:ascii="Times New Roman" w:hAnsi="Times New Roman"/>
          <w:b/>
          <w:bCs/>
          <w:iCs/>
          <w:color w:val="auto"/>
          <w:spacing w:val="2"/>
          <w:sz w:val="24"/>
          <w:szCs w:val="24"/>
        </w:rPr>
        <w:t> </w:t>
      </w:r>
      <w:r w:rsidRPr="003962C3">
        <w:rPr>
          <w:rFonts w:ascii="Times New Roman" w:hAnsi="Times New Roman"/>
          <w:b/>
          <w:bCs/>
          <w:iCs/>
          <w:color w:val="auto"/>
          <w:spacing w:val="2"/>
          <w:sz w:val="24"/>
          <w:szCs w:val="24"/>
        </w:rPr>
        <w:t>Выборки детских работ — формальных и твор</w:t>
      </w:r>
      <w:r w:rsidRPr="003962C3">
        <w:rPr>
          <w:rFonts w:ascii="Times New Roman" w:hAnsi="Times New Roman"/>
          <w:b/>
          <w:bCs/>
          <w:iCs/>
          <w:color w:val="auto"/>
          <w:sz w:val="24"/>
          <w:szCs w:val="24"/>
        </w:rPr>
        <w:t>ческих</w:t>
      </w:r>
      <w:r w:rsidRPr="003962C3">
        <w:rPr>
          <w:rFonts w:ascii="Times New Roman" w:hAnsi="Times New Roman"/>
          <w:color w:val="auto"/>
          <w:sz w:val="24"/>
          <w:szCs w:val="24"/>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3962C3">
        <w:rPr>
          <w:rFonts w:ascii="Times New Roman" w:hAnsi="Times New Roman"/>
          <w:color w:val="auto"/>
          <w:sz w:val="24"/>
          <w:szCs w:val="24"/>
        </w:rPr>
        <w:t xml:space="preserve"> образовательной </w:t>
      </w:r>
      <w:r w:rsidR="005C5F90" w:rsidRPr="003962C3">
        <w:rPr>
          <w:rFonts w:ascii="Times New Roman" w:hAnsi="Times New Roman"/>
          <w:color w:val="auto"/>
          <w:sz w:val="24"/>
          <w:szCs w:val="24"/>
        </w:rPr>
        <w:t>организации</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Обязательной составляющей портфеля достижений являют</w:t>
      </w:r>
      <w:r w:rsidRPr="003962C3">
        <w:rPr>
          <w:rFonts w:ascii="Times New Roman" w:hAnsi="Times New Roman"/>
          <w:color w:val="auto"/>
          <w:sz w:val="24"/>
          <w:szCs w:val="24"/>
        </w:rPr>
        <w:t xml:space="preserve">ся материалы </w:t>
      </w:r>
      <w:r w:rsidRPr="003962C3">
        <w:rPr>
          <w:rFonts w:ascii="Times New Roman" w:hAnsi="Times New Roman"/>
          <w:iCs/>
          <w:color w:val="auto"/>
          <w:sz w:val="24"/>
          <w:szCs w:val="24"/>
        </w:rPr>
        <w:t>стартовой диагностики, промежуточных и итоговых стандартизированных</w:t>
      </w:r>
      <w:r w:rsidR="00AD265D" w:rsidRPr="003962C3">
        <w:rPr>
          <w:rFonts w:ascii="Times New Roman" w:hAnsi="Times New Roman"/>
          <w:iCs/>
          <w:color w:val="auto"/>
          <w:sz w:val="24"/>
          <w:szCs w:val="24"/>
        </w:rPr>
        <w:t xml:space="preserve"> </w:t>
      </w:r>
      <w:r w:rsidRPr="003962C3">
        <w:rPr>
          <w:rFonts w:ascii="Times New Roman" w:hAnsi="Times New Roman"/>
          <w:iCs/>
          <w:color w:val="auto"/>
          <w:sz w:val="24"/>
          <w:szCs w:val="24"/>
        </w:rPr>
        <w:t>работ</w:t>
      </w:r>
      <w:r w:rsidR="00B364BF" w:rsidRPr="003962C3">
        <w:rPr>
          <w:rFonts w:ascii="Times New Roman" w:hAnsi="Times New Roman"/>
          <w:color w:val="auto"/>
          <w:sz w:val="24"/>
          <w:szCs w:val="24"/>
        </w:rPr>
        <w:t xml:space="preserve"> по отдельным пред</w:t>
      </w:r>
      <w:r w:rsidRPr="003962C3">
        <w:rPr>
          <w:rFonts w:ascii="Times New Roman" w:hAnsi="Times New Roman"/>
          <w:color w:val="auto"/>
          <w:sz w:val="24"/>
          <w:szCs w:val="24"/>
        </w:rPr>
        <w:t>метам.</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Остальные работы должны быть подобраны так, чтобы </w:t>
      </w:r>
      <w:r w:rsidRPr="003962C3">
        <w:rPr>
          <w:rFonts w:ascii="Times New Roman" w:hAnsi="Times New Roman"/>
          <w:color w:val="auto"/>
          <w:sz w:val="24"/>
          <w:szCs w:val="24"/>
        </w:rPr>
        <w:t>их совокупность демонстрировала нарастающие успешность, объ</w:t>
      </w:r>
      <w:r w:rsidR="00D30361" w:rsidRPr="003962C3">
        <w:rPr>
          <w:rFonts w:ascii="Times New Roman" w:hAnsi="Times New Roman"/>
          <w:color w:val="auto"/>
          <w:sz w:val="24"/>
          <w:szCs w:val="24"/>
        </w:rPr>
        <w:t>е</w:t>
      </w:r>
      <w:r w:rsidRPr="003962C3">
        <w:rPr>
          <w:rFonts w:ascii="Times New Roman" w:hAnsi="Times New Roman"/>
          <w:color w:val="auto"/>
          <w:sz w:val="24"/>
          <w:szCs w:val="24"/>
        </w:rPr>
        <w:t>м и глубину знаний, достижение более высоких уровней формируемых учебных действий. Примерами такого рода работ могут быть:</w:t>
      </w:r>
    </w:p>
    <w:p w:rsidR="00653A76" w:rsidRPr="003962C3" w:rsidRDefault="00653A76" w:rsidP="00765682">
      <w:pPr>
        <w:pStyle w:val="21"/>
        <w:spacing w:line="240" w:lineRule="auto"/>
        <w:rPr>
          <w:sz w:val="24"/>
        </w:rPr>
      </w:pPr>
      <w:r w:rsidRPr="003962C3">
        <w:rPr>
          <w:iCs/>
          <w:sz w:val="24"/>
        </w:rPr>
        <w:t xml:space="preserve">по русскому, родному языку и литературному чтению, </w:t>
      </w:r>
      <w:r w:rsidRPr="003962C3">
        <w:rPr>
          <w:iCs/>
          <w:spacing w:val="2"/>
          <w:sz w:val="24"/>
        </w:rPr>
        <w:t>литературному чтению на родном языке, иностранному языку</w:t>
      </w:r>
      <w:r w:rsidRPr="003962C3">
        <w:rPr>
          <w:spacing w:val="2"/>
          <w:sz w:val="24"/>
        </w:rPr>
        <w:t> — диктанты и изложения, сочинения на заданную</w:t>
      </w:r>
      <w:r w:rsidRPr="003962C3">
        <w:rPr>
          <w:sz w:val="24"/>
        </w:rPr>
        <w:t xml:space="preserve">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3962C3">
        <w:rPr>
          <w:sz w:val="24"/>
        </w:rPr>
        <w:t> </w:t>
      </w:r>
      <w:r w:rsidRPr="003962C3">
        <w:rPr>
          <w:sz w:val="24"/>
        </w:rPr>
        <w:t>т.</w:t>
      </w:r>
      <w:r w:rsidRPr="003962C3">
        <w:rPr>
          <w:sz w:val="24"/>
        </w:rPr>
        <w:t> </w:t>
      </w:r>
      <w:r w:rsidRPr="003962C3">
        <w:rPr>
          <w:sz w:val="24"/>
        </w:rPr>
        <w:t>п.;</w:t>
      </w:r>
    </w:p>
    <w:p w:rsidR="00653A76" w:rsidRPr="003962C3" w:rsidRDefault="00653A76" w:rsidP="00765682">
      <w:pPr>
        <w:pStyle w:val="21"/>
        <w:spacing w:line="240" w:lineRule="auto"/>
        <w:rPr>
          <w:sz w:val="24"/>
        </w:rPr>
      </w:pPr>
      <w:r w:rsidRPr="003962C3">
        <w:rPr>
          <w:iCs/>
          <w:spacing w:val="2"/>
          <w:sz w:val="24"/>
        </w:rPr>
        <w:t>по математике</w:t>
      </w:r>
      <w:r w:rsidRPr="003962C3">
        <w:rPr>
          <w:spacing w:val="2"/>
          <w:sz w:val="24"/>
        </w:rPr>
        <w:t> — математические диктанты, оформленные результаты мини</w:t>
      </w:r>
      <w:r w:rsidRPr="003962C3">
        <w:rPr>
          <w:spacing w:val="2"/>
          <w:sz w:val="24"/>
        </w:rPr>
        <w:noBreakHyphen/>
        <w:t>исследований, записи решения учебно­познавательных и учебно­практических задач, мате</w:t>
      </w:r>
      <w:r w:rsidRPr="003962C3">
        <w:rPr>
          <w:sz w:val="24"/>
        </w:rPr>
        <w:t>матические модели, аудиозаписи устных ответов (демонстрирующих навыки устного сч</w:t>
      </w:r>
      <w:r w:rsidR="00D30361" w:rsidRPr="003962C3">
        <w:rPr>
          <w:sz w:val="24"/>
        </w:rPr>
        <w:t>е</w:t>
      </w:r>
      <w:r w:rsidRPr="003962C3">
        <w:rPr>
          <w:sz w:val="24"/>
        </w:rPr>
        <w:t>та, рассуждений, доказательств, выступлений, сообщений на математические темы), материалы самоанализа и рефлексии и</w:t>
      </w:r>
      <w:r w:rsidRPr="003962C3">
        <w:rPr>
          <w:sz w:val="24"/>
        </w:rPr>
        <w:t> </w:t>
      </w:r>
      <w:r w:rsidRPr="003962C3">
        <w:rPr>
          <w:sz w:val="24"/>
        </w:rPr>
        <w:t>т.</w:t>
      </w:r>
      <w:r w:rsidRPr="003962C3">
        <w:rPr>
          <w:sz w:val="24"/>
        </w:rPr>
        <w:t> </w:t>
      </w:r>
      <w:r w:rsidRPr="003962C3">
        <w:rPr>
          <w:sz w:val="24"/>
        </w:rPr>
        <w:t>п.;</w:t>
      </w:r>
    </w:p>
    <w:p w:rsidR="00653A76" w:rsidRPr="003962C3" w:rsidRDefault="00653A76" w:rsidP="00765682">
      <w:pPr>
        <w:pStyle w:val="21"/>
        <w:spacing w:line="240" w:lineRule="auto"/>
        <w:rPr>
          <w:sz w:val="24"/>
        </w:rPr>
      </w:pPr>
      <w:r w:rsidRPr="003962C3">
        <w:rPr>
          <w:iCs/>
          <w:spacing w:val="-2"/>
          <w:sz w:val="24"/>
        </w:rPr>
        <w:t>по окружающему миру</w:t>
      </w:r>
      <w:r w:rsidRPr="003962C3">
        <w:rPr>
          <w:spacing w:val="-2"/>
          <w:sz w:val="24"/>
        </w:rPr>
        <w:t> — дневники наблюдений, оформ</w:t>
      </w:r>
      <w:r w:rsidRPr="003962C3">
        <w:rPr>
          <w:spacing w:val="2"/>
          <w:sz w:val="24"/>
        </w:rPr>
        <w:t>ленные результаты мини­исследований и мини­проектов,</w:t>
      </w:r>
      <w:r w:rsidR="00903DAC" w:rsidRPr="003962C3">
        <w:rPr>
          <w:spacing w:val="2"/>
          <w:sz w:val="24"/>
        </w:rPr>
        <w:t xml:space="preserve"> </w:t>
      </w:r>
      <w:r w:rsidRPr="003962C3">
        <w:rPr>
          <w:spacing w:val="2"/>
          <w:sz w:val="24"/>
        </w:rPr>
        <w:t xml:space="preserve">интервью, аудиозаписи устных ответов, творческие работы, </w:t>
      </w:r>
      <w:r w:rsidRPr="003962C3">
        <w:rPr>
          <w:sz w:val="24"/>
        </w:rPr>
        <w:t>материалы самоанализа и рефлексии и т. п.;</w:t>
      </w:r>
    </w:p>
    <w:p w:rsidR="00653A76" w:rsidRPr="003962C3" w:rsidRDefault="00653A76" w:rsidP="00765682">
      <w:pPr>
        <w:pStyle w:val="21"/>
        <w:spacing w:line="240" w:lineRule="auto"/>
        <w:rPr>
          <w:sz w:val="24"/>
        </w:rPr>
      </w:pPr>
      <w:r w:rsidRPr="003962C3">
        <w:rPr>
          <w:iCs/>
          <w:spacing w:val="2"/>
          <w:sz w:val="24"/>
        </w:rPr>
        <w:t>по предметам эстетического цикла</w:t>
      </w:r>
      <w:r w:rsidRPr="003962C3">
        <w:rPr>
          <w:spacing w:val="2"/>
          <w:sz w:val="24"/>
        </w:rPr>
        <w:t> — аудиозаписи, фото­ и видеоизображения примеров исполнительской деятельности, иллюстрации к музыкальным произведениям,</w:t>
      </w:r>
      <w:r w:rsidR="00AD265D" w:rsidRPr="003962C3">
        <w:rPr>
          <w:spacing w:val="2"/>
          <w:sz w:val="24"/>
        </w:rPr>
        <w:t xml:space="preserve"> </w:t>
      </w:r>
      <w:r w:rsidRPr="003962C3">
        <w:rPr>
          <w:sz w:val="24"/>
        </w:rPr>
        <w:t>иллюстрации на заданную тему, продукты собственного твор</w:t>
      </w:r>
      <w:r w:rsidRPr="003962C3">
        <w:rPr>
          <w:spacing w:val="2"/>
          <w:sz w:val="24"/>
        </w:rPr>
        <w:t>чества, аудиозаписи монологических высказываний­описа</w:t>
      </w:r>
      <w:r w:rsidRPr="003962C3">
        <w:rPr>
          <w:sz w:val="24"/>
        </w:rPr>
        <w:t>ний, материалы самоанализа и рефлексии и</w:t>
      </w:r>
      <w:r w:rsidRPr="003962C3">
        <w:rPr>
          <w:sz w:val="24"/>
        </w:rPr>
        <w:t> </w:t>
      </w:r>
      <w:r w:rsidRPr="003962C3">
        <w:rPr>
          <w:sz w:val="24"/>
        </w:rPr>
        <w:t>т.</w:t>
      </w:r>
      <w:r w:rsidRPr="003962C3">
        <w:rPr>
          <w:sz w:val="24"/>
        </w:rPr>
        <w:t> </w:t>
      </w:r>
      <w:r w:rsidRPr="003962C3">
        <w:rPr>
          <w:sz w:val="24"/>
        </w:rPr>
        <w:t>п.;</w:t>
      </w:r>
    </w:p>
    <w:p w:rsidR="00653A76" w:rsidRPr="003962C3" w:rsidRDefault="00653A76" w:rsidP="00765682">
      <w:pPr>
        <w:pStyle w:val="21"/>
        <w:spacing w:line="240" w:lineRule="auto"/>
        <w:rPr>
          <w:sz w:val="24"/>
        </w:rPr>
      </w:pPr>
      <w:r w:rsidRPr="003962C3">
        <w:rPr>
          <w:iCs/>
          <w:sz w:val="24"/>
        </w:rPr>
        <w:t>по технологии</w:t>
      </w:r>
      <w:r w:rsidRPr="003962C3">
        <w:rPr>
          <w:sz w:val="24"/>
        </w:rPr>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3962C3">
        <w:rPr>
          <w:sz w:val="24"/>
        </w:rPr>
        <w:t> </w:t>
      </w:r>
      <w:r w:rsidRPr="003962C3">
        <w:rPr>
          <w:sz w:val="24"/>
        </w:rPr>
        <w:t>т.</w:t>
      </w:r>
      <w:r w:rsidRPr="003962C3">
        <w:rPr>
          <w:sz w:val="24"/>
        </w:rPr>
        <w:t> </w:t>
      </w:r>
      <w:r w:rsidRPr="003962C3">
        <w:rPr>
          <w:sz w:val="24"/>
        </w:rPr>
        <w:t>п.;</w:t>
      </w:r>
    </w:p>
    <w:p w:rsidR="00653A76" w:rsidRPr="003962C3" w:rsidRDefault="00653A76" w:rsidP="00765682">
      <w:pPr>
        <w:pStyle w:val="21"/>
        <w:spacing w:line="240" w:lineRule="auto"/>
        <w:rPr>
          <w:b/>
          <w:bCs/>
          <w:iCs/>
          <w:sz w:val="24"/>
        </w:rPr>
      </w:pPr>
      <w:r w:rsidRPr="003962C3">
        <w:rPr>
          <w:iCs/>
          <w:sz w:val="24"/>
        </w:rPr>
        <w:t>по физкультуре </w:t>
      </w:r>
      <w:r w:rsidRPr="003962C3">
        <w:rPr>
          <w:sz w:val="24"/>
        </w:rPr>
        <w:t>— видеоизображения примеров исполнительской деятельности, дневники наблюдений и самокон</w:t>
      </w:r>
      <w:r w:rsidRPr="003962C3">
        <w:rPr>
          <w:spacing w:val="2"/>
          <w:sz w:val="24"/>
        </w:rPr>
        <w:t>троля, самостоятельно составленные расписания и режим дня, комплексы физических упражнений, материалы само</w:t>
      </w:r>
      <w:r w:rsidRPr="003962C3">
        <w:rPr>
          <w:sz w:val="24"/>
        </w:rPr>
        <w:t>анализа и рефлексии и</w:t>
      </w:r>
      <w:r w:rsidRPr="003962C3">
        <w:rPr>
          <w:sz w:val="24"/>
        </w:rPr>
        <w:t> </w:t>
      </w:r>
      <w:r w:rsidRPr="003962C3">
        <w:rPr>
          <w:sz w:val="24"/>
        </w:rPr>
        <w:t>т.</w:t>
      </w:r>
      <w:r w:rsidRPr="003962C3">
        <w:rPr>
          <w:sz w:val="24"/>
        </w:rPr>
        <w:t> </w:t>
      </w:r>
      <w:r w:rsidRPr="003962C3">
        <w:rPr>
          <w:sz w:val="24"/>
        </w:rPr>
        <w:t>п.</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pacing w:val="-2"/>
          <w:sz w:val="24"/>
          <w:szCs w:val="24"/>
        </w:rPr>
        <w:t>2.</w:t>
      </w:r>
      <w:r w:rsidRPr="003962C3">
        <w:rPr>
          <w:rFonts w:ascii="Times New Roman" w:hAnsi="Times New Roman"/>
          <w:b/>
          <w:bCs/>
          <w:iCs/>
          <w:color w:val="auto"/>
          <w:spacing w:val="-2"/>
          <w:sz w:val="24"/>
          <w:szCs w:val="24"/>
        </w:rPr>
        <w:t> </w:t>
      </w:r>
      <w:r w:rsidRPr="003962C3">
        <w:rPr>
          <w:rFonts w:ascii="Times New Roman" w:hAnsi="Times New Roman"/>
          <w:b/>
          <w:bCs/>
          <w:iCs/>
          <w:color w:val="auto"/>
          <w:spacing w:val="-2"/>
          <w:sz w:val="24"/>
          <w:szCs w:val="24"/>
        </w:rPr>
        <w:t xml:space="preserve">Систематизированные материалы наблюдений </w:t>
      </w:r>
      <w:r w:rsidRPr="003962C3">
        <w:rPr>
          <w:rFonts w:ascii="Times New Roman" w:hAnsi="Times New Roman"/>
          <w:iCs/>
          <w:color w:val="auto"/>
          <w:spacing w:val="-2"/>
          <w:sz w:val="24"/>
          <w:szCs w:val="24"/>
        </w:rPr>
        <w:t>(оце</w:t>
      </w:r>
      <w:r w:rsidRPr="003962C3">
        <w:rPr>
          <w:rFonts w:ascii="Times New Roman" w:hAnsi="Times New Roman"/>
          <w:iCs/>
          <w:color w:val="auto"/>
          <w:sz w:val="24"/>
          <w:szCs w:val="24"/>
        </w:rPr>
        <w:t>ночные листы, материалы и листы наблюдений и</w:t>
      </w:r>
      <w:r w:rsidRPr="003962C3">
        <w:rPr>
          <w:rFonts w:ascii="Times New Roman" w:hAnsi="Times New Roman"/>
          <w:iCs/>
          <w:color w:val="auto"/>
          <w:sz w:val="24"/>
          <w:szCs w:val="24"/>
        </w:rPr>
        <w:t> </w:t>
      </w:r>
      <w:r w:rsidRPr="003962C3">
        <w:rPr>
          <w:rFonts w:ascii="Times New Roman" w:hAnsi="Times New Roman"/>
          <w:iCs/>
          <w:color w:val="auto"/>
          <w:sz w:val="24"/>
          <w:szCs w:val="24"/>
        </w:rPr>
        <w:t>т.</w:t>
      </w:r>
      <w:r w:rsidRPr="003962C3">
        <w:rPr>
          <w:rFonts w:ascii="Times New Roman" w:hAnsi="Times New Roman"/>
          <w:iCs/>
          <w:color w:val="auto"/>
          <w:sz w:val="24"/>
          <w:szCs w:val="24"/>
        </w:rPr>
        <w:t> </w:t>
      </w:r>
      <w:r w:rsidRPr="003962C3">
        <w:rPr>
          <w:rFonts w:ascii="Times New Roman" w:hAnsi="Times New Roman"/>
          <w:iCs/>
          <w:color w:val="auto"/>
          <w:sz w:val="24"/>
          <w:szCs w:val="24"/>
        </w:rPr>
        <w:t>п.)</w:t>
      </w:r>
      <w:r w:rsidR="00903DAC" w:rsidRPr="003962C3">
        <w:rPr>
          <w:rFonts w:ascii="Times New Roman" w:hAnsi="Times New Roman"/>
          <w:iCs/>
          <w:color w:val="auto"/>
          <w:sz w:val="24"/>
          <w:szCs w:val="24"/>
        </w:rPr>
        <w:t xml:space="preserve"> </w:t>
      </w:r>
      <w:r w:rsidRPr="003962C3">
        <w:rPr>
          <w:rFonts w:ascii="Times New Roman" w:hAnsi="Times New Roman"/>
          <w:color w:val="auto"/>
          <w:sz w:val="24"/>
          <w:szCs w:val="24"/>
        </w:rPr>
        <w:t>за процессом овладения универсальными учебными действи</w:t>
      </w:r>
      <w:r w:rsidRPr="003962C3">
        <w:rPr>
          <w:rFonts w:ascii="Times New Roman" w:hAnsi="Times New Roman"/>
          <w:color w:val="auto"/>
          <w:spacing w:val="-2"/>
          <w:sz w:val="24"/>
          <w:szCs w:val="24"/>
        </w:rPr>
        <w:t xml:space="preserve">ями, которые ведут учителя начальных классов (выступающие </w:t>
      </w:r>
      <w:r w:rsidRPr="003962C3">
        <w:rPr>
          <w:rFonts w:ascii="Times New Roman" w:hAnsi="Times New Roman"/>
          <w:color w:val="auto"/>
          <w:sz w:val="24"/>
          <w:szCs w:val="24"/>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3962C3">
        <w:rPr>
          <w:rFonts w:ascii="Times New Roman" w:hAnsi="Times New Roman"/>
          <w:color w:val="auto"/>
          <w:sz w:val="24"/>
          <w:szCs w:val="24"/>
        </w:rPr>
        <w:t>ых отношений</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b/>
          <w:bCs/>
          <w:iCs/>
          <w:color w:val="auto"/>
          <w:sz w:val="24"/>
          <w:szCs w:val="24"/>
        </w:rPr>
        <w:t>3.</w:t>
      </w:r>
      <w:r w:rsidRPr="003962C3">
        <w:rPr>
          <w:rFonts w:ascii="Times New Roman" w:hAnsi="Times New Roman"/>
          <w:b/>
          <w:bCs/>
          <w:iCs/>
          <w:color w:val="auto"/>
          <w:sz w:val="24"/>
          <w:szCs w:val="24"/>
        </w:rPr>
        <w:t> </w:t>
      </w:r>
      <w:r w:rsidRPr="003962C3">
        <w:rPr>
          <w:rFonts w:ascii="Times New Roman" w:hAnsi="Times New Roman"/>
          <w:b/>
          <w:bCs/>
          <w:iCs/>
          <w:color w:val="auto"/>
          <w:sz w:val="24"/>
          <w:szCs w:val="24"/>
        </w:rPr>
        <w:t>Материалы, характеризующие достижения обучающихся в рамках внеурочной</w:t>
      </w:r>
      <w:r w:rsidR="00AD265D" w:rsidRPr="003962C3">
        <w:rPr>
          <w:rFonts w:ascii="Times New Roman" w:hAnsi="Times New Roman"/>
          <w:b/>
          <w:bCs/>
          <w:iCs/>
          <w:color w:val="auto"/>
          <w:sz w:val="24"/>
          <w:szCs w:val="24"/>
        </w:rPr>
        <w:t xml:space="preserve"> </w:t>
      </w:r>
      <w:r w:rsidRPr="003962C3">
        <w:rPr>
          <w:rFonts w:ascii="Times New Roman" w:hAnsi="Times New Roman"/>
          <w:b/>
          <w:bCs/>
          <w:iCs/>
          <w:color w:val="auto"/>
          <w:sz w:val="24"/>
          <w:szCs w:val="24"/>
        </w:rPr>
        <w:t>и</w:t>
      </w:r>
      <w:r w:rsidR="00AD265D" w:rsidRPr="003962C3">
        <w:rPr>
          <w:rFonts w:ascii="Times New Roman" w:hAnsi="Times New Roman"/>
          <w:b/>
          <w:bCs/>
          <w:iCs/>
          <w:color w:val="auto"/>
          <w:sz w:val="24"/>
          <w:szCs w:val="24"/>
        </w:rPr>
        <w:t xml:space="preserve"> </w:t>
      </w:r>
      <w:r w:rsidRPr="003962C3">
        <w:rPr>
          <w:rFonts w:ascii="Times New Roman" w:hAnsi="Times New Roman"/>
          <w:b/>
          <w:bCs/>
          <w:iCs/>
          <w:color w:val="auto"/>
          <w:sz w:val="24"/>
          <w:szCs w:val="24"/>
        </w:rPr>
        <w:t>досуговой деятельности</w:t>
      </w:r>
      <w:r w:rsidRPr="003962C3">
        <w:rPr>
          <w:rFonts w:ascii="Times New Roman" w:hAnsi="Times New Roman"/>
          <w:color w:val="auto"/>
          <w:sz w:val="24"/>
          <w:szCs w:val="24"/>
        </w:rPr>
        <w:t>, например результаты участия в олимпиадах, конкурсах, смот</w:t>
      </w:r>
      <w:r w:rsidRPr="003962C3">
        <w:rPr>
          <w:rFonts w:ascii="Times New Roman" w:hAnsi="Times New Roman"/>
          <w:color w:val="auto"/>
          <w:spacing w:val="2"/>
          <w:sz w:val="24"/>
          <w:szCs w:val="24"/>
        </w:rPr>
        <w:t>рах, выставках, концертах, спортивных мероприятиях, поделки и</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др. Основное требование, предъявляемое к этим материалам, — отражение в них степени достижения пла</w:t>
      </w:r>
      <w:r w:rsidRPr="003962C3">
        <w:rPr>
          <w:rFonts w:ascii="Times New Roman" w:hAnsi="Times New Roman"/>
          <w:color w:val="auto"/>
          <w:sz w:val="24"/>
          <w:szCs w:val="24"/>
        </w:rPr>
        <w:t>нируемых результатов освоения примерной образовательной программы начального общего образования.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Анализ, интерпретация и оценка</w:t>
      </w:r>
      <w:r w:rsidR="00AD265D" w:rsidRPr="003962C3">
        <w:rPr>
          <w:rFonts w:ascii="Times New Roman" w:hAnsi="Times New Roman"/>
          <w:color w:val="auto"/>
          <w:sz w:val="24"/>
          <w:szCs w:val="24"/>
        </w:rPr>
        <w:t xml:space="preserve"> </w:t>
      </w:r>
      <w:r w:rsidRPr="003962C3">
        <w:rPr>
          <w:rFonts w:ascii="Times New Roman" w:hAnsi="Times New Roman"/>
          <w:color w:val="auto"/>
          <w:sz w:val="24"/>
          <w:szCs w:val="24"/>
        </w:rPr>
        <w:t>отдельных составляющих и портфеля достижений в целом ведутся с позиций достижения планируемых результатов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основных результатов начального общего образования, закрепл</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нных в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Оценка как отдельных составляющих, так и портфеля до</w:t>
      </w:r>
      <w:r w:rsidRPr="003962C3">
        <w:rPr>
          <w:rFonts w:ascii="Times New Roman" w:hAnsi="Times New Roman"/>
          <w:color w:val="auto"/>
          <w:spacing w:val="2"/>
          <w:sz w:val="24"/>
          <w:szCs w:val="24"/>
        </w:rPr>
        <w:t>стижений в целом вед</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тся на </w:t>
      </w:r>
      <w:r w:rsidRPr="003962C3">
        <w:rPr>
          <w:rFonts w:ascii="Times New Roman" w:hAnsi="Times New Roman"/>
          <w:iCs/>
          <w:color w:val="auto"/>
          <w:spacing w:val="2"/>
          <w:sz w:val="24"/>
          <w:szCs w:val="24"/>
        </w:rPr>
        <w:t>критериальной основе</w:t>
      </w:r>
      <w:r w:rsidRPr="003962C3">
        <w:rPr>
          <w:rFonts w:ascii="Times New Roman" w:hAnsi="Times New Roman"/>
          <w:color w:val="auto"/>
          <w:spacing w:val="2"/>
          <w:sz w:val="24"/>
          <w:szCs w:val="24"/>
        </w:rPr>
        <w:t>, по</w:t>
      </w:r>
      <w:r w:rsidRPr="003962C3">
        <w:rPr>
          <w:rFonts w:ascii="Times New Roman" w:hAnsi="Times New Roman"/>
          <w:color w:val="auto"/>
          <w:sz w:val="24"/>
          <w:szCs w:val="24"/>
        </w:rPr>
        <w:t>этому портфели достижений должны сопровождаться специ</w:t>
      </w:r>
      <w:r w:rsidRPr="003962C3">
        <w:rPr>
          <w:rFonts w:ascii="Times New Roman" w:hAnsi="Times New Roman"/>
          <w:color w:val="auto"/>
          <w:spacing w:val="2"/>
          <w:sz w:val="24"/>
          <w:szCs w:val="24"/>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3962C3">
        <w:rPr>
          <w:rFonts w:ascii="Times New Roman" w:hAnsi="Times New Roman"/>
          <w:color w:val="auto"/>
          <w:sz w:val="24"/>
          <w:szCs w:val="24"/>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При адаптации критериев целесообразно соотносить их с </w:t>
      </w:r>
      <w:r w:rsidRPr="003962C3">
        <w:rPr>
          <w:rFonts w:ascii="Times New Roman" w:hAnsi="Times New Roman"/>
          <w:color w:val="auto"/>
          <w:spacing w:val="2"/>
          <w:sz w:val="24"/>
          <w:szCs w:val="24"/>
        </w:rPr>
        <w:t>критериями и нормами, представленными в примерах ин</w:t>
      </w:r>
      <w:r w:rsidRPr="003962C3">
        <w:rPr>
          <w:rFonts w:ascii="Times New Roman" w:hAnsi="Times New Roman"/>
          <w:color w:val="auto"/>
          <w:sz w:val="24"/>
          <w:szCs w:val="24"/>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По результатам оценки, которая формируется на основе </w:t>
      </w:r>
      <w:r w:rsidRPr="003962C3">
        <w:rPr>
          <w:rFonts w:ascii="Times New Roman" w:hAnsi="Times New Roman"/>
          <w:color w:val="auto"/>
          <w:sz w:val="24"/>
          <w:szCs w:val="24"/>
        </w:rPr>
        <w:t>материалов портфеля достижений, делаются выводы:</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1)</w:t>
      </w:r>
      <w:r w:rsidRPr="003962C3">
        <w:rPr>
          <w:rFonts w:ascii="Times New Roman" w:hAnsi="Times New Roman"/>
          <w:color w:val="auto"/>
          <w:sz w:val="24"/>
          <w:szCs w:val="24"/>
        </w:rPr>
        <w:t> </w:t>
      </w:r>
      <w:r w:rsidRPr="003962C3">
        <w:rPr>
          <w:rFonts w:ascii="Times New Roman" w:hAnsi="Times New Roman"/>
          <w:color w:val="auto"/>
          <w:sz w:val="24"/>
          <w:szCs w:val="24"/>
        </w:rPr>
        <w:t xml:space="preserve">о сформированности у обучающегося </w:t>
      </w:r>
      <w:r w:rsidRPr="003962C3">
        <w:rPr>
          <w:rFonts w:ascii="Times New Roman" w:hAnsi="Times New Roman"/>
          <w:iCs/>
          <w:color w:val="auto"/>
          <w:sz w:val="24"/>
          <w:szCs w:val="24"/>
        </w:rPr>
        <w:t>универсальных и предметных способов действий</w:t>
      </w:r>
      <w:r w:rsidRPr="003962C3">
        <w:rPr>
          <w:rFonts w:ascii="Times New Roman" w:hAnsi="Times New Roman"/>
          <w:color w:val="auto"/>
          <w:sz w:val="24"/>
          <w:szCs w:val="24"/>
        </w:rPr>
        <w:t xml:space="preserve">, а также </w:t>
      </w:r>
      <w:r w:rsidRPr="003962C3">
        <w:rPr>
          <w:rFonts w:ascii="Times New Roman" w:hAnsi="Times New Roman"/>
          <w:iCs/>
          <w:color w:val="auto"/>
          <w:sz w:val="24"/>
          <w:szCs w:val="24"/>
        </w:rPr>
        <w:t>опорной системы знаний</w:t>
      </w:r>
      <w:r w:rsidRPr="003962C3">
        <w:rPr>
          <w:rFonts w:ascii="Times New Roman" w:hAnsi="Times New Roman"/>
          <w:color w:val="auto"/>
          <w:sz w:val="24"/>
          <w:szCs w:val="24"/>
        </w:rPr>
        <w:t>, обеспечивающих ему возможность продолжения образования в основной школе;</w:t>
      </w:r>
    </w:p>
    <w:p w:rsidR="00653A76" w:rsidRPr="003962C3" w:rsidRDefault="00653A76" w:rsidP="00765682">
      <w:pPr>
        <w:pStyle w:val="a3"/>
        <w:spacing w:line="240" w:lineRule="auto"/>
        <w:ind w:firstLine="454"/>
        <w:rPr>
          <w:rFonts w:ascii="Times New Roman" w:hAnsi="Times New Roman"/>
          <w:color w:val="auto"/>
          <w:spacing w:val="-4"/>
          <w:sz w:val="24"/>
          <w:szCs w:val="24"/>
        </w:rPr>
      </w:pPr>
      <w:r w:rsidRPr="003962C3">
        <w:rPr>
          <w:rFonts w:ascii="Times New Roman" w:hAnsi="Times New Roman"/>
          <w:color w:val="auto"/>
          <w:spacing w:val="-4"/>
          <w:sz w:val="24"/>
          <w:szCs w:val="24"/>
        </w:rPr>
        <w:t>2)</w:t>
      </w:r>
      <w:r w:rsidRPr="003962C3">
        <w:rPr>
          <w:rFonts w:ascii="Times New Roman" w:hAnsi="Times New Roman"/>
          <w:color w:val="auto"/>
          <w:spacing w:val="-4"/>
          <w:sz w:val="24"/>
          <w:szCs w:val="24"/>
        </w:rPr>
        <w:t> </w:t>
      </w:r>
      <w:r w:rsidRPr="003962C3">
        <w:rPr>
          <w:rFonts w:ascii="Times New Roman" w:hAnsi="Times New Roman"/>
          <w:color w:val="auto"/>
          <w:spacing w:val="-4"/>
          <w:sz w:val="24"/>
          <w:szCs w:val="24"/>
        </w:rPr>
        <w:t xml:space="preserve">о сформированности основ </w:t>
      </w:r>
      <w:r w:rsidRPr="003962C3">
        <w:rPr>
          <w:rFonts w:ascii="Times New Roman" w:hAnsi="Times New Roman"/>
          <w:iCs/>
          <w:color w:val="auto"/>
          <w:spacing w:val="-4"/>
          <w:sz w:val="24"/>
          <w:szCs w:val="24"/>
        </w:rPr>
        <w:t>умения учиться</w:t>
      </w:r>
      <w:r w:rsidRPr="003962C3">
        <w:rPr>
          <w:rFonts w:ascii="Times New Roman" w:hAnsi="Times New Roman"/>
          <w:color w:val="auto"/>
          <w:spacing w:val="-4"/>
          <w:sz w:val="24"/>
          <w:szCs w:val="24"/>
        </w:rPr>
        <w:t>, понимаемой как способность к самоорганизации с целью постановки и решения учебно­познавательных и учебно­практических задач;</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3)</w:t>
      </w:r>
      <w:r w:rsidRPr="003962C3">
        <w:rPr>
          <w:rFonts w:ascii="Times New Roman" w:hAnsi="Times New Roman"/>
          <w:color w:val="auto"/>
          <w:sz w:val="24"/>
          <w:szCs w:val="24"/>
        </w:rPr>
        <w:t> </w:t>
      </w:r>
      <w:r w:rsidRPr="003962C3">
        <w:rPr>
          <w:rFonts w:ascii="Times New Roman" w:hAnsi="Times New Roman"/>
          <w:color w:val="auto"/>
          <w:sz w:val="24"/>
          <w:szCs w:val="24"/>
        </w:rPr>
        <w:t xml:space="preserve">об </w:t>
      </w:r>
      <w:r w:rsidRPr="003962C3">
        <w:rPr>
          <w:rFonts w:ascii="Times New Roman" w:hAnsi="Times New Roman"/>
          <w:iCs/>
          <w:color w:val="auto"/>
          <w:sz w:val="24"/>
          <w:szCs w:val="24"/>
        </w:rPr>
        <w:t>индивидуальном прогрессе</w:t>
      </w:r>
      <w:r w:rsidRPr="003962C3">
        <w:rPr>
          <w:rFonts w:ascii="Times New Roman" w:hAnsi="Times New Roman"/>
          <w:color w:val="auto"/>
          <w:sz w:val="24"/>
          <w:szCs w:val="24"/>
        </w:rPr>
        <w:t xml:space="preserve"> в основных сферах раз</w:t>
      </w:r>
      <w:r w:rsidRPr="003962C3">
        <w:rPr>
          <w:rFonts w:ascii="Times New Roman" w:hAnsi="Times New Roman"/>
          <w:color w:val="auto"/>
          <w:spacing w:val="2"/>
          <w:sz w:val="24"/>
          <w:szCs w:val="24"/>
        </w:rPr>
        <w:t>вития личности — мотивационно­смысловой, познаватель</w:t>
      </w:r>
      <w:r w:rsidRPr="003962C3">
        <w:rPr>
          <w:rFonts w:ascii="Times New Roman" w:hAnsi="Times New Roman"/>
          <w:color w:val="auto"/>
          <w:sz w:val="24"/>
          <w:szCs w:val="24"/>
        </w:rPr>
        <w:t>ной, эмоциональной, волевой и саморегуляции.</w:t>
      </w:r>
    </w:p>
    <w:p w:rsidR="00FD6352" w:rsidRPr="003962C3" w:rsidRDefault="00FD6352" w:rsidP="00765682">
      <w:pPr>
        <w:pStyle w:val="a3"/>
        <w:spacing w:line="240" w:lineRule="auto"/>
        <w:ind w:firstLine="454"/>
        <w:rPr>
          <w:rFonts w:ascii="Times New Roman" w:hAnsi="Times New Roman"/>
          <w:color w:val="auto"/>
          <w:sz w:val="24"/>
          <w:szCs w:val="24"/>
        </w:rPr>
      </w:pPr>
    </w:p>
    <w:p w:rsidR="00653A76" w:rsidRPr="003962C3" w:rsidRDefault="00653A76" w:rsidP="008059CA">
      <w:pPr>
        <w:pStyle w:val="afd"/>
        <w:numPr>
          <w:ilvl w:val="2"/>
          <w:numId w:val="2"/>
        </w:numPr>
        <w:spacing w:line="240" w:lineRule="auto"/>
        <w:ind w:left="0" w:firstLine="0"/>
        <w:jc w:val="center"/>
        <w:rPr>
          <w:sz w:val="24"/>
        </w:rPr>
      </w:pPr>
      <w:bookmarkStart w:id="82" w:name="_Toc288394074"/>
      <w:bookmarkStart w:id="83" w:name="_Toc288410541"/>
      <w:bookmarkStart w:id="84" w:name="_Toc288410670"/>
      <w:bookmarkStart w:id="85" w:name="_Toc288410735"/>
      <w:bookmarkStart w:id="86" w:name="_Toc294246086"/>
      <w:bookmarkStart w:id="87" w:name="_Toc424564317"/>
      <w:r w:rsidRPr="003962C3">
        <w:rPr>
          <w:sz w:val="24"/>
        </w:rPr>
        <w:t>Итоговая оценка выпускника</w:t>
      </w:r>
      <w:bookmarkEnd w:id="82"/>
      <w:bookmarkEnd w:id="83"/>
      <w:bookmarkEnd w:id="84"/>
      <w:bookmarkEnd w:id="85"/>
      <w:bookmarkEnd w:id="86"/>
      <w:bookmarkEnd w:id="87"/>
    </w:p>
    <w:p w:rsidR="00653A76" w:rsidRPr="003962C3" w:rsidRDefault="00B364BF"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На итоговую оценку </w:t>
      </w:r>
      <w:r w:rsidR="00264924" w:rsidRPr="003962C3">
        <w:rPr>
          <w:rFonts w:ascii="Times New Roman" w:hAnsi="Times New Roman"/>
          <w:color w:val="auto"/>
          <w:spacing w:val="2"/>
          <w:sz w:val="24"/>
          <w:szCs w:val="24"/>
        </w:rPr>
        <w:t>на уровне</w:t>
      </w:r>
      <w:r w:rsidR="00653A76" w:rsidRPr="003962C3">
        <w:rPr>
          <w:rFonts w:ascii="Times New Roman" w:hAnsi="Times New Roman"/>
          <w:color w:val="auto"/>
          <w:spacing w:val="2"/>
          <w:sz w:val="24"/>
          <w:szCs w:val="24"/>
        </w:rPr>
        <w:t xml:space="preserve"> начального общего об</w:t>
      </w:r>
      <w:r w:rsidR="00653A76" w:rsidRPr="003962C3">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3962C3">
        <w:rPr>
          <w:rFonts w:ascii="Times New Roman" w:hAnsi="Times New Roman"/>
          <w:color w:val="auto"/>
          <w:spacing w:val="2"/>
          <w:sz w:val="24"/>
          <w:szCs w:val="24"/>
        </w:rPr>
        <w:t>обучения на следующе</w:t>
      </w:r>
      <w:r w:rsidR="00775DA5" w:rsidRPr="003962C3">
        <w:rPr>
          <w:rFonts w:ascii="Times New Roman" w:hAnsi="Times New Roman"/>
          <w:color w:val="auto"/>
          <w:spacing w:val="2"/>
          <w:sz w:val="24"/>
          <w:szCs w:val="24"/>
        </w:rPr>
        <w:t>м</w:t>
      </w:r>
      <w:r w:rsidR="00AD265D" w:rsidRPr="003962C3">
        <w:rPr>
          <w:rFonts w:ascii="Times New Roman" w:hAnsi="Times New Roman"/>
          <w:color w:val="auto"/>
          <w:spacing w:val="2"/>
          <w:sz w:val="24"/>
          <w:szCs w:val="24"/>
        </w:rPr>
        <w:t xml:space="preserve"> </w:t>
      </w:r>
      <w:r w:rsidR="00775DA5" w:rsidRPr="003962C3">
        <w:rPr>
          <w:rFonts w:ascii="Times New Roman" w:hAnsi="Times New Roman"/>
          <w:color w:val="auto"/>
          <w:spacing w:val="2"/>
          <w:sz w:val="24"/>
          <w:szCs w:val="24"/>
        </w:rPr>
        <w:t>уровне</w:t>
      </w:r>
      <w:r w:rsidR="00653A76" w:rsidRPr="003962C3">
        <w:rPr>
          <w:rFonts w:ascii="Times New Roman" w:hAnsi="Times New Roman"/>
          <w:color w:val="auto"/>
          <w:spacing w:val="2"/>
          <w:sz w:val="24"/>
          <w:szCs w:val="24"/>
        </w:rPr>
        <w:t xml:space="preserve">, выносятся </w:t>
      </w:r>
      <w:r w:rsidR="00653A76" w:rsidRPr="003962C3">
        <w:rPr>
          <w:rFonts w:ascii="Times New Roman" w:hAnsi="Times New Roman"/>
          <w:iCs/>
          <w:color w:val="auto"/>
          <w:spacing w:val="2"/>
          <w:sz w:val="24"/>
          <w:szCs w:val="24"/>
        </w:rPr>
        <w:t>только пред</w:t>
      </w:r>
      <w:r w:rsidR="00653A76" w:rsidRPr="003962C3">
        <w:rPr>
          <w:rFonts w:ascii="Times New Roman" w:hAnsi="Times New Roman"/>
          <w:iCs/>
          <w:color w:val="auto"/>
          <w:sz w:val="24"/>
          <w:szCs w:val="24"/>
        </w:rPr>
        <w:t>метные и метапредметные результаты</w:t>
      </w:r>
      <w:r w:rsidR="00653A76" w:rsidRPr="003962C3">
        <w:rPr>
          <w:rFonts w:ascii="Times New Roman" w:hAnsi="Times New Roman"/>
          <w:color w:val="auto"/>
          <w:sz w:val="24"/>
          <w:szCs w:val="24"/>
        </w:rPr>
        <w:t>, описанные в разделе «Выпускник научится» планируемых результатов начального</w:t>
      </w:r>
      <w:r w:rsidR="005D66BB" w:rsidRPr="003962C3">
        <w:rPr>
          <w:rFonts w:ascii="Times New Roman" w:hAnsi="Times New Roman"/>
          <w:color w:val="auto"/>
          <w:sz w:val="24"/>
          <w:szCs w:val="24"/>
        </w:rPr>
        <w:t xml:space="preserve"> общего</w:t>
      </w:r>
      <w:r w:rsidR="00653A76" w:rsidRPr="003962C3">
        <w:rPr>
          <w:rFonts w:ascii="Times New Roman" w:hAnsi="Times New Roman"/>
          <w:color w:val="auto"/>
          <w:sz w:val="24"/>
          <w:szCs w:val="24"/>
        </w:rPr>
        <w:t xml:space="preserve"> образования.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Предметом итоговой оценки является </w:t>
      </w:r>
      <w:r w:rsidRPr="003962C3">
        <w:rPr>
          <w:rFonts w:ascii="Times New Roman" w:hAnsi="Times New Roman"/>
          <w:iCs/>
          <w:color w:val="auto"/>
          <w:spacing w:val="2"/>
          <w:sz w:val="24"/>
          <w:szCs w:val="24"/>
        </w:rPr>
        <w:t>способность обу</w:t>
      </w:r>
      <w:r w:rsidRPr="003962C3">
        <w:rPr>
          <w:rFonts w:ascii="Times New Roman" w:hAnsi="Times New Roman"/>
          <w:iCs/>
          <w:color w:val="auto"/>
          <w:sz w:val="24"/>
          <w:szCs w:val="24"/>
        </w:rPr>
        <w:t>чающихся решать учебно­познавательные и учебно­прак</w:t>
      </w:r>
      <w:r w:rsidRPr="003962C3">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3962C3">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3962C3">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3962C3" w:rsidRDefault="004B4CC7"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При получении </w:t>
      </w:r>
      <w:r w:rsidR="00653A76" w:rsidRPr="003962C3">
        <w:rPr>
          <w:rFonts w:ascii="Times New Roman" w:hAnsi="Times New Roman"/>
          <w:color w:val="auto"/>
          <w:sz w:val="24"/>
          <w:szCs w:val="24"/>
        </w:rPr>
        <w:t>начального общего образования особое зна</w:t>
      </w:r>
      <w:r w:rsidR="00653A76" w:rsidRPr="003962C3">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3962C3">
        <w:rPr>
          <w:rFonts w:ascii="Times New Roman" w:hAnsi="Times New Roman"/>
          <w:iCs/>
          <w:color w:val="auto"/>
          <w:spacing w:val="2"/>
          <w:sz w:val="24"/>
          <w:szCs w:val="24"/>
        </w:rPr>
        <w:t>опорной системы знаний по русскому языку,</w:t>
      </w:r>
      <w:r w:rsidR="00653A76" w:rsidRPr="003962C3">
        <w:rPr>
          <w:rFonts w:ascii="Times New Roman" w:hAnsi="Times New Roman"/>
          <w:iCs/>
          <w:color w:val="auto"/>
          <w:sz w:val="24"/>
          <w:szCs w:val="24"/>
        </w:rPr>
        <w:t xml:space="preserve"> родному языку</w:t>
      </w:r>
      <w:r w:rsidR="00AD265D" w:rsidRPr="003962C3">
        <w:rPr>
          <w:rFonts w:ascii="Times New Roman" w:hAnsi="Times New Roman"/>
          <w:iCs/>
          <w:color w:val="auto"/>
          <w:sz w:val="24"/>
          <w:szCs w:val="24"/>
        </w:rPr>
        <w:t xml:space="preserve"> </w:t>
      </w:r>
      <w:r w:rsidR="00653A76" w:rsidRPr="003962C3">
        <w:rPr>
          <w:rFonts w:ascii="Times New Roman" w:hAnsi="Times New Roman"/>
          <w:iCs/>
          <w:color w:val="auto"/>
          <w:sz w:val="24"/>
          <w:szCs w:val="24"/>
        </w:rPr>
        <w:t>и математике</w:t>
      </w:r>
      <w:r w:rsidR="00653A76" w:rsidRPr="003962C3">
        <w:rPr>
          <w:rFonts w:ascii="Times New Roman" w:hAnsi="Times New Roman"/>
          <w:color w:val="auto"/>
          <w:sz w:val="24"/>
          <w:szCs w:val="24"/>
        </w:rPr>
        <w:t xml:space="preserve"> и овладение следующими метапредметными действиями:</w:t>
      </w:r>
    </w:p>
    <w:p w:rsidR="00653A76" w:rsidRPr="003962C3" w:rsidRDefault="00653A76" w:rsidP="00765682">
      <w:pPr>
        <w:pStyle w:val="21"/>
        <w:spacing w:line="240" w:lineRule="auto"/>
        <w:rPr>
          <w:sz w:val="24"/>
        </w:rPr>
      </w:pPr>
      <w:r w:rsidRPr="003962C3">
        <w:rPr>
          <w:sz w:val="24"/>
        </w:rPr>
        <w:t>речевыми, среди которых следует выделить навыки осознанного чтения и работы с информацией;</w:t>
      </w:r>
    </w:p>
    <w:p w:rsidR="00653A76" w:rsidRPr="003962C3" w:rsidRDefault="00653A76" w:rsidP="00765682">
      <w:pPr>
        <w:pStyle w:val="21"/>
        <w:spacing w:line="240" w:lineRule="auto"/>
        <w:rPr>
          <w:sz w:val="24"/>
        </w:rPr>
      </w:pPr>
      <w:r w:rsidRPr="003962C3">
        <w:rPr>
          <w:spacing w:val="2"/>
          <w:sz w:val="24"/>
        </w:rPr>
        <w:t>коммуникативными, необходимыми для учебного со</w:t>
      </w:r>
      <w:r w:rsidRPr="003962C3">
        <w:rPr>
          <w:sz w:val="24"/>
        </w:rPr>
        <w:t>трудничества с учителем и сверстниками.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Итоговая оценка выпускника формируется на основе на</w:t>
      </w:r>
      <w:r w:rsidRPr="003962C3">
        <w:rPr>
          <w:rFonts w:ascii="Times New Roman" w:hAnsi="Times New Roman"/>
          <w:color w:val="auto"/>
          <w:spacing w:val="2"/>
          <w:sz w:val="24"/>
          <w:szCs w:val="24"/>
        </w:rPr>
        <w:t>копленной оценки, зафиксированной в портфеле достиже</w:t>
      </w:r>
      <w:r w:rsidRPr="003962C3">
        <w:rPr>
          <w:rFonts w:ascii="Times New Roman" w:hAnsi="Times New Roman"/>
          <w:color w:val="auto"/>
          <w:sz w:val="24"/>
          <w:szCs w:val="24"/>
        </w:rPr>
        <w:t xml:space="preserve">ний, по всем учебным предметам и оценок за выполнение, </w:t>
      </w:r>
      <w:r w:rsidRPr="003962C3">
        <w:rPr>
          <w:rFonts w:ascii="Times New Roman" w:hAnsi="Times New Roman"/>
          <w:color w:val="auto"/>
          <w:spacing w:val="2"/>
          <w:sz w:val="24"/>
          <w:szCs w:val="24"/>
        </w:rPr>
        <w:t>как минимум, тр</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х (четыр</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х) итоговых работ (по русскому </w:t>
      </w:r>
      <w:r w:rsidRPr="003962C3">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При этом накопленная оценка характеризует выполнение всей совокупности планируемых результатов, а также дина</w:t>
      </w:r>
      <w:r w:rsidRPr="003962C3">
        <w:rPr>
          <w:rFonts w:ascii="Times New Roman" w:hAnsi="Times New Roman"/>
          <w:color w:val="auto"/>
          <w:spacing w:val="2"/>
          <w:sz w:val="24"/>
          <w:szCs w:val="24"/>
        </w:rPr>
        <w:t xml:space="preserve">мику образовательных достижений обучающихся за период </w:t>
      </w:r>
      <w:r w:rsidRPr="003962C3">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На основании этих оценок по каждому предмету и по </w:t>
      </w:r>
      <w:r w:rsidRPr="003962C3">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1)</w:t>
      </w:r>
      <w:r w:rsidRPr="003962C3">
        <w:rPr>
          <w:rFonts w:ascii="Times New Roman" w:hAnsi="Times New Roman"/>
          <w:color w:val="auto"/>
          <w:sz w:val="24"/>
          <w:szCs w:val="24"/>
        </w:rPr>
        <w:t> </w:t>
      </w:r>
      <w:r w:rsidRPr="003962C3">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3962C3">
        <w:rPr>
          <w:rFonts w:ascii="Times New Roman" w:hAnsi="Times New Roman"/>
          <w:color w:val="auto"/>
          <w:sz w:val="24"/>
          <w:szCs w:val="24"/>
        </w:rPr>
        <w:t>м</w:t>
      </w:r>
      <w:r w:rsidR="00AD265D" w:rsidRPr="003962C3">
        <w:rPr>
          <w:rFonts w:ascii="Times New Roman" w:hAnsi="Times New Roman"/>
          <w:color w:val="auto"/>
          <w:sz w:val="24"/>
          <w:szCs w:val="24"/>
        </w:rPr>
        <w:t xml:space="preserve"> </w:t>
      </w:r>
      <w:r w:rsidR="00775DA5" w:rsidRPr="003962C3">
        <w:rPr>
          <w:rFonts w:ascii="Times New Roman" w:hAnsi="Times New Roman"/>
          <w:color w:val="auto"/>
          <w:sz w:val="24"/>
          <w:szCs w:val="24"/>
        </w:rPr>
        <w:t>уровне</w:t>
      </w:r>
      <w:r w:rsidRPr="003962C3">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3962C3">
        <w:rPr>
          <w:rFonts w:ascii="Times New Roman" w:hAnsi="Times New Roman"/>
          <w:color w:val="auto"/>
          <w:spacing w:val="2"/>
          <w:sz w:val="24"/>
          <w:szCs w:val="24"/>
        </w:rPr>
        <w:t>как минимум, с оценкой «зачтено» (или «удовлетворитель</w:t>
      </w:r>
      <w:r w:rsidRPr="003962C3">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4"/>
          <w:sz w:val="24"/>
          <w:szCs w:val="24"/>
        </w:rPr>
        <w:t>2)</w:t>
      </w:r>
      <w:r w:rsidRPr="003962C3">
        <w:rPr>
          <w:rFonts w:ascii="Times New Roman" w:hAnsi="Times New Roman"/>
          <w:color w:val="auto"/>
          <w:spacing w:val="4"/>
          <w:sz w:val="24"/>
          <w:szCs w:val="24"/>
        </w:rPr>
        <w:t> </w:t>
      </w:r>
      <w:r w:rsidRPr="003962C3">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3962C3">
        <w:rPr>
          <w:rFonts w:ascii="Times New Roman" w:hAnsi="Times New Roman"/>
          <w:color w:val="auto"/>
          <w:spacing w:val="4"/>
          <w:sz w:val="24"/>
          <w:szCs w:val="24"/>
        </w:rPr>
        <w:t>м</w:t>
      </w:r>
      <w:r w:rsidR="00AD265D" w:rsidRPr="003962C3">
        <w:rPr>
          <w:rFonts w:ascii="Times New Roman" w:hAnsi="Times New Roman"/>
          <w:color w:val="auto"/>
          <w:spacing w:val="4"/>
          <w:sz w:val="24"/>
          <w:szCs w:val="24"/>
        </w:rPr>
        <w:t xml:space="preserve"> </w:t>
      </w:r>
      <w:r w:rsidR="00775DA5" w:rsidRPr="003962C3">
        <w:rPr>
          <w:rFonts w:ascii="Times New Roman" w:hAnsi="Times New Roman"/>
          <w:color w:val="auto"/>
          <w:sz w:val="24"/>
          <w:szCs w:val="24"/>
        </w:rPr>
        <w:t>уровне образования</w:t>
      </w:r>
      <w:r w:rsidRPr="003962C3">
        <w:rPr>
          <w:rFonts w:ascii="Times New Roman" w:hAnsi="Times New Roman"/>
          <w:color w:val="auto"/>
          <w:sz w:val="24"/>
          <w:szCs w:val="24"/>
        </w:rPr>
        <w:t>, на уровне осознанного произвольного овладения учебными действиями.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Такой вывод делается, если в материалах накопительной </w:t>
      </w:r>
      <w:r w:rsidRPr="003962C3">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3962C3">
        <w:rPr>
          <w:rFonts w:ascii="Times New Roman" w:hAnsi="Times New Roman"/>
          <w:color w:val="auto"/>
          <w:sz w:val="24"/>
          <w:szCs w:val="24"/>
        </w:rPr>
        <w:t>мы, прич</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м не менее чем по половине разделов выставлена </w:t>
      </w:r>
      <w:r w:rsidRPr="003962C3">
        <w:rPr>
          <w:rFonts w:ascii="Times New Roman" w:hAnsi="Times New Roman"/>
          <w:color w:val="auto"/>
          <w:spacing w:val="2"/>
          <w:sz w:val="24"/>
          <w:szCs w:val="24"/>
        </w:rPr>
        <w:t xml:space="preserve">оценка «хорошо» или «отлично», а результаты выполнения </w:t>
      </w:r>
      <w:r w:rsidRPr="003962C3">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3)</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Выпускник не овладел опорной системой знаний и </w:t>
      </w:r>
      <w:r w:rsidRPr="003962C3">
        <w:rPr>
          <w:rFonts w:ascii="Times New Roman" w:hAnsi="Times New Roman"/>
          <w:color w:val="auto"/>
          <w:sz w:val="24"/>
          <w:szCs w:val="24"/>
        </w:rPr>
        <w:t>учебными действиями, необходимыми для продолжения образования на следующе</w:t>
      </w:r>
      <w:r w:rsidR="002412B9" w:rsidRPr="003962C3">
        <w:rPr>
          <w:rFonts w:ascii="Times New Roman" w:hAnsi="Times New Roman"/>
          <w:color w:val="auto"/>
          <w:sz w:val="24"/>
          <w:szCs w:val="24"/>
        </w:rPr>
        <w:t>м</w:t>
      </w:r>
      <w:r w:rsidR="00AD265D" w:rsidRPr="003962C3">
        <w:rPr>
          <w:rFonts w:ascii="Times New Roman" w:hAnsi="Times New Roman"/>
          <w:color w:val="auto"/>
          <w:sz w:val="24"/>
          <w:szCs w:val="24"/>
        </w:rPr>
        <w:t xml:space="preserve"> </w:t>
      </w:r>
      <w:r w:rsidR="002412B9" w:rsidRPr="003962C3">
        <w:rPr>
          <w:rFonts w:ascii="Times New Roman" w:hAnsi="Times New Roman"/>
          <w:color w:val="auto"/>
          <w:sz w:val="24"/>
          <w:szCs w:val="24"/>
        </w:rPr>
        <w:t>уровне образования</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3962C3">
        <w:rPr>
          <w:rFonts w:ascii="Times New Roman" w:hAnsi="Times New Roman"/>
          <w:color w:val="auto"/>
          <w:spacing w:val="-2"/>
          <w:sz w:val="24"/>
          <w:szCs w:val="24"/>
        </w:rPr>
        <w:t xml:space="preserve">результатов по </w:t>
      </w:r>
      <w:r w:rsidRPr="003962C3">
        <w:rPr>
          <w:rFonts w:ascii="Times New Roman" w:hAnsi="Times New Roman"/>
          <w:b/>
          <w:color w:val="auto"/>
          <w:spacing w:val="-2"/>
          <w:sz w:val="24"/>
          <w:szCs w:val="24"/>
        </w:rPr>
        <w:t>всем</w:t>
      </w:r>
      <w:r w:rsidRPr="003962C3">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3962C3">
        <w:rPr>
          <w:rFonts w:ascii="Times New Roman" w:hAnsi="Times New Roman"/>
          <w:color w:val="auto"/>
          <w:sz w:val="24"/>
          <w:szCs w:val="24"/>
        </w:rPr>
        <w:t>вильном выполнении менее 50% заданий базового уровня.</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pacing w:val="-4"/>
          <w:sz w:val="24"/>
          <w:szCs w:val="24"/>
        </w:rPr>
        <w:t xml:space="preserve">Педагогический совет </w:t>
      </w:r>
      <w:r w:rsidR="005D66BB" w:rsidRPr="003962C3">
        <w:rPr>
          <w:rFonts w:ascii="Times New Roman" w:hAnsi="Times New Roman"/>
          <w:color w:val="auto"/>
          <w:spacing w:val="-4"/>
          <w:sz w:val="24"/>
          <w:szCs w:val="24"/>
        </w:rPr>
        <w:t xml:space="preserve"> образовательной </w:t>
      </w:r>
      <w:r w:rsidR="005C5F90" w:rsidRPr="003962C3">
        <w:rPr>
          <w:rFonts w:ascii="Times New Roman" w:hAnsi="Times New Roman"/>
          <w:color w:val="auto"/>
          <w:spacing w:val="-4"/>
          <w:sz w:val="24"/>
          <w:szCs w:val="24"/>
        </w:rPr>
        <w:t>организации</w:t>
      </w:r>
      <w:r w:rsidR="00AD265D" w:rsidRPr="003962C3">
        <w:rPr>
          <w:rFonts w:ascii="Times New Roman" w:hAnsi="Times New Roman"/>
          <w:color w:val="auto"/>
          <w:spacing w:val="-4"/>
          <w:sz w:val="24"/>
          <w:szCs w:val="24"/>
        </w:rPr>
        <w:t xml:space="preserve"> </w:t>
      </w:r>
      <w:r w:rsidRPr="003962C3">
        <w:rPr>
          <w:rFonts w:ascii="Times New Roman" w:hAnsi="Times New Roman"/>
          <w:color w:val="auto"/>
          <w:spacing w:val="-4"/>
          <w:sz w:val="24"/>
          <w:szCs w:val="24"/>
        </w:rPr>
        <w:t>на осно</w:t>
      </w:r>
      <w:r w:rsidRPr="003962C3">
        <w:rPr>
          <w:rFonts w:ascii="Times New Roman" w:hAnsi="Times New Roman"/>
          <w:color w:val="auto"/>
          <w:sz w:val="24"/>
          <w:szCs w:val="24"/>
        </w:rPr>
        <w:t>ве выводов, сделанных по каждому обучающемуся, рассма</w:t>
      </w:r>
      <w:r w:rsidRPr="003962C3">
        <w:rPr>
          <w:rFonts w:ascii="Times New Roman" w:hAnsi="Times New Roman"/>
          <w:color w:val="auto"/>
          <w:spacing w:val="2"/>
          <w:sz w:val="24"/>
          <w:szCs w:val="24"/>
        </w:rPr>
        <w:t xml:space="preserve">тривает вопрос об </w:t>
      </w:r>
      <w:r w:rsidRPr="003962C3">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3962C3">
        <w:rPr>
          <w:rFonts w:ascii="Times New Roman" w:hAnsi="Times New Roman"/>
          <w:b/>
          <w:bCs/>
          <w:color w:val="auto"/>
          <w:spacing w:val="-2"/>
          <w:sz w:val="24"/>
          <w:szCs w:val="24"/>
        </w:rPr>
        <w:t xml:space="preserve">общего образования и переводе его на </w:t>
      </w:r>
      <w:r w:rsidR="002412B9" w:rsidRPr="003962C3">
        <w:rPr>
          <w:rFonts w:ascii="Times New Roman" w:hAnsi="Times New Roman"/>
          <w:b/>
          <w:bCs/>
          <w:color w:val="auto"/>
          <w:spacing w:val="-2"/>
          <w:sz w:val="24"/>
          <w:szCs w:val="24"/>
        </w:rPr>
        <w:t xml:space="preserve">следующий уровень </w:t>
      </w:r>
      <w:r w:rsidRPr="003962C3">
        <w:rPr>
          <w:rFonts w:ascii="Times New Roman" w:hAnsi="Times New Roman"/>
          <w:b/>
          <w:bCs/>
          <w:color w:val="auto"/>
          <w:spacing w:val="-2"/>
          <w:sz w:val="24"/>
          <w:szCs w:val="24"/>
        </w:rPr>
        <w:t>общего образования</w:t>
      </w:r>
      <w:r w:rsidRPr="003962C3">
        <w:rPr>
          <w:rFonts w:ascii="Times New Roman" w:hAnsi="Times New Roman"/>
          <w:color w:val="auto"/>
          <w:spacing w:val="-2"/>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3962C3">
        <w:rPr>
          <w:rFonts w:ascii="Times New Roman" w:hAnsi="Times New Roman"/>
          <w:color w:val="auto"/>
          <w:spacing w:val="2"/>
          <w:sz w:val="24"/>
          <w:szCs w:val="24"/>
        </w:rPr>
        <w:t xml:space="preserve">планируемых результатов, решение о переводе на </w:t>
      </w:r>
      <w:r w:rsidR="002412B9" w:rsidRPr="003962C3">
        <w:rPr>
          <w:rFonts w:ascii="Times New Roman" w:hAnsi="Times New Roman"/>
          <w:color w:val="auto"/>
          <w:spacing w:val="2"/>
          <w:sz w:val="24"/>
          <w:szCs w:val="24"/>
        </w:rPr>
        <w:t>следую</w:t>
      </w:r>
      <w:r w:rsidR="002412B9" w:rsidRPr="003962C3">
        <w:rPr>
          <w:rFonts w:ascii="Times New Roman" w:hAnsi="Times New Roman"/>
          <w:color w:val="auto"/>
          <w:sz w:val="24"/>
          <w:szCs w:val="24"/>
        </w:rPr>
        <w:t xml:space="preserve">щий уровень </w:t>
      </w:r>
      <w:r w:rsidRPr="003962C3">
        <w:rPr>
          <w:rFonts w:ascii="Times New Roman" w:hAnsi="Times New Roman"/>
          <w:color w:val="auto"/>
          <w:sz w:val="24"/>
          <w:szCs w:val="24"/>
        </w:rPr>
        <w:t>общего образования принимается педагогическим советом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Решение</w:t>
      </w:r>
      <w:r w:rsidRPr="003962C3">
        <w:rPr>
          <w:rFonts w:ascii="Times New Roman" w:hAnsi="Times New Roman"/>
          <w:b/>
          <w:bCs/>
          <w:color w:val="auto"/>
          <w:sz w:val="24"/>
          <w:szCs w:val="24"/>
        </w:rPr>
        <w:t xml:space="preserve"> о переводе</w:t>
      </w:r>
      <w:r w:rsidRPr="003962C3">
        <w:rPr>
          <w:rFonts w:ascii="Times New Roman" w:hAnsi="Times New Roman"/>
          <w:color w:val="auto"/>
          <w:sz w:val="24"/>
          <w:szCs w:val="24"/>
        </w:rPr>
        <w:t xml:space="preserve"> обучающегося на </w:t>
      </w:r>
      <w:r w:rsidR="002412B9" w:rsidRPr="003962C3">
        <w:rPr>
          <w:rFonts w:ascii="Times New Roman" w:hAnsi="Times New Roman"/>
          <w:color w:val="auto"/>
          <w:sz w:val="24"/>
          <w:szCs w:val="24"/>
        </w:rPr>
        <w:t xml:space="preserve">следующий уровень </w:t>
      </w:r>
      <w:r w:rsidRPr="003962C3">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3962C3">
        <w:rPr>
          <w:rFonts w:ascii="Times New Roman" w:hAnsi="Times New Roman"/>
          <w:b/>
          <w:bCs/>
          <w:color w:val="auto"/>
          <w:sz w:val="24"/>
          <w:szCs w:val="24"/>
        </w:rPr>
        <w:t>характеристики обучающегося</w:t>
      </w:r>
      <w:r w:rsidRPr="003962C3">
        <w:rPr>
          <w:rFonts w:ascii="Times New Roman" w:hAnsi="Times New Roman"/>
          <w:color w:val="auto"/>
          <w:sz w:val="24"/>
          <w:szCs w:val="24"/>
        </w:rPr>
        <w:t>, в которой:</w:t>
      </w:r>
    </w:p>
    <w:p w:rsidR="00653A76" w:rsidRPr="003962C3" w:rsidRDefault="00653A76" w:rsidP="00765682">
      <w:pPr>
        <w:pStyle w:val="21"/>
        <w:spacing w:line="240" w:lineRule="auto"/>
        <w:rPr>
          <w:sz w:val="24"/>
        </w:rPr>
      </w:pPr>
      <w:r w:rsidRPr="003962C3">
        <w:rPr>
          <w:sz w:val="24"/>
        </w:rPr>
        <w:t>отмечаются образовательные достижения и положительные качества обучающегося;</w:t>
      </w:r>
    </w:p>
    <w:p w:rsidR="00653A76" w:rsidRPr="003962C3" w:rsidRDefault="00653A76" w:rsidP="00765682">
      <w:pPr>
        <w:pStyle w:val="21"/>
        <w:spacing w:line="240" w:lineRule="auto"/>
        <w:rPr>
          <w:sz w:val="24"/>
        </w:rPr>
      </w:pPr>
      <w:r w:rsidRPr="003962C3">
        <w:rPr>
          <w:sz w:val="24"/>
        </w:rPr>
        <w:t>определяются приоритетные задачи и направления личностного развития с уч</w:t>
      </w:r>
      <w:r w:rsidR="00D30361" w:rsidRPr="003962C3">
        <w:rPr>
          <w:sz w:val="24"/>
        </w:rPr>
        <w:t>е</w:t>
      </w:r>
      <w:r w:rsidRPr="003962C3">
        <w:rPr>
          <w:sz w:val="24"/>
        </w:rPr>
        <w:t>том как достижений, так и психологических проблем развития реб</w:t>
      </w:r>
      <w:r w:rsidR="00D30361" w:rsidRPr="003962C3">
        <w:rPr>
          <w:sz w:val="24"/>
        </w:rPr>
        <w:t>е</w:t>
      </w:r>
      <w:r w:rsidRPr="003962C3">
        <w:rPr>
          <w:sz w:val="24"/>
        </w:rPr>
        <w:t>нка;</w:t>
      </w:r>
    </w:p>
    <w:p w:rsidR="00653A76" w:rsidRPr="003962C3" w:rsidRDefault="00653A76" w:rsidP="00765682">
      <w:pPr>
        <w:pStyle w:val="21"/>
        <w:spacing w:line="240" w:lineRule="auto"/>
        <w:rPr>
          <w:sz w:val="24"/>
        </w:rPr>
      </w:pPr>
      <w:r w:rsidRPr="003962C3">
        <w:rPr>
          <w:spacing w:val="-2"/>
          <w:sz w:val="24"/>
        </w:rPr>
        <w:t>даются психолого</w:t>
      </w:r>
      <w:r w:rsidRPr="003962C3">
        <w:rPr>
          <w:spacing w:val="-2"/>
          <w:sz w:val="24"/>
        </w:rPr>
        <w:noBreakHyphen/>
        <w:t>педагогические рекомендации, призван</w:t>
      </w:r>
      <w:r w:rsidRPr="003962C3">
        <w:rPr>
          <w:sz w:val="24"/>
        </w:rPr>
        <w:t xml:space="preserve">ные обеспечить успешную реализацию намеченных задач на </w:t>
      </w:r>
      <w:r w:rsidR="002412B9" w:rsidRPr="003962C3">
        <w:rPr>
          <w:sz w:val="24"/>
        </w:rPr>
        <w:t xml:space="preserve">следующем уровне </w:t>
      </w:r>
      <w:r w:rsidRPr="003962C3">
        <w:rPr>
          <w:sz w:val="24"/>
        </w:rPr>
        <w:t>обучения.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Оценка результатов де</w:t>
      </w:r>
      <w:r w:rsidR="00B364BF" w:rsidRPr="003962C3">
        <w:rPr>
          <w:rFonts w:ascii="Times New Roman" w:hAnsi="Times New Roman"/>
          <w:b/>
          <w:bCs/>
          <w:color w:val="auto"/>
          <w:sz w:val="24"/>
          <w:szCs w:val="24"/>
        </w:rPr>
        <w:t xml:space="preserve">ятельности </w:t>
      </w:r>
      <w:r w:rsidR="00B74F25" w:rsidRPr="003962C3">
        <w:rPr>
          <w:rFonts w:ascii="Times New Roman" w:hAnsi="Times New Roman"/>
          <w:b/>
          <w:bCs/>
          <w:color w:val="auto"/>
          <w:sz w:val="24"/>
          <w:szCs w:val="24"/>
        </w:rPr>
        <w:t>образовательной</w:t>
      </w:r>
      <w:r w:rsidR="00BF47CE" w:rsidRPr="003962C3">
        <w:rPr>
          <w:rFonts w:ascii="Times New Roman" w:hAnsi="Times New Roman"/>
          <w:b/>
          <w:bCs/>
          <w:color w:val="auto"/>
          <w:sz w:val="24"/>
          <w:szCs w:val="24"/>
        </w:rPr>
        <w:t xml:space="preserve"> </w:t>
      </w:r>
      <w:r w:rsidR="00B74F25" w:rsidRPr="003962C3">
        <w:rPr>
          <w:rFonts w:ascii="Times New Roman" w:hAnsi="Times New Roman"/>
          <w:b/>
          <w:bCs/>
          <w:color w:val="auto"/>
          <w:sz w:val="24"/>
          <w:szCs w:val="24"/>
        </w:rPr>
        <w:t>организации</w:t>
      </w:r>
      <w:r w:rsidR="00BF47CE" w:rsidRPr="003962C3">
        <w:rPr>
          <w:rFonts w:ascii="Times New Roman" w:hAnsi="Times New Roman"/>
          <w:b/>
          <w:bCs/>
          <w:color w:val="auto"/>
          <w:sz w:val="24"/>
          <w:szCs w:val="24"/>
        </w:rPr>
        <w:t xml:space="preserve"> </w:t>
      </w:r>
      <w:r w:rsidRPr="003962C3">
        <w:rPr>
          <w:rFonts w:ascii="Times New Roman" w:hAnsi="Times New Roman"/>
          <w:b/>
          <w:bCs/>
          <w:color w:val="auto"/>
          <w:sz w:val="24"/>
          <w:szCs w:val="24"/>
        </w:rPr>
        <w:t>начального общего образования</w:t>
      </w:r>
      <w:r w:rsidR="00BF47CE" w:rsidRPr="003962C3">
        <w:rPr>
          <w:rFonts w:ascii="Times New Roman" w:hAnsi="Times New Roman"/>
          <w:b/>
          <w:bCs/>
          <w:color w:val="auto"/>
          <w:sz w:val="24"/>
          <w:szCs w:val="24"/>
        </w:rPr>
        <w:t xml:space="preserve"> </w:t>
      </w:r>
      <w:r w:rsidRPr="003962C3">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3962C3">
        <w:rPr>
          <w:rFonts w:ascii="Times New Roman" w:hAnsi="Times New Roman"/>
          <w:color w:val="auto"/>
          <w:sz w:val="24"/>
          <w:szCs w:val="24"/>
        </w:rPr>
        <w:t>освоения основной образовательной программы начального общего образования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w:t>
      </w:r>
    </w:p>
    <w:p w:rsidR="00653A76" w:rsidRPr="003962C3" w:rsidRDefault="00653A76" w:rsidP="00765682">
      <w:pPr>
        <w:pStyle w:val="21"/>
        <w:spacing w:line="240" w:lineRule="auto"/>
        <w:rPr>
          <w:sz w:val="24"/>
        </w:rPr>
      </w:pPr>
      <w:r w:rsidRPr="003962C3">
        <w:rPr>
          <w:sz w:val="24"/>
        </w:rPr>
        <w:t>результатов мониторинговых исследований разного уровня (федерального, регионального, муниципального);</w:t>
      </w:r>
    </w:p>
    <w:p w:rsidR="00653A76" w:rsidRPr="003962C3" w:rsidRDefault="00653A76" w:rsidP="00765682">
      <w:pPr>
        <w:pStyle w:val="21"/>
        <w:spacing w:line="240" w:lineRule="auto"/>
        <w:rPr>
          <w:sz w:val="24"/>
        </w:rPr>
      </w:pPr>
      <w:r w:rsidRPr="003962C3">
        <w:rPr>
          <w:sz w:val="24"/>
        </w:rPr>
        <w:t>условий реализации основной образовательной программы начального общего образования;</w:t>
      </w:r>
    </w:p>
    <w:p w:rsidR="00653A76" w:rsidRPr="003962C3" w:rsidRDefault="00653A76" w:rsidP="00765682">
      <w:pPr>
        <w:pStyle w:val="21"/>
        <w:spacing w:line="240" w:lineRule="auto"/>
        <w:rPr>
          <w:sz w:val="24"/>
        </w:rPr>
      </w:pPr>
      <w:r w:rsidRPr="003962C3">
        <w:rPr>
          <w:sz w:val="24"/>
        </w:rPr>
        <w:t>особенностей контингента обучающихся.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Предметом оценки в ходе данных процедур является также</w:t>
      </w:r>
      <w:r w:rsidRPr="003962C3">
        <w:rPr>
          <w:rFonts w:ascii="Times New Roman" w:hAnsi="Times New Roman"/>
          <w:iCs/>
          <w:color w:val="auto"/>
          <w:sz w:val="24"/>
          <w:szCs w:val="24"/>
        </w:rPr>
        <w:t xml:space="preserve"> текущая оценочная деятельность</w:t>
      </w:r>
      <w:r w:rsidRPr="003962C3">
        <w:rPr>
          <w:rFonts w:ascii="Times New Roman" w:hAnsi="Times New Roman"/>
          <w:color w:val="auto"/>
          <w:sz w:val="24"/>
          <w:szCs w:val="24"/>
        </w:rPr>
        <w:t xml:space="preserve"> образовательных </w:t>
      </w:r>
      <w:r w:rsidR="007C25ED" w:rsidRPr="003962C3">
        <w:rPr>
          <w:rFonts w:ascii="Times New Roman" w:hAnsi="Times New Roman"/>
          <w:color w:val="auto"/>
          <w:sz w:val="24"/>
          <w:szCs w:val="24"/>
        </w:rPr>
        <w:t>организаций</w:t>
      </w:r>
      <w:r w:rsidR="00AD265D" w:rsidRPr="003962C3">
        <w:rPr>
          <w:rFonts w:ascii="Times New Roman" w:hAnsi="Times New Roman"/>
          <w:color w:val="auto"/>
          <w:sz w:val="24"/>
          <w:szCs w:val="24"/>
        </w:rPr>
        <w:t xml:space="preserve"> </w:t>
      </w:r>
      <w:r w:rsidRPr="003962C3">
        <w:rPr>
          <w:rFonts w:ascii="Times New Roman" w:hAnsi="Times New Roman"/>
          <w:color w:val="auto"/>
          <w:spacing w:val="2"/>
          <w:sz w:val="24"/>
          <w:szCs w:val="24"/>
        </w:rPr>
        <w:t xml:space="preserve">и педагогов, и в частности отслеживание динамики </w:t>
      </w:r>
      <w:r w:rsidRPr="003962C3">
        <w:rPr>
          <w:rFonts w:ascii="Times New Roman" w:hAnsi="Times New Roman"/>
          <w:color w:val="auto"/>
          <w:sz w:val="24"/>
          <w:szCs w:val="24"/>
        </w:rPr>
        <w:t>образовательных достижений выпускников начальной школы данно</w:t>
      </w:r>
      <w:r w:rsidR="009A545C" w:rsidRPr="003962C3">
        <w:rPr>
          <w:rFonts w:ascii="Times New Roman" w:hAnsi="Times New Roman"/>
          <w:color w:val="auto"/>
          <w:sz w:val="24"/>
          <w:szCs w:val="24"/>
        </w:rPr>
        <w:t>й</w:t>
      </w:r>
      <w:r w:rsidR="005D66BB" w:rsidRPr="003962C3">
        <w:rPr>
          <w:rFonts w:ascii="Times New Roman" w:hAnsi="Times New Roman"/>
          <w:color w:val="auto"/>
          <w:sz w:val="24"/>
          <w:szCs w:val="24"/>
        </w:rPr>
        <w:t xml:space="preserve"> образовательной </w:t>
      </w:r>
      <w:r w:rsidR="005C5F90" w:rsidRPr="003962C3">
        <w:rPr>
          <w:rFonts w:ascii="Times New Roman" w:hAnsi="Times New Roman"/>
          <w:color w:val="auto"/>
          <w:sz w:val="24"/>
          <w:szCs w:val="24"/>
        </w:rPr>
        <w:t>организации</w:t>
      </w:r>
      <w:r w:rsidRPr="003962C3">
        <w:rPr>
          <w:rFonts w:ascii="Times New Roman" w:hAnsi="Times New Roman"/>
          <w:color w:val="auto"/>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3962C3">
        <w:rPr>
          <w:rFonts w:ascii="Times New Roman" w:hAnsi="Times New Roman"/>
          <w:color w:val="auto"/>
          <w:sz w:val="24"/>
          <w:szCs w:val="24"/>
        </w:rPr>
        <w:t xml:space="preserve"> образовательной </w:t>
      </w:r>
      <w:r w:rsidR="005C5F90" w:rsidRPr="003962C3">
        <w:rPr>
          <w:rFonts w:ascii="Times New Roman" w:hAnsi="Times New Roman"/>
          <w:color w:val="auto"/>
          <w:sz w:val="24"/>
          <w:szCs w:val="24"/>
        </w:rPr>
        <w:t>организации</w:t>
      </w:r>
      <w:r w:rsidR="00BF47CE" w:rsidRPr="003962C3">
        <w:rPr>
          <w:rFonts w:ascii="Times New Roman" w:hAnsi="Times New Roman"/>
          <w:color w:val="auto"/>
          <w:sz w:val="24"/>
          <w:szCs w:val="24"/>
        </w:rPr>
        <w:t xml:space="preserve"> </w:t>
      </w:r>
      <w:r w:rsidRPr="003962C3">
        <w:rPr>
          <w:rFonts w:ascii="Times New Roman" w:hAnsi="Times New Roman"/>
          <w:color w:val="auto"/>
          <w:sz w:val="24"/>
          <w:szCs w:val="24"/>
        </w:rPr>
        <w:t xml:space="preserve">начального общего образования является </w:t>
      </w:r>
      <w:r w:rsidRPr="003962C3">
        <w:rPr>
          <w:rFonts w:ascii="Times New Roman" w:hAnsi="Times New Roman"/>
          <w:b/>
          <w:bCs/>
          <w:iCs/>
          <w:color w:val="auto"/>
          <w:sz w:val="24"/>
          <w:szCs w:val="24"/>
        </w:rPr>
        <w:t xml:space="preserve">регулярный мониторинг результатов выполнения </w:t>
      </w:r>
      <w:r w:rsidRPr="003962C3">
        <w:rPr>
          <w:rFonts w:ascii="Times New Roman" w:hAnsi="Times New Roman"/>
          <w:b/>
          <w:bCs/>
          <w:iCs/>
          <w:color w:val="auto"/>
          <w:spacing w:val="2"/>
          <w:sz w:val="24"/>
          <w:szCs w:val="24"/>
        </w:rPr>
        <w:t>итоговых работ</w:t>
      </w:r>
      <w:r w:rsidRPr="003962C3">
        <w:rPr>
          <w:rFonts w:ascii="Times New Roman" w:hAnsi="Times New Roman"/>
          <w:color w:val="auto"/>
          <w:sz w:val="24"/>
          <w:szCs w:val="24"/>
        </w:rPr>
        <w:t>.</w:t>
      </w:r>
    </w:p>
    <w:p w:rsidR="007C25ED" w:rsidRPr="003962C3" w:rsidRDefault="007C25ED" w:rsidP="00765682">
      <w:pPr>
        <w:pStyle w:val="a3"/>
        <w:spacing w:line="240" w:lineRule="auto"/>
        <w:ind w:firstLine="454"/>
        <w:rPr>
          <w:rFonts w:ascii="Times New Roman" w:hAnsi="Times New Roman"/>
          <w:color w:val="auto"/>
          <w:sz w:val="24"/>
          <w:szCs w:val="24"/>
        </w:rPr>
      </w:pPr>
    </w:p>
    <w:p w:rsidR="00653A76" w:rsidRPr="003962C3" w:rsidRDefault="003D4204" w:rsidP="000F2495">
      <w:pPr>
        <w:pStyle w:val="1"/>
        <w:numPr>
          <w:ilvl w:val="0"/>
          <w:numId w:val="2"/>
        </w:numPr>
        <w:spacing w:line="240" w:lineRule="auto"/>
        <w:ind w:left="0" w:firstLine="0"/>
        <w:jc w:val="center"/>
        <w:rPr>
          <w:sz w:val="24"/>
          <w:szCs w:val="24"/>
        </w:rPr>
      </w:pPr>
      <w:r w:rsidRPr="003962C3">
        <w:rPr>
          <w:sz w:val="24"/>
          <w:szCs w:val="24"/>
        </w:rPr>
        <w:br w:type="page"/>
      </w:r>
      <w:bookmarkStart w:id="88" w:name="_Toc288394075"/>
      <w:bookmarkStart w:id="89" w:name="_Toc288410542"/>
      <w:bookmarkStart w:id="90" w:name="_Toc288410671"/>
      <w:bookmarkStart w:id="91" w:name="_Toc424564318"/>
      <w:r w:rsidR="00653A76" w:rsidRPr="003962C3">
        <w:rPr>
          <w:sz w:val="24"/>
          <w:szCs w:val="24"/>
        </w:rPr>
        <w:t>Содержательный раздел</w:t>
      </w:r>
      <w:bookmarkEnd w:id="88"/>
      <w:bookmarkEnd w:id="89"/>
      <w:bookmarkEnd w:id="90"/>
      <w:bookmarkEnd w:id="91"/>
    </w:p>
    <w:p w:rsidR="008059CA" w:rsidRPr="003962C3" w:rsidRDefault="00653A76" w:rsidP="008059CA">
      <w:pPr>
        <w:pStyle w:val="afd"/>
        <w:numPr>
          <w:ilvl w:val="1"/>
          <w:numId w:val="2"/>
        </w:numPr>
        <w:spacing w:line="240" w:lineRule="auto"/>
        <w:ind w:left="0" w:firstLine="0"/>
        <w:jc w:val="center"/>
        <w:rPr>
          <w:sz w:val="24"/>
        </w:rPr>
      </w:pPr>
      <w:bookmarkStart w:id="92" w:name="_Toc288394076"/>
      <w:bookmarkStart w:id="93" w:name="_Toc288410543"/>
      <w:bookmarkStart w:id="94" w:name="_Toc288410672"/>
      <w:bookmarkStart w:id="95" w:name="_Toc424564319"/>
      <w:r w:rsidRPr="003962C3">
        <w:rPr>
          <w:sz w:val="24"/>
        </w:rPr>
        <w:t>Программа формирова</w:t>
      </w:r>
      <w:r w:rsidR="00B364BF" w:rsidRPr="003962C3">
        <w:rPr>
          <w:sz w:val="24"/>
        </w:rPr>
        <w:t xml:space="preserve">ния у обучающихся </w:t>
      </w:r>
    </w:p>
    <w:p w:rsidR="00653A76" w:rsidRPr="003962C3" w:rsidRDefault="00B364BF" w:rsidP="008059CA">
      <w:pPr>
        <w:pStyle w:val="afd"/>
        <w:spacing w:line="240" w:lineRule="auto"/>
        <w:jc w:val="center"/>
        <w:rPr>
          <w:sz w:val="24"/>
        </w:rPr>
      </w:pPr>
      <w:r w:rsidRPr="003962C3">
        <w:rPr>
          <w:sz w:val="24"/>
        </w:rPr>
        <w:t xml:space="preserve">универсальных </w:t>
      </w:r>
      <w:r w:rsidR="00653A76" w:rsidRPr="003962C3">
        <w:rPr>
          <w:sz w:val="24"/>
        </w:rPr>
        <w:t>учебных действий</w:t>
      </w:r>
      <w:bookmarkEnd w:id="92"/>
      <w:bookmarkEnd w:id="93"/>
      <w:bookmarkEnd w:id="94"/>
      <w:bookmarkEnd w:id="95"/>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z w:val="24"/>
          <w:szCs w:val="24"/>
        </w:rPr>
        <w:t>Программа формирования универсальных учебных дейст</w:t>
      </w:r>
      <w:r w:rsidRPr="003962C3">
        <w:rPr>
          <w:rFonts w:ascii="Times New Roman" w:hAnsi="Times New Roman"/>
          <w:color w:val="auto"/>
          <w:spacing w:val="2"/>
          <w:sz w:val="24"/>
          <w:szCs w:val="24"/>
        </w:rPr>
        <w:t xml:space="preserve">вий </w:t>
      </w:r>
      <w:r w:rsidR="00264924" w:rsidRPr="003962C3">
        <w:rPr>
          <w:rFonts w:ascii="Times New Roman" w:hAnsi="Times New Roman"/>
          <w:color w:val="auto"/>
          <w:spacing w:val="2"/>
          <w:sz w:val="24"/>
          <w:szCs w:val="24"/>
        </w:rPr>
        <w:t>на уровне</w:t>
      </w:r>
      <w:r w:rsidRPr="003962C3">
        <w:rPr>
          <w:rFonts w:ascii="Times New Roman" w:hAnsi="Times New Roman"/>
          <w:color w:val="auto"/>
          <w:spacing w:val="2"/>
          <w:sz w:val="24"/>
          <w:szCs w:val="24"/>
        </w:rPr>
        <w:t xml:space="preserve"> начального общего образования (далее </w:t>
      </w:r>
      <w:r w:rsidR="00BF47CE"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 xml:space="preserve">программа формирования универсальных учебных действий) </w:t>
      </w:r>
      <w:r w:rsidRPr="003962C3">
        <w:rPr>
          <w:rFonts w:ascii="Times New Roman" w:hAnsi="Times New Roman"/>
          <w:color w:val="auto"/>
          <w:spacing w:val="-2"/>
          <w:sz w:val="24"/>
          <w:szCs w:val="24"/>
        </w:rPr>
        <w:t xml:space="preserve">конкретизирует требования </w:t>
      </w:r>
      <w:r w:rsidR="00C11324" w:rsidRPr="003962C3">
        <w:rPr>
          <w:rFonts w:ascii="Times New Roman" w:hAnsi="Times New Roman"/>
          <w:color w:val="auto"/>
          <w:spacing w:val="-2"/>
          <w:sz w:val="24"/>
          <w:szCs w:val="24"/>
        </w:rPr>
        <w:t>ФГОС НОО</w:t>
      </w:r>
      <w:r w:rsidR="00BF47CE"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xml:space="preserve">к личностным и метапредметным результатам освоения основной образовательной </w:t>
      </w:r>
      <w:r w:rsidRPr="003962C3">
        <w:rPr>
          <w:rFonts w:ascii="Times New Roman" w:hAnsi="Times New Roman"/>
          <w:color w:val="auto"/>
          <w:sz w:val="24"/>
          <w:szCs w:val="24"/>
        </w:rPr>
        <w:t>программы начального общего образования, дополняет традиционное содержание образовательно­воспитательных про</w:t>
      </w:r>
      <w:r w:rsidRPr="003962C3">
        <w:rPr>
          <w:rFonts w:ascii="Times New Roman" w:hAnsi="Times New Roman"/>
          <w:color w:val="auto"/>
          <w:spacing w:val="-2"/>
          <w:sz w:val="24"/>
          <w:szCs w:val="24"/>
        </w:rPr>
        <w:t>грамм и служит основой для разработки примерных программ учебных предметов, курсов, дисциплин.</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3962C3">
        <w:rPr>
          <w:rFonts w:ascii="Times New Roman" w:hAnsi="Times New Roman"/>
          <w:color w:val="auto"/>
          <w:sz w:val="24"/>
          <w:szCs w:val="24"/>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3962C3">
        <w:rPr>
          <w:rFonts w:ascii="Times New Roman" w:hAnsi="Times New Roman"/>
          <w:color w:val="auto"/>
          <w:spacing w:val="2"/>
          <w:sz w:val="24"/>
          <w:szCs w:val="24"/>
        </w:rPr>
        <w:t xml:space="preserve">мися конкретных предметных знаний, умений и навыков в рамках </w:t>
      </w:r>
      <w:r w:rsidRPr="003962C3">
        <w:rPr>
          <w:rFonts w:ascii="Times New Roman" w:hAnsi="Times New Roman"/>
          <w:color w:val="auto"/>
          <w:sz w:val="24"/>
          <w:szCs w:val="24"/>
        </w:rPr>
        <w:t xml:space="preserve">отдельных </w:t>
      </w:r>
      <w:r w:rsidRPr="003962C3">
        <w:rPr>
          <w:rFonts w:ascii="Times New Roman" w:hAnsi="Times New Roman"/>
          <w:color w:val="auto"/>
          <w:spacing w:val="2"/>
          <w:sz w:val="24"/>
          <w:szCs w:val="24"/>
        </w:rPr>
        <w:t>школьных</w:t>
      </w:r>
      <w:r w:rsidRPr="003962C3">
        <w:rPr>
          <w:rFonts w:ascii="Times New Roman" w:hAnsi="Times New Roman"/>
          <w:color w:val="auto"/>
          <w:sz w:val="24"/>
          <w:szCs w:val="24"/>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  </w:t>
      </w:r>
      <w:r w:rsidR="00AD265D" w:rsidRPr="003962C3">
        <w:rPr>
          <w:rFonts w:ascii="Times New Roman" w:hAnsi="Times New Roman"/>
          <w:color w:val="auto"/>
          <w:sz w:val="24"/>
          <w:szCs w:val="24"/>
        </w:rPr>
        <w:t xml:space="preserve"> </w:t>
      </w:r>
      <w:r w:rsidRPr="003962C3">
        <w:rPr>
          <w:rFonts w:ascii="Times New Roman" w:hAnsi="Times New Roman"/>
          <w:color w:val="auto"/>
          <w:sz w:val="24"/>
          <w:szCs w:val="24"/>
        </w:rPr>
        <w:t>ценностные ориентиры начального общего образования;</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 описание условий, обеспечивающих преемственность про­</w:t>
      </w:r>
      <w:r w:rsidRPr="003962C3">
        <w:rPr>
          <w:rFonts w:ascii="Times New Roman" w:hAnsi="Times New Roman"/>
          <w:color w:val="auto"/>
          <w:spacing w:val="-4"/>
          <w:sz w:val="24"/>
          <w:szCs w:val="24"/>
        </w:rPr>
        <w:br/>
      </w:r>
      <w:r w:rsidRPr="003962C3">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3962C3" w:rsidRDefault="00A64E13" w:rsidP="00765682">
      <w:pPr>
        <w:pStyle w:val="21"/>
        <w:numPr>
          <w:ilvl w:val="0"/>
          <w:numId w:val="0"/>
        </w:numPr>
        <w:spacing w:line="240" w:lineRule="auto"/>
        <w:ind w:left="680"/>
        <w:rPr>
          <w:sz w:val="24"/>
        </w:rPr>
      </w:pPr>
    </w:p>
    <w:p w:rsidR="00653A76" w:rsidRPr="003962C3" w:rsidRDefault="00B364BF" w:rsidP="008059CA">
      <w:pPr>
        <w:pStyle w:val="afd"/>
        <w:numPr>
          <w:ilvl w:val="2"/>
          <w:numId w:val="2"/>
        </w:numPr>
        <w:spacing w:line="240" w:lineRule="auto"/>
        <w:ind w:left="0" w:firstLine="0"/>
        <w:jc w:val="center"/>
        <w:rPr>
          <w:sz w:val="24"/>
        </w:rPr>
      </w:pPr>
      <w:bookmarkStart w:id="96" w:name="_Toc288394077"/>
      <w:bookmarkStart w:id="97" w:name="_Toc288410544"/>
      <w:bookmarkStart w:id="98" w:name="_Toc288410673"/>
      <w:bookmarkStart w:id="99" w:name="_Toc288410738"/>
      <w:bookmarkStart w:id="100" w:name="_Toc294246089"/>
      <w:bookmarkStart w:id="101" w:name="_Toc424564320"/>
      <w:r w:rsidRPr="003962C3">
        <w:rPr>
          <w:sz w:val="24"/>
        </w:rPr>
        <w:t xml:space="preserve">Ценностные ориентиры </w:t>
      </w:r>
      <w:r w:rsidR="00653A76" w:rsidRPr="003962C3">
        <w:rPr>
          <w:sz w:val="24"/>
        </w:rPr>
        <w:t>начального общего образования</w:t>
      </w:r>
      <w:bookmarkEnd w:id="96"/>
      <w:bookmarkEnd w:id="97"/>
      <w:bookmarkEnd w:id="98"/>
      <w:bookmarkEnd w:id="99"/>
      <w:bookmarkEnd w:id="100"/>
      <w:bookmarkEnd w:id="101"/>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sidRPr="003962C3">
        <w:rPr>
          <w:rFonts w:ascii="Times New Roman" w:hAnsi="Times New Roman"/>
          <w:color w:val="auto"/>
          <w:sz w:val="24"/>
          <w:szCs w:val="24"/>
        </w:rPr>
        <w:t>е</w:t>
      </w:r>
      <w:r w:rsidRPr="003962C3">
        <w:rPr>
          <w:rFonts w:ascii="Times New Roman" w:hAnsi="Times New Roman"/>
          <w:color w:val="auto"/>
          <w:sz w:val="24"/>
          <w:szCs w:val="24"/>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нных решений; от освоения отдельных учебных предметов к полидисципли</w:t>
      </w:r>
      <w:r w:rsidRPr="003962C3">
        <w:rPr>
          <w:rFonts w:ascii="Times New Roman" w:hAnsi="Times New Roman"/>
          <w:color w:val="auto"/>
          <w:spacing w:val="4"/>
          <w:sz w:val="24"/>
          <w:szCs w:val="24"/>
        </w:rPr>
        <w:t xml:space="preserve">нарному (межпредметному) изучению сложных жизненных </w:t>
      </w:r>
      <w:r w:rsidRPr="003962C3">
        <w:rPr>
          <w:rFonts w:ascii="Times New Roman" w:hAnsi="Times New Roman"/>
          <w:color w:val="auto"/>
          <w:spacing w:val="2"/>
          <w:sz w:val="24"/>
          <w:szCs w:val="24"/>
        </w:rPr>
        <w:t xml:space="preserve">ситуаций; к сотрудничеству учителя и обучающихся в ходе </w:t>
      </w:r>
      <w:r w:rsidRPr="003962C3">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Ценностные ориентиры начального общего образования </w:t>
      </w:r>
      <w:r w:rsidRPr="003962C3">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3962C3" w:rsidRDefault="00653A76" w:rsidP="00912585">
      <w:pPr>
        <w:pStyle w:val="a3"/>
        <w:numPr>
          <w:ilvl w:val="0"/>
          <w:numId w:val="34"/>
        </w:numPr>
        <w:spacing w:line="240" w:lineRule="auto"/>
        <w:ind w:left="-142" w:firstLine="568"/>
        <w:rPr>
          <w:rFonts w:ascii="Times New Roman" w:hAnsi="Times New Roman"/>
          <w:color w:val="auto"/>
          <w:sz w:val="24"/>
          <w:szCs w:val="24"/>
        </w:rPr>
      </w:pPr>
      <w:r w:rsidRPr="003962C3">
        <w:rPr>
          <w:rFonts w:ascii="Times New Roman" w:hAnsi="Times New Roman"/>
          <w:b/>
          <w:bCs/>
          <w:iCs/>
          <w:color w:val="auto"/>
          <w:spacing w:val="-2"/>
          <w:sz w:val="24"/>
          <w:szCs w:val="24"/>
        </w:rPr>
        <w:t>формирование основ гражданской идентичности лич</w:t>
      </w:r>
      <w:r w:rsidRPr="003962C3">
        <w:rPr>
          <w:rFonts w:ascii="Times New Roman" w:hAnsi="Times New Roman"/>
          <w:b/>
          <w:bCs/>
          <w:iCs/>
          <w:color w:val="auto"/>
          <w:sz w:val="24"/>
          <w:szCs w:val="24"/>
        </w:rPr>
        <w:t xml:space="preserve">ности </w:t>
      </w:r>
      <w:r w:rsidRPr="003962C3">
        <w:rPr>
          <w:rFonts w:ascii="Times New Roman" w:hAnsi="Times New Roman"/>
          <w:color w:val="auto"/>
          <w:sz w:val="24"/>
          <w:szCs w:val="24"/>
        </w:rPr>
        <w:t>на основе:</w:t>
      </w:r>
    </w:p>
    <w:p w:rsidR="00A64E13" w:rsidRPr="003962C3" w:rsidRDefault="00653A76" w:rsidP="00765682">
      <w:pPr>
        <w:pStyle w:val="21"/>
        <w:spacing w:line="240" w:lineRule="auto"/>
        <w:rPr>
          <w:sz w:val="24"/>
        </w:rPr>
      </w:pPr>
      <w:r w:rsidRPr="003962C3">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3962C3" w:rsidRDefault="00653A76" w:rsidP="00765682">
      <w:pPr>
        <w:pStyle w:val="21"/>
        <w:spacing w:line="240" w:lineRule="auto"/>
        <w:rPr>
          <w:sz w:val="24"/>
        </w:rPr>
      </w:pPr>
      <w:r w:rsidRPr="003962C3">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3962C3" w:rsidRDefault="00653A76" w:rsidP="00912585">
      <w:pPr>
        <w:pStyle w:val="a3"/>
        <w:numPr>
          <w:ilvl w:val="0"/>
          <w:numId w:val="34"/>
        </w:numPr>
        <w:spacing w:line="240" w:lineRule="auto"/>
        <w:ind w:left="-142" w:firstLine="568"/>
        <w:rPr>
          <w:rFonts w:ascii="Times New Roman" w:hAnsi="Times New Roman"/>
          <w:b/>
          <w:bCs/>
          <w:iCs/>
          <w:color w:val="auto"/>
          <w:sz w:val="24"/>
          <w:szCs w:val="24"/>
        </w:rPr>
      </w:pPr>
      <w:r w:rsidRPr="003962C3">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3962C3">
        <w:rPr>
          <w:rFonts w:ascii="Times New Roman" w:hAnsi="Times New Roman"/>
          <w:color w:val="auto"/>
          <w:sz w:val="24"/>
          <w:szCs w:val="24"/>
        </w:rPr>
        <w:t>на основе:</w:t>
      </w:r>
    </w:p>
    <w:p w:rsidR="00653A76" w:rsidRPr="003962C3" w:rsidRDefault="00653A76" w:rsidP="00765682">
      <w:pPr>
        <w:pStyle w:val="21"/>
        <w:spacing w:line="240" w:lineRule="auto"/>
        <w:rPr>
          <w:sz w:val="24"/>
        </w:rPr>
      </w:pPr>
      <w:r w:rsidRPr="003962C3">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3962C3" w:rsidRDefault="00653A76" w:rsidP="00765682">
      <w:pPr>
        <w:pStyle w:val="21"/>
        <w:spacing w:line="240" w:lineRule="auto"/>
        <w:rPr>
          <w:sz w:val="24"/>
        </w:rPr>
      </w:pPr>
      <w:r w:rsidRPr="003962C3">
        <w:rPr>
          <w:sz w:val="24"/>
        </w:rPr>
        <w:t>уважения к окружающим — умения слушать и слышать партн</w:t>
      </w:r>
      <w:r w:rsidR="00D30361" w:rsidRPr="003962C3">
        <w:rPr>
          <w:sz w:val="24"/>
        </w:rPr>
        <w:t>е</w:t>
      </w:r>
      <w:r w:rsidRPr="003962C3">
        <w:rPr>
          <w:sz w:val="24"/>
        </w:rPr>
        <w:t>ра, признавать право каждого на собственное мнение и принимать решения с уч</w:t>
      </w:r>
      <w:r w:rsidR="00D30361" w:rsidRPr="003962C3">
        <w:rPr>
          <w:sz w:val="24"/>
        </w:rPr>
        <w:t>е</w:t>
      </w:r>
      <w:r w:rsidRPr="003962C3">
        <w:rPr>
          <w:sz w:val="24"/>
        </w:rPr>
        <w:t>том позиций всех участников;</w:t>
      </w:r>
    </w:p>
    <w:p w:rsidR="00653A76" w:rsidRPr="003962C3" w:rsidRDefault="00653A76" w:rsidP="00912585">
      <w:pPr>
        <w:pStyle w:val="a3"/>
        <w:numPr>
          <w:ilvl w:val="0"/>
          <w:numId w:val="34"/>
        </w:numPr>
        <w:spacing w:line="240" w:lineRule="auto"/>
        <w:ind w:left="-142" w:firstLine="568"/>
        <w:rPr>
          <w:rFonts w:ascii="Times New Roman" w:hAnsi="Times New Roman"/>
          <w:color w:val="auto"/>
          <w:spacing w:val="-2"/>
          <w:sz w:val="24"/>
          <w:szCs w:val="24"/>
        </w:rPr>
      </w:pPr>
      <w:r w:rsidRPr="003962C3">
        <w:rPr>
          <w:rFonts w:ascii="Times New Roman" w:hAnsi="Times New Roman"/>
          <w:b/>
          <w:bCs/>
          <w:iCs/>
          <w:color w:val="auto"/>
          <w:spacing w:val="2"/>
          <w:sz w:val="24"/>
          <w:szCs w:val="24"/>
        </w:rPr>
        <w:t xml:space="preserve">развитие ценностно­смысловой сферы личности </w:t>
      </w:r>
      <w:r w:rsidRPr="003962C3">
        <w:rPr>
          <w:rFonts w:ascii="Times New Roman" w:hAnsi="Times New Roman"/>
          <w:color w:val="auto"/>
          <w:spacing w:val="2"/>
          <w:sz w:val="24"/>
          <w:szCs w:val="24"/>
        </w:rPr>
        <w:t xml:space="preserve">на </w:t>
      </w:r>
      <w:r w:rsidRPr="003962C3">
        <w:rPr>
          <w:rFonts w:ascii="Times New Roman" w:hAnsi="Times New Roman"/>
          <w:color w:val="auto"/>
          <w:spacing w:val="-2"/>
          <w:sz w:val="24"/>
          <w:szCs w:val="24"/>
        </w:rPr>
        <w:t>основе общечеловеческих принципов нравственности и гуманизма:</w:t>
      </w:r>
    </w:p>
    <w:p w:rsidR="00653A76" w:rsidRPr="003962C3" w:rsidRDefault="00653A76" w:rsidP="00765682">
      <w:pPr>
        <w:pStyle w:val="21"/>
        <w:spacing w:line="240" w:lineRule="auto"/>
        <w:rPr>
          <w:sz w:val="24"/>
        </w:rPr>
      </w:pPr>
      <w:r w:rsidRPr="003962C3">
        <w:rPr>
          <w:sz w:val="24"/>
        </w:rPr>
        <w:t xml:space="preserve">принятия и уважения ценностей семьи и </w:t>
      </w:r>
      <w:r w:rsidR="005D66BB" w:rsidRPr="003962C3">
        <w:rPr>
          <w:sz w:val="24"/>
        </w:rPr>
        <w:t xml:space="preserve">образовательной </w:t>
      </w:r>
      <w:r w:rsidR="005C5F90" w:rsidRPr="003962C3">
        <w:rPr>
          <w:sz w:val="24"/>
        </w:rPr>
        <w:t xml:space="preserve">организации, </w:t>
      </w:r>
      <w:r w:rsidRPr="003962C3">
        <w:rPr>
          <w:sz w:val="24"/>
        </w:rPr>
        <w:t>коллектива и общества и стремления следовать им;</w:t>
      </w:r>
    </w:p>
    <w:p w:rsidR="00653A76" w:rsidRPr="003962C3" w:rsidRDefault="00653A76" w:rsidP="00765682">
      <w:pPr>
        <w:pStyle w:val="21"/>
        <w:spacing w:line="240" w:lineRule="auto"/>
        <w:rPr>
          <w:sz w:val="24"/>
        </w:rPr>
      </w:pPr>
      <w:r w:rsidRPr="003962C3">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3962C3" w:rsidRDefault="00653A76" w:rsidP="00765682">
      <w:pPr>
        <w:pStyle w:val="21"/>
        <w:spacing w:line="240" w:lineRule="auto"/>
        <w:rPr>
          <w:sz w:val="24"/>
        </w:rPr>
      </w:pPr>
      <w:r w:rsidRPr="003962C3">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3962C3" w:rsidRDefault="00653A76" w:rsidP="00912585">
      <w:pPr>
        <w:pStyle w:val="a3"/>
        <w:numPr>
          <w:ilvl w:val="0"/>
          <w:numId w:val="34"/>
        </w:numPr>
        <w:spacing w:line="240" w:lineRule="auto"/>
        <w:ind w:left="-142" w:firstLine="568"/>
        <w:rPr>
          <w:rFonts w:ascii="Times New Roman" w:hAnsi="Times New Roman"/>
          <w:color w:val="auto"/>
          <w:sz w:val="24"/>
          <w:szCs w:val="24"/>
        </w:rPr>
      </w:pPr>
      <w:r w:rsidRPr="003962C3">
        <w:rPr>
          <w:rFonts w:ascii="Times New Roman" w:hAnsi="Times New Roman"/>
          <w:b/>
          <w:bCs/>
          <w:iCs/>
          <w:color w:val="auto"/>
          <w:sz w:val="24"/>
          <w:szCs w:val="24"/>
        </w:rPr>
        <w:t xml:space="preserve">развитие умения учиться </w:t>
      </w:r>
      <w:r w:rsidRPr="003962C3">
        <w:rPr>
          <w:rFonts w:ascii="Times New Roman" w:hAnsi="Times New Roman"/>
          <w:color w:val="auto"/>
          <w:sz w:val="24"/>
          <w:szCs w:val="24"/>
        </w:rPr>
        <w:t>как первого шага к самообразованию и самовоспитанию, а именно:</w:t>
      </w:r>
    </w:p>
    <w:p w:rsidR="00653A76" w:rsidRPr="003962C3" w:rsidRDefault="00653A76" w:rsidP="00765682">
      <w:pPr>
        <w:pStyle w:val="21"/>
        <w:spacing w:line="240" w:lineRule="auto"/>
        <w:rPr>
          <w:sz w:val="24"/>
        </w:rPr>
      </w:pPr>
      <w:r w:rsidRPr="003962C3">
        <w:rPr>
          <w:sz w:val="24"/>
        </w:rPr>
        <w:t>развитие широких познавательных интересов, инициативы и любознательности, мотивов познания и творчества;</w:t>
      </w:r>
    </w:p>
    <w:p w:rsidR="00653A76" w:rsidRPr="003962C3" w:rsidRDefault="00653A76" w:rsidP="00765682">
      <w:pPr>
        <w:pStyle w:val="21"/>
        <w:spacing w:line="240" w:lineRule="auto"/>
        <w:rPr>
          <w:spacing w:val="-2"/>
          <w:sz w:val="24"/>
        </w:rPr>
      </w:pPr>
      <w:r w:rsidRPr="003962C3">
        <w:rPr>
          <w:spacing w:val="-2"/>
          <w:sz w:val="24"/>
        </w:rPr>
        <w:t>формирование умения учиться и способности к организации своей деятельности (планированию, контролю, оценке);</w:t>
      </w:r>
    </w:p>
    <w:p w:rsidR="00653A76" w:rsidRPr="003962C3" w:rsidRDefault="00653A76" w:rsidP="00912585">
      <w:pPr>
        <w:pStyle w:val="a3"/>
        <w:numPr>
          <w:ilvl w:val="0"/>
          <w:numId w:val="34"/>
        </w:numPr>
        <w:spacing w:line="240" w:lineRule="auto"/>
        <w:ind w:left="-142" w:firstLine="568"/>
        <w:rPr>
          <w:rFonts w:ascii="Times New Roman" w:hAnsi="Times New Roman"/>
          <w:color w:val="auto"/>
          <w:spacing w:val="-2"/>
          <w:sz w:val="24"/>
          <w:szCs w:val="24"/>
        </w:rPr>
      </w:pPr>
      <w:r w:rsidRPr="003962C3">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3962C3">
        <w:rPr>
          <w:rFonts w:ascii="Times New Roman" w:hAnsi="Times New Roman"/>
          <w:color w:val="auto"/>
          <w:spacing w:val="-2"/>
          <w:sz w:val="24"/>
          <w:szCs w:val="24"/>
        </w:rPr>
        <w:t>как условия е</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 самоактуализации:</w:t>
      </w:r>
    </w:p>
    <w:p w:rsidR="00653A76" w:rsidRPr="003962C3" w:rsidRDefault="00653A76" w:rsidP="00765682">
      <w:pPr>
        <w:pStyle w:val="21"/>
        <w:spacing w:line="240" w:lineRule="auto"/>
        <w:rPr>
          <w:sz w:val="24"/>
        </w:rPr>
      </w:pPr>
      <w:r w:rsidRPr="003962C3">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3962C3" w:rsidRDefault="00653A76" w:rsidP="00765682">
      <w:pPr>
        <w:pStyle w:val="21"/>
        <w:spacing w:line="240" w:lineRule="auto"/>
        <w:rPr>
          <w:sz w:val="24"/>
        </w:rPr>
      </w:pPr>
      <w:r w:rsidRPr="003962C3">
        <w:rPr>
          <w:spacing w:val="2"/>
          <w:sz w:val="24"/>
        </w:rPr>
        <w:t xml:space="preserve">развитие готовности к самостоятельным поступкам и </w:t>
      </w:r>
      <w:r w:rsidRPr="003962C3">
        <w:rPr>
          <w:sz w:val="24"/>
        </w:rPr>
        <w:t>действиям, ответственности за их результаты;</w:t>
      </w:r>
    </w:p>
    <w:p w:rsidR="00653A76" w:rsidRPr="003962C3" w:rsidRDefault="00653A76" w:rsidP="00765682">
      <w:pPr>
        <w:pStyle w:val="21"/>
        <w:spacing w:line="240" w:lineRule="auto"/>
        <w:rPr>
          <w:sz w:val="24"/>
        </w:rPr>
      </w:pPr>
      <w:r w:rsidRPr="003962C3">
        <w:rPr>
          <w:sz w:val="24"/>
        </w:rPr>
        <w:t>формирование целеустремл</w:t>
      </w:r>
      <w:r w:rsidR="00D30361" w:rsidRPr="003962C3">
        <w:rPr>
          <w:sz w:val="24"/>
        </w:rPr>
        <w:t>е</w:t>
      </w:r>
      <w:r w:rsidRPr="003962C3">
        <w:rPr>
          <w:sz w:val="24"/>
        </w:rPr>
        <w:t xml:space="preserve">нности и настойчивости в </w:t>
      </w:r>
      <w:r w:rsidRPr="003962C3">
        <w:rPr>
          <w:spacing w:val="-4"/>
          <w:sz w:val="24"/>
        </w:rPr>
        <w:t>достижении целей, готовности к преодолению трудностей, жиз</w:t>
      </w:r>
      <w:r w:rsidRPr="003962C3">
        <w:rPr>
          <w:sz w:val="24"/>
        </w:rPr>
        <w:t>ненного оптимизма;</w:t>
      </w:r>
    </w:p>
    <w:p w:rsidR="00653A76" w:rsidRPr="003962C3" w:rsidRDefault="00653A76" w:rsidP="00765682">
      <w:pPr>
        <w:pStyle w:val="21"/>
        <w:spacing w:line="240" w:lineRule="auto"/>
        <w:rPr>
          <w:sz w:val="24"/>
        </w:rPr>
      </w:pPr>
      <w:r w:rsidRPr="003962C3">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нных способов действия </w:t>
      </w:r>
      <w:r w:rsidRPr="003962C3">
        <w:rPr>
          <w:rFonts w:ascii="Times New Roman" w:hAnsi="Times New Roman"/>
          <w:color w:val="auto"/>
          <w:spacing w:val="2"/>
          <w:sz w:val="24"/>
          <w:szCs w:val="24"/>
        </w:rPr>
        <w:t xml:space="preserve">обеспечивает высокую эффективность решения жизненных </w:t>
      </w:r>
      <w:r w:rsidRPr="003962C3">
        <w:rPr>
          <w:rFonts w:ascii="Times New Roman" w:hAnsi="Times New Roman"/>
          <w:color w:val="auto"/>
          <w:sz w:val="24"/>
          <w:szCs w:val="24"/>
        </w:rPr>
        <w:t>задач и возможность саморазвития обучающихся.</w:t>
      </w:r>
    </w:p>
    <w:p w:rsidR="00754B1F" w:rsidRDefault="00754B1F" w:rsidP="00765682">
      <w:pPr>
        <w:pStyle w:val="a3"/>
        <w:spacing w:line="240" w:lineRule="auto"/>
        <w:ind w:firstLine="454"/>
        <w:rPr>
          <w:rFonts w:ascii="Times New Roman" w:hAnsi="Times New Roman"/>
          <w:color w:val="auto"/>
          <w:sz w:val="24"/>
          <w:szCs w:val="24"/>
        </w:rPr>
      </w:pPr>
    </w:p>
    <w:p w:rsidR="009717D4" w:rsidRPr="003962C3" w:rsidRDefault="009717D4" w:rsidP="00765682">
      <w:pPr>
        <w:pStyle w:val="a3"/>
        <w:spacing w:line="240" w:lineRule="auto"/>
        <w:ind w:firstLine="454"/>
        <w:rPr>
          <w:rFonts w:ascii="Times New Roman" w:hAnsi="Times New Roman"/>
          <w:color w:val="auto"/>
          <w:sz w:val="24"/>
          <w:szCs w:val="24"/>
        </w:rPr>
      </w:pPr>
    </w:p>
    <w:p w:rsidR="00653A76" w:rsidRPr="003962C3" w:rsidRDefault="00B364BF" w:rsidP="008059CA">
      <w:pPr>
        <w:pStyle w:val="afd"/>
        <w:numPr>
          <w:ilvl w:val="2"/>
          <w:numId w:val="2"/>
        </w:numPr>
        <w:spacing w:line="240" w:lineRule="auto"/>
        <w:ind w:left="0" w:firstLine="0"/>
        <w:jc w:val="center"/>
        <w:rPr>
          <w:sz w:val="24"/>
        </w:rPr>
      </w:pPr>
      <w:bookmarkStart w:id="102" w:name="_Toc288394078"/>
      <w:bookmarkStart w:id="103" w:name="_Toc288410545"/>
      <w:bookmarkStart w:id="104" w:name="_Toc288410674"/>
      <w:bookmarkStart w:id="105" w:name="_Toc288410739"/>
      <w:bookmarkStart w:id="106" w:name="_Toc294246090"/>
      <w:bookmarkStart w:id="107" w:name="_Toc424564321"/>
      <w:r w:rsidRPr="003962C3">
        <w:rPr>
          <w:sz w:val="24"/>
        </w:rPr>
        <w:t xml:space="preserve">Характеристика универсальных </w:t>
      </w:r>
      <w:r w:rsidR="00653A76" w:rsidRPr="003962C3">
        <w:rPr>
          <w:sz w:val="24"/>
        </w:rPr>
        <w:t xml:space="preserve">учебных действий </w:t>
      </w:r>
      <w:r w:rsidR="00C27132" w:rsidRPr="003962C3">
        <w:rPr>
          <w:sz w:val="24"/>
        </w:rPr>
        <w:t xml:space="preserve">при получении </w:t>
      </w:r>
      <w:r w:rsidR="00653A76" w:rsidRPr="003962C3">
        <w:rPr>
          <w:sz w:val="24"/>
        </w:rPr>
        <w:t>начального общего образования</w:t>
      </w:r>
      <w:bookmarkEnd w:id="102"/>
      <w:bookmarkEnd w:id="103"/>
      <w:bookmarkEnd w:id="104"/>
      <w:bookmarkEnd w:id="105"/>
      <w:bookmarkEnd w:id="106"/>
      <w:bookmarkEnd w:id="107"/>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3962C3">
        <w:rPr>
          <w:rFonts w:ascii="Times New Roman" w:hAnsi="Times New Roman"/>
          <w:color w:val="auto"/>
          <w:spacing w:val="2"/>
          <w:sz w:val="24"/>
          <w:szCs w:val="24"/>
        </w:rPr>
        <w:t xml:space="preserve">ность их самостоятельного движения в изучаемой области, </w:t>
      </w:r>
      <w:r w:rsidRPr="003962C3">
        <w:rPr>
          <w:rFonts w:ascii="Times New Roman" w:hAnsi="Times New Roman"/>
          <w:color w:val="auto"/>
          <w:sz w:val="24"/>
          <w:szCs w:val="24"/>
        </w:rPr>
        <w:t>существенное повышение их мотивации и интереса к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бе.</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3962C3">
        <w:rPr>
          <w:rFonts w:ascii="Times New Roman" w:hAnsi="Times New Roman"/>
          <w:color w:val="auto"/>
          <w:sz w:val="24"/>
          <w:szCs w:val="24"/>
        </w:rPr>
        <w:t>ка, сформированность которых является одной из составля</w:t>
      </w:r>
      <w:r w:rsidRPr="003962C3">
        <w:rPr>
          <w:rFonts w:ascii="Times New Roman" w:hAnsi="Times New Roman"/>
          <w:color w:val="auto"/>
          <w:spacing w:val="-2"/>
          <w:sz w:val="24"/>
          <w:szCs w:val="24"/>
        </w:rPr>
        <w:t xml:space="preserve">ющих успешности обучения в </w:t>
      </w:r>
      <w:r w:rsidR="005D66BB" w:rsidRPr="003962C3">
        <w:rPr>
          <w:rFonts w:ascii="Times New Roman" w:hAnsi="Times New Roman"/>
          <w:color w:val="auto"/>
          <w:spacing w:val="-2"/>
          <w:sz w:val="24"/>
          <w:szCs w:val="24"/>
        </w:rPr>
        <w:t>образовательной организации</w:t>
      </w:r>
      <w:r w:rsidRPr="003962C3">
        <w:rPr>
          <w:rFonts w:ascii="Times New Roman" w:hAnsi="Times New Roman"/>
          <w:color w:val="auto"/>
          <w:spacing w:val="-2"/>
          <w:sz w:val="24"/>
          <w:szCs w:val="24"/>
        </w:rPr>
        <w:t>.</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3962C3">
        <w:rPr>
          <w:rFonts w:ascii="Times New Roman" w:hAnsi="Times New Roman"/>
          <w:color w:val="auto"/>
          <w:spacing w:val="2"/>
          <w:sz w:val="24"/>
          <w:szCs w:val="24"/>
        </w:rPr>
        <w:t xml:space="preserve">степенном переходе от совместной деятельности учителя и </w:t>
      </w:r>
      <w:r w:rsidRPr="003962C3">
        <w:rPr>
          <w:rFonts w:ascii="Times New Roman" w:hAnsi="Times New Roman"/>
          <w:color w:val="auto"/>
          <w:sz w:val="24"/>
          <w:szCs w:val="24"/>
        </w:rPr>
        <w:t>обучающегося к совместно­раздел</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024AF2" w:rsidRPr="003962C3" w:rsidRDefault="00024AF2" w:rsidP="00765682">
      <w:pPr>
        <w:pStyle w:val="a3"/>
        <w:spacing w:line="240" w:lineRule="auto"/>
        <w:ind w:firstLine="454"/>
        <w:rPr>
          <w:rFonts w:ascii="Times New Roman" w:hAnsi="Times New Roman"/>
          <w:b/>
          <w:bCs/>
          <w:color w:val="auto"/>
          <w:sz w:val="24"/>
          <w:szCs w:val="24"/>
        </w:rPr>
      </w:pPr>
    </w:p>
    <w:p w:rsidR="00024AF2" w:rsidRPr="003962C3" w:rsidRDefault="00024AF2" w:rsidP="00765682">
      <w:pPr>
        <w:pStyle w:val="a3"/>
        <w:spacing w:line="240" w:lineRule="auto"/>
        <w:ind w:firstLine="454"/>
        <w:rPr>
          <w:rFonts w:ascii="Times New Roman" w:hAnsi="Times New Roman"/>
          <w:b/>
          <w:bCs/>
          <w:color w:val="auto"/>
          <w:sz w:val="24"/>
          <w:szCs w:val="24"/>
        </w:rPr>
      </w:pPr>
    </w:p>
    <w:p w:rsidR="00024AF2" w:rsidRPr="003962C3" w:rsidRDefault="00024AF2" w:rsidP="00765682">
      <w:pPr>
        <w:pStyle w:val="a3"/>
        <w:spacing w:line="240" w:lineRule="auto"/>
        <w:ind w:firstLine="454"/>
        <w:rPr>
          <w:rFonts w:ascii="Times New Roman" w:hAnsi="Times New Roman"/>
          <w:b/>
          <w:bCs/>
          <w:color w:val="auto"/>
          <w:sz w:val="24"/>
          <w:szCs w:val="24"/>
        </w:rPr>
      </w:pP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Понятие «универсальные учебные действия»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В широком значении термин «универсальные учебные дей</w:t>
      </w:r>
      <w:r w:rsidRPr="003962C3">
        <w:rPr>
          <w:rFonts w:ascii="Times New Roman" w:hAnsi="Times New Roman"/>
          <w:color w:val="auto"/>
          <w:sz w:val="24"/>
          <w:szCs w:val="24"/>
        </w:rPr>
        <w:t>ствия» означает умение учиться, т.</w:t>
      </w:r>
      <w:r w:rsidRPr="003962C3">
        <w:rPr>
          <w:rFonts w:ascii="Times New Roman" w:hAnsi="Times New Roman"/>
          <w:color w:val="auto"/>
          <w:sz w:val="24"/>
          <w:szCs w:val="24"/>
        </w:rPr>
        <w:t> </w:t>
      </w:r>
      <w:r w:rsidRPr="003962C3">
        <w:rPr>
          <w:rFonts w:ascii="Times New Roman" w:hAnsi="Times New Roman"/>
          <w:color w:val="auto"/>
          <w:sz w:val="24"/>
          <w:szCs w:val="24"/>
        </w:rPr>
        <w:t>е. способность субъекта</w:t>
      </w:r>
      <w:r w:rsidR="00AD265D" w:rsidRPr="003962C3">
        <w:rPr>
          <w:rFonts w:ascii="Times New Roman" w:hAnsi="Times New Roman"/>
          <w:color w:val="auto"/>
          <w:sz w:val="24"/>
          <w:szCs w:val="24"/>
        </w:rPr>
        <w:t xml:space="preserve"> </w:t>
      </w:r>
      <w:r w:rsidRPr="003962C3">
        <w:rPr>
          <w:rFonts w:ascii="Times New Roman" w:hAnsi="Times New Roman"/>
          <w:color w:val="auto"/>
          <w:sz w:val="24"/>
          <w:szCs w:val="24"/>
        </w:rPr>
        <w:t>к саморазвитию и самосовершенствованию пут</w:t>
      </w:r>
      <w:r w:rsidR="00D30361" w:rsidRPr="003962C3">
        <w:rPr>
          <w:rFonts w:ascii="Times New Roman" w:hAnsi="Times New Roman"/>
          <w:color w:val="auto"/>
          <w:sz w:val="24"/>
          <w:szCs w:val="24"/>
        </w:rPr>
        <w:t>е</w:t>
      </w:r>
      <w:r w:rsidRPr="003962C3">
        <w:rPr>
          <w:rFonts w:ascii="Times New Roman" w:hAnsi="Times New Roman"/>
          <w:color w:val="auto"/>
          <w:sz w:val="24"/>
          <w:szCs w:val="24"/>
        </w:rPr>
        <w:t>м сознательного и активного присвоения нового социального опыта.</w:t>
      </w:r>
    </w:p>
    <w:p w:rsidR="00653A76" w:rsidRPr="003962C3" w:rsidRDefault="00653A76" w:rsidP="00765682">
      <w:pPr>
        <w:pStyle w:val="a3"/>
        <w:spacing w:line="240" w:lineRule="auto"/>
        <w:ind w:firstLine="454"/>
        <w:rPr>
          <w:rFonts w:ascii="Times New Roman" w:hAnsi="Times New Roman"/>
          <w:b/>
          <w:bCs/>
          <w:color w:val="auto"/>
          <w:spacing w:val="-4"/>
          <w:sz w:val="24"/>
          <w:szCs w:val="24"/>
        </w:rPr>
      </w:pPr>
      <w:r w:rsidRPr="003962C3">
        <w:rPr>
          <w:rFonts w:ascii="Times New Roman" w:hAnsi="Times New Roman"/>
          <w:color w:val="auto"/>
          <w:sz w:val="24"/>
          <w:szCs w:val="24"/>
        </w:rPr>
        <w:t>Способность обучающегося самостоятельно успешно усва</w:t>
      </w:r>
      <w:r w:rsidRPr="003962C3">
        <w:rPr>
          <w:rFonts w:ascii="Times New Roman" w:hAnsi="Times New Roman"/>
          <w:color w:val="auto"/>
          <w:spacing w:val="-4"/>
          <w:sz w:val="24"/>
          <w:szCs w:val="24"/>
        </w:rPr>
        <w:t xml:space="preserve">ивать новые знания, формировать умения и компетентности, </w:t>
      </w:r>
      <w:r w:rsidRPr="003962C3">
        <w:rPr>
          <w:rFonts w:ascii="Times New Roman" w:hAnsi="Times New Roman"/>
          <w:color w:val="auto"/>
          <w:sz w:val="24"/>
          <w:szCs w:val="24"/>
        </w:rPr>
        <w:t>включая самостоятельную организацию это</w:t>
      </w:r>
      <w:r w:rsidR="007E3D6D" w:rsidRPr="003962C3">
        <w:rPr>
          <w:rFonts w:ascii="Times New Roman" w:hAnsi="Times New Roman"/>
          <w:color w:val="auto"/>
          <w:sz w:val="24"/>
          <w:szCs w:val="24"/>
        </w:rPr>
        <w:t>й</w:t>
      </w:r>
      <w:r w:rsidR="00AD265D" w:rsidRPr="003962C3">
        <w:rPr>
          <w:rFonts w:ascii="Times New Roman" w:hAnsi="Times New Roman"/>
          <w:color w:val="auto"/>
          <w:sz w:val="24"/>
          <w:szCs w:val="24"/>
        </w:rPr>
        <w:t xml:space="preserve"> </w:t>
      </w:r>
      <w:r w:rsidR="007E3D6D" w:rsidRPr="003962C3">
        <w:rPr>
          <w:rFonts w:ascii="Times New Roman" w:hAnsi="Times New Roman"/>
          <w:color w:val="auto"/>
          <w:sz w:val="24"/>
          <w:szCs w:val="24"/>
        </w:rPr>
        <w:t>деятельности</w:t>
      </w:r>
      <w:r w:rsidRPr="003962C3">
        <w:rPr>
          <w:rFonts w:ascii="Times New Roman" w:hAnsi="Times New Roman"/>
          <w:color w:val="auto"/>
          <w:sz w:val="24"/>
          <w:szCs w:val="24"/>
        </w:rPr>
        <w:t>, т.</w:t>
      </w:r>
      <w:r w:rsidRPr="003962C3">
        <w:rPr>
          <w:rFonts w:ascii="Times New Roman" w:hAnsi="Times New Roman"/>
          <w:color w:val="auto"/>
          <w:sz w:val="24"/>
          <w:szCs w:val="24"/>
        </w:rPr>
        <w:t> </w:t>
      </w:r>
      <w:r w:rsidRPr="003962C3">
        <w:rPr>
          <w:rFonts w:ascii="Times New Roman" w:hAnsi="Times New Roman"/>
          <w:color w:val="auto"/>
          <w:sz w:val="24"/>
          <w:szCs w:val="24"/>
        </w:rPr>
        <w:t xml:space="preserve">е. </w:t>
      </w:r>
      <w:r w:rsidRPr="003962C3">
        <w:rPr>
          <w:rFonts w:ascii="Times New Roman" w:hAnsi="Times New Roman"/>
          <w:color w:val="auto"/>
          <w:spacing w:val="-4"/>
          <w:sz w:val="24"/>
          <w:szCs w:val="24"/>
        </w:rPr>
        <w:t xml:space="preserve">умение учиться, обеспечивается тем, что универсальные учебные </w:t>
      </w:r>
      <w:r w:rsidRPr="003962C3">
        <w:rPr>
          <w:rFonts w:ascii="Times New Roman" w:hAnsi="Times New Roman"/>
          <w:color w:val="auto"/>
          <w:sz w:val="24"/>
          <w:szCs w:val="24"/>
        </w:rPr>
        <w:t>действия как обобщ</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нные действия открывают обучающимся </w:t>
      </w:r>
      <w:r w:rsidRPr="003962C3">
        <w:rPr>
          <w:rFonts w:ascii="Times New Roman" w:hAnsi="Times New Roman"/>
          <w:color w:val="auto"/>
          <w:spacing w:val="-4"/>
          <w:sz w:val="24"/>
          <w:szCs w:val="2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3962C3">
        <w:rPr>
          <w:rFonts w:ascii="Times New Roman" w:hAnsi="Times New Roman"/>
          <w:color w:val="auto"/>
          <w:spacing w:val="-4"/>
          <w:sz w:val="24"/>
          <w:szCs w:val="24"/>
        </w:rPr>
        <w:t>е</w:t>
      </w:r>
      <w:r w:rsidRPr="003962C3">
        <w:rPr>
          <w:rFonts w:ascii="Times New Roman" w:hAnsi="Times New Roman"/>
          <w:color w:val="auto"/>
          <w:spacing w:val="-4"/>
          <w:sz w:val="24"/>
          <w:szCs w:val="24"/>
        </w:rPr>
        <w:t xml:space="preserve"> целевой направленности, ценностно­смысловых и операциональных характеристик. Таким образом, </w:t>
      </w:r>
      <w:r w:rsidRPr="003962C3">
        <w:rPr>
          <w:rFonts w:ascii="Times New Roman" w:hAnsi="Times New Roman"/>
          <w:color w:val="auto"/>
          <w:spacing w:val="-2"/>
          <w:sz w:val="24"/>
          <w:szCs w:val="24"/>
        </w:rPr>
        <w:t>достижение умения учиться предполагает полноценное осво</w:t>
      </w:r>
      <w:r w:rsidRPr="003962C3">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3962C3">
        <w:rPr>
          <w:rFonts w:ascii="Times New Roman" w:hAnsi="Times New Roman"/>
          <w:color w:val="auto"/>
          <w:spacing w:val="-2"/>
          <w:sz w:val="24"/>
          <w:szCs w:val="24"/>
        </w:rPr>
        <w:t xml:space="preserve">учиться — существенный фактор повышения эффективности </w:t>
      </w:r>
      <w:r w:rsidRPr="003962C3">
        <w:rPr>
          <w:rFonts w:ascii="Times New Roman" w:hAnsi="Times New Roman"/>
          <w:color w:val="auto"/>
          <w:sz w:val="24"/>
          <w:szCs w:val="24"/>
        </w:rPr>
        <w:t xml:space="preserve">освоения обучающимися предметных знаний, формирования </w:t>
      </w:r>
      <w:r w:rsidRPr="003962C3">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Функции универсальных учебных действий:</w:t>
      </w:r>
    </w:p>
    <w:p w:rsidR="00653A76" w:rsidRPr="003962C3" w:rsidRDefault="00653A76" w:rsidP="00765682">
      <w:pPr>
        <w:pStyle w:val="21"/>
        <w:spacing w:line="240" w:lineRule="auto"/>
        <w:rPr>
          <w:sz w:val="24"/>
        </w:rPr>
      </w:pPr>
      <w:r w:rsidRPr="003962C3">
        <w:rPr>
          <w:spacing w:val="2"/>
          <w:sz w:val="24"/>
        </w:rPr>
        <w:t>обеспечение возможностей обучающегося самостоятель</w:t>
      </w:r>
      <w:r w:rsidRPr="003962C3">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3962C3" w:rsidRDefault="00653A76" w:rsidP="00765682">
      <w:pPr>
        <w:pStyle w:val="21"/>
        <w:spacing w:line="240" w:lineRule="auto"/>
        <w:rPr>
          <w:sz w:val="24"/>
        </w:rPr>
      </w:pPr>
      <w:r w:rsidRPr="003962C3">
        <w:rPr>
          <w:sz w:val="24"/>
        </w:rPr>
        <w:t xml:space="preserve">создание условий для гармоничного развития личности </w:t>
      </w:r>
      <w:r w:rsidRPr="003962C3">
        <w:rPr>
          <w:spacing w:val="2"/>
          <w:sz w:val="24"/>
        </w:rPr>
        <w:t>и е</w:t>
      </w:r>
      <w:r w:rsidR="00D30361" w:rsidRPr="003962C3">
        <w:rPr>
          <w:spacing w:val="2"/>
          <w:sz w:val="24"/>
        </w:rPr>
        <w:t>е</w:t>
      </w:r>
      <w:r w:rsidRPr="003962C3">
        <w:rPr>
          <w:spacing w:val="2"/>
          <w:sz w:val="24"/>
        </w:rPr>
        <w:t xml:space="preserve"> самореализации на основе готовности к непрерывному образованию; обеспечение успешного усвоения знаний, </w:t>
      </w:r>
      <w:r w:rsidRPr="003962C3">
        <w:rPr>
          <w:sz w:val="24"/>
        </w:rPr>
        <w:t>формирования умений, навыков и компетентностей в любой предметной области.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3962C3">
        <w:rPr>
          <w:rFonts w:ascii="Times New Roman" w:hAnsi="Times New Roman"/>
          <w:color w:val="auto"/>
          <w:spacing w:val="-2"/>
          <w:sz w:val="24"/>
          <w:szCs w:val="24"/>
        </w:rPr>
        <w:t xml:space="preserve">тер; обеспечивают целостность общекультурного, личностного </w:t>
      </w:r>
      <w:r w:rsidRPr="003962C3">
        <w:rPr>
          <w:rFonts w:ascii="Times New Roman" w:hAnsi="Times New Roman"/>
          <w:color w:val="auto"/>
          <w:sz w:val="24"/>
          <w:szCs w:val="24"/>
        </w:rPr>
        <w:t>и познавательного ра</w:t>
      </w:r>
      <w:r w:rsidR="00B364BF" w:rsidRPr="003962C3">
        <w:rPr>
          <w:rFonts w:ascii="Times New Roman" w:hAnsi="Times New Roman"/>
          <w:color w:val="auto"/>
          <w:sz w:val="24"/>
          <w:szCs w:val="24"/>
        </w:rPr>
        <w:t xml:space="preserve">звития и саморазвития личности; </w:t>
      </w:r>
      <w:r w:rsidRPr="003962C3">
        <w:rPr>
          <w:rFonts w:ascii="Times New Roman" w:hAnsi="Times New Roman"/>
          <w:color w:val="auto"/>
          <w:sz w:val="24"/>
          <w:szCs w:val="24"/>
        </w:rPr>
        <w:t>обес</w:t>
      </w:r>
      <w:r w:rsidRPr="003962C3">
        <w:rPr>
          <w:rFonts w:ascii="Times New Roman" w:hAnsi="Times New Roman"/>
          <w:color w:val="auto"/>
          <w:spacing w:val="2"/>
          <w:sz w:val="24"/>
          <w:szCs w:val="24"/>
        </w:rPr>
        <w:t xml:space="preserve">печивают преемственность всех </w:t>
      </w:r>
      <w:r w:rsidR="00AD64C6" w:rsidRPr="003962C3">
        <w:rPr>
          <w:rFonts w:ascii="Times New Roman" w:hAnsi="Times New Roman"/>
          <w:color w:val="auto"/>
          <w:spacing w:val="2"/>
          <w:sz w:val="24"/>
          <w:szCs w:val="24"/>
        </w:rPr>
        <w:t xml:space="preserve">уровней </w:t>
      </w:r>
      <w:r w:rsidRPr="003962C3">
        <w:rPr>
          <w:rFonts w:ascii="Times New Roman" w:hAnsi="Times New Roman"/>
          <w:color w:val="auto"/>
          <w:spacing w:val="2"/>
          <w:sz w:val="24"/>
          <w:szCs w:val="24"/>
        </w:rPr>
        <w:t>образовательно</w:t>
      </w:r>
      <w:r w:rsidR="007E3D6D" w:rsidRPr="003962C3">
        <w:rPr>
          <w:rFonts w:ascii="Times New Roman" w:hAnsi="Times New Roman"/>
          <w:color w:val="auto"/>
          <w:spacing w:val="2"/>
          <w:sz w:val="24"/>
          <w:szCs w:val="24"/>
        </w:rPr>
        <w:t>й</w:t>
      </w:r>
      <w:r w:rsidR="00AD265D" w:rsidRPr="003962C3">
        <w:rPr>
          <w:rFonts w:ascii="Times New Roman" w:hAnsi="Times New Roman"/>
          <w:color w:val="auto"/>
          <w:spacing w:val="2"/>
          <w:sz w:val="24"/>
          <w:szCs w:val="24"/>
        </w:rPr>
        <w:t xml:space="preserve"> </w:t>
      </w:r>
      <w:r w:rsidR="007E3D6D" w:rsidRPr="003962C3">
        <w:rPr>
          <w:rFonts w:ascii="Times New Roman" w:hAnsi="Times New Roman"/>
          <w:color w:val="auto"/>
          <w:spacing w:val="2"/>
          <w:sz w:val="24"/>
          <w:szCs w:val="24"/>
        </w:rPr>
        <w:t>деятельности</w:t>
      </w:r>
      <w:r w:rsidRPr="003962C3">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 специально­</w:t>
      </w:r>
      <w:r w:rsidRPr="003962C3">
        <w:rPr>
          <w:rFonts w:ascii="Times New Roman" w:hAnsi="Times New Roman"/>
          <w:color w:val="auto"/>
          <w:sz w:val="24"/>
          <w:szCs w:val="24"/>
        </w:rPr>
        <w:t xml:space="preserve">предметного содержания. </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pacing w:val="2"/>
          <w:sz w:val="24"/>
          <w:szCs w:val="24"/>
        </w:rPr>
        <w:t>Универсальные учебные действия обеспечивают этапы</w:t>
      </w:r>
      <w:r w:rsidR="00AD265D"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Виды универсальных учебных действий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В составе основных видов универсальных учебных дей</w:t>
      </w:r>
      <w:r w:rsidRPr="003962C3">
        <w:rPr>
          <w:rFonts w:ascii="Times New Roman" w:hAnsi="Times New Roman"/>
          <w:color w:val="auto"/>
          <w:sz w:val="24"/>
          <w:szCs w:val="24"/>
        </w:rPr>
        <w:t>ствий, соответствующих ключевым целям общего образова</w:t>
      </w:r>
      <w:r w:rsidRPr="003962C3">
        <w:rPr>
          <w:rFonts w:ascii="Times New Roman" w:hAnsi="Times New Roman"/>
          <w:color w:val="auto"/>
          <w:spacing w:val="2"/>
          <w:sz w:val="24"/>
          <w:szCs w:val="24"/>
        </w:rPr>
        <w:t xml:space="preserve">ния, можно выделить </w:t>
      </w:r>
      <w:r w:rsidR="00212A1D" w:rsidRPr="003962C3">
        <w:rPr>
          <w:rFonts w:ascii="Times New Roman" w:hAnsi="Times New Roman"/>
          <w:color w:val="auto"/>
          <w:spacing w:val="2"/>
          <w:sz w:val="24"/>
          <w:szCs w:val="24"/>
        </w:rPr>
        <w:t xml:space="preserve">следующие </w:t>
      </w:r>
      <w:r w:rsidRPr="003962C3">
        <w:rPr>
          <w:rFonts w:ascii="Times New Roman" w:hAnsi="Times New Roman"/>
          <w:color w:val="auto"/>
          <w:spacing w:val="2"/>
          <w:sz w:val="24"/>
          <w:szCs w:val="24"/>
        </w:rPr>
        <w:t>блок</w:t>
      </w:r>
      <w:r w:rsidR="00212A1D" w:rsidRPr="003962C3">
        <w:rPr>
          <w:rFonts w:ascii="Times New Roman" w:hAnsi="Times New Roman"/>
          <w:color w:val="auto"/>
          <w:spacing w:val="2"/>
          <w:sz w:val="24"/>
          <w:szCs w:val="24"/>
        </w:rPr>
        <w:t>и</w:t>
      </w:r>
      <w:r w:rsidRPr="003962C3">
        <w:rPr>
          <w:rFonts w:ascii="Times New Roman" w:hAnsi="Times New Roman"/>
          <w:color w:val="auto"/>
          <w:spacing w:val="2"/>
          <w:sz w:val="24"/>
          <w:szCs w:val="24"/>
        </w:rPr>
        <w:t xml:space="preserve">: </w:t>
      </w:r>
      <w:r w:rsidRPr="003962C3">
        <w:rPr>
          <w:rFonts w:ascii="Times New Roman" w:hAnsi="Times New Roman"/>
          <w:b/>
          <w:bCs/>
          <w:iCs/>
          <w:color w:val="auto"/>
          <w:spacing w:val="2"/>
          <w:sz w:val="24"/>
          <w:szCs w:val="24"/>
        </w:rPr>
        <w:t>регуля</w:t>
      </w:r>
      <w:r w:rsidRPr="003962C3">
        <w:rPr>
          <w:rFonts w:ascii="Times New Roman" w:hAnsi="Times New Roman"/>
          <w:b/>
          <w:bCs/>
          <w:iCs/>
          <w:color w:val="auto"/>
          <w:spacing w:val="4"/>
          <w:sz w:val="24"/>
          <w:szCs w:val="24"/>
        </w:rPr>
        <w:t xml:space="preserve">тивный </w:t>
      </w:r>
      <w:r w:rsidRPr="003962C3">
        <w:rPr>
          <w:rFonts w:ascii="Times New Roman" w:hAnsi="Times New Roman"/>
          <w:color w:val="auto"/>
          <w:spacing w:val="4"/>
          <w:sz w:val="24"/>
          <w:szCs w:val="24"/>
        </w:rPr>
        <w:t>(</w:t>
      </w:r>
      <w:r w:rsidRPr="003962C3">
        <w:rPr>
          <w:rFonts w:ascii="Times New Roman" w:hAnsi="Times New Roman"/>
          <w:iCs/>
          <w:color w:val="auto"/>
          <w:spacing w:val="4"/>
          <w:sz w:val="24"/>
          <w:szCs w:val="24"/>
        </w:rPr>
        <w:t>включающий также действия саморегуляции</w:t>
      </w:r>
      <w:r w:rsidRPr="003962C3">
        <w:rPr>
          <w:rFonts w:ascii="Times New Roman" w:hAnsi="Times New Roman"/>
          <w:color w:val="auto"/>
          <w:spacing w:val="4"/>
          <w:sz w:val="24"/>
          <w:szCs w:val="24"/>
        </w:rPr>
        <w:t xml:space="preserve">), </w:t>
      </w:r>
      <w:r w:rsidRPr="003962C3">
        <w:rPr>
          <w:rFonts w:ascii="Times New Roman" w:hAnsi="Times New Roman"/>
          <w:b/>
          <w:bCs/>
          <w:iCs/>
          <w:color w:val="auto"/>
          <w:sz w:val="24"/>
          <w:szCs w:val="24"/>
        </w:rPr>
        <w:t xml:space="preserve">познавательный </w:t>
      </w:r>
      <w:r w:rsidRPr="003962C3">
        <w:rPr>
          <w:rFonts w:ascii="Times New Roman" w:hAnsi="Times New Roman"/>
          <w:color w:val="auto"/>
          <w:sz w:val="24"/>
          <w:szCs w:val="24"/>
        </w:rPr>
        <w:t xml:space="preserve">и </w:t>
      </w:r>
      <w:r w:rsidRPr="003962C3">
        <w:rPr>
          <w:rFonts w:ascii="Times New Roman" w:hAnsi="Times New Roman"/>
          <w:b/>
          <w:bCs/>
          <w:iCs/>
          <w:color w:val="auto"/>
          <w:sz w:val="24"/>
          <w:szCs w:val="24"/>
        </w:rPr>
        <w:t>коммуникативный</w:t>
      </w:r>
      <w:r w:rsidRPr="003962C3">
        <w:rPr>
          <w:rFonts w:ascii="Times New Roman" w:hAnsi="Times New Roman"/>
          <w:color w:val="auto"/>
          <w:sz w:val="24"/>
          <w:szCs w:val="24"/>
        </w:rPr>
        <w:t>.</w:t>
      </w:r>
    </w:p>
    <w:p w:rsidR="00024AF2" w:rsidRPr="003962C3" w:rsidRDefault="00024AF2" w:rsidP="00765682">
      <w:pPr>
        <w:pStyle w:val="a3"/>
        <w:spacing w:line="240" w:lineRule="auto"/>
        <w:ind w:firstLine="454"/>
        <w:rPr>
          <w:rFonts w:ascii="Times New Roman" w:hAnsi="Times New Roman"/>
          <w:b/>
          <w:bCs/>
          <w:iCs/>
          <w:color w:val="auto"/>
          <w:sz w:val="24"/>
          <w:szCs w:val="24"/>
        </w:rPr>
      </w:pPr>
    </w:p>
    <w:p w:rsidR="00024AF2" w:rsidRPr="003962C3" w:rsidRDefault="00024AF2" w:rsidP="00765682">
      <w:pPr>
        <w:pStyle w:val="a3"/>
        <w:spacing w:line="240" w:lineRule="auto"/>
        <w:ind w:firstLine="454"/>
        <w:rPr>
          <w:rFonts w:ascii="Times New Roman" w:hAnsi="Times New Roman"/>
          <w:b/>
          <w:bCs/>
          <w:iCs/>
          <w:color w:val="auto"/>
          <w:sz w:val="24"/>
          <w:szCs w:val="24"/>
        </w:rPr>
      </w:pPr>
    </w:p>
    <w:p w:rsidR="008C6CAF" w:rsidRPr="003962C3" w:rsidRDefault="00653A76" w:rsidP="00765682">
      <w:pPr>
        <w:ind w:firstLine="709"/>
        <w:jc w:val="both"/>
      </w:pPr>
      <w:r w:rsidRPr="003962C3">
        <w:rPr>
          <w:b/>
          <w:bCs/>
          <w:iCs/>
          <w:spacing w:val="4"/>
        </w:rPr>
        <w:t xml:space="preserve">Личностные </w:t>
      </w:r>
      <w:r w:rsidR="008C6CAF" w:rsidRPr="003962C3">
        <w:t>обеспечивают ценностно</w:t>
      </w:r>
      <w:r w:rsidR="00AD265D" w:rsidRPr="003962C3">
        <w:t>-</w:t>
      </w:r>
      <w:r w:rsidR="008C6CAF" w:rsidRPr="003962C3">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3962C3" w:rsidRDefault="008C6CAF" w:rsidP="00765682">
      <w:pPr>
        <w:ind w:firstLine="709"/>
        <w:jc w:val="both"/>
      </w:pPr>
      <w:r w:rsidRPr="003962C3">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3962C3">
        <w:t>е</w:t>
      </w:r>
      <w:r w:rsidRPr="003962C3">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b/>
          <w:bCs/>
          <w:i/>
          <w:iCs/>
          <w:color w:val="auto"/>
          <w:spacing w:val="2"/>
          <w:sz w:val="24"/>
          <w:szCs w:val="24"/>
        </w:rPr>
        <w:t xml:space="preserve">Регулятивные универсальные учебные действия </w:t>
      </w:r>
      <w:r w:rsidRPr="003962C3">
        <w:rPr>
          <w:rFonts w:ascii="Times New Roman" w:hAnsi="Times New Roman"/>
          <w:color w:val="auto"/>
          <w:spacing w:val="2"/>
          <w:sz w:val="24"/>
          <w:szCs w:val="24"/>
        </w:rPr>
        <w:t>обе</w:t>
      </w:r>
      <w:r w:rsidRPr="003962C3">
        <w:rPr>
          <w:rFonts w:ascii="Times New Roman" w:hAnsi="Times New Roman"/>
          <w:color w:val="auto"/>
          <w:spacing w:val="4"/>
          <w:sz w:val="24"/>
          <w:szCs w:val="24"/>
        </w:rPr>
        <w:t>спечивают обучающимся организацию своей учебной дея</w:t>
      </w:r>
      <w:r w:rsidRPr="003962C3">
        <w:rPr>
          <w:rFonts w:ascii="Times New Roman" w:hAnsi="Times New Roman"/>
          <w:color w:val="auto"/>
          <w:sz w:val="24"/>
          <w:szCs w:val="24"/>
        </w:rPr>
        <w:t>тельности. К ним относятся:</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целеполагание как постановка учебной задачи на основе соотнесения того, что уже известно и усвоено обучающимися, и того, что ещ</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неизвестно;</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планирование — определение последовательности промежуточных целей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конечного результата; составление плана и последовательности действий;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прогнозирование — предвосхищение результата и уровня усвоения знаний, его временн</w:t>
      </w:r>
      <w:r w:rsidRPr="003962C3">
        <w:rPr>
          <w:rFonts w:ascii="Times New Roman" w:hAnsi="Times New Roman"/>
          <w:color w:val="auto"/>
          <w:spacing w:val="-107"/>
          <w:sz w:val="24"/>
          <w:szCs w:val="24"/>
        </w:rPr>
        <w:t>ы</w:t>
      </w:r>
      <w:r w:rsidRPr="003962C3">
        <w:rPr>
          <w:rFonts w:ascii="Times New Roman" w:hAnsi="Times New Roman"/>
          <w:color w:val="auto"/>
          <w:sz w:val="24"/>
          <w:szCs w:val="24"/>
        </w:rPr>
        <w:t>´х характеристик;</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оценки этого результата самим обучающимся, учителем, другими обучающимися;</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оценка — выделение и осознание обучающимся того, что им уже усвоено и что ему ещ</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нужно усвоить, осознание качества и уровня усвоения; объективная оценка личных результатов работы;</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 xml:space="preserve">- саморегуляция как способность к мобилизации сил и </w:t>
      </w:r>
      <w:r w:rsidRPr="003962C3">
        <w:rPr>
          <w:rFonts w:ascii="Times New Roman" w:hAnsi="Times New Roman"/>
          <w:color w:val="auto"/>
          <w:sz w:val="24"/>
          <w:szCs w:val="24"/>
        </w:rPr>
        <w:t>энергии,  волевому усилию (выбору в ситуации мотивационного конфликта) и преодолению препятствий для достижения цели.</w:t>
      </w:r>
    </w:p>
    <w:p w:rsidR="007C25ED" w:rsidRPr="003962C3" w:rsidRDefault="007C25ED" w:rsidP="00765682">
      <w:pPr>
        <w:pStyle w:val="a3"/>
        <w:spacing w:line="240" w:lineRule="auto"/>
        <w:ind w:firstLine="709"/>
        <w:rPr>
          <w:rFonts w:ascii="Times New Roman" w:hAnsi="Times New Roman"/>
          <w:i/>
          <w:iCs/>
          <w:color w:val="auto"/>
          <w:sz w:val="24"/>
          <w:szCs w:val="24"/>
        </w:rPr>
      </w:pPr>
      <w:r w:rsidRPr="003962C3">
        <w:rPr>
          <w:rFonts w:ascii="Times New Roman" w:hAnsi="Times New Roman"/>
          <w:b/>
          <w:bCs/>
          <w:i/>
          <w:iCs/>
          <w:color w:val="auto"/>
          <w:spacing w:val="-4"/>
          <w:sz w:val="24"/>
          <w:szCs w:val="24"/>
        </w:rPr>
        <w:t xml:space="preserve">Познавательные универсальные учебные действия </w:t>
      </w:r>
      <w:r w:rsidRPr="003962C3">
        <w:rPr>
          <w:rFonts w:ascii="Times New Roman" w:hAnsi="Times New Roman"/>
          <w:color w:val="auto"/>
          <w:spacing w:val="-4"/>
          <w:sz w:val="24"/>
          <w:szCs w:val="24"/>
        </w:rPr>
        <w:t>вклю</w:t>
      </w:r>
      <w:r w:rsidRPr="003962C3">
        <w:rPr>
          <w:rFonts w:ascii="Times New Roman" w:hAnsi="Times New Roman"/>
          <w:color w:val="auto"/>
          <w:spacing w:val="2"/>
          <w:sz w:val="24"/>
          <w:szCs w:val="24"/>
        </w:rPr>
        <w:t xml:space="preserve">чают: общеучебные, логические учебные действия, а также </w:t>
      </w:r>
      <w:r w:rsidRPr="003962C3">
        <w:rPr>
          <w:rFonts w:ascii="Times New Roman" w:hAnsi="Times New Roman"/>
          <w:color w:val="auto"/>
          <w:sz w:val="24"/>
          <w:szCs w:val="24"/>
        </w:rPr>
        <w:t>постановку и решение проблемы.</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iCs/>
          <w:color w:val="auto"/>
          <w:sz w:val="24"/>
          <w:szCs w:val="24"/>
        </w:rPr>
        <w:t>К</w:t>
      </w:r>
      <w:r w:rsidRPr="003962C3">
        <w:rPr>
          <w:rFonts w:ascii="Times New Roman" w:hAnsi="Times New Roman"/>
          <w:i/>
          <w:iCs/>
          <w:color w:val="auto"/>
          <w:sz w:val="24"/>
          <w:szCs w:val="24"/>
        </w:rPr>
        <w:t xml:space="preserve"> общеучебным универсальным действиям</w:t>
      </w:r>
      <w:r w:rsidRPr="003962C3">
        <w:rPr>
          <w:rFonts w:ascii="Times New Roman" w:hAnsi="Times New Roman"/>
          <w:iCs/>
          <w:color w:val="auto"/>
          <w:sz w:val="24"/>
          <w:szCs w:val="24"/>
        </w:rPr>
        <w:t xml:space="preserve"> относятся</w:t>
      </w:r>
      <w:r w:rsidRPr="003962C3">
        <w:rPr>
          <w:rFonts w:ascii="Times New Roman" w:hAnsi="Times New Roman"/>
          <w:color w:val="auto"/>
          <w:sz w:val="24"/>
          <w:szCs w:val="24"/>
        </w:rPr>
        <w:t>:</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самостоятельное выделение и формулирование познавательной цели;</w:t>
      </w:r>
    </w:p>
    <w:p w:rsidR="007C25ED" w:rsidRPr="003962C3" w:rsidRDefault="007C25ED"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структурирование знаний;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осознанное и произвольное построение речевого высказывания в устной и письменной форме;</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выбор наиболее эффективных способов решения</w:t>
      </w:r>
      <w:r w:rsidRPr="003962C3">
        <w:rPr>
          <w:rFonts w:ascii="Times New Roman" w:hAnsi="Times New Roman"/>
          <w:color w:val="auto"/>
          <w:spacing w:val="-2"/>
          <w:sz w:val="24"/>
          <w:szCs w:val="24"/>
        </w:rPr>
        <w:t xml:space="preserve"> практических и познавательных</w:t>
      </w:r>
      <w:r w:rsidRPr="003962C3">
        <w:rPr>
          <w:rFonts w:ascii="Times New Roman" w:hAnsi="Times New Roman"/>
          <w:color w:val="auto"/>
          <w:spacing w:val="2"/>
          <w:sz w:val="24"/>
          <w:szCs w:val="24"/>
        </w:rPr>
        <w:t xml:space="preserve"> задач </w:t>
      </w:r>
      <w:r w:rsidRPr="003962C3">
        <w:rPr>
          <w:rFonts w:ascii="Times New Roman" w:hAnsi="Times New Roman"/>
          <w:color w:val="auto"/>
          <w:sz w:val="24"/>
          <w:szCs w:val="24"/>
        </w:rPr>
        <w:t>в зависимости от конкретных условий;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 рефлексия способов и условий действия, контроль и оцен</w:t>
      </w:r>
      <w:r w:rsidRPr="003962C3">
        <w:rPr>
          <w:rFonts w:ascii="Times New Roman" w:hAnsi="Times New Roman"/>
          <w:color w:val="auto"/>
          <w:sz w:val="24"/>
          <w:szCs w:val="24"/>
        </w:rPr>
        <w:t>ка процесса и результатов деятельности;</w:t>
      </w:r>
    </w:p>
    <w:p w:rsidR="007C25ED" w:rsidRPr="003962C3" w:rsidRDefault="007C25ED" w:rsidP="00765682">
      <w:pPr>
        <w:pStyle w:val="ab"/>
        <w:spacing w:line="240" w:lineRule="auto"/>
        <w:ind w:firstLine="709"/>
        <w:rPr>
          <w:rFonts w:ascii="Times New Roman" w:hAnsi="Times New Roman"/>
          <w:color w:val="auto"/>
          <w:spacing w:val="-4"/>
          <w:sz w:val="24"/>
          <w:szCs w:val="24"/>
        </w:rPr>
      </w:pPr>
      <w:r w:rsidRPr="003962C3">
        <w:rPr>
          <w:rFonts w:ascii="Times New Roman" w:hAnsi="Times New Roman"/>
          <w:color w:val="auto"/>
          <w:sz w:val="24"/>
          <w:szCs w:val="24"/>
        </w:rPr>
        <w:t xml:space="preserve">- смысловое чтение как осмысление цели чтения и выбор </w:t>
      </w:r>
      <w:r w:rsidRPr="003962C3">
        <w:rPr>
          <w:rFonts w:ascii="Times New Roman" w:hAnsi="Times New Roman"/>
          <w:color w:val="auto"/>
          <w:spacing w:val="-4"/>
          <w:sz w:val="24"/>
          <w:szCs w:val="24"/>
        </w:rPr>
        <w:t xml:space="preserve">вида чтения в зависимости от цели; извлечение необходимой </w:t>
      </w:r>
      <w:r w:rsidRPr="003962C3">
        <w:rPr>
          <w:rFonts w:ascii="Times New Roman" w:hAnsi="Times New Roman"/>
          <w:color w:val="auto"/>
          <w:spacing w:val="2"/>
          <w:sz w:val="24"/>
          <w:szCs w:val="24"/>
        </w:rPr>
        <w:t xml:space="preserve">информации из прослушанных текстов различных жанров; </w:t>
      </w:r>
      <w:r w:rsidRPr="003962C3">
        <w:rPr>
          <w:rFonts w:ascii="Times New Roman" w:hAnsi="Times New Roman"/>
          <w:color w:val="auto"/>
          <w:spacing w:val="-4"/>
          <w:sz w:val="24"/>
          <w:szCs w:val="2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Особую группу общеучебных универсальных действий составляют </w:t>
      </w:r>
      <w:r w:rsidRPr="003962C3">
        <w:rPr>
          <w:rFonts w:ascii="Times New Roman" w:hAnsi="Times New Roman"/>
          <w:i/>
          <w:iCs/>
          <w:color w:val="auto"/>
          <w:sz w:val="24"/>
          <w:szCs w:val="24"/>
        </w:rPr>
        <w:t>знаково­символические действия</w:t>
      </w:r>
      <w:r w:rsidRPr="003962C3">
        <w:rPr>
          <w:rFonts w:ascii="Times New Roman" w:hAnsi="Times New Roman"/>
          <w:color w:val="auto"/>
          <w:sz w:val="24"/>
          <w:szCs w:val="24"/>
        </w:rPr>
        <w:t>:</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преобразование модели с целью выявления общих законов, определяющих данную предметную область.</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iCs/>
          <w:color w:val="auto"/>
          <w:sz w:val="24"/>
          <w:szCs w:val="24"/>
        </w:rPr>
        <w:t>К</w:t>
      </w:r>
      <w:r w:rsidRPr="003962C3">
        <w:rPr>
          <w:rFonts w:ascii="Times New Roman" w:hAnsi="Times New Roman"/>
          <w:i/>
          <w:iCs/>
          <w:color w:val="auto"/>
          <w:sz w:val="24"/>
          <w:szCs w:val="24"/>
        </w:rPr>
        <w:t xml:space="preserve"> логическим универсальным действиям </w:t>
      </w:r>
      <w:r w:rsidRPr="003962C3">
        <w:rPr>
          <w:rFonts w:ascii="Times New Roman" w:hAnsi="Times New Roman"/>
          <w:iCs/>
          <w:color w:val="auto"/>
          <w:sz w:val="24"/>
          <w:szCs w:val="24"/>
        </w:rPr>
        <w:t>относятся</w:t>
      </w:r>
      <w:r w:rsidRPr="003962C3">
        <w:rPr>
          <w:rFonts w:ascii="Times New Roman" w:hAnsi="Times New Roman"/>
          <w:color w:val="auto"/>
          <w:sz w:val="24"/>
          <w:szCs w:val="24"/>
        </w:rPr>
        <w:t>:</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анализ объектов с целью выделения признаков (суще</w:t>
      </w:r>
      <w:r w:rsidRPr="003962C3">
        <w:rPr>
          <w:rFonts w:ascii="Times New Roman" w:hAnsi="Times New Roman"/>
          <w:color w:val="auto"/>
          <w:sz w:val="24"/>
          <w:szCs w:val="24"/>
        </w:rPr>
        <w:t>ственных, несущественных);</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синтез — составление целого из частей, в том числе са</w:t>
      </w:r>
      <w:r w:rsidRPr="003962C3">
        <w:rPr>
          <w:rFonts w:ascii="Times New Roman" w:hAnsi="Times New Roman"/>
          <w:color w:val="auto"/>
          <w:spacing w:val="2"/>
          <w:sz w:val="24"/>
          <w:szCs w:val="24"/>
        </w:rPr>
        <w:t xml:space="preserve">мостоятельное достраивание с восполнением недостающих </w:t>
      </w:r>
      <w:r w:rsidRPr="003962C3">
        <w:rPr>
          <w:rFonts w:ascii="Times New Roman" w:hAnsi="Times New Roman"/>
          <w:color w:val="auto"/>
          <w:sz w:val="24"/>
          <w:szCs w:val="24"/>
        </w:rPr>
        <w:t>компонентов;</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выбор оснований и критериев для сравнения, сериации, классификации объектов;</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подведение под понятие, выведение следствий;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установление причинно­следственных связей, представ</w:t>
      </w:r>
      <w:r w:rsidRPr="003962C3">
        <w:rPr>
          <w:rFonts w:ascii="Times New Roman" w:hAnsi="Times New Roman"/>
          <w:color w:val="auto"/>
          <w:sz w:val="24"/>
          <w:szCs w:val="24"/>
        </w:rPr>
        <w:t>ление цепочек объектов и явлений;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построение логической цепочки рассуждений, анализ истинности утверждений;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доказательство;</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выдвижение гипотез и их обоснование.</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iCs/>
          <w:color w:val="auto"/>
          <w:sz w:val="24"/>
          <w:szCs w:val="24"/>
        </w:rPr>
        <w:t xml:space="preserve">К </w:t>
      </w:r>
      <w:r w:rsidRPr="003962C3">
        <w:rPr>
          <w:rFonts w:ascii="Times New Roman" w:hAnsi="Times New Roman"/>
          <w:i/>
          <w:iCs/>
          <w:color w:val="auto"/>
          <w:sz w:val="24"/>
          <w:szCs w:val="24"/>
        </w:rPr>
        <w:t xml:space="preserve">постановке и решению проблемы </w:t>
      </w:r>
      <w:r w:rsidRPr="003962C3">
        <w:rPr>
          <w:rFonts w:ascii="Times New Roman" w:hAnsi="Times New Roman"/>
          <w:iCs/>
          <w:color w:val="auto"/>
          <w:sz w:val="24"/>
          <w:szCs w:val="24"/>
        </w:rPr>
        <w:t>относятся</w:t>
      </w:r>
      <w:r w:rsidRPr="003962C3">
        <w:rPr>
          <w:rFonts w:ascii="Times New Roman" w:hAnsi="Times New Roman"/>
          <w:color w:val="auto"/>
          <w:sz w:val="24"/>
          <w:szCs w:val="24"/>
        </w:rPr>
        <w:t>:</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формулирование проблемы;</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 xml:space="preserve">- самостоятельное создание </w:t>
      </w:r>
      <w:r w:rsidRPr="003962C3">
        <w:rPr>
          <w:rFonts w:ascii="Times New Roman" w:hAnsi="Times New Roman"/>
          <w:color w:val="auto"/>
          <w:sz w:val="24"/>
          <w:szCs w:val="24"/>
        </w:rPr>
        <w:t>алгоритмов (</w:t>
      </w:r>
      <w:r w:rsidRPr="003962C3">
        <w:rPr>
          <w:rFonts w:ascii="Times New Roman" w:hAnsi="Times New Roman"/>
          <w:color w:val="auto"/>
          <w:spacing w:val="-4"/>
          <w:sz w:val="24"/>
          <w:szCs w:val="24"/>
        </w:rPr>
        <w:t>способов)</w:t>
      </w:r>
      <w:r w:rsidRPr="003962C3">
        <w:rPr>
          <w:rFonts w:ascii="Times New Roman" w:hAnsi="Times New Roman"/>
          <w:color w:val="auto"/>
          <w:sz w:val="24"/>
          <w:szCs w:val="24"/>
        </w:rPr>
        <w:t xml:space="preserve"> деятельности при решении</w:t>
      </w:r>
      <w:r w:rsidRPr="003962C3">
        <w:rPr>
          <w:rFonts w:ascii="Times New Roman" w:hAnsi="Times New Roman"/>
          <w:color w:val="auto"/>
          <w:spacing w:val="-4"/>
          <w:sz w:val="24"/>
          <w:szCs w:val="24"/>
        </w:rPr>
        <w:t xml:space="preserve"> проблем твор</w:t>
      </w:r>
      <w:r w:rsidRPr="003962C3">
        <w:rPr>
          <w:rFonts w:ascii="Times New Roman" w:hAnsi="Times New Roman"/>
          <w:color w:val="auto"/>
          <w:sz w:val="24"/>
          <w:szCs w:val="24"/>
        </w:rPr>
        <w:t>ческого и поискового характера.</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b/>
          <w:bCs/>
          <w:i/>
          <w:iCs/>
          <w:color w:val="auto"/>
          <w:spacing w:val="2"/>
          <w:sz w:val="24"/>
          <w:szCs w:val="24"/>
        </w:rPr>
        <w:t xml:space="preserve">Коммуникативные универсальные учебные действия </w:t>
      </w:r>
      <w:r w:rsidRPr="003962C3">
        <w:rPr>
          <w:rFonts w:ascii="Times New Roman" w:hAnsi="Times New Roman"/>
          <w:color w:val="auto"/>
          <w:spacing w:val="2"/>
          <w:sz w:val="24"/>
          <w:szCs w:val="24"/>
        </w:rPr>
        <w:t>обеспечивают социальную компетентность и уч</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 позиции </w:t>
      </w:r>
      <w:r w:rsidRPr="003962C3">
        <w:rPr>
          <w:rFonts w:ascii="Times New Roman" w:hAnsi="Times New Roman"/>
          <w:color w:val="auto"/>
          <w:sz w:val="24"/>
          <w:szCs w:val="24"/>
        </w:rPr>
        <w:t>других людей, партн</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3962C3">
        <w:rPr>
          <w:rFonts w:ascii="Times New Roman" w:hAnsi="Times New Roman"/>
          <w:color w:val="auto"/>
          <w:spacing w:val="-2"/>
          <w:sz w:val="24"/>
          <w:szCs w:val="24"/>
        </w:rPr>
        <w:t>сверстников и строить продуктивное взаимодействие и со</w:t>
      </w:r>
      <w:r w:rsidRPr="003962C3">
        <w:rPr>
          <w:rFonts w:ascii="Times New Roman" w:hAnsi="Times New Roman"/>
          <w:color w:val="auto"/>
          <w:sz w:val="24"/>
          <w:szCs w:val="24"/>
        </w:rPr>
        <w:t>трудничество со сверстниками и взрослыми.</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К коммуникативным действиям относятся:</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планирование учебного сотрудничества с учителем и свер</w:t>
      </w:r>
      <w:r w:rsidRPr="003962C3">
        <w:rPr>
          <w:rFonts w:ascii="Times New Roman" w:hAnsi="Times New Roman"/>
          <w:color w:val="auto"/>
          <w:sz w:val="24"/>
          <w:szCs w:val="24"/>
        </w:rPr>
        <w:t>стниками — определение цели, функций участников, способов взаимодействия;</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постановка вопросов — инициативное сотрудничество в поиске и сборе информации;</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 разрешение конфликтов — выявление, идентификация </w:t>
      </w:r>
      <w:r w:rsidRPr="003962C3">
        <w:rPr>
          <w:rFonts w:ascii="Times New Roman" w:hAnsi="Times New Roman"/>
          <w:color w:val="auto"/>
          <w:sz w:val="24"/>
          <w:szCs w:val="24"/>
        </w:rPr>
        <w:t>проблемы, поиск и оценка альтернативных способов разрешения конфликта, принятие решения и его реализация;</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управление поведением партн</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ра — контроль, коррек</w:t>
      </w:r>
      <w:r w:rsidRPr="003962C3">
        <w:rPr>
          <w:rFonts w:ascii="Times New Roman" w:hAnsi="Times New Roman"/>
          <w:color w:val="auto"/>
          <w:sz w:val="24"/>
          <w:szCs w:val="24"/>
        </w:rPr>
        <w:t>ция, оценка его действий;</w:t>
      </w:r>
    </w:p>
    <w:p w:rsidR="007C25ED" w:rsidRPr="003962C3" w:rsidRDefault="007C25ED"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3962C3">
        <w:rPr>
          <w:rFonts w:ascii="Times New Roman" w:hAnsi="Times New Roman"/>
          <w:color w:val="auto"/>
          <w:spacing w:val="2"/>
          <w:sz w:val="24"/>
          <w:szCs w:val="24"/>
        </w:rPr>
        <w:t>ми речи в соответствии с грамматическими и синтаксиче</w:t>
      </w:r>
      <w:r w:rsidRPr="003962C3">
        <w:rPr>
          <w:rFonts w:ascii="Times New Roman" w:hAnsi="Times New Roman"/>
          <w:color w:val="auto"/>
          <w:sz w:val="24"/>
          <w:szCs w:val="24"/>
        </w:rPr>
        <w:t>скими нормами родного языка, современных средств коммуникации.</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3962C3">
        <w:rPr>
          <w:rFonts w:ascii="Times New Roman" w:hAnsi="Times New Roman"/>
          <w:color w:val="auto"/>
          <w:sz w:val="24"/>
          <w:szCs w:val="24"/>
        </w:rPr>
        <w:noBreakHyphen/>
        <w:t>возрастного развития личностной и познавательной сфер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Процесс обучения зада</w:t>
      </w:r>
      <w:r w:rsidR="00D30361" w:rsidRPr="003962C3">
        <w:rPr>
          <w:rFonts w:ascii="Times New Roman" w:hAnsi="Times New Roman"/>
          <w:color w:val="auto"/>
          <w:sz w:val="24"/>
          <w:szCs w:val="24"/>
        </w:rPr>
        <w:t>е</w:t>
      </w:r>
      <w:r w:rsidRPr="003962C3">
        <w:rPr>
          <w:rFonts w:ascii="Times New Roman" w:hAnsi="Times New Roman"/>
          <w:color w:val="auto"/>
          <w:sz w:val="24"/>
          <w:szCs w:val="24"/>
        </w:rPr>
        <w:t>т содержание и характери</w:t>
      </w:r>
      <w:r w:rsidRPr="003962C3">
        <w:rPr>
          <w:rFonts w:ascii="Times New Roman" w:hAnsi="Times New Roman"/>
          <w:color w:val="auto"/>
          <w:spacing w:val="2"/>
          <w:sz w:val="24"/>
          <w:szCs w:val="24"/>
        </w:rPr>
        <w:t>стики учебной деятельности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3962C3">
        <w:rPr>
          <w:rFonts w:ascii="Times New Roman" w:hAnsi="Times New Roman"/>
          <w:color w:val="auto"/>
          <w:sz w:val="24"/>
          <w:szCs w:val="24"/>
        </w:rPr>
        <w:t>«высокой норме») и их свойства.</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регулировать свою деятельность. Из оценок окружающих и в первую очередь оценок близ</w:t>
      </w:r>
      <w:r w:rsidRPr="003962C3">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е. самооценка и Я</w:t>
      </w:r>
      <w:r w:rsidRPr="003962C3">
        <w:rPr>
          <w:rFonts w:ascii="Times New Roman" w:hAnsi="Times New Roman"/>
          <w:color w:val="auto"/>
          <w:sz w:val="24"/>
          <w:szCs w:val="24"/>
        </w:rPr>
        <w:noBreakHyphen/>
        <w:t>концепция</w:t>
      </w:r>
      <w:r w:rsidR="009F5964" w:rsidRPr="003962C3">
        <w:rPr>
          <w:rFonts w:ascii="Times New Roman" w:hAnsi="Times New Roman"/>
          <w:color w:val="auto"/>
          <w:sz w:val="24"/>
          <w:szCs w:val="24"/>
        </w:rPr>
        <w:t xml:space="preserve"> как результат самоопределения.</w:t>
      </w:r>
      <w:r w:rsidRPr="003962C3">
        <w:rPr>
          <w:rFonts w:ascii="Times New Roman" w:hAnsi="Times New Roman"/>
          <w:color w:val="auto"/>
          <w:sz w:val="24"/>
          <w:szCs w:val="24"/>
        </w:rPr>
        <w:t>И</w:t>
      </w:r>
      <w:r w:rsidRPr="003962C3">
        <w:rPr>
          <w:rFonts w:ascii="Times New Roman" w:hAnsi="Times New Roman"/>
          <w:color w:val="auto"/>
          <w:spacing w:val="2"/>
          <w:sz w:val="24"/>
          <w:szCs w:val="24"/>
        </w:rPr>
        <w:t>з ситуативно­познавательного и внеситуативно­позна</w:t>
      </w:r>
      <w:r w:rsidRPr="003962C3">
        <w:rPr>
          <w:rFonts w:ascii="Times New Roman" w:hAnsi="Times New Roman"/>
          <w:color w:val="auto"/>
          <w:sz w:val="24"/>
          <w:szCs w:val="24"/>
        </w:rPr>
        <w:t>вательного общения формируются познавательные действия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Содержание, способы общения и коммуникации об</w:t>
      </w:r>
      <w:r w:rsidRPr="003962C3">
        <w:rPr>
          <w:rFonts w:ascii="Times New Roman" w:hAnsi="Times New Roman"/>
          <w:color w:val="auto"/>
          <w:spacing w:val="-2"/>
          <w:sz w:val="24"/>
          <w:szCs w:val="24"/>
        </w:rPr>
        <w:t>условливают развитие способности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нка к регуляции пове</w:t>
      </w:r>
      <w:r w:rsidRPr="003962C3">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3962C3">
        <w:rPr>
          <w:rFonts w:ascii="Times New Roman" w:hAnsi="Times New Roman"/>
          <w:color w:val="auto"/>
          <w:spacing w:val="2"/>
          <w:sz w:val="24"/>
          <w:szCs w:val="24"/>
        </w:rPr>
        <w:t xml:space="preserve">но поэтому </w:t>
      </w:r>
      <w:r w:rsidRPr="003962C3">
        <w:rPr>
          <w:rFonts w:ascii="Times New Roman" w:hAnsi="Times New Roman"/>
          <w:color w:val="auto"/>
          <w:sz w:val="24"/>
          <w:szCs w:val="24"/>
        </w:rPr>
        <w:t>становлению коммуникативных универсальных учебных действий</w:t>
      </w:r>
      <w:r w:rsidRPr="003962C3">
        <w:rPr>
          <w:rFonts w:ascii="Times New Roman" w:hAnsi="Times New Roman"/>
          <w:color w:val="auto"/>
          <w:spacing w:val="2"/>
          <w:sz w:val="24"/>
          <w:szCs w:val="24"/>
        </w:rPr>
        <w:t xml:space="preserve"> в программе развития уни</w:t>
      </w:r>
      <w:r w:rsidRPr="003962C3">
        <w:rPr>
          <w:rFonts w:ascii="Times New Roman" w:hAnsi="Times New Roman"/>
          <w:color w:val="auto"/>
          <w:sz w:val="24"/>
          <w:szCs w:val="24"/>
        </w:rPr>
        <w:t xml:space="preserve">версальных учебных действий следует уделить </w:t>
      </w:r>
      <w:r w:rsidRPr="003962C3">
        <w:rPr>
          <w:rFonts w:ascii="Times New Roman" w:hAnsi="Times New Roman"/>
          <w:color w:val="auto"/>
          <w:spacing w:val="2"/>
          <w:sz w:val="24"/>
          <w:szCs w:val="24"/>
        </w:rPr>
        <w:t xml:space="preserve">особое внимание. </w:t>
      </w:r>
    </w:p>
    <w:p w:rsidR="007C25ED" w:rsidRPr="003962C3" w:rsidRDefault="007C25ED"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4"/>
          <w:sz w:val="24"/>
          <w:szCs w:val="24"/>
        </w:rPr>
        <w:t>По мере становления личностных действий реб</w:t>
      </w:r>
      <w:r w:rsidR="00D30361" w:rsidRPr="003962C3">
        <w:rPr>
          <w:rFonts w:ascii="Times New Roman" w:hAnsi="Times New Roman"/>
          <w:color w:val="auto"/>
          <w:spacing w:val="4"/>
          <w:sz w:val="24"/>
          <w:szCs w:val="24"/>
        </w:rPr>
        <w:t>е</w:t>
      </w:r>
      <w:r w:rsidRPr="003962C3">
        <w:rPr>
          <w:rFonts w:ascii="Times New Roman" w:hAnsi="Times New Roman"/>
          <w:color w:val="auto"/>
          <w:spacing w:val="4"/>
          <w:sz w:val="24"/>
          <w:szCs w:val="24"/>
        </w:rPr>
        <w:t>нка (смыслообразование и самоопределение, нравственно­эти</w:t>
      </w:r>
      <w:r w:rsidRPr="003962C3">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3962C3">
        <w:rPr>
          <w:rFonts w:ascii="Times New Roman" w:hAnsi="Times New Roman"/>
          <w:color w:val="auto"/>
          <w:sz w:val="24"/>
          <w:szCs w:val="24"/>
        </w:rPr>
        <w:t xml:space="preserve">ных и регулятивных) претерпевают значительные изменения. </w:t>
      </w:r>
      <w:r w:rsidRPr="003962C3">
        <w:rPr>
          <w:rFonts w:ascii="Times New Roman" w:hAnsi="Times New Roman"/>
          <w:color w:val="auto"/>
          <w:spacing w:val="2"/>
          <w:sz w:val="24"/>
          <w:szCs w:val="24"/>
        </w:rPr>
        <w:t>Регуляция общения, кооперации и сотрудничества проектирует определ</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нные достижения и результаты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нка, что вторично приводит к изменению характера его общения и Я</w:t>
      </w:r>
      <w:r w:rsidRPr="003962C3">
        <w:rPr>
          <w:rFonts w:ascii="Times New Roman" w:hAnsi="Times New Roman"/>
          <w:color w:val="auto"/>
          <w:spacing w:val="2"/>
          <w:sz w:val="24"/>
          <w:szCs w:val="24"/>
        </w:rPr>
        <w:noBreakHyphen/>
        <w:t>концепции.</w:t>
      </w:r>
    </w:p>
    <w:p w:rsidR="007C25ED" w:rsidRPr="003962C3" w:rsidRDefault="007C25ED"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3962C3">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8059CA" w:rsidRPr="003962C3" w:rsidRDefault="00653A76" w:rsidP="008059CA">
      <w:pPr>
        <w:pStyle w:val="afd"/>
        <w:numPr>
          <w:ilvl w:val="2"/>
          <w:numId w:val="2"/>
        </w:numPr>
        <w:spacing w:line="240" w:lineRule="auto"/>
        <w:ind w:left="0" w:firstLine="0"/>
        <w:jc w:val="center"/>
        <w:rPr>
          <w:sz w:val="24"/>
        </w:rPr>
      </w:pPr>
      <w:bookmarkStart w:id="108" w:name="_Toc288394079"/>
      <w:bookmarkStart w:id="109" w:name="_Toc288410546"/>
      <w:bookmarkStart w:id="110" w:name="_Toc288410675"/>
      <w:bookmarkStart w:id="111" w:name="_Toc288410740"/>
      <w:bookmarkStart w:id="112" w:name="_Toc294246091"/>
      <w:bookmarkStart w:id="113" w:name="_Toc424564322"/>
      <w:r w:rsidRPr="003962C3">
        <w:rPr>
          <w:sz w:val="24"/>
        </w:rPr>
        <w:t>Связь универсальных учебных действий</w:t>
      </w:r>
      <w:r w:rsidR="00AD265D" w:rsidRPr="003962C3">
        <w:rPr>
          <w:sz w:val="24"/>
        </w:rPr>
        <w:t xml:space="preserve"> </w:t>
      </w:r>
    </w:p>
    <w:p w:rsidR="00653A76" w:rsidRPr="003962C3" w:rsidRDefault="00653A76" w:rsidP="008059CA">
      <w:pPr>
        <w:pStyle w:val="afd"/>
        <w:spacing w:line="240" w:lineRule="auto"/>
        <w:jc w:val="center"/>
        <w:rPr>
          <w:sz w:val="24"/>
        </w:rPr>
      </w:pPr>
      <w:r w:rsidRPr="003962C3">
        <w:rPr>
          <w:sz w:val="24"/>
        </w:rPr>
        <w:t>с содержанием учебных предметов</w:t>
      </w:r>
      <w:bookmarkEnd w:id="108"/>
      <w:bookmarkEnd w:id="109"/>
      <w:bookmarkEnd w:id="110"/>
      <w:bookmarkEnd w:id="111"/>
      <w:bookmarkEnd w:id="112"/>
      <w:bookmarkEnd w:id="113"/>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3962C3">
        <w:rPr>
          <w:rFonts w:ascii="Times New Roman" w:hAnsi="Times New Roman"/>
          <w:color w:val="auto"/>
          <w:sz w:val="24"/>
          <w:szCs w:val="24"/>
        </w:rPr>
        <w:t xml:space="preserve">ходе изучения обучающимися системы учебных предметов и дисциплин, в </w:t>
      </w:r>
      <w:r w:rsidRPr="003962C3">
        <w:rPr>
          <w:rFonts w:ascii="Times New Roman" w:hAnsi="Times New Roman"/>
          <w:color w:val="auto"/>
          <w:spacing w:val="2"/>
          <w:sz w:val="24"/>
          <w:szCs w:val="24"/>
        </w:rPr>
        <w:t xml:space="preserve">метапредметной деятельности, организации форм учебного </w:t>
      </w:r>
      <w:r w:rsidRPr="003962C3">
        <w:rPr>
          <w:rFonts w:ascii="Times New Roman" w:hAnsi="Times New Roman"/>
          <w:color w:val="auto"/>
          <w:sz w:val="24"/>
          <w:szCs w:val="24"/>
        </w:rPr>
        <w:t>сотрудничества и решения важных задач жизнедеятельности обучающихся.</w:t>
      </w:r>
    </w:p>
    <w:p w:rsidR="00FF7057" w:rsidRPr="003962C3" w:rsidRDefault="00FF7057"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На уровне начального общего образования </w:t>
      </w:r>
      <w:r w:rsidRPr="003962C3">
        <w:rPr>
          <w:rFonts w:ascii="Times New Roman" w:hAnsi="Times New Roman"/>
          <w:color w:val="auto"/>
          <w:spacing w:val="2"/>
          <w:sz w:val="24"/>
          <w:szCs w:val="24"/>
        </w:rPr>
        <w:t xml:space="preserve">при организации образовательной деятельности </w:t>
      </w:r>
      <w:r w:rsidRPr="003962C3">
        <w:rPr>
          <w:rFonts w:ascii="Times New Roman" w:hAnsi="Times New Roman"/>
          <w:color w:val="auto"/>
          <w:spacing w:val="-2"/>
          <w:sz w:val="24"/>
          <w:szCs w:val="24"/>
        </w:rPr>
        <w:t xml:space="preserve">особое </w:t>
      </w:r>
      <w:r w:rsidRPr="003962C3">
        <w:rPr>
          <w:rFonts w:ascii="Times New Roman" w:hAnsi="Times New Roman"/>
          <w:color w:val="auto"/>
          <w:spacing w:val="2"/>
          <w:sz w:val="24"/>
          <w:szCs w:val="24"/>
        </w:rPr>
        <w:t xml:space="preserve">значение </w:t>
      </w:r>
      <w:r w:rsidRPr="003962C3">
        <w:rPr>
          <w:rFonts w:ascii="Times New Roman" w:hAnsi="Times New Roman"/>
          <w:color w:val="auto"/>
          <w:spacing w:val="-2"/>
          <w:sz w:val="24"/>
          <w:szCs w:val="24"/>
        </w:rPr>
        <w:t xml:space="preserve">имеет </w:t>
      </w:r>
      <w:r w:rsidRPr="003962C3">
        <w:rPr>
          <w:rFonts w:ascii="Times New Roman" w:hAnsi="Times New Roman"/>
          <w:color w:val="auto"/>
          <w:spacing w:val="2"/>
          <w:sz w:val="24"/>
          <w:szCs w:val="24"/>
        </w:rPr>
        <w:t xml:space="preserve">обеспечение </w:t>
      </w:r>
      <w:r w:rsidRPr="003962C3">
        <w:rPr>
          <w:rFonts w:ascii="Times New Roman" w:hAnsi="Times New Roman"/>
          <w:color w:val="auto"/>
          <w:spacing w:val="-2"/>
          <w:sz w:val="24"/>
          <w:szCs w:val="24"/>
        </w:rPr>
        <w:t>сбалансированного развития у обучающихся логического, на</w:t>
      </w:r>
      <w:r w:rsidRPr="003962C3">
        <w:rPr>
          <w:rFonts w:ascii="Times New Roman" w:hAnsi="Times New Roman"/>
          <w:color w:val="auto"/>
          <w:sz w:val="24"/>
          <w:szCs w:val="24"/>
        </w:rPr>
        <w:t>глядно­образного и знаково­символического мышления, ис</w:t>
      </w:r>
      <w:r w:rsidRPr="003962C3">
        <w:rPr>
          <w:rFonts w:ascii="Times New Roman" w:hAnsi="Times New Roman"/>
          <w:color w:val="auto"/>
          <w:spacing w:val="2"/>
          <w:sz w:val="24"/>
          <w:szCs w:val="24"/>
        </w:rPr>
        <w:t>ключающее риск развития формализма мышления, форми</w:t>
      </w:r>
      <w:r w:rsidRPr="003962C3">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Каждый учебный предмет в зависимости от предметного </w:t>
      </w:r>
      <w:r w:rsidRPr="003962C3">
        <w:rPr>
          <w:rFonts w:ascii="Times New Roman" w:hAnsi="Times New Roman"/>
          <w:color w:val="auto"/>
          <w:spacing w:val="-2"/>
          <w:sz w:val="24"/>
          <w:szCs w:val="24"/>
        </w:rPr>
        <w:t>содержания и релевантных способов организации учебной де</w:t>
      </w:r>
      <w:r w:rsidRPr="003962C3">
        <w:rPr>
          <w:rFonts w:ascii="Times New Roman" w:hAnsi="Times New Roman"/>
          <w:color w:val="auto"/>
          <w:sz w:val="24"/>
          <w:szCs w:val="24"/>
        </w:rPr>
        <w:t>ятельности обучающихся раскрывает определ</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нные возможности для формирования универсальных учебных действий.</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z w:val="24"/>
          <w:szCs w:val="24"/>
        </w:rPr>
        <w:t xml:space="preserve">В частности, учебные предметы </w:t>
      </w:r>
      <w:r w:rsidRPr="003962C3">
        <w:rPr>
          <w:rFonts w:ascii="Times New Roman" w:hAnsi="Times New Roman"/>
          <w:b/>
          <w:bCs/>
          <w:color w:val="auto"/>
          <w:sz w:val="24"/>
          <w:szCs w:val="24"/>
        </w:rPr>
        <w:t>«Русский язык», «Род</w:t>
      </w:r>
      <w:r w:rsidRPr="003962C3">
        <w:rPr>
          <w:rFonts w:ascii="Times New Roman" w:hAnsi="Times New Roman"/>
          <w:b/>
          <w:bCs/>
          <w:color w:val="auto"/>
          <w:spacing w:val="2"/>
          <w:sz w:val="24"/>
          <w:szCs w:val="24"/>
        </w:rPr>
        <w:t xml:space="preserve">ной язык» </w:t>
      </w:r>
      <w:r w:rsidRPr="003962C3">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3962C3">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3962C3">
        <w:rPr>
          <w:rFonts w:ascii="Times New Roman" w:hAnsi="Times New Roman"/>
          <w:color w:val="auto"/>
          <w:spacing w:val="2"/>
          <w:sz w:val="24"/>
          <w:szCs w:val="24"/>
        </w:rPr>
        <w:t>витие знаково­символических действий — замещения (например, звука буквой), моделирования (например, состава слова пут</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м составления схемы) и преобразования модели </w:t>
      </w:r>
      <w:r w:rsidRPr="003962C3">
        <w:rPr>
          <w:rFonts w:ascii="Times New Roman" w:hAnsi="Times New Roman"/>
          <w:color w:val="auto"/>
          <w:sz w:val="24"/>
          <w:szCs w:val="24"/>
        </w:rPr>
        <w:t>(видоизменения слова). Изучение русского и родного языка созда</w:t>
      </w:r>
      <w:r w:rsidR="00D30361" w:rsidRPr="003962C3">
        <w:rPr>
          <w:rFonts w:ascii="Times New Roman" w:hAnsi="Times New Roman"/>
          <w:color w:val="auto"/>
          <w:sz w:val="24"/>
          <w:szCs w:val="24"/>
        </w:rPr>
        <w:t>е</w:t>
      </w:r>
      <w:r w:rsidRPr="003962C3">
        <w:rPr>
          <w:rFonts w:ascii="Times New Roman" w:hAnsi="Times New Roman"/>
          <w:color w:val="auto"/>
          <w:sz w:val="24"/>
          <w:szCs w:val="24"/>
        </w:rPr>
        <w:t>т условия для формирования языкового чутья как результата ориентировки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«Литературное чтение», «Литературное чтение на род</w:t>
      </w:r>
      <w:r w:rsidRPr="003962C3">
        <w:rPr>
          <w:rFonts w:ascii="Times New Roman" w:hAnsi="Times New Roman"/>
          <w:b/>
          <w:bCs/>
          <w:color w:val="auto"/>
          <w:spacing w:val="2"/>
          <w:sz w:val="24"/>
          <w:szCs w:val="24"/>
        </w:rPr>
        <w:t>ном языке».</w:t>
      </w:r>
      <w:r w:rsidRPr="003962C3">
        <w:rPr>
          <w:rFonts w:ascii="Times New Roman" w:hAnsi="Times New Roman"/>
          <w:color w:val="auto"/>
          <w:spacing w:val="2"/>
          <w:sz w:val="24"/>
          <w:szCs w:val="24"/>
        </w:rPr>
        <w:t xml:space="preserve"> Требования к результатам изучения учебного </w:t>
      </w:r>
      <w:r w:rsidRPr="003962C3">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Литературное чтение — осмысленная, творческая духовная </w:t>
      </w:r>
      <w:r w:rsidRPr="003962C3">
        <w:rPr>
          <w:rFonts w:ascii="Times New Roman" w:hAnsi="Times New Roman"/>
          <w:color w:val="auto"/>
          <w:spacing w:val="2"/>
          <w:sz w:val="24"/>
          <w:szCs w:val="24"/>
        </w:rPr>
        <w:t>деятельность, которая обеспечивает освоение идейно­нрав</w:t>
      </w:r>
      <w:r w:rsidRPr="003962C3">
        <w:rPr>
          <w:rFonts w:ascii="Times New Roman" w:hAnsi="Times New Roman"/>
          <w:color w:val="auto"/>
          <w:sz w:val="24"/>
          <w:szCs w:val="24"/>
        </w:rPr>
        <w:t xml:space="preserve">ственного содержания художественной литературы, развитие эстетического восприятия. Важнейшей функцией восприятия </w:t>
      </w:r>
      <w:r w:rsidRPr="003962C3">
        <w:rPr>
          <w:rFonts w:ascii="Times New Roman" w:hAnsi="Times New Roman"/>
          <w:color w:val="auto"/>
          <w:spacing w:val="2"/>
          <w:sz w:val="24"/>
          <w:szCs w:val="24"/>
        </w:rPr>
        <w:t>художественной литературы является трансляция духовно­</w:t>
      </w:r>
      <w:r w:rsidRPr="003962C3">
        <w:rPr>
          <w:rFonts w:ascii="Times New Roman" w:hAnsi="Times New Roman"/>
          <w:color w:val="auto"/>
          <w:sz w:val="24"/>
          <w:szCs w:val="24"/>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sidRPr="003962C3">
        <w:rPr>
          <w:rFonts w:ascii="Times New Roman" w:hAnsi="Times New Roman"/>
          <w:color w:val="auto"/>
          <w:sz w:val="24"/>
          <w:szCs w:val="24"/>
        </w:rPr>
        <w:t xml:space="preserve"> </w:t>
      </w:r>
      <w:r w:rsidR="00B364BF" w:rsidRPr="003962C3">
        <w:rPr>
          <w:rFonts w:ascii="Times New Roman" w:hAnsi="Times New Roman"/>
          <w:color w:val="auto"/>
          <w:spacing w:val="2"/>
          <w:sz w:val="24"/>
          <w:szCs w:val="24"/>
        </w:rPr>
        <w:t>П</w:t>
      </w:r>
      <w:r w:rsidR="00C27132" w:rsidRPr="003962C3">
        <w:rPr>
          <w:rFonts w:ascii="Times New Roman" w:hAnsi="Times New Roman"/>
          <w:color w:val="auto"/>
          <w:spacing w:val="2"/>
          <w:sz w:val="24"/>
          <w:szCs w:val="24"/>
        </w:rPr>
        <w:t xml:space="preserve">ри получении </w:t>
      </w:r>
      <w:r w:rsidRPr="003962C3">
        <w:rPr>
          <w:rFonts w:ascii="Times New Roman" w:hAnsi="Times New Roman"/>
          <w:color w:val="auto"/>
          <w:spacing w:val="2"/>
          <w:sz w:val="24"/>
          <w:szCs w:val="24"/>
        </w:rPr>
        <w:t xml:space="preserve"> начального общего образования важным сред</w:t>
      </w:r>
      <w:r w:rsidRPr="003962C3">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3962C3" w:rsidRDefault="00653A76" w:rsidP="00765682">
      <w:pPr>
        <w:pStyle w:val="21"/>
        <w:spacing w:line="240" w:lineRule="auto"/>
        <w:rPr>
          <w:sz w:val="24"/>
        </w:rPr>
      </w:pPr>
      <w:r w:rsidRPr="003962C3">
        <w:rPr>
          <w:sz w:val="24"/>
        </w:rPr>
        <w:t>смыслообразования через прослеживание судьбы героя и ориентацию обучающегося в системе личностных смыслов;</w:t>
      </w:r>
    </w:p>
    <w:p w:rsidR="00653A76" w:rsidRPr="003962C3" w:rsidRDefault="00653A76" w:rsidP="00765682">
      <w:pPr>
        <w:pStyle w:val="21"/>
        <w:spacing w:line="240" w:lineRule="auto"/>
        <w:rPr>
          <w:sz w:val="24"/>
        </w:rPr>
      </w:pPr>
      <w:r w:rsidRPr="003962C3">
        <w:rPr>
          <w:spacing w:val="2"/>
          <w:sz w:val="24"/>
        </w:rPr>
        <w:t>самоопределения и самопознания на основе сравнения образа «Я» с героями литературных произведений посред</w:t>
      </w:r>
      <w:r w:rsidRPr="003962C3">
        <w:rPr>
          <w:sz w:val="24"/>
        </w:rPr>
        <w:t>ством эмоционально­действенной идентификации;</w:t>
      </w:r>
    </w:p>
    <w:p w:rsidR="00653A76" w:rsidRPr="003962C3" w:rsidRDefault="00653A76" w:rsidP="00765682">
      <w:pPr>
        <w:pStyle w:val="21"/>
        <w:spacing w:line="240" w:lineRule="auto"/>
        <w:rPr>
          <w:sz w:val="24"/>
        </w:rPr>
      </w:pPr>
      <w:r w:rsidRPr="003962C3">
        <w:rPr>
          <w:sz w:val="24"/>
        </w:rPr>
        <w:t>основ гражданской идентичности пут</w:t>
      </w:r>
      <w:r w:rsidR="00D30361" w:rsidRPr="003962C3">
        <w:rPr>
          <w:sz w:val="24"/>
        </w:rPr>
        <w:t>е</w:t>
      </w:r>
      <w:r w:rsidRPr="003962C3">
        <w:rPr>
          <w:sz w:val="24"/>
        </w:rPr>
        <w:t>м знакомства с ге</w:t>
      </w:r>
      <w:r w:rsidRPr="003962C3">
        <w:rPr>
          <w:spacing w:val="2"/>
          <w:sz w:val="24"/>
        </w:rPr>
        <w:t xml:space="preserve">роическим историческим прошлым своего народа и своей </w:t>
      </w:r>
      <w:r w:rsidRPr="003962C3">
        <w:rPr>
          <w:sz w:val="24"/>
        </w:rPr>
        <w:t>страны и переживания гордости и эмоциональной сопричастности подвигам и достижениям е</w:t>
      </w:r>
      <w:r w:rsidR="00D30361" w:rsidRPr="003962C3">
        <w:rPr>
          <w:sz w:val="24"/>
        </w:rPr>
        <w:t>е</w:t>
      </w:r>
      <w:r w:rsidRPr="003962C3">
        <w:rPr>
          <w:sz w:val="24"/>
        </w:rPr>
        <w:t xml:space="preserve"> граждан;</w:t>
      </w:r>
    </w:p>
    <w:p w:rsidR="00653A76" w:rsidRPr="003962C3" w:rsidRDefault="00653A76" w:rsidP="00765682">
      <w:pPr>
        <w:pStyle w:val="21"/>
        <w:spacing w:line="240" w:lineRule="auto"/>
        <w:rPr>
          <w:sz w:val="24"/>
        </w:rPr>
      </w:pPr>
      <w:r w:rsidRPr="003962C3">
        <w:rPr>
          <w:spacing w:val="-2"/>
          <w:sz w:val="24"/>
        </w:rPr>
        <w:t>эстетических ценностей и на их основе эстетических кри</w:t>
      </w:r>
      <w:r w:rsidRPr="003962C3">
        <w:rPr>
          <w:sz w:val="24"/>
        </w:rPr>
        <w:t>териев;</w:t>
      </w:r>
    </w:p>
    <w:p w:rsidR="00653A76" w:rsidRPr="003962C3" w:rsidRDefault="00653A76" w:rsidP="00765682">
      <w:pPr>
        <w:pStyle w:val="21"/>
        <w:spacing w:line="240" w:lineRule="auto"/>
        <w:rPr>
          <w:sz w:val="24"/>
        </w:rPr>
      </w:pPr>
      <w:r w:rsidRPr="003962C3">
        <w:rPr>
          <w:spacing w:val="2"/>
          <w:sz w:val="24"/>
        </w:rPr>
        <w:t>нравственно­этического оценивания через выявление</w:t>
      </w:r>
      <w:r w:rsidR="00AD265D" w:rsidRPr="003962C3">
        <w:rPr>
          <w:spacing w:val="2"/>
          <w:sz w:val="24"/>
        </w:rPr>
        <w:t xml:space="preserve"> </w:t>
      </w:r>
      <w:r w:rsidRPr="003962C3">
        <w:rPr>
          <w:spacing w:val="2"/>
          <w:sz w:val="24"/>
        </w:rPr>
        <w:t xml:space="preserve">морального содержания и нравственного значения действий </w:t>
      </w:r>
      <w:r w:rsidRPr="003962C3">
        <w:rPr>
          <w:spacing w:val="-2"/>
          <w:sz w:val="24"/>
        </w:rPr>
        <w:t>пер</w:t>
      </w:r>
      <w:r w:rsidRPr="003962C3">
        <w:rPr>
          <w:sz w:val="24"/>
        </w:rPr>
        <w:t>сонажей;</w:t>
      </w:r>
    </w:p>
    <w:p w:rsidR="00653A76" w:rsidRPr="003962C3" w:rsidRDefault="00653A76" w:rsidP="00765682">
      <w:pPr>
        <w:pStyle w:val="21"/>
        <w:spacing w:line="240" w:lineRule="auto"/>
        <w:rPr>
          <w:sz w:val="24"/>
        </w:rPr>
      </w:pPr>
      <w:r w:rsidRPr="003962C3">
        <w:rPr>
          <w:spacing w:val="2"/>
          <w:sz w:val="24"/>
        </w:rPr>
        <w:t xml:space="preserve">эмоционально­личностной децентрации на основе отождествления себя с героями произведения, соотнесения и </w:t>
      </w:r>
      <w:r w:rsidRPr="003962C3">
        <w:rPr>
          <w:sz w:val="24"/>
        </w:rPr>
        <w:t>сопоставления их позиций, взглядов и мнений;</w:t>
      </w:r>
    </w:p>
    <w:p w:rsidR="00653A76" w:rsidRPr="003962C3" w:rsidRDefault="00653A76" w:rsidP="00765682">
      <w:pPr>
        <w:pStyle w:val="21"/>
        <w:spacing w:line="240" w:lineRule="auto"/>
        <w:rPr>
          <w:sz w:val="24"/>
        </w:rPr>
      </w:pPr>
      <w:r w:rsidRPr="003962C3">
        <w:rPr>
          <w:sz w:val="24"/>
        </w:rPr>
        <w:t>умения понимать контекстную речь на основе воссоздания картины событий и поступков персонажей;</w:t>
      </w:r>
    </w:p>
    <w:p w:rsidR="00653A76" w:rsidRPr="003962C3" w:rsidRDefault="00653A76" w:rsidP="00765682">
      <w:pPr>
        <w:pStyle w:val="21"/>
        <w:spacing w:line="240" w:lineRule="auto"/>
        <w:rPr>
          <w:sz w:val="24"/>
        </w:rPr>
      </w:pPr>
      <w:r w:rsidRPr="003962C3">
        <w:rPr>
          <w:spacing w:val="2"/>
          <w:sz w:val="24"/>
        </w:rPr>
        <w:t>умения произвольно и выразительно строить контекст</w:t>
      </w:r>
      <w:r w:rsidRPr="003962C3">
        <w:rPr>
          <w:sz w:val="24"/>
        </w:rPr>
        <w:t>ную речь с уч</w:t>
      </w:r>
      <w:r w:rsidR="00D30361" w:rsidRPr="003962C3">
        <w:rPr>
          <w:sz w:val="24"/>
        </w:rPr>
        <w:t>е</w:t>
      </w:r>
      <w:r w:rsidRPr="003962C3">
        <w:rPr>
          <w:sz w:val="24"/>
        </w:rPr>
        <w:t>том целей коммуникации, особенностей слушателя, в том числе используя аудиовизуальные средства;</w:t>
      </w:r>
    </w:p>
    <w:p w:rsidR="00653A76" w:rsidRPr="003962C3" w:rsidRDefault="00653A76" w:rsidP="00765682">
      <w:pPr>
        <w:pStyle w:val="21"/>
        <w:spacing w:line="240" w:lineRule="auto"/>
        <w:rPr>
          <w:sz w:val="24"/>
        </w:rPr>
      </w:pPr>
      <w:r w:rsidRPr="003962C3">
        <w:rPr>
          <w:spacing w:val="2"/>
          <w:sz w:val="24"/>
        </w:rPr>
        <w:t>умения устанавливать логическую причинно­следствен</w:t>
      </w:r>
      <w:r w:rsidRPr="003962C3">
        <w:rPr>
          <w:sz w:val="24"/>
        </w:rPr>
        <w:t>ную последовательность событий и действий героев произведения;</w:t>
      </w:r>
    </w:p>
    <w:p w:rsidR="00653A76" w:rsidRPr="003962C3" w:rsidRDefault="00653A76" w:rsidP="00765682">
      <w:pPr>
        <w:pStyle w:val="21"/>
        <w:spacing w:line="240" w:lineRule="auto"/>
        <w:rPr>
          <w:sz w:val="24"/>
        </w:rPr>
      </w:pPr>
      <w:r w:rsidRPr="003962C3">
        <w:rPr>
          <w:sz w:val="24"/>
        </w:rPr>
        <w:t>умения строить план с выделением существенной и дополнительной информации.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 xml:space="preserve">«Иностранный язык» </w:t>
      </w:r>
      <w:r w:rsidRPr="003962C3">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3962C3" w:rsidRDefault="00653A76" w:rsidP="00765682">
      <w:pPr>
        <w:pStyle w:val="21"/>
        <w:spacing w:line="240" w:lineRule="auto"/>
        <w:rPr>
          <w:sz w:val="24"/>
        </w:rPr>
      </w:pPr>
      <w:r w:rsidRPr="003962C3">
        <w:rPr>
          <w:spacing w:val="-2"/>
          <w:sz w:val="24"/>
        </w:rPr>
        <w:t xml:space="preserve">общему речевому развитию обучающегося на основе </w:t>
      </w:r>
      <w:r w:rsidRPr="003962C3">
        <w:rPr>
          <w:sz w:val="24"/>
        </w:rPr>
        <w:t>формирования обобщ</w:t>
      </w:r>
      <w:r w:rsidR="00D30361" w:rsidRPr="003962C3">
        <w:rPr>
          <w:sz w:val="24"/>
        </w:rPr>
        <w:t>е</w:t>
      </w:r>
      <w:r w:rsidRPr="003962C3">
        <w:rPr>
          <w:sz w:val="24"/>
        </w:rPr>
        <w:t>нных лингвистических структур грамматики и синтаксиса;</w:t>
      </w:r>
    </w:p>
    <w:p w:rsidR="00653A76" w:rsidRPr="003962C3" w:rsidRDefault="00653A76" w:rsidP="00765682">
      <w:pPr>
        <w:pStyle w:val="21"/>
        <w:spacing w:line="240" w:lineRule="auto"/>
        <w:rPr>
          <w:sz w:val="24"/>
        </w:rPr>
      </w:pPr>
      <w:r w:rsidRPr="003962C3">
        <w:rPr>
          <w:spacing w:val="2"/>
          <w:sz w:val="24"/>
        </w:rPr>
        <w:t>развитию произвольности и осознанности монологиче</w:t>
      </w:r>
      <w:r w:rsidRPr="003962C3">
        <w:rPr>
          <w:sz w:val="24"/>
        </w:rPr>
        <w:t>ской и диалогической речи;</w:t>
      </w:r>
    </w:p>
    <w:p w:rsidR="00653A76" w:rsidRPr="003962C3" w:rsidRDefault="00653A76" w:rsidP="00765682">
      <w:pPr>
        <w:pStyle w:val="21"/>
        <w:spacing w:line="240" w:lineRule="auto"/>
        <w:rPr>
          <w:sz w:val="24"/>
        </w:rPr>
      </w:pPr>
      <w:r w:rsidRPr="003962C3">
        <w:rPr>
          <w:sz w:val="24"/>
        </w:rPr>
        <w:t>развитию письменной речи;</w:t>
      </w:r>
    </w:p>
    <w:p w:rsidR="00653A76" w:rsidRPr="003962C3" w:rsidRDefault="00653A76" w:rsidP="00765682">
      <w:pPr>
        <w:pStyle w:val="21"/>
        <w:spacing w:line="240" w:lineRule="auto"/>
        <w:rPr>
          <w:sz w:val="24"/>
        </w:rPr>
      </w:pPr>
      <w:r w:rsidRPr="003962C3">
        <w:rPr>
          <w:sz w:val="24"/>
        </w:rPr>
        <w:t>формированию ориентации на партн</w:t>
      </w:r>
      <w:r w:rsidR="00D30361" w:rsidRPr="003962C3">
        <w:rPr>
          <w:sz w:val="24"/>
        </w:rPr>
        <w:t>е</w:t>
      </w:r>
      <w:r w:rsidRPr="003962C3">
        <w:rPr>
          <w:sz w:val="24"/>
        </w:rPr>
        <w:t>ра, его высказыва</w:t>
      </w:r>
      <w:r w:rsidRPr="003962C3">
        <w:rPr>
          <w:spacing w:val="2"/>
          <w:sz w:val="24"/>
        </w:rPr>
        <w:t xml:space="preserve">ния, поведение, эмоциональное состояние и переживания; </w:t>
      </w:r>
      <w:r w:rsidRPr="003962C3">
        <w:rPr>
          <w:sz w:val="24"/>
        </w:rPr>
        <w:t>уважения интересов партн</w:t>
      </w:r>
      <w:r w:rsidR="00D30361" w:rsidRPr="003962C3">
        <w:rPr>
          <w:sz w:val="24"/>
        </w:rPr>
        <w:t>е</w:t>
      </w:r>
      <w:r w:rsidRPr="003962C3">
        <w:rPr>
          <w:sz w:val="24"/>
        </w:rPr>
        <w:t>ра; умения слушать и слышать собеседника, вести диалог, излагать и обосновывать сво</w:t>
      </w:r>
      <w:r w:rsidR="00D30361" w:rsidRPr="003962C3">
        <w:rPr>
          <w:sz w:val="24"/>
        </w:rPr>
        <w:t>е</w:t>
      </w:r>
      <w:r w:rsidRPr="003962C3">
        <w:rPr>
          <w:sz w:val="24"/>
        </w:rPr>
        <w:t xml:space="preserve"> мнение в понятной для собеседника форме.</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 необходимые </w:t>
      </w:r>
      <w:r w:rsidRPr="003962C3">
        <w:rPr>
          <w:rFonts w:ascii="Times New Roman" w:hAnsi="Times New Roman"/>
          <w:color w:val="auto"/>
          <w:sz w:val="24"/>
          <w:szCs w:val="24"/>
        </w:rPr>
        <w:t>условия для формирования личностных универсальных дей</w:t>
      </w:r>
      <w:r w:rsidRPr="003962C3">
        <w:rPr>
          <w:rFonts w:ascii="Times New Roman" w:hAnsi="Times New Roman"/>
          <w:color w:val="auto"/>
          <w:spacing w:val="2"/>
          <w:sz w:val="24"/>
          <w:szCs w:val="24"/>
        </w:rPr>
        <w:t>ствий </w:t>
      </w:r>
      <w:r w:rsidR="006833BF"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формирования гражданской идентичности лично</w:t>
      </w:r>
      <w:r w:rsidRPr="003962C3">
        <w:rPr>
          <w:rFonts w:ascii="Times New Roman" w:hAnsi="Times New Roman"/>
          <w:color w:val="auto"/>
          <w:sz w:val="24"/>
          <w:szCs w:val="24"/>
        </w:rPr>
        <w:t>сти, преимущественно в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4"/>
          <w:sz w:val="24"/>
          <w:szCs w:val="24"/>
        </w:rPr>
        <w:t>Изучение иностранного языка способствует развитию обще</w:t>
      </w:r>
      <w:r w:rsidRPr="003962C3">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3962C3" w:rsidRDefault="00F06C1E"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«Математика</w:t>
      </w:r>
      <w:r w:rsidR="00653A76" w:rsidRPr="003962C3">
        <w:rPr>
          <w:rFonts w:ascii="Times New Roman" w:hAnsi="Times New Roman"/>
          <w:b/>
          <w:bCs/>
          <w:color w:val="auto"/>
          <w:sz w:val="24"/>
          <w:szCs w:val="24"/>
        </w:rPr>
        <w:t>».</w:t>
      </w:r>
      <w:r w:rsidR="006833BF" w:rsidRPr="003962C3">
        <w:rPr>
          <w:rFonts w:ascii="Times New Roman" w:hAnsi="Times New Roman"/>
          <w:b/>
          <w:bCs/>
          <w:color w:val="auto"/>
          <w:sz w:val="24"/>
          <w:szCs w:val="24"/>
        </w:rPr>
        <w:t xml:space="preserve"> </w:t>
      </w:r>
      <w:r w:rsidR="00BA24FC" w:rsidRPr="003962C3">
        <w:rPr>
          <w:rFonts w:ascii="Times New Roman" w:hAnsi="Times New Roman"/>
          <w:color w:val="auto"/>
          <w:sz w:val="24"/>
          <w:szCs w:val="24"/>
        </w:rPr>
        <w:t>П</w:t>
      </w:r>
      <w:r w:rsidR="00C27132" w:rsidRPr="003962C3">
        <w:rPr>
          <w:rFonts w:ascii="Times New Roman" w:hAnsi="Times New Roman"/>
          <w:color w:val="auto"/>
          <w:sz w:val="24"/>
          <w:szCs w:val="24"/>
        </w:rPr>
        <w:t xml:space="preserve">ри получении </w:t>
      </w:r>
      <w:r w:rsidR="00653A76" w:rsidRPr="003962C3">
        <w:rPr>
          <w:rFonts w:ascii="Times New Roman" w:hAnsi="Times New Roman"/>
          <w:color w:val="auto"/>
          <w:sz w:val="24"/>
          <w:szCs w:val="24"/>
        </w:rPr>
        <w:t xml:space="preserve"> начального </w:t>
      </w:r>
      <w:r w:rsidR="00653A76" w:rsidRPr="003962C3">
        <w:rPr>
          <w:rFonts w:ascii="Times New Roman" w:hAnsi="Times New Roman"/>
          <w:color w:val="auto"/>
          <w:spacing w:val="2"/>
          <w:sz w:val="24"/>
          <w:szCs w:val="24"/>
        </w:rPr>
        <w:t>общего образования этот учебный предмет является осно</w:t>
      </w:r>
      <w:r w:rsidR="00653A76" w:rsidRPr="003962C3">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3962C3">
        <w:rPr>
          <w:rFonts w:ascii="Times New Roman" w:hAnsi="Times New Roman"/>
          <w:color w:val="auto"/>
          <w:sz w:val="24"/>
          <w:szCs w:val="24"/>
        </w:rPr>
        <w:t>е</w:t>
      </w:r>
      <w:r w:rsidRPr="003962C3">
        <w:rPr>
          <w:rFonts w:ascii="Times New Roman" w:hAnsi="Times New Roman"/>
          <w:color w:val="auto"/>
          <w:sz w:val="24"/>
          <w:szCs w:val="24"/>
        </w:rPr>
        <w:t>ма решения задач как универсального учебного действия.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Формирование моделирования как универсального учебно</w:t>
      </w:r>
      <w:r w:rsidRPr="003962C3">
        <w:rPr>
          <w:rFonts w:ascii="Times New Roman" w:hAnsi="Times New Roman"/>
          <w:color w:val="auto"/>
          <w:sz w:val="24"/>
          <w:szCs w:val="24"/>
        </w:rPr>
        <w:t>го действия осуществляется в рамках практически всех учебных предметов на это</w:t>
      </w:r>
      <w:r w:rsidR="002412B9" w:rsidRPr="003962C3">
        <w:rPr>
          <w:rFonts w:ascii="Times New Roman" w:hAnsi="Times New Roman"/>
          <w:color w:val="auto"/>
          <w:sz w:val="24"/>
          <w:szCs w:val="24"/>
        </w:rPr>
        <w:t>м уро</w:t>
      </w:r>
      <w:r w:rsidR="00C6263C" w:rsidRPr="003962C3">
        <w:rPr>
          <w:rFonts w:ascii="Times New Roman" w:hAnsi="Times New Roman"/>
          <w:color w:val="auto"/>
          <w:sz w:val="24"/>
          <w:szCs w:val="24"/>
        </w:rPr>
        <w:t>в</w:t>
      </w:r>
      <w:r w:rsidR="002412B9" w:rsidRPr="003962C3">
        <w:rPr>
          <w:rFonts w:ascii="Times New Roman" w:hAnsi="Times New Roman"/>
          <w:color w:val="auto"/>
          <w:sz w:val="24"/>
          <w:szCs w:val="24"/>
        </w:rPr>
        <w:t>не</w:t>
      </w:r>
      <w:r w:rsidRPr="003962C3">
        <w:rPr>
          <w:rFonts w:ascii="Times New Roman" w:hAnsi="Times New Roman"/>
          <w:color w:val="auto"/>
          <w:sz w:val="24"/>
          <w:szCs w:val="24"/>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«Окружающий мир».</w:t>
      </w:r>
      <w:r w:rsidRPr="003962C3">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3962C3">
        <w:rPr>
          <w:rFonts w:ascii="Times New Roman" w:hAnsi="Times New Roman"/>
          <w:color w:val="auto"/>
          <w:spacing w:val="2"/>
          <w:sz w:val="24"/>
          <w:szCs w:val="24"/>
        </w:rPr>
        <w:t xml:space="preserve">другими людьми, государством, осознания своего места в </w:t>
      </w:r>
      <w:r w:rsidRPr="003962C3">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3962C3">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53A76" w:rsidRPr="003962C3" w:rsidRDefault="00653A76" w:rsidP="00765682">
      <w:pPr>
        <w:pStyle w:val="21"/>
        <w:spacing w:line="240" w:lineRule="auto"/>
        <w:rPr>
          <w:sz w:val="24"/>
        </w:rPr>
      </w:pPr>
      <w:r w:rsidRPr="003962C3">
        <w:rPr>
          <w:spacing w:val="2"/>
          <w:sz w:val="24"/>
        </w:rPr>
        <w:t>формирование умения различать государственную сим</w:t>
      </w:r>
      <w:r w:rsidRPr="003962C3">
        <w:rPr>
          <w:sz w:val="24"/>
        </w:rPr>
        <w:t>волику Росси</w:t>
      </w:r>
      <w:r w:rsidR="00212EA4" w:rsidRPr="003962C3">
        <w:rPr>
          <w:sz w:val="24"/>
        </w:rPr>
        <w:t xml:space="preserve">йской Федерации и </w:t>
      </w:r>
      <w:r w:rsidR="00212EA4" w:rsidRPr="003962C3">
        <w:rPr>
          <w:sz w:val="24"/>
          <w:lang w:val="ba-RU"/>
        </w:rPr>
        <w:t>Республики Башкортостан</w:t>
      </w:r>
      <w:r w:rsidRPr="003962C3">
        <w:rPr>
          <w:sz w:val="24"/>
        </w:rPr>
        <w:t xml:space="preserve">, описывать достопримечательности столицы и родного края, находить на </w:t>
      </w:r>
      <w:r w:rsidRPr="003962C3">
        <w:rPr>
          <w:spacing w:val="2"/>
          <w:sz w:val="24"/>
        </w:rPr>
        <w:t xml:space="preserve">карте Российскую Федерацию, Москву — столицу России, </w:t>
      </w:r>
      <w:r w:rsidR="00212EA4" w:rsidRPr="003962C3">
        <w:rPr>
          <w:sz w:val="24"/>
          <w:lang w:val="ba-RU"/>
        </w:rPr>
        <w:t>Республику Башкортостан</w:t>
      </w:r>
      <w:r w:rsidRPr="003962C3">
        <w:rPr>
          <w:sz w:val="24"/>
        </w:rPr>
        <w:t xml:space="preserve"> и его столицу</w:t>
      </w:r>
      <w:r w:rsidR="00212EA4" w:rsidRPr="003962C3">
        <w:rPr>
          <w:sz w:val="24"/>
          <w:lang w:val="ba-RU"/>
        </w:rPr>
        <w:t xml:space="preserve"> – Уфу</w:t>
      </w:r>
      <w:r w:rsidRPr="003962C3">
        <w:rPr>
          <w:sz w:val="24"/>
        </w:rPr>
        <w:t>; ознакомление с особенностями некоторых зарубежных стран;</w:t>
      </w:r>
    </w:p>
    <w:p w:rsidR="00653A76" w:rsidRPr="003962C3" w:rsidRDefault="00653A76" w:rsidP="00765682">
      <w:pPr>
        <w:pStyle w:val="21"/>
        <w:spacing w:line="240" w:lineRule="auto"/>
        <w:rPr>
          <w:sz w:val="24"/>
        </w:rPr>
      </w:pPr>
      <w:r w:rsidRPr="003962C3">
        <w:rPr>
          <w:spacing w:val="-2"/>
          <w:sz w:val="24"/>
        </w:rPr>
        <w:t>формирование основ исторической памяти — умения различать в историческом времени прошлое, настоящее, будущее; ориентации в основ</w:t>
      </w:r>
      <w:r w:rsidR="00212EA4" w:rsidRPr="003962C3">
        <w:rPr>
          <w:spacing w:val="-2"/>
          <w:sz w:val="24"/>
        </w:rPr>
        <w:t xml:space="preserve">ных исторических событиях </w:t>
      </w:r>
      <w:r w:rsidR="00212EA4" w:rsidRPr="003962C3">
        <w:rPr>
          <w:spacing w:val="-2"/>
          <w:sz w:val="24"/>
          <w:lang w:val="ba-RU"/>
        </w:rPr>
        <w:t>башкирского</w:t>
      </w:r>
      <w:r w:rsidRPr="003962C3">
        <w:rPr>
          <w:spacing w:val="-2"/>
          <w:sz w:val="24"/>
        </w:rPr>
        <w:t xml:space="preserve"> народа </w:t>
      </w:r>
      <w:r w:rsidRPr="003962C3">
        <w:rPr>
          <w:sz w:val="24"/>
        </w:rPr>
        <w:t>и России и ощущения чувства гордости за славу и достижения своего народа и России; умения фиксировать в информационной среде элементы и</w:t>
      </w:r>
      <w:r w:rsidR="00212EA4" w:rsidRPr="003962C3">
        <w:rPr>
          <w:sz w:val="24"/>
        </w:rPr>
        <w:t xml:space="preserve">стории семьи, </w:t>
      </w:r>
      <w:r w:rsidR="00212EA4" w:rsidRPr="003962C3">
        <w:rPr>
          <w:sz w:val="24"/>
          <w:lang w:val="ba-RU"/>
        </w:rPr>
        <w:t>Республики Башкортостан</w:t>
      </w:r>
      <w:r w:rsidRPr="003962C3">
        <w:rPr>
          <w:sz w:val="24"/>
        </w:rPr>
        <w:t>;</w:t>
      </w:r>
    </w:p>
    <w:p w:rsidR="00653A76" w:rsidRPr="003962C3" w:rsidRDefault="00653A76" w:rsidP="00765682">
      <w:pPr>
        <w:pStyle w:val="21"/>
        <w:spacing w:line="240" w:lineRule="auto"/>
        <w:rPr>
          <w:sz w:val="24"/>
        </w:rPr>
      </w:pPr>
      <w:r w:rsidRPr="003962C3">
        <w:rPr>
          <w:spacing w:val="2"/>
          <w:sz w:val="24"/>
        </w:rPr>
        <w:t xml:space="preserve">формирование основ экологического сознания, грамотности и культуры учащихся, освоение элементарных норм </w:t>
      </w:r>
      <w:r w:rsidRPr="003962C3">
        <w:rPr>
          <w:sz w:val="24"/>
        </w:rPr>
        <w:t>адекватного природосообразного поведения;</w:t>
      </w:r>
    </w:p>
    <w:p w:rsidR="00653A76" w:rsidRPr="003962C3" w:rsidRDefault="00653A76" w:rsidP="00765682">
      <w:pPr>
        <w:pStyle w:val="21"/>
        <w:spacing w:line="240" w:lineRule="auto"/>
        <w:rPr>
          <w:sz w:val="24"/>
        </w:rPr>
      </w:pPr>
      <w:r w:rsidRPr="003962C3">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В сфере личностных универсальных учебных действий</w:t>
      </w:r>
      <w:r w:rsidR="00AD265D"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xml:space="preserve">изучение предмета способствует принятию обучающимися </w:t>
      </w:r>
      <w:r w:rsidRPr="003962C3">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Изучение данного предмета способствует формированию </w:t>
      </w:r>
      <w:r w:rsidRPr="003962C3">
        <w:rPr>
          <w:rFonts w:ascii="Times New Roman" w:hAnsi="Times New Roman"/>
          <w:color w:val="auto"/>
          <w:sz w:val="24"/>
          <w:szCs w:val="24"/>
        </w:rPr>
        <w:t>общепознавательных универсальных учебных действий:</w:t>
      </w:r>
    </w:p>
    <w:p w:rsidR="00653A76" w:rsidRPr="003962C3" w:rsidRDefault="00653A76" w:rsidP="00765682">
      <w:pPr>
        <w:pStyle w:val="21"/>
        <w:spacing w:line="240" w:lineRule="auto"/>
        <w:rPr>
          <w:sz w:val="24"/>
        </w:rPr>
      </w:pPr>
      <w:r w:rsidRPr="003962C3">
        <w:rPr>
          <w:sz w:val="24"/>
        </w:rPr>
        <w:t>овладению начальными формами исследовательской деятельности, включая умение поиска и работы с информацией;</w:t>
      </w:r>
    </w:p>
    <w:p w:rsidR="00653A76" w:rsidRPr="003962C3" w:rsidRDefault="00653A76" w:rsidP="00765682">
      <w:pPr>
        <w:pStyle w:val="21"/>
        <w:spacing w:line="240" w:lineRule="auto"/>
        <w:rPr>
          <w:sz w:val="24"/>
        </w:rPr>
      </w:pPr>
      <w:r w:rsidRPr="003962C3">
        <w:rPr>
          <w:spacing w:val="2"/>
          <w:sz w:val="24"/>
        </w:rPr>
        <w:t xml:space="preserve">формированию действий замещения и моделирования (использование готовых моделей для объяснения явлений </w:t>
      </w:r>
      <w:r w:rsidRPr="003962C3">
        <w:rPr>
          <w:sz w:val="24"/>
        </w:rPr>
        <w:t>или выявления свойств объектов и создания моделей);</w:t>
      </w:r>
    </w:p>
    <w:p w:rsidR="00653A76" w:rsidRPr="003962C3" w:rsidRDefault="00653A76" w:rsidP="00765682">
      <w:pPr>
        <w:pStyle w:val="21"/>
        <w:spacing w:line="240" w:lineRule="auto"/>
        <w:rPr>
          <w:sz w:val="24"/>
        </w:rPr>
      </w:pPr>
      <w:r w:rsidRPr="003962C3">
        <w:rPr>
          <w:sz w:val="24"/>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«Изобразительное искусство».</w:t>
      </w:r>
      <w:r w:rsidRPr="003962C3">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Моделирующий характер изобразительной деятельности созда</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 условия для формирования общеучебных действий, </w:t>
      </w:r>
      <w:r w:rsidRPr="003962C3">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3962C3">
        <w:rPr>
          <w:rFonts w:ascii="Times New Roman" w:hAnsi="Times New Roman"/>
          <w:color w:val="auto"/>
          <w:spacing w:val="2"/>
          <w:sz w:val="24"/>
          <w:szCs w:val="24"/>
        </w:rPr>
        <w:t>учающихся. Такое моделирование является основой разви</w:t>
      </w:r>
      <w:r w:rsidRPr="003962C3">
        <w:rPr>
          <w:rFonts w:ascii="Times New Roman" w:hAnsi="Times New Roman"/>
          <w:color w:val="auto"/>
          <w:sz w:val="24"/>
          <w:szCs w:val="24"/>
        </w:rPr>
        <w:t>тия познания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нком мира и способствует формированию </w:t>
      </w:r>
      <w:r w:rsidRPr="003962C3">
        <w:rPr>
          <w:rFonts w:ascii="Times New Roman" w:hAnsi="Times New Roman"/>
          <w:color w:val="auto"/>
          <w:spacing w:val="-2"/>
          <w:sz w:val="24"/>
          <w:szCs w:val="24"/>
        </w:rPr>
        <w:t xml:space="preserve">логических операций сравнения, установления тождества и </w:t>
      </w:r>
      <w:r w:rsidRPr="003962C3">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3962C3">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3962C3">
        <w:rPr>
          <w:rFonts w:ascii="Times New Roman" w:hAnsi="Times New Roman"/>
          <w:color w:val="auto"/>
          <w:sz w:val="24"/>
          <w:szCs w:val="24"/>
        </w:rPr>
        <w:t xml:space="preserve">умению контролировать соответствие выполняемых действий </w:t>
      </w:r>
      <w:r w:rsidRPr="003962C3">
        <w:rPr>
          <w:rFonts w:ascii="Times New Roman" w:hAnsi="Times New Roman"/>
          <w:color w:val="auto"/>
          <w:spacing w:val="2"/>
          <w:sz w:val="24"/>
          <w:szCs w:val="24"/>
        </w:rPr>
        <w:t xml:space="preserve">способу, внесению коррективов на основе предвосхищения </w:t>
      </w:r>
      <w:r w:rsidRPr="003962C3">
        <w:rPr>
          <w:rFonts w:ascii="Times New Roman" w:hAnsi="Times New Roman"/>
          <w:color w:val="auto"/>
          <w:sz w:val="24"/>
          <w:szCs w:val="24"/>
        </w:rPr>
        <w:t>будущего результата и его соответствия замыслу.</w:t>
      </w:r>
    </w:p>
    <w:p w:rsidR="00653A76" w:rsidRPr="003962C3" w:rsidRDefault="00653A76" w:rsidP="00765682">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pacing w:val="2"/>
          <w:sz w:val="24"/>
          <w:szCs w:val="24"/>
        </w:rPr>
        <w:t>В сфере личностных действий приобщение к мировой</w:t>
      </w:r>
      <w:r w:rsidR="006833BF"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и отечественной культуре и освоение сокровищницы изо</w:t>
      </w:r>
      <w:r w:rsidRPr="003962C3">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3962C3">
        <w:rPr>
          <w:rFonts w:ascii="Times New Roman" w:hAnsi="Times New Roman"/>
          <w:color w:val="auto"/>
          <w:spacing w:val="2"/>
          <w:sz w:val="24"/>
          <w:szCs w:val="24"/>
        </w:rPr>
        <w:t>данской идентичности личности, толерантности, эстетиче</w:t>
      </w:r>
      <w:r w:rsidRPr="003962C3">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962C3" w:rsidRDefault="00653A76" w:rsidP="00765682">
      <w:pPr>
        <w:ind w:firstLine="709"/>
        <w:contextualSpacing/>
        <w:jc w:val="both"/>
        <w:rPr>
          <w:lang w:eastAsia="en-US"/>
        </w:rPr>
      </w:pPr>
      <w:r w:rsidRPr="003962C3">
        <w:rPr>
          <w:b/>
          <w:bCs/>
          <w:spacing w:val="-2"/>
        </w:rPr>
        <w:t>«Музыка».</w:t>
      </w:r>
      <w:r w:rsidR="006833BF" w:rsidRPr="003962C3">
        <w:rPr>
          <w:b/>
          <w:bCs/>
          <w:spacing w:val="-2"/>
        </w:rPr>
        <w:t xml:space="preserve"> </w:t>
      </w:r>
      <w:r w:rsidR="00BF0EAD" w:rsidRPr="003962C3">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3962C3" w:rsidRDefault="00BF0EAD" w:rsidP="00765682">
      <w:pPr>
        <w:tabs>
          <w:tab w:val="left" w:pos="955"/>
        </w:tabs>
        <w:autoSpaceDE w:val="0"/>
        <w:autoSpaceDN w:val="0"/>
        <w:adjustRightInd w:val="0"/>
        <w:ind w:firstLine="709"/>
        <w:jc w:val="both"/>
      </w:pPr>
      <w:r w:rsidRPr="003962C3">
        <w:rPr>
          <w:b/>
        </w:rPr>
        <w:t>Личностные результаты</w:t>
      </w:r>
      <w:r w:rsidR="00AD265D" w:rsidRPr="003962C3">
        <w:rPr>
          <w:b/>
        </w:rPr>
        <w:t xml:space="preserve"> </w:t>
      </w:r>
      <w:r w:rsidRPr="003962C3">
        <w:t>освоения программы должны отражать:</w:t>
      </w:r>
    </w:p>
    <w:p w:rsidR="00BF0EAD" w:rsidRPr="003962C3" w:rsidRDefault="00BF0EAD" w:rsidP="00765682">
      <w:pPr>
        <w:widowControl w:val="0"/>
        <w:tabs>
          <w:tab w:val="left" w:pos="955"/>
        </w:tabs>
        <w:autoSpaceDE w:val="0"/>
        <w:autoSpaceDN w:val="0"/>
        <w:adjustRightInd w:val="0"/>
        <w:ind w:firstLine="709"/>
        <w:jc w:val="both"/>
      </w:pPr>
      <w:r w:rsidRPr="003962C3">
        <w:t>- формирование основ российской гражданской идентичности, чувства гордости за свою Родину, российский</w:t>
      </w:r>
      <w:r w:rsidR="00212EA4" w:rsidRPr="003962C3">
        <w:rPr>
          <w:lang w:val="ba-RU"/>
        </w:rPr>
        <w:t>, башкирский</w:t>
      </w:r>
      <w:r w:rsidRPr="003962C3">
        <w:t xml:space="preserve"> народ и историю России</w:t>
      </w:r>
      <w:r w:rsidR="00212EA4" w:rsidRPr="003962C3">
        <w:rPr>
          <w:lang w:val="ba-RU"/>
        </w:rPr>
        <w:t xml:space="preserve"> и Башкортостана</w:t>
      </w:r>
      <w:r w:rsidRPr="003962C3">
        <w:t>, осознание своей этнической и национальной принадлежности; формирование ценностей многонационального российского общества;</w:t>
      </w:r>
    </w:p>
    <w:p w:rsidR="00BF0EAD" w:rsidRPr="003962C3" w:rsidRDefault="00BF0EAD" w:rsidP="00765682">
      <w:pPr>
        <w:widowControl w:val="0"/>
        <w:tabs>
          <w:tab w:val="left" w:pos="955"/>
        </w:tabs>
        <w:autoSpaceDE w:val="0"/>
        <w:autoSpaceDN w:val="0"/>
        <w:adjustRightInd w:val="0"/>
        <w:ind w:firstLine="709"/>
        <w:jc w:val="both"/>
      </w:pPr>
      <w:r w:rsidRPr="003962C3">
        <w:t>- формирование целостного, социально ориентированного взгляда на мир в его органичном единстве и разнообразии культур;</w:t>
      </w:r>
    </w:p>
    <w:p w:rsidR="00BF0EAD" w:rsidRPr="003962C3" w:rsidRDefault="00BF0EAD" w:rsidP="00765682">
      <w:pPr>
        <w:widowControl w:val="0"/>
        <w:tabs>
          <w:tab w:val="left" w:pos="955"/>
        </w:tabs>
        <w:autoSpaceDE w:val="0"/>
        <w:autoSpaceDN w:val="0"/>
        <w:adjustRightInd w:val="0"/>
        <w:ind w:firstLine="709"/>
        <w:jc w:val="both"/>
      </w:pPr>
      <w:r w:rsidRPr="003962C3">
        <w:t>- формирование уважительного отношения к культуре других народов;</w:t>
      </w:r>
    </w:p>
    <w:p w:rsidR="00BF0EAD" w:rsidRPr="003962C3" w:rsidRDefault="00BF0EAD" w:rsidP="00765682">
      <w:pPr>
        <w:widowControl w:val="0"/>
        <w:tabs>
          <w:tab w:val="left" w:pos="955"/>
        </w:tabs>
        <w:autoSpaceDE w:val="0"/>
        <w:autoSpaceDN w:val="0"/>
        <w:adjustRightInd w:val="0"/>
        <w:ind w:firstLine="709"/>
        <w:jc w:val="both"/>
      </w:pPr>
      <w:r w:rsidRPr="003962C3">
        <w:t>- формирование эстетических потребностей, ценностей и чувств;</w:t>
      </w:r>
    </w:p>
    <w:p w:rsidR="00BF0EAD" w:rsidRPr="003962C3" w:rsidRDefault="00BF0EAD" w:rsidP="00765682">
      <w:pPr>
        <w:widowControl w:val="0"/>
        <w:tabs>
          <w:tab w:val="left" w:pos="955"/>
        </w:tabs>
        <w:autoSpaceDE w:val="0"/>
        <w:autoSpaceDN w:val="0"/>
        <w:adjustRightInd w:val="0"/>
        <w:ind w:firstLine="709"/>
        <w:jc w:val="both"/>
      </w:pPr>
      <w:r w:rsidRPr="003962C3">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3962C3" w:rsidRDefault="00BF0EAD" w:rsidP="00765682">
      <w:pPr>
        <w:widowControl w:val="0"/>
        <w:tabs>
          <w:tab w:val="left" w:pos="955"/>
        </w:tabs>
        <w:autoSpaceDE w:val="0"/>
        <w:autoSpaceDN w:val="0"/>
        <w:adjustRightInd w:val="0"/>
        <w:ind w:firstLine="709"/>
        <w:jc w:val="both"/>
      </w:pPr>
      <w:r w:rsidRPr="003962C3">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3962C3" w:rsidRDefault="00BF0EAD" w:rsidP="00765682">
      <w:pPr>
        <w:widowControl w:val="0"/>
        <w:tabs>
          <w:tab w:val="left" w:pos="955"/>
        </w:tabs>
        <w:autoSpaceDE w:val="0"/>
        <w:autoSpaceDN w:val="0"/>
        <w:adjustRightInd w:val="0"/>
        <w:ind w:firstLine="709"/>
        <w:jc w:val="both"/>
      </w:pPr>
      <w:r w:rsidRPr="003962C3">
        <w:t>- развитие навыков сотрудничества со взрослыми и сверстниками в разных социальных ситуациях;</w:t>
      </w:r>
    </w:p>
    <w:p w:rsidR="00BF0EAD" w:rsidRPr="003962C3" w:rsidRDefault="00BF0EAD" w:rsidP="00765682">
      <w:pPr>
        <w:tabs>
          <w:tab w:val="left" w:pos="955"/>
        </w:tabs>
        <w:autoSpaceDE w:val="0"/>
        <w:autoSpaceDN w:val="0"/>
        <w:adjustRightInd w:val="0"/>
        <w:ind w:firstLine="709"/>
        <w:jc w:val="both"/>
      </w:pPr>
      <w:r w:rsidRPr="003962C3">
        <w:t xml:space="preserve">- формирование установки на наличие мотивации к бережному отношению к культурным и духовным ценностям. </w:t>
      </w:r>
    </w:p>
    <w:p w:rsidR="00BF0EAD" w:rsidRPr="003962C3" w:rsidRDefault="00BF0EAD" w:rsidP="00765682">
      <w:pPr>
        <w:tabs>
          <w:tab w:val="left" w:pos="955"/>
        </w:tabs>
        <w:autoSpaceDE w:val="0"/>
        <w:autoSpaceDN w:val="0"/>
        <w:adjustRightInd w:val="0"/>
        <w:ind w:firstLine="709"/>
        <w:jc w:val="both"/>
      </w:pPr>
      <w:r w:rsidRPr="003962C3">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w:t>
      </w:r>
      <w:r w:rsidR="00212EA4" w:rsidRPr="003962C3">
        <w:rPr>
          <w:lang w:val="ba-RU"/>
        </w:rPr>
        <w:t xml:space="preserve"> и Республики Башкортостан</w:t>
      </w:r>
      <w:r w:rsidRPr="003962C3">
        <w:t xml:space="preserve">,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3962C3" w:rsidRDefault="00BF0EAD" w:rsidP="00765682">
      <w:pPr>
        <w:ind w:firstLine="709"/>
        <w:jc w:val="both"/>
        <w:rPr>
          <w:rFonts w:ascii="Calibri" w:hAnsi="Calibri"/>
          <w:lang w:eastAsia="en-US"/>
        </w:rPr>
      </w:pPr>
      <w:r w:rsidRPr="003962C3">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3962C3" w:rsidRDefault="00BF0EAD" w:rsidP="00765682">
      <w:pPr>
        <w:ind w:firstLine="709"/>
        <w:jc w:val="both"/>
        <w:rPr>
          <w:lang w:eastAsia="en-US"/>
        </w:rPr>
      </w:pPr>
      <w:r w:rsidRPr="003962C3">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3962C3" w:rsidRDefault="00BF0EAD" w:rsidP="00765682">
      <w:pPr>
        <w:widowControl w:val="0"/>
        <w:suppressLineNumbers/>
        <w:suppressAutoHyphens/>
        <w:autoSpaceDN w:val="0"/>
        <w:ind w:firstLine="709"/>
        <w:jc w:val="both"/>
        <w:rPr>
          <w:rFonts w:eastAsia="Calibri" w:cs="Tahoma"/>
          <w:kern w:val="3"/>
          <w:lang w:eastAsia="zh-CN" w:bidi="hi-IN"/>
        </w:rPr>
      </w:pPr>
      <w:r w:rsidRPr="003962C3">
        <w:rPr>
          <w:rFonts w:eastAsia="Calibri" w:cs="Tahoma"/>
          <w:b/>
          <w:kern w:val="3"/>
          <w:lang w:eastAsia="zh-CN" w:bidi="hi-IN"/>
        </w:rPr>
        <w:t>Метапредметные результаты</w:t>
      </w:r>
      <w:r w:rsidR="00B73DA2" w:rsidRPr="003962C3">
        <w:rPr>
          <w:rFonts w:eastAsia="Calibri" w:cs="Tahoma"/>
          <w:b/>
          <w:kern w:val="3"/>
          <w:lang w:eastAsia="zh-CN" w:bidi="hi-IN"/>
        </w:rPr>
        <w:t xml:space="preserve"> </w:t>
      </w:r>
      <w:r w:rsidRPr="003962C3">
        <w:rPr>
          <w:rFonts w:eastAsia="Calibri" w:cs="Tahoma"/>
          <w:kern w:val="3"/>
          <w:lang w:eastAsia="zh-CN" w:bidi="hi-IN"/>
        </w:rPr>
        <w:t>освоения программы должны отражать:</w:t>
      </w:r>
    </w:p>
    <w:p w:rsidR="00BF0EAD" w:rsidRPr="003962C3" w:rsidRDefault="00BF0EAD" w:rsidP="00765682">
      <w:pPr>
        <w:autoSpaceDE w:val="0"/>
        <w:autoSpaceDN w:val="0"/>
        <w:adjustRightInd w:val="0"/>
        <w:ind w:firstLine="709"/>
        <w:jc w:val="both"/>
        <w:rPr>
          <w:lang w:eastAsia="en-US"/>
        </w:rPr>
      </w:pPr>
      <w:r w:rsidRPr="003962C3">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3962C3" w:rsidRDefault="00BF0EAD" w:rsidP="00765682">
      <w:pPr>
        <w:autoSpaceDE w:val="0"/>
        <w:autoSpaceDN w:val="0"/>
        <w:adjustRightInd w:val="0"/>
        <w:ind w:firstLine="709"/>
        <w:jc w:val="both"/>
        <w:rPr>
          <w:lang w:eastAsia="en-US"/>
        </w:rPr>
      </w:pPr>
      <w:r w:rsidRPr="003962C3">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3962C3" w:rsidRDefault="00BF0EAD" w:rsidP="00765682">
      <w:pPr>
        <w:autoSpaceDE w:val="0"/>
        <w:autoSpaceDN w:val="0"/>
        <w:adjustRightInd w:val="0"/>
        <w:ind w:firstLine="709"/>
        <w:jc w:val="both"/>
        <w:rPr>
          <w:lang w:eastAsia="en-US"/>
        </w:rPr>
      </w:pPr>
      <w:r w:rsidRPr="003962C3">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3962C3" w:rsidRDefault="00BF0EAD" w:rsidP="00765682">
      <w:pPr>
        <w:autoSpaceDE w:val="0"/>
        <w:autoSpaceDN w:val="0"/>
        <w:adjustRightInd w:val="0"/>
        <w:ind w:firstLine="709"/>
        <w:jc w:val="both"/>
        <w:rPr>
          <w:lang w:eastAsia="en-US"/>
        </w:rPr>
      </w:pPr>
      <w:r w:rsidRPr="003962C3">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3962C3" w:rsidRDefault="00BF0EAD" w:rsidP="00765682">
      <w:pPr>
        <w:autoSpaceDE w:val="0"/>
        <w:autoSpaceDN w:val="0"/>
        <w:adjustRightInd w:val="0"/>
        <w:ind w:firstLine="709"/>
        <w:jc w:val="both"/>
        <w:rPr>
          <w:lang w:eastAsia="en-US"/>
        </w:rPr>
      </w:pPr>
      <w:r w:rsidRPr="003962C3">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3962C3" w:rsidRDefault="00BF0EAD" w:rsidP="00765682">
      <w:pPr>
        <w:autoSpaceDE w:val="0"/>
        <w:autoSpaceDN w:val="0"/>
        <w:adjustRightInd w:val="0"/>
        <w:ind w:firstLine="709"/>
        <w:jc w:val="both"/>
        <w:rPr>
          <w:rFonts w:eastAsia="Calibri"/>
          <w:lang w:eastAsia="en-US"/>
        </w:rPr>
      </w:pPr>
      <w:r w:rsidRPr="003962C3">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3962C3" w:rsidRDefault="00BF0EAD" w:rsidP="00765682">
      <w:pPr>
        <w:autoSpaceDE w:val="0"/>
        <w:autoSpaceDN w:val="0"/>
        <w:adjustRightInd w:val="0"/>
        <w:ind w:firstLine="709"/>
        <w:jc w:val="both"/>
        <w:rPr>
          <w:rFonts w:eastAsia="Calibri"/>
          <w:lang w:eastAsia="en-US"/>
        </w:rPr>
      </w:pPr>
      <w:r w:rsidRPr="003962C3">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962C3" w:rsidRDefault="00BF0EAD" w:rsidP="00765682">
      <w:pPr>
        <w:autoSpaceDE w:val="0"/>
        <w:autoSpaceDN w:val="0"/>
        <w:adjustRightInd w:val="0"/>
        <w:ind w:firstLine="709"/>
        <w:jc w:val="both"/>
        <w:rPr>
          <w:rFonts w:eastAsia="Calibri"/>
          <w:lang w:eastAsia="en-US"/>
        </w:rPr>
      </w:pPr>
      <w:r w:rsidRPr="003962C3">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3962C3" w:rsidRDefault="00BF0EAD" w:rsidP="00765682">
      <w:pPr>
        <w:autoSpaceDE w:val="0"/>
        <w:autoSpaceDN w:val="0"/>
        <w:adjustRightInd w:val="0"/>
        <w:ind w:firstLine="709"/>
        <w:jc w:val="both"/>
        <w:rPr>
          <w:lang w:eastAsia="en-US"/>
        </w:rPr>
      </w:pPr>
      <w:r w:rsidRPr="003962C3">
        <w:rPr>
          <w:lang w:eastAsia="en-US"/>
        </w:rPr>
        <w:t>- овладение базовыми предметными и межпредметными понятиями в процессе освоения учебного предмета «Музыка»;</w:t>
      </w:r>
    </w:p>
    <w:p w:rsidR="00BF0EAD" w:rsidRPr="003962C3" w:rsidRDefault="00BF0EAD" w:rsidP="00765682">
      <w:pPr>
        <w:autoSpaceDE w:val="0"/>
        <w:autoSpaceDN w:val="0"/>
        <w:adjustRightInd w:val="0"/>
        <w:ind w:firstLine="709"/>
        <w:jc w:val="both"/>
        <w:rPr>
          <w:lang w:eastAsia="en-US"/>
        </w:rPr>
      </w:pPr>
      <w:r w:rsidRPr="003962C3">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3962C3" w:rsidRDefault="00BF0EAD" w:rsidP="00765682">
      <w:pPr>
        <w:autoSpaceDE w:val="0"/>
        <w:autoSpaceDN w:val="0"/>
        <w:adjustRightInd w:val="0"/>
        <w:ind w:firstLine="709"/>
        <w:jc w:val="both"/>
        <w:rPr>
          <w:lang w:eastAsia="en-US"/>
        </w:rPr>
      </w:pPr>
      <w:r w:rsidRPr="003962C3">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3962C3" w:rsidRDefault="00BF0EAD" w:rsidP="00765682">
      <w:pPr>
        <w:autoSpaceDE w:val="0"/>
        <w:autoSpaceDN w:val="0"/>
        <w:adjustRightInd w:val="0"/>
        <w:ind w:firstLine="709"/>
        <w:jc w:val="both"/>
        <w:rPr>
          <w:lang w:eastAsia="en-US"/>
        </w:rPr>
      </w:pPr>
      <w:r w:rsidRPr="003962C3">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3962C3" w:rsidRDefault="00BF0EAD" w:rsidP="00765682">
      <w:pPr>
        <w:autoSpaceDE w:val="0"/>
        <w:autoSpaceDN w:val="0"/>
        <w:adjustRightInd w:val="0"/>
        <w:ind w:firstLine="709"/>
        <w:jc w:val="both"/>
        <w:rPr>
          <w:lang w:eastAsia="en-US"/>
        </w:rPr>
      </w:pPr>
      <w:r w:rsidRPr="003962C3">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3962C3" w:rsidRDefault="00BF0EAD" w:rsidP="00765682">
      <w:pPr>
        <w:autoSpaceDE w:val="0"/>
        <w:autoSpaceDN w:val="0"/>
        <w:adjustRightInd w:val="0"/>
        <w:ind w:firstLine="709"/>
        <w:jc w:val="both"/>
        <w:rPr>
          <w:i/>
          <w:lang w:eastAsia="en-US"/>
        </w:rPr>
      </w:pPr>
      <w:r w:rsidRPr="003962C3">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3962C3" w:rsidRDefault="00BF0EAD" w:rsidP="00765682">
      <w:pPr>
        <w:pStyle w:val="a3"/>
        <w:spacing w:line="240" w:lineRule="auto"/>
        <w:ind w:firstLine="709"/>
        <w:rPr>
          <w:rFonts w:ascii="Times New Roman" w:hAnsi="Times New Roman"/>
          <w:color w:val="auto"/>
          <w:spacing w:val="-2"/>
          <w:sz w:val="24"/>
          <w:szCs w:val="24"/>
        </w:rPr>
      </w:pPr>
      <w:r w:rsidRPr="003962C3">
        <w:rPr>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pacing w:val="2"/>
          <w:sz w:val="24"/>
          <w:szCs w:val="24"/>
        </w:rPr>
        <w:t>«Технология».</w:t>
      </w:r>
      <w:r w:rsidRPr="003962C3">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3962C3">
        <w:rPr>
          <w:rFonts w:ascii="Times New Roman" w:hAnsi="Times New Roman"/>
          <w:color w:val="auto"/>
          <w:sz w:val="24"/>
          <w:szCs w:val="24"/>
        </w:rPr>
        <w:t>обусловлены:</w:t>
      </w:r>
    </w:p>
    <w:p w:rsidR="00653A76" w:rsidRPr="003962C3" w:rsidRDefault="00653A76" w:rsidP="00765682">
      <w:pPr>
        <w:pStyle w:val="21"/>
        <w:spacing w:line="240" w:lineRule="auto"/>
        <w:rPr>
          <w:sz w:val="24"/>
        </w:rPr>
      </w:pPr>
      <w:r w:rsidRPr="003962C3">
        <w:rPr>
          <w:sz w:val="24"/>
        </w:rPr>
        <w:t>ключевой ролью предметно­преобразовательной деятель</w:t>
      </w:r>
      <w:r w:rsidRPr="003962C3">
        <w:rPr>
          <w:spacing w:val="2"/>
          <w:sz w:val="24"/>
        </w:rPr>
        <w:t xml:space="preserve">ности как основы формирования системы универсальных </w:t>
      </w:r>
      <w:r w:rsidRPr="003962C3">
        <w:rPr>
          <w:sz w:val="24"/>
        </w:rPr>
        <w:t>учебных действий;</w:t>
      </w:r>
    </w:p>
    <w:p w:rsidR="00653A76" w:rsidRPr="003962C3" w:rsidRDefault="00653A76" w:rsidP="00765682">
      <w:pPr>
        <w:pStyle w:val="21"/>
        <w:spacing w:line="240" w:lineRule="auto"/>
        <w:rPr>
          <w:sz w:val="24"/>
        </w:rPr>
      </w:pPr>
      <w:r w:rsidRPr="003962C3">
        <w:rPr>
          <w:spacing w:val="2"/>
          <w:sz w:val="24"/>
        </w:rPr>
        <w:t>значением универсальных учебных действий моделиро</w:t>
      </w:r>
      <w:r w:rsidRPr="003962C3">
        <w:rPr>
          <w:sz w:val="24"/>
        </w:rPr>
        <w:t xml:space="preserve">вания и планирования, которые являются непосредственным предметом усвоения в ходе выполнения различных заданий </w:t>
      </w:r>
      <w:r w:rsidRPr="003962C3">
        <w:rPr>
          <w:spacing w:val="2"/>
          <w:sz w:val="24"/>
        </w:rPr>
        <w:t>по курсу (так, в ходе решения задач на конструирование</w:t>
      </w:r>
      <w:r w:rsidR="00303171" w:rsidRPr="003962C3">
        <w:rPr>
          <w:spacing w:val="2"/>
          <w:sz w:val="24"/>
        </w:rPr>
        <w:t xml:space="preserve"> </w:t>
      </w:r>
      <w:r w:rsidRPr="003962C3">
        <w:rPr>
          <w:spacing w:val="2"/>
          <w:sz w:val="24"/>
        </w:rPr>
        <w:t>обучающиеся учатся использовать схемы, карты и модели,</w:t>
      </w:r>
      <w:r w:rsidRPr="003962C3">
        <w:rPr>
          <w:spacing w:val="-2"/>
          <w:sz w:val="24"/>
        </w:rPr>
        <w:t>задающие полную ориентировочную основу выполнения пред</w:t>
      </w:r>
      <w:r w:rsidRPr="003962C3">
        <w:rPr>
          <w:spacing w:val="2"/>
          <w:sz w:val="24"/>
        </w:rPr>
        <w:t xml:space="preserve">ложенных заданий и позволяющие выделять необходимую </w:t>
      </w:r>
      <w:r w:rsidRPr="003962C3">
        <w:rPr>
          <w:sz w:val="24"/>
        </w:rPr>
        <w:t>систему ориентиров);</w:t>
      </w:r>
    </w:p>
    <w:p w:rsidR="00653A76" w:rsidRPr="003962C3" w:rsidRDefault="00653A76" w:rsidP="00765682">
      <w:pPr>
        <w:pStyle w:val="21"/>
        <w:spacing w:line="240" w:lineRule="auto"/>
        <w:rPr>
          <w:sz w:val="24"/>
        </w:rPr>
      </w:pPr>
      <w:r w:rsidRPr="003962C3">
        <w:rPr>
          <w:sz w:val="24"/>
        </w:rPr>
        <w:t>специальной организацией процесса планомерно­поэтап</w:t>
      </w:r>
      <w:r w:rsidRPr="003962C3">
        <w:rPr>
          <w:spacing w:val="2"/>
          <w:sz w:val="24"/>
        </w:rPr>
        <w:t xml:space="preserve">ной отработки предметно­преобразовательной деятельности </w:t>
      </w:r>
      <w:r w:rsidRPr="003962C3">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3962C3" w:rsidRDefault="00653A76" w:rsidP="00765682">
      <w:pPr>
        <w:pStyle w:val="21"/>
        <w:spacing w:line="240" w:lineRule="auto"/>
        <w:rPr>
          <w:sz w:val="24"/>
        </w:rPr>
      </w:pPr>
      <w:r w:rsidRPr="003962C3">
        <w:rPr>
          <w:spacing w:val="2"/>
          <w:sz w:val="24"/>
        </w:rPr>
        <w:t xml:space="preserve">широким использованием форм группового сотрудничества и проектных форм работы для реализации учебных </w:t>
      </w:r>
      <w:r w:rsidRPr="003962C3">
        <w:rPr>
          <w:sz w:val="24"/>
        </w:rPr>
        <w:t>целей курса;</w:t>
      </w:r>
    </w:p>
    <w:p w:rsidR="00653A76" w:rsidRPr="003962C3" w:rsidRDefault="00653A76" w:rsidP="00765682">
      <w:pPr>
        <w:pStyle w:val="21"/>
        <w:spacing w:line="240" w:lineRule="auto"/>
        <w:rPr>
          <w:sz w:val="24"/>
        </w:rPr>
      </w:pPr>
      <w:r w:rsidRPr="003962C3">
        <w:rPr>
          <w:sz w:val="24"/>
        </w:rPr>
        <w:t>формированием первоначальных элементов ИКТ­компетентности обучающихся.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Изучение технологии обеспечивает реализацию следующих целей:</w:t>
      </w:r>
    </w:p>
    <w:p w:rsidR="00653A76" w:rsidRPr="003962C3" w:rsidRDefault="00653A76" w:rsidP="00765682">
      <w:pPr>
        <w:pStyle w:val="21"/>
        <w:spacing w:line="240" w:lineRule="auto"/>
        <w:rPr>
          <w:sz w:val="24"/>
        </w:rPr>
      </w:pPr>
      <w:r w:rsidRPr="003962C3">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3962C3" w:rsidRDefault="00653A76" w:rsidP="00765682">
      <w:pPr>
        <w:pStyle w:val="21"/>
        <w:spacing w:line="240" w:lineRule="auto"/>
        <w:rPr>
          <w:sz w:val="24"/>
        </w:rPr>
      </w:pPr>
      <w:r w:rsidRPr="003962C3">
        <w:rPr>
          <w:spacing w:val="2"/>
          <w:sz w:val="24"/>
        </w:rPr>
        <w:t xml:space="preserve">развитие знаково­символического и пространственного </w:t>
      </w:r>
      <w:r w:rsidRPr="003962C3">
        <w:rPr>
          <w:sz w:val="24"/>
        </w:rPr>
        <w:t xml:space="preserve">мышления, творческого и репродуктивного воображения на </w:t>
      </w:r>
      <w:r w:rsidRPr="003962C3">
        <w:rPr>
          <w:spacing w:val="2"/>
          <w:sz w:val="24"/>
        </w:rPr>
        <w:t>основе развития способности обучающегося к моделирова</w:t>
      </w:r>
      <w:r w:rsidRPr="003962C3">
        <w:rPr>
          <w:sz w:val="24"/>
        </w:rPr>
        <w:t>нию и отображению объекта и процесса его преобразования в форме моделей (рисунков, планов, схем, чертежей);</w:t>
      </w:r>
    </w:p>
    <w:p w:rsidR="00653A76" w:rsidRPr="003962C3" w:rsidRDefault="00653A76" w:rsidP="00765682">
      <w:pPr>
        <w:pStyle w:val="21"/>
        <w:spacing w:line="240" w:lineRule="auto"/>
        <w:rPr>
          <w:sz w:val="24"/>
        </w:rPr>
      </w:pPr>
      <w:r w:rsidRPr="003962C3">
        <w:rPr>
          <w:spacing w:val="-2"/>
          <w:sz w:val="24"/>
        </w:rPr>
        <w:t xml:space="preserve">развитие регулятивных действий, включая целеполагание; </w:t>
      </w:r>
      <w:r w:rsidRPr="003962C3">
        <w:rPr>
          <w:spacing w:val="2"/>
          <w:sz w:val="24"/>
        </w:rPr>
        <w:t>планирование (умение составлять план действий и приме</w:t>
      </w:r>
      <w:r w:rsidRPr="003962C3">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3962C3" w:rsidRDefault="00653A76" w:rsidP="00765682">
      <w:pPr>
        <w:pStyle w:val="21"/>
        <w:spacing w:line="240" w:lineRule="auto"/>
        <w:rPr>
          <w:sz w:val="24"/>
        </w:rPr>
      </w:pPr>
      <w:r w:rsidRPr="003962C3">
        <w:rPr>
          <w:sz w:val="24"/>
        </w:rPr>
        <w:t>формирование внутреннего плана на основе поэтапной отработки предметно­преобразующих действий;</w:t>
      </w:r>
    </w:p>
    <w:p w:rsidR="00653A76" w:rsidRPr="003962C3" w:rsidRDefault="00653A76" w:rsidP="00765682">
      <w:pPr>
        <w:pStyle w:val="21"/>
        <w:spacing w:line="240" w:lineRule="auto"/>
        <w:rPr>
          <w:sz w:val="24"/>
        </w:rPr>
      </w:pPr>
      <w:r w:rsidRPr="003962C3">
        <w:rPr>
          <w:sz w:val="24"/>
        </w:rPr>
        <w:t>развитие планирующей и регулирующей функций речи;</w:t>
      </w:r>
    </w:p>
    <w:p w:rsidR="00653A76" w:rsidRPr="003962C3" w:rsidRDefault="00653A76" w:rsidP="00765682">
      <w:pPr>
        <w:pStyle w:val="21"/>
        <w:spacing w:line="240" w:lineRule="auto"/>
        <w:rPr>
          <w:sz w:val="24"/>
        </w:rPr>
      </w:pPr>
      <w:r w:rsidRPr="003962C3">
        <w:rPr>
          <w:sz w:val="24"/>
        </w:rPr>
        <w:t>развитие коммуникативной компетентности обучающихся на основе организации совместно­продуктивной деятельности;</w:t>
      </w:r>
    </w:p>
    <w:p w:rsidR="00653A76" w:rsidRPr="003962C3" w:rsidRDefault="00653A76" w:rsidP="00765682">
      <w:pPr>
        <w:pStyle w:val="21"/>
        <w:spacing w:line="240" w:lineRule="auto"/>
        <w:rPr>
          <w:sz w:val="24"/>
        </w:rPr>
      </w:pPr>
      <w:r w:rsidRPr="003962C3">
        <w:rPr>
          <w:spacing w:val="2"/>
          <w:sz w:val="24"/>
        </w:rPr>
        <w:t>развитие эстетических представлений и критериев на основе изобразительной и художественной конструктивной</w:t>
      </w:r>
      <w:r w:rsidRPr="003962C3">
        <w:rPr>
          <w:sz w:val="24"/>
        </w:rPr>
        <w:t xml:space="preserve"> деятельности;</w:t>
      </w:r>
    </w:p>
    <w:p w:rsidR="00653A76" w:rsidRPr="003962C3" w:rsidRDefault="00653A76" w:rsidP="00765682">
      <w:pPr>
        <w:pStyle w:val="21"/>
        <w:spacing w:line="240" w:lineRule="auto"/>
        <w:rPr>
          <w:sz w:val="24"/>
        </w:rPr>
      </w:pPr>
      <w:r w:rsidRPr="003962C3">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3962C3" w:rsidRDefault="00653A76" w:rsidP="00765682">
      <w:pPr>
        <w:pStyle w:val="21"/>
        <w:spacing w:line="240" w:lineRule="auto"/>
        <w:rPr>
          <w:sz w:val="24"/>
        </w:rPr>
      </w:pPr>
      <w:r w:rsidRPr="003962C3">
        <w:rPr>
          <w:sz w:val="24"/>
        </w:rPr>
        <w:t xml:space="preserve">ознакомление обучающихся с миром профессий и их социальным значением, историей их возникновения и развития </w:t>
      </w:r>
      <w:r w:rsidRPr="003962C3">
        <w:rPr>
          <w:spacing w:val="2"/>
          <w:sz w:val="24"/>
        </w:rPr>
        <w:t>как первая ступень формирования готовности к предвари</w:t>
      </w:r>
      <w:r w:rsidRPr="003962C3">
        <w:rPr>
          <w:sz w:val="24"/>
        </w:rPr>
        <w:t>тельному профессиональному самоопределению;</w:t>
      </w:r>
    </w:p>
    <w:p w:rsidR="00653A76" w:rsidRPr="003962C3" w:rsidRDefault="00653A76" w:rsidP="00765682">
      <w:pPr>
        <w:pStyle w:val="21"/>
        <w:spacing w:line="240" w:lineRule="auto"/>
        <w:rPr>
          <w:b/>
          <w:bCs/>
          <w:sz w:val="24"/>
        </w:rPr>
      </w:pPr>
      <w:r w:rsidRPr="003962C3">
        <w:rPr>
          <w:spacing w:val="-2"/>
          <w:sz w:val="24"/>
        </w:rPr>
        <w:t>формирование ИКТ­компетентности обучающихся, вклю</w:t>
      </w:r>
      <w:r w:rsidRPr="003962C3">
        <w:rPr>
          <w:sz w:val="24"/>
        </w:rPr>
        <w:t>чая ознакомление с правилами жизни людей в мире инфор</w:t>
      </w:r>
      <w:r w:rsidRPr="003962C3">
        <w:rPr>
          <w:spacing w:val="2"/>
          <w:sz w:val="24"/>
        </w:rPr>
        <w:t>мации: избирательность в потреблении информации, ува</w:t>
      </w:r>
      <w:r w:rsidRPr="003962C3">
        <w:rPr>
          <w:sz w:val="24"/>
        </w:rPr>
        <w:t>жение к личной информации другого человека, к процессу познания учения, к состоянию неполного знания и другим аспектам.</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«Физическая культура».</w:t>
      </w:r>
      <w:r w:rsidRPr="003962C3">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53A76" w:rsidRPr="003962C3" w:rsidRDefault="00653A76" w:rsidP="00765682">
      <w:pPr>
        <w:pStyle w:val="21"/>
        <w:spacing w:line="240" w:lineRule="auto"/>
        <w:rPr>
          <w:sz w:val="24"/>
        </w:rPr>
      </w:pPr>
      <w:r w:rsidRPr="003962C3">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53A76" w:rsidRPr="003962C3" w:rsidRDefault="00653A76" w:rsidP="00765682">
      <w:pPr>
        <w:pStyle w:val="21"/>
        <w:spacing w:line="240" w:lineRule="auto"/>
        <w:rPr>
          <w:sz w:val="24"/>
        </w:rPr>
      </w:pPr>
      <w:r w:rsidRPr="003962C3">
        <w:rPr>
          <w:sz w:val="24"/>
        </w:rPr>
        <w:t>освоение моральных норм помощи тем, кто в ней нуждается, готовности принять на себя ответственность;</w:t>
      </w:r>
    </w:p>
    <w:p w:rsidR="00653A76" w:rsidRPr="003962C3" w:rsidRDefault="00653A76" w:rsidP="00765682">
      <w:pPr>
        <w:pStyle w:val="21"/>
        <w:spacing w:line="240" w:lineRule="auto"/>
        <w:rPr>
          <w:sz w:val="24"/>
        </w:rPr>
      </w:pPr>
      <w:r w:rsidRPr="003962C3">
        <w:rPr>
          <w:spacing w:val="2"/>
          <w:sz w:val="24"/>
        </w:rPr>
        <w:t>развитие мотивации достижения и готовности к преодолению трудностей на основе конструктивных стратегий</w:t>
      </w:r>
      <w:r w:rsidRPr="003962C3">
        <w:rPr>
          <w:spacing w:val="2"/>
          <w:sz w:val="24"/>
        </w:rPr>
        <w:br/>
      </w:r>
      <w:r w:rsidR="006833BF" w:rsidRPr="003962C3">
        <w:rPr>
          <w:sz w:val="24"/>
        </w:rPr>
        <w:t xml:space="preserve"> </w:t>
      </w:r>
      <w:r w:rsidRPr="003962C3">
        <w:rPr>
          <w:sz w:val="24"/>
        </w:rPr>
        <w:t>совладания и умения мобилизовать свои личностные и физические ресурсы, стрессоустойчивости;</w:t>
      </w:r>
    </w:p>
    <w:p w:rsidR="00653A76" w:rsidRPr="003962C3" w:rsidRDefault="00653A76" w:rsidP="00765682">
      <w:pPr>
        <w:pStyle w:val="21"/>
        <w:spacing w:line="240" w:lineRule="auto"/>
        <w:rPr>
          <w:sz w:val="24"/>
        </w:rPr>
      </w:pPr>
      <w:r w:rsidRPr="003962C3">
        <w:rPr>
          <w:sz w:val="24"/>
        </w:rPr>
        <w:t>освоение правил здорового и безопасного образа жизни.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«Физическая культура» как учебный предмет способствует:</w:t>
      </w:r>
    </w:p>
    <w:p w:rsidR="00653A76" w:rsidRPr="003962C3" w:rsidRDefault="00653A76" w:rsidP="00765682">
      <w:pPr>
        <w:pStyle w:val="21"/>
        <w:spacing w:line="240" w:lineRule="auto"/>
        <w:rPr>
          <w:sz w:val="24"/>
        </w:rPr>
      </w:pPr>
      <w:r w:rsidRPr="003962C3">
        <w:rPr>
          <w:sz w:val="24"/>
        </w:rPr>
        <w:t>в области регулятивных действий развитию умений пла</w:t>
      </w:r>
      <w:r w:rsidRPr="003962C3">
        <w:rPr>
          <w:spacing w:val="2"/>
          <w:sz w:val="24"/>
        </w:rPr>
        <w:t xml:space="preserve">нировать, регулировать, контролировать и оценивать свои </w:t>
      </w:r>
      <w:r w:rsidRPr="003962C3">
        <w:rPr>
          <w:sz w:val="24"/>
        </w:rPr>
        <w:t>действия;</w:t>
      </w:r>
    </w:p>
    <w:p w:rsidR="00E87F7B" w:rsidRPr="003962C3" w:rsidRDefault="00653A76" w:rsidP="00765682">
      <w:pPr>
        <w:pStyle w:val="21"/>
        <w:spacing w:line="240" w:lineRule="auto"/>
        <w:rPr>
          <w:sz w:val="24"/>
        </w:rPr>
      </w:pPr>
      <w:r w:rsidRPr="003962C3">
        <w:rPr>
          <w:sz w:val="24"/>
        </w:rPr>
        <w:t>в области коммуникативных действий развитию взаимодействия, ориентации на партн</w:t>
      </w:r>
      <w:r w:rsidR="00D30361" w:rsidRPr="003962C3">
        <w:rPr>
          <w:sz w:val="24"/>
        </w:rPr>
        <w:t>е</w:t>
      </w:r>
      <w:r w:rsidRPr="003962C3">
        <w:rPr>
          <w:sz w:val="24"/>
        </w:rPr>
        <w:t>ра, сотрудничеству и кооперации (в командных видах спорта</w:t>
      </w:r>
    </w:p>
    <w:p w:rsidR="00653A76" w:rsidRPr="003962C3" w:rsidRDefault="00E87F7B" w:rsidP="00E87F7B">
      <w:pPr>
        <w:pStyle w:val="21"/>
        <w:numPr>
          <w:ilvl w:val="0"/>
          <w:numId w:val="0"/>
        </w:numPr>
        <w:spacing w:line="240" w:lineRule="auto"/>
        <w:ind w:firstLine="709"/>
        <w:rPr>
          <w:sz w:val="24"/>
        </w:rPr>
      </w:pPr>
      <w:r w:rsidRPr="003962C3">
        <w:rPr>
          <w:sz w:val="24"/>
        </w:rPr>
        <w:t xml:space="preserve">- </w:t>
      </w:r>
      <w:r w:rsidR="00653A76" w:rsidRPr="003962C3">
        <w:rPr>
          <w:sz w:val="24"/>
        </w:rPr>
        <w:t>формированию умений планировать общую цель и пути е</w:t>
      </w:r>
      <w:r w:rsidR="00D30361" w:rsidRPr="003962C3">
        <w:rPr>
          <w:sz w:val="24"/>
        </w:rPr>
        <w:t>е</w:t>
      </w:r>
      <w:r w:rsidR="00653A76" w:rsidRPr="003962C3">
        <w:rPr>
          <w:sz w:val="24"/>
        </w:rPr>
        <w:t xml:space="preserve"> достижения; договариваться в отношении целей и способов действия, распреде</w:t>
      </w:r>
      <w:r w:rsidR="00653A76" w:rsidRPr="003962C3">
        <w:rPr>
          <w:spacing w:val="2"/>
          <w:sz w:val="24"/>
        </w:rPr>
        <w:t xml:space="preserve">ления функций и ролей в совместной деятельности; конструктивно разрешать конфликты; осуществлять взаимный </w:t>
      </w:r>
      <w:r w:rsidR="00653A76" w:rsidRPr="003962C3">
        <w:rPr>
          <w:sz w:val="24"/>
        </w:rPr>
        <w:t>контроль; адекватно оценивать собственное поведение и поведение партн</w:t>
      </w:r>
      <w:r w:rsidR="00D30361" w:rsidRPr="003962C3">
        <w:rPr>
          <w:sz w:val="24"/>
        </w:rPr>
        <w:t>е</w:t>
      </w:r>
      <w:r w:rsidR="00653A76" w:rsidRPr="003962C3">
        <w:rPr>
          <w:sz w:val="24"/>
        </w:rPr>
        <w:t>ра и вносить необходимые коррективы в интересах достижения общего результата).</w:t>
      </w:r>
    </w:p>
    <w:p w:rsidR="00F06C1E" w:rsidRPr="003962C3" w:rsidRDefault="00F06C1E" w:rsidP="00765682">
      <w:pPr>
        <w:pStyle w:val="21"/>
        <w:numPr>
          <w:ilvl w:val="0"/>
          <w:numId w:val="0"/>
        </w:numPr>
        <w:spacing w:line="240" w:lineRule="auto"/>
        <w:ind w:left="680"/>
        <w:rPr>
          <w:sz w:val="24"/>
        </w:rPr>
      </w:pPr>
    </w:p>
    <w:p w:rsidR="00FF7057" w:rsidRPr="003962C3" w:rsidRDefault="00FF7057" w:rsidP="008059CA">
      <w:pPr>
        <w:pStyle w:val="afd"/>
        <w:numPr>
          <w:ilvl w:val="2"/>
          <w:numId w:val="2"/>
        </w:numPr>
        <w:spacing w:line="240" w:lineRule="auto"/>
        <w:ind w:left="0" w:firstLine="0"/>
        <w:jc w:val="center"/>
        <w:rPr>
          <w:sz w:val="24"/>
        </w:rPr>
      </w:pPr>
      <w:bookmarkStart w:id="114" w:name="_Toc294246092"/>
      <w:bookmarkStart w:id="115" w:name="_Toc424564323"/>
      <w:bookmarkStart w:id="116" w:name="_Toc288394080"/>
      <w:bookmarkStart w:id="117" w:name="_Toc288410547"/>
      <w:bookmarkStart w:id="118" w:name="_Toc288410676"/>
      <w:bookmarkStart w:id="119" w:name="_Toc288410741"/>
      <w:r w:rsidRPr="003962C3">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4"/>
      <w:bookmarkEnd w:id="115"/>
    </w:p>
    <w:p w:rsidR="00FF7057" w:rsidRPr="003962C3" w:rsidRDefault="00FF7057" w:rsidP="00765682">
      <w:pPr>
        <w:tabs>
          <w:tab w:val="left" w:pos="709"/>
        </w:tabs>
        <w:ind w:firstLine="709"/>
        <w:jc w:val="both"/>
        <w:rPr>
          <w:shd w:val="clear" w:color="auto" w:fill="FFFFFF"/>
        </w:rPr>
      </w:pPr>
      <w:r w:rsidRPr="003962C3">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3962C3" w:rsidRDefault="00FF7057" w:rsidP="00765682">
      <w:pPr>
        <w:tabs>
          <w:tab w:val="left" w:pos="709"/>
        </w:tabs>
        <w:ind w:firstLine="709"/>
        <w:jc w:val="both"/>
        <w:rPr>
          <w:shd w:val="clear" w:color="auto" w:fill="FFFFFF"/>
        </w:rPr>
      </w:pPr>
      <w:r w:rsidRPr="003962C3">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3962C3" w:rsidRDefault="00FF7057" w:rsidP="00765682">
      <w:pPr>
        <w:tabs>
          <w:tab w:val="left" w:pos="709"/>
        </w:tabs>
        <w:ind w:firstLine="709"/>
        <w:jc w:val="both"/>
        <w:rPr>
          <w:shd w:val="clear" w:color="auto" w:fill="FFFFFF"/>
        </w:rPr>
      </w:pPr>
      <w:r w:rsidRPr="003962C3">
        <w:rPr>
          <w:shd w:val="clear" w:color="auto" w:fill="FFFFFF"/>
        </w:rPr>
        <w:t>В ходе освоения учебно-исследовательской и проектной деятельности учащийся начальной школы</w:t>
      </w:r>
      <w:r w:rsidRPr="003962C3">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3962C3" w:rsidRDefault="00FF7057" w:rsidP="00765682">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3962C3">
        <w:rPr>
          <w:rFonts w:ascii="Times New Roman" w:eastAsia="Calibri" w:hAnsi="Times New Roman"/>
          <w:spacing w:val="0"/>
          <w:sz w:val="24"/>
          <w:szCs w:val="24"/>
        </w:rPr>
        <w:t xml:space="preserve">Основными задачами </w:t>
      </w:r>
      <w:r w:rsidRPr="003962C3">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3962C3">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3962C3" w:rsidRDefault="00FF7057" w:rsidP="00765682">
      <w:pPr>
        <w:shd w:val="clear" w:color="auto" w:fill="FFFFFF"/>
        <w:tabs>
          <w:tab w:val="left" w:pos="709"/>
        </w:tabs>
        <w:ind w:firstLine="709"/>
        <w:jc w:val="both"/>
        <w:rPr>
          <w:rFonts w:eastAsia="Calibri"/>
        </w:rPr>
      </w:pPr>
      <w:r w:rsidRPr="003962C3">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3962C3" w:rsidRDefault="00FF7057" w:rsidP="00765682">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rPr>
      </w:pPr>
      <w:r w:rsidRPr="003962C3">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3962C3">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3962C3" w:rsidRDefault="00FF7057" w:rsidP="00765682">
      <w:pPr>
        <w:pStyle w:val="80"/>
        <w:shd w:val="clear" w:color="auto" w:fill="auto"/>
        <w:tabs>
          <w:tab w:val="left" w:pos="709"/>
          <w:tab w:val="left" w:pos="9355"/>
        </w:tabs>
        <w:spacing w:before="0" w:after="0" w:line="240" w:lineRule="auto"/>
        <w:ind w:firstLine="709"/>
        <w:jc w:val="both"/>
        <w:rPr>
          <w:rFonts w:ascii="Times New Roman" w:eastAsia="Times New Roman" w:hAnsi="Times New Roman"/>
          <w:spacing w:val="0"/>
          <w:sz w:val="24"/>
          <w:szCs w:val="24"/>
          <w:shd w:val="clear" w:color="auto" w:fill="FFFFFF"/>
        </w:rPr>
      </w:pPr>
      <w:r w:rsidRPr="003962C3">
        <w:rPr>
          <w:rFonts w:ascii="Times New Roman" w:eastAsia="Times New Roman" w:hAnsi="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3962C3" w:rsidRDefault="00FF7057" w:rsidP="00765682">
      <w:pPr>
        <w:pStyle w:val="80"/>
        <w:shd w:val="clear" w:color="auto" w:fill="auto"/>
        <w:tabs>
          <w:tab w:val="left" w:pos="709"/>
          <w:tab w:val="left" w:pos="9355"/>
        </w:tabs>
        <w:spacing w:before="0" w:after="0" w:line="240" w:lineRule="auto"/>
        <w:ind w:firstLine="709"/>
        <w:jc w:val="both"/>
        <w:rPr>
          <w:rFonts w:ascii="Times New Roman" w:hAnsi="Times New Roman"/>
          <w:spacing w:val="0"/>
          <w:sz w:val="24"/>
          <w:szCs w:val="24"/>
        </w:rPr>
      </w:pPr>
      <w:r w:rsidRPr="003962C3">
        <w:rPr>
          <w:rFonts w:ascii="Times New Roman" w:hAnsi="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3962C3" w:rsidRDefault="00FF7057" w:rsidP="00765682">
      <w:pPr>
        <w:shd w:val="clear" w:color="auto" w:fill="FFFFFF"/>
        <w:tabs>
          <w:tab w:val="left" w:pos="709"/>
        </w:tabs>
        <w:ind w:firstLine="709"/>
        <w:jc w:val="both"/>
      </w:pPr>
      <w:r w:rsidRPr="003962C3">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3962C3">
        <w:t>В качестве результата следует также включить готовность слушать и слышать собеседника,</w:t>
      </w:r>
      <w:r w:rsidR="00303171" w:rsidRPr="003962C3">
        <w:t xml:space="preserve"> </w:t>
      </w:r>
      <w:r w:rsidRPr="003962C3">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3962C3" w:rsidRDefault="001F3F1E" w:rsidP="00765682">
      <w:pPr>
        <w:shd w:val="clear" w:color="auto" w:fill="FFFFFF"/>
        <w:tabs>
          <w:tab w:val="left" w:pos="709"/>
        </w:tabs>
        <w:ind w:firstLine="709"/>
        <w:jc w:val="both"/>
      </w:pPr>
    </w:p>
    <w:p w:rsidR="00653A76" w:rsidRPr="003962C3" w:rsidRDefault="001F3F1E" w:rsidP="008059CA">
      <w:pPr>
        <w:pStyle w:val="afd"/>
        <w:numPr>
          <w:ilvl w:val="2"/>
          <w:numId w:val="2"/>
        </w:numPr>
        <w:spacing w:line="240" w:lineRule="auto"/>
        <w:ind w:left="0" w:firstLine="0"/>
        <w:jc w:val="center"/>
        <w:rPr>
          <w:sz w:val="24"/>
        </w:rPr>
      </w:pPr>
      <w:bookmarkStart w:id="120" w:name="_Toc294246093"/>
      <w:bookmarkStart w:id="121" w:name="_Toc424564324"/>
      <w:bookmarkEnd w:id="116"/>
      <w:bookmarkEnd w:id="117"/>
      <w:bookmarkEnd w:id="118"/>
      <w:bookmarkEnd w:id="119"/>
      <w:r w:rsidRPr="003962C3">
        <w:rPr>
          <w:sz w:val="24"/>
        </w:rPr>
        <w:t>Условия, обеспечивающие развитие универсальных учебных действий у обучающихся</w:t>
      </w:r>
      <w:bookmarkEnd w:id="120"/>
      <w:bookmarkEnd w:id="121"/>
    </w:p>
    <w:p w:rsidR="001F3F1E" w:rsidRPr="003962C3" w:rsidRDefault="001F3F1E" w:rsidP="00765682">
      <w:pPr>
        <w:tabs>
          <w:tab w:val="left" w:pos="709"/>
        </w:tabs>
        <w:ind w:firstLine="709"/>
        <w:jc w:val="both"/>
      </w:pPr>
      <w:r w:rsidRPr="003962C3">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3962C3" w:rsidRDefault="00303171" w:rsidP="00765682">
      <w:pPr>
        <w:tabs>
          <w:tab w:val="left" w:pos="709"/>
        </w:tabs>
        <w:ind w:firstLine="709"/>
        <w:jc w:val="both"/>
      </w:pPr>
      <w:r w:rsidRPr="003962C3">
        <w:t xml:space="preserve">- </w:t>
      </w:r>
      <w:r w:rsidR="001F3F1E" w:rsidRPr="003962C3">
        <w:t>использовании  учебников</w:t>
      </w:r>
      <w:r w:rsidRPr="003962C3">
        <w:t xml:space="preserve"> </w:t>
      </w:r>
      <w:r w:rsidR="001F3F1E" w:rsidRPr="003962C3">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3962C3" w:rsidRDefault="00303171" w:rsidP="00765682">
      <w:pPr>
        <w:tabs>
          <w:tab w:val="left" w:pos="709"/>
        </w:tabs>
        <w:ind w:firstLine="709"/>
        <w:jc w:val="both"/>
      </w:pPr>
      <w:r w:rsidRPr="003962C3">
        <w:t xml:space="preserve">- </w:t>
      </w:r>
      <w:r w:rsidR="001F3F1E" w:rsidRPr="003962C3">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3962C3">
        <w:t>е</w:t>
      </w:r>
      <w:r w:rsidR="001F3F1E" w:rsidRPr="003962C3">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3962C3" w:rsidRDefault="00303171" w:rsidP="00765682">
      <w:pPr>
        <w:tabs>
          <w:tab w:val="left" w:pos="709"/>
        </w:tabs>
        <w:ind w:firstLine="709"/>
        <w:jc w:val="both"/>
      </w:pPr>
      <w:r w:rsidRPr="003962C3">
        <w:t xml:space="preserve">- </w:t>
      </w:r>
      <w:r w:rsidR="001F3F1E" w:rsidRPr="003962C3">
        <w:t>осуществлении целесообразного выбора организационно-деятельностных форм работы обуча</w:t>
      </w:r>
      <w:r w:rsidRPr="003962C3">
        <w:t>ю</w:t>
      </w:r>
      <w:r w:rsidR="001F3F1E" w:rsidRPr="003962C3">
        <w:t>щихся на уроке (учебном занятии) – индивидуальной, групповой (парной) работы, общеклассной дискуссии;</w:t>
      </w:r>
    </w:p>
    <w:p w:rsidR="001F3F1E" w:rsidRPr="003962C3" w:rsidRDefault="001F3F1E" w:rsidP="00765682">
      <w:pPr>
        <w:tabs>
          <w:tab w:val="left" w:pos="709"/>
        </w:tabs>
        <w:ind w:firstLine="709"/>
        <w:jc w:val="both"/>
      </w:pPr>
      <w:r w:rsidRPr="003962C3">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3962C3" w:rsidRDefault="00303171" w:rsidP="00765682">
      <w:pPr>
        <w:tabs>
          <w:tab w:val="left" w:pos="709"/>
        </w:tabs>
        <w:ind w:firstLine="709"/>
        <w:jc w:val="both"/>
      </w:pPr>
      <w:r w:rsidRPr="003962C3">
        <w:t xml:space="preserve">- </w:t>
      </w:r>
      <w:r w:rsidR="001F3F1E" w:rsidRPr="003962C3">
        <w:t>эффективного использования средств ИКТ.</w:t>
      </w:r>
    </w:p>
    <w:p w:rsidR="001F3F1E" w:rsidRPr="003962C3" w:rsidRDefault="001F3F1E" w:rsidP="00765682">
      <w:pPr>
        <w:tabs>
          <w:tab w:val="left" w:pos="709"/>
        </w:tabs>
        <w:ind w:firstLine="709"/>
        <w:jc w:val="both"/>
      </w:pPr>
      <w:r w:rsidRPr="003962C3">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В условиях интенсификации процессов информатизации </w:t>
      </w:r>
      <w:r w:rsidRPr="003962C3">
        <w:rPr>
          <w:rFonts w:ascii="Times New Roman" w:hAnsi="Times New Roman"/>
          <w:color w:val="auto"/>
          <w:sz w:val="24"/>
          <w:szCs w:val="24"/>
        </w:rPr>
        <w:t xml:space="preserve">общества и образования при формировании универсальных </w:t>
      </w:r>
      <w:r w:rsidRPr="003962C3">
        <w:rPr>
          <w:rFonts w:ascii="Times New Roman" w:hAnsi="Times New Roman"/>
          <w:color w:val="auto"/>
          <w:spacing w:val="-2"/>
          <w:sz w:val="24"/>
          <w:szCs w:val="24"/>
        </w:rPr>
        <w:t>учебных действий наряду с предметными  методиками целе</w:t>
      </w:r>
      <w:r w:rsidRPr="003962C3">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3962C3">
        <w:rPr>
          <w:rFonts w:ascii="Times New Roman" w:hAnsi="Times New Roman"/>
          <w:color w:val="auto"/>
          <w:spacing w:val="2"/>
          <w:sz w:val="24"/>
          <w:szCs w:val="24"/>
        </w:rPr>
        <w:t xml:space="preserve">среды. Ориентировка младших школьников в </w:t>
      </w:r>
      <w:r w:rsidRPr="003962C3">
        <w:rPr>
          <w:rFonts w:ascii="Times New Roman" w:hAnsi="Times New Roman"/>
          <w:color w:val="auto"/>
          <w:sz w:val="24"/>
          <w:szCs w:val="24"/>
        </w:rPr>
        <w:t>ИКТ и формирова</w:t>
      </w:r>
      <w:r w:rsidRPr="003962C3">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3962C3">
        <w:rPr>
          <w:rFonts w:ascii="Times New Roman" w:hAnsi="Times New Roman"/>
          <w:color w:val="auto"/>
          <w:sz w:val="24"/>
          <w:szCs w:val="24"/>
        </w:rPr>
        <w:t>рования уни</w:t>
      </w:r>
      <w:r w:rsidRPr="003962C3">
        <w:rPr>
          <w:rFonts w:ascii="Times New Roman" w:hAnsi="Times New Roman"/>
          <w:color w:val="auto"/>
          <w:spacing w:val="2"/>
          <w:sz w:val="24"/>
          <w:szCs w:val="24"/>
        </w:rPr>
        <w:t>версальных учебных действий обучающихся в рамках</w:t>
      </w:r>
      <w:r w:rsidRPr="003962C3">
        <w:rPr>
          <w:rFonts w:ascii="Times New Roman" w:hAnsi="Times New Roman"/>
          <w:color w:val="auto"/>
          <w:sz w:val="24"/>
          <w:szCs w:val="24"/>
        </w:rPr>
        <w:t xml:space="preserve"> начального общего образования. </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ИКТ также могут (и должны) широко применять</w:t>
      </w:r>
      <w:r w:rsidRPr="003962C3">
        <w:rPr>
          <w:rFonts w:ascii="Times New Roman" w:hAnsi="Times New Roman"/>
          <w:color w:val="auto"/>
          <w:spacing w:val="2"/>
          <w:sz w:val="24"/>
          <w:szCs w:val="24"/>
        </w:rPr>
        <w:t xml:space="preserve">ся при оценке сформированности универсальных учебных </w:t>
      </w:r>
      <w:r w:rsidRPr="003962C3">
        <w:rPr>
          <w:rFonts w:ascii="Times New Roman" w:hAnsi="Times New Roman"/>
          <w:color w:val="auto"/>
          <w:sz w:val="24"/>
          <w:szCs w:val="24"/>
        </w:rPr>
        <w:t xml:space="preserve">действий. Для их формирования исключительную важность </w:t>
      </w:r>
      <w:r w:rsidRPr="003962C3">
        <w:rPr>
          <w:rFonts w:ascii="Times New Roman" w:hAnsi="Times New Roman"/>
          <w:color w:val="auto"/>
          <w:spacing w:val="2"/>
          <w:sz w:val="24"/>
          <w:szCs w:val="24"/>
        </w:rPr>
        <w:t>имеет использование информационно­образовательной сре</w:t>
      </w:r>
      <w:r w:rsidRPr="003962C3">
        <w:rPr>
          <w:rFonts w:ascii="Times New Roman" w:hAnsi="Times New Roman"/>
          <w:color w:val="auto"/>
          <w:sz w:val="24"/>
          <w:szCs w:val="24"/>
        </w:rPr>
        <w:t>ды, в которой планируют и фиксируют свою деятельность,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результаты учителя и обучающиеся.</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В рамках ИКТ­компетентности выделяется учебная ИКТ­компе</w:t>
      </w:r>
      <w:r w:rsidRPr="003962C3">
        <w:rPr>
          <w:rFonts w:ascii="Times New Roman" w:hAnsi="Times New Roman"/>
          <w:color w:val="auto"/>
          <w:sz w:val="24"/>
          <w:szCs w:val="24"/>
        </w:rPr>
        <w:t>тентность - способность решать учебные задачи с исполь</w:t>
      </w:r>
      <w:r w:rsidRPr="003962C3">
        <w:rPr>
          <w:rFonts w:ascii="Times New Roman" w:hAnsi="Times New Roman"/>
          <w:color w:val="auto"/>
          <w:spacing w:val="2"/>
          <w:sz w:val="24"/>
          <w:szCs w:val="24"/>
        </w:rPr>
        <w:t xml:space="preserve">зованием общедоступных в начальной школе инструментов </w:t>
      </w:r>
      <w:r w:rsidRPr="003962C3">
        <w:rPr>
          <w:rFonts w:ascii="Times New Roman" w:hAnsi="Times New Roman"/>
          <w:color w:val="auto"/>
          <w:sz w:val="24"/>
          <w:szCs w:val="24"/>
        </w:rPr>
        <w:t>ИКТ и источников информации в соответствии с возрастны</w:t>
      </w:r>
      <w:r w:rsidRPr="003962C3">
        <w:rPr>
          <w:rFonts w:ascii="Times New Roman" w:hAnsi="Times New Roman"/>
          <w:color w:val="auto"/>
          <w:spacing w:val="2"/>
          <w:sz w:val="24"/>
          <w:szCs w:val="24"/>
        </w:rPr>
        <w:t xml:space="preserve">ми потребностями и возможностями младшего школьника. </w:t>
      </w:r>
      <w:r w:rsidRPr="003962C3">
        <w:rPr>
          <w:rFonts w:ascii="Times New Roman" w:hAnsi="Times New Roman"/>
          <w:color w:val="auto"/>
          <w:sz w:val="24"/>
          <w:szCs w:val="24"/>
        </w:rPr>
        <w:t xml:space="preserve">Решение задачи формирования ИКТ­компетентности должно </w:t>
      </w:r>
      <w:r w:rsidRPr="003962C3">
        <w:rPr>
          <w:rFonts w:ascii="Times New Roman" w:hAnsi="Times New Roman"/>
          <w:color w:val="auto"/>
          <w:spacing w:val="-2"/>
          <w:sz w:val="24"/>
          <w:szCs w:val="24"/>
        </w:rPr>
        <w:t>проходить не только на занятиях по отдельным учебным пред</w:t>
      </w:r>
      <w:r w:rsidRPr="003962C3">
        <w:rPr>
          <w:rFonts w:ascii="Times New Roman" w:hAnsi="Times New Roman"/>
          <w:color w:val="auto"/>
          <w:spacing w:val="2"/>
          <w:sz w:val="24"/>
          <w:szCs w:val="24"/>
        </w:rPr>
        <w:t xml:space="preserve">метам (где формируется предметная ИКТ­компетентность), </w:t>
      </w:r>
      <w:r w:rsidRPr="003962C3">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 критическое отношение к информации и избирательность </w:t>
      </w:r>
      <w:r w:rsidRPr="003962C3">
        <w:rPr>
          <w:rFonts w:ascii="Times New Roman" w:hAnsi="Times New Roman"/>
          <w:color w:val="auto"/>
          <w:sz w:val="24"/>
          <w:szCs w:val="24"/>
        </w:rPr>
        <w:t>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восприятия;</w:t>
      </w:r>
    </w:p>
    <w:p w:rsidR="00354398"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уважение к информации о частной жизни и информ</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ационным результатам деятельности других людей;</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основы правовой культуры в области использования информации.</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При освоении регулятивных универсальных учебных действий обеспечиваются:</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использование результатов действия, размещ</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нных в информационной среде, для оценки и коррекции выполненного действия;</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создание цифрового портфолио учебных достижений обучающегося.</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При освоении познавательных универсальных учебных </w:t>
      </w:r>
      <w:r w:rsidRPr="003962C3">
        <w:rPr>
          <w:rFonts w:ascii="Times New Roman" w:hAnsi="Times New Roman"/>
          <w:color w:val="auto"/>
          <w:sz w:val="24"/>
          <w:szCs w:val="24"/>
        </w:rPr>
        <w:t>действий ИКТ играют ключевую роль в следующих универсальных учебных действиях:</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поиск информации;</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 фиксация (запись) информации с помощью различных </w:t>
      </w:r>
      <w:r w:rsidRPr="003962C3">
        <w:rPr>
          <w:rFonts w:ascii="Times New Roman" w:hAnsi="Times New Roman"/>
          <w:color w:val="auto"/>
          <w:sz w:val="24"/>
          <w:szCs w:val="24"/>
        </w:rPr>
        <w:t>технических средств;</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структурирование информации,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организация и представление в виде диаграмм, картосхем, линий времени и</w:t>
      </w:r>
      <w:r w:rsidRPr="003962C3">
        <w:rPr>
          <w:rFonts w:ascii="Times New Roman" w:hAnsi="Times New Roman"/>
          <w:color w:val="auto"/>
          <w:sz w:val="24"/>
          <w:szCs w:val="24"/>
        </w:rPr>
        <w:t> </w:t>
      </w:r>
      <w:r w:rsidRPr="003962C3">
        <w:rPr>
          <w:rFonts w:ascii="Times New Roman" w:hAnsi="Times New Roman"/>
          <w:color w:val="auto"/>
          <w:sz w:val="24"/>
          <w:szCs w:val="24"/>
        </w:rPr>
        <w:t>пр.;</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создание простых гипермедиасообщений;</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построение простейших моделей объектов и процессов.</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ИКТ является важным инструментом для формирования </w:t>
      </w:r>
      <w:r w:rsidRPr="003962C3">
        <w:rPr>
          <w:rFonts w:ascii="Times New Roman" w:hAnsi="Times New Roman"/>
          <w:color w:val="auto"/>
          <w:spacing w:val="-2"/>
          <w:sz w:val="24"/>
          <w:szCs w:val="24"/>
        </w:rPr>
        <w:t>коммуникативных универсальных учебных действий. Для это</w:t>
      </w:r>
      <w:r w:rsidRPr="003962C3">
        <w:rPr>
          <w:rFonts w:ascii="Times New Roman" w:hAnsi="Times New Roman"/>
          <w:color w:val="auto"/>
          <w:sz w:val="24"/>
          <w:szCs w:val="24"/>
        </w:rPr>
        <w:t>го используются:</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обмен гипермедиасообщениями;</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выступление с аудиовизуальной поддержкой;</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фиксация хода коллективной/личной коммуникации;</w:t>
      </w:r>
    </w:p>
    <w:p w:rsidR="001F3F1E" w:rsidRPr="003962C3" w:rsidRDefault="001F3F1E" w:rsidP="00765682">
      <w:pPr>
        <w:pStyle w:val="ab"/>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общение в цифровой среде (электронная почта, чат, видеоконференция, форум, блог).</w:t>
      </w:r>
    </w:p>
    <w:p w:rsidR="001F3F1E" w:rsidRPr="003962C3" w:rsidRDefault="001F3F1E" w:rsidP="00765682">
      <w:pPr>
        <w:pStyle w:val="a3"/>
        <w:tabs>
          <w:tab w:val="left" w:pos="709"/>
        </w:tabs>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3962C3">
        <w:rPr>
          <w:rFonts w:ascii="Times New Roman" w:hAnsi="Times New Roman"/>
          <w:color w:val="auto"/>
          <w:spacing w:val="2"/>
          <w:sz w:val="24"/>
          <w:szCs w:val="24"/>
        </w:rPr>
        <w:t xml:space="preserve">формирования универсальных учебных действий позволяет </w:t>
      </w:r>
      <w:r w:rsidRPr="003962C3">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3962C3" w:rsidRDefault="001F3F1E" w:rsidP="00765682">
      <w:pPr>
        <w:pStyle w:val="a3"/>
        <w:spacing w:line="240" w:lineRule="auto"/>
        <w:ind w:left="720" w:firstLine="0"/>
        <w:rPr>
          <w:rFonts w:ascii="Times New Roman" w:hAnsi="Times New Roman"/>
          <w:color w:val="auto"/>
          <w:sz w:val="24"/>
          <w:szCs w:val="24"/>
        </w:rPr>
      </w:pPr>
    </w:p>
    <w:p w:rsidR="00FF7057" w:rsidRPr="003962C3" w:rsidRDefault="00FF7057" w:rsidP="008059CA">
      <w:pPr>
        <w:pStyle w:val="afd"/>
        <w:numPr>
          <w:ilvl w:val="2"/>
          <w:numId w:val="2"/>
        </w:numPr>
        <w:spacing w:line="240" w:lineRule="auto"/>
        <w:ind w:left="0" w:firstLine="0"/>
        <w:jc w:val="center"/>
        <w:rPr>
          <w:sz w:val="24"/>
        </w:rPr>
      </w:pPr>
      <w:bookmarkStart w:id="122" w:name="_Toc294246094"/>
      <w:bookmarkStart w:id="123" w:name="_Toc424564325"/>
      <w:r w:rsidRPr="003962C3">
        <w:rPr>
          <w:spacing w:val="-4"/>
          <w:sz w:val="24"/>
        </w:rPr>
        <w:t>Условия, обеспечивающие преемственность про</w:t>
      </w:r>
      <w:r w:rsidRPr="003962C3">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2"/>
      <w:bookmarkEnd w:id="123"/>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3962C3">
        <w:rPr>
          <w:rFonts w:ascii="Times New Roman" w:hAnsi="Times New Roman"/>
          <w:color w:val="auto"/>
          <w:sz w:val="24"/>
          <w:szCs w:val="24"/>
        </w:rPr>
        <w:t>организации, осуществляющей образовательную деятельность</w:t>
      </w:r>
      <w:r w:rsidRPr="003962C3">
        <w:rPr>
          <w:rFonts w:ascii="Times New Roman" w:hAnsi="Times New Roman"/>
          <w:color w:val="auto"/>
          <w:spacing w:val="2"/>
          <w:sz w:val="24"/>
          <w:szCs w:val="24"/>
        </w:rPr>
        <w:t xml:space="preserve"> на уровне дошкольного образования,</w:t>
      </w:r>
      <w:r w:rsidR="00303171"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 xml:space="preserve">в </w:t>
      </w:r>
      <w:r w:rsidRPr="003962C3">
        <w:rPr>
          <w:rFonts w:ascii="Times New Roman" w:hAnsi="Times New Roman"/>
          <w:color w:val="auto"/>
          <w:sz w:val="24"/>
          <w:szCs w:val="24"/>
        </w:rPr>
        <w:t>организацию, осуществляющую образовательную деятельность</w:t>
      </w:r>
      <w:r w:rsidRPr="003962C3">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3962C3">
        <w:rPr>
          <w:rFonts w:ascii="Times New Roman" w:hAnsi="Times New Roman"/>
          <w:color w:val="auto"/>
          <w:spacing w:val="-2"/>
          <w:sz w:val="24"/>
          <w:szCs w:val="24"/>
        </w:rPr>
        <w:t>на огромные возрастно­психологические различия между обу</w:t>
      </w:r>
      <w:r w:rsidRPr="003962C3">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3962C3" w:rsidRDefault="00FF7057" w:rsidP="00765682">
      <w:pPr>
        <w:pStyle w:val="a3"/>
        <w:spacing w:line="240" w:lineRule="auto"/>
        <w:ind w:firstLine="709"/>
        <w:rPr>
          <w:rFonts w:ascii="Times New Roman" w:hAnsi="Times New Roman"/>
          <w:color w:val="auto"/>
          <w:sz w:val="24"/>
          <w:szCs w:val="24"/>
        </w:rPr>
      </w:pP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3962C3">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3962C3" w:rsidRDefault="00FF7057" w:rsidP="00765682">
      <w:pPr>
        <w:pStyle w:val="a3"/>
        <w:spacing w:line="240" w:lineRule="auto"/>
        <w:ind w:firstLine="709"/>
        <w:rPr>
          <w:rFonts w:ascii="Times New Roman" w:hAnsi="Times New Roman"/>
          <w:i/>
          <w:iCs/>
          <w:color w:val="auto"/>
          <w:sz w:val="24"/>
          <w:szCs w:val="24"/>
        </w:rPr>
      </w:pPr>
      <w:r w:rsidRPr="003962C3">
        <w:rPr>
          <w:rFonts w:ascii="Times New Roman" w:hAnsi="Times New Roman"/>
          <w:color w:val="auto"/>
          <w:sz w:val="24"/>
          <w:szCs w:val="24"/>
        </w:rPr>
        <w:t xml:space="preserve">Исследования </w:t>
      </w:r>
      <w:r w:rsidRPr="003962C3">
        <w:rPr>
          <w:rFonts w:ascii="Times New Roman" w:hAnsi="Times New Roman"/>
          <w:b/>
          <w:bCs/>
          <w:i/>
          <w:iCs/>
          <w:color w:val="auto"/>
          <w:sz w:val="24"/>
          <w:szCs w:val="24"/>
        </w:rPr>
        <w:t xml:space="preserve">готовности детей к обучению в школе </w:t>
      </w:r>
      <w:r w:rsidRPr="003962C3">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3962C3" w:rsidRDefault="00FF7057" w:rsidP="00765682">
      <w:pPr>
        <w:pStyle w:val="a3"/>
        <w:spacing w:line="240" w:lineRule="auto"/>
        <w:ind w:firstLine="709"/>
        <w:rPr>
          <w:rFonts w:ascii="Times New Roman" w:hAnsi="Times New Roman"/>
          <w:i/>
          <w:iCs/>
          <w:color w:val="auto"/>
          <w:sz w:val="24"/>
          <w:szCs w:val="24"/>
        </w:rPr>
      </w:pPr>
      <w:r w:rsidRPr="003962C3">
        <w:rPr>
          <w:rFonts w:ascii="Times New Roman" w:hAnsi="Times New Roman"/>
          <w:i/>
          <w:iCs/>
          <w:color w:val="auto"/>
          <w:spacing w:val="-4"/>
          <w:sz w:val="24"/>
          <w:szCs w:val="24"/>
        </w:rPr>
        <w:t xml:space="preserve">Физическая готовность </w:t>
      </w:r>
      <w:r w:rsidRPr="003962C3">
        <w:rPr>
          <w:rFonts w:ascii="Times New Roman" w:hAnsi="Times New Roman"/>
          <w:color w:val="auto"/>
          <w:spacing w:val="-4"/>
          <w:sz w:val="24"/>
          <w:szCs w:val="24"/>
        </w:rPr>
        <w:t>определяется состоянием здоровья,</w:t>
      </w:r>
      <w:r w:rsidRPr="003962C3">
        <w:rPr>
          <w:rFonts w:ascii="Times New Roman" w:hAnsi="Times New Roman"/>
          <w:color w:val="auto"/>
          <w:spacing w:val="-4"/>
          <w:sz w:val="24"/>
          <w:szCs w:val="24"/>
        </w:rPr>
        <w:br/>
      </w:r>
      <w:r w:rsidRPr="003962C3">
        <w:rPr>
          <w:rFonts w:ascii="Times New Roman" w:hAnsi="Times New Roman"/>
          <w:color w:val="auto"/>
          <w:spacing w:val="2"/>
          <w:sz w:val="24"/>
          <w:szCs w:val="24"/>
        </w:rPr>
        <w:t>уровнем морфофункциональной зрелости организма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w:t>
      </w:r>
      <w:r w:rsidRPr="003962C3">
        <w:rPr>
          <w:rFonts w:ascii="Times New Roman" w:hAnsi="Times New Roman"/>
          <w:color w:val="auto"/>
          <w:sz w:val="24"/>
          <w:szCs w:val="24"/>
        </w:rPr>
        <w:t xml:space="preserve">ка, в том числе развитием двигательных навыков и качеств </w:t>
      </w:r>
      <w:r w:rsidRPr="003962C3">
        <w:rPr>
          <w:rFonts w:ascii="Times New Roman" w:hAnsi="Times New Roman"/>
          <w:color w:val="auto"/>
          <w:spacing w:val="2"/>
          <w:sz w:val="24"/>
          <w:szCs w:val="24"/>
        </w:rPr>
        <w:t xml:space="preserve">(тонкая моторная координация), физической и умственной </w:t>
      </w:r>
      <w:r w:rsidRPr="003962C3">
        <w:rPr>
          <w:rFonts w:ascii="Times New Roman" w:hAnsi="Times New Roman"/>
          <w:color w:val="auto"/>
          <w:sz w:val="24"/>
          <w:szCs w:val="24"/>
        </w:rPr>
        <w:t>работоспособности.</w:t>
      </w: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i/>
          <w:iCs/>
          <w:color w:val="auto"/>
          <w:sz w:val="24"/>
          <w:szCs w:val="24"/>
        </w:rPr>
        <w:t xml:space="preserve">Психологическая готовность </w:t>
      </w:r>
      <w:r w:rsidRPr="003962C3">
        <w:rPr>
          <w:rFonts w:ascii="Times New Roman" w:hAnsi="Times New Roman"/>
          <w:color w:val="auto"/>
          <w:sz w:val="24"/>
          <w:szCs w:val="24"/>
        </w:rPr>
        <w:t>к школе — сложная системная характеристика психического развития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Психологическая готовность к школе имеет следующую </w:t>
      </w:r>
      <w:r w:rsidRPr="003962C3">
        <w:rPr>
          <w:rFonts w:ascii="Times New Roman" w:hAnsi="Times New Roman"/>
          <w:color w:val="auto"/>
          <w:spacing w:val="-2"/>
          <w:sz w:val="24"/>
          <w:szCs w:val="24"/>
        </w:rPr>
        <w:t>структуру: личностная готовность, умственная зрелость и про</w:t>
      </w:r>
      <w:r w:rsidRPr="003962C3">
        <w:rPr>
          <w:rFonts w:ascii="Times New Roman" w:hAnsi="Times New Roman"/>
          <w:color w:val="auto"/>
          <w:sz w:val="24"/>
          <w:szCs w:val="24"/>
        </w:rPr>
        <w:t>извольность регуляции поведения и деятельности.</w:t>
      </w: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Личностная готовность включает мотивационную готов</w:t>
      </w:r>
      <w:r w:rsidRPr="003962C3">
        <w:rPr>
          <w:rFonts w:ascii="Times New Roman" w:hAnsi="Times New Roman"/>
          <w:color w:val="auto"/>
          <w:spacing w:val="-4"/>
          <w:sz w:val="24"/>
          <w:szCs w:val="24"/>
        </w:rPr>
        <w:t>ность, коммуникативную готовность, сформированность Я­кон</w:t>
      </w:r>
      <w:r w:rsidRPr="003962C3">
        <w:rPr>
          <w:rFonts w:ascii="Times New Roman" w:hAnsi="Times New Roman"/>
          <w:color w:val="auto"/>
          <w:sz w:val="24"/>
          <w:szCs w:val="24"/>
        </w:rPr>
        <w:t>цепции и самооценки, эмоциональную зрелость. Мотиваци</w:t>
      </w:r>
      <w:r w:rsidRPr="003962C3">
        <w:rPr>
          <w:rFonts w:ascii="Times New Roman" w:hAnsi="Times New Roman"/>
          <w:color w:val="auto"/>
          <w:spacing w:val="-2"/>
          <w:sz w:val="24"/>
          <w:szCs w:val="24"/>
        </w:rPr>
        <w:t xml:space="preserve">онная готовность предполагает сформированность социальных </w:t>
      </w:r>
      <w:r w:rsidRPr="003962C3">
        <w:rPr>
          <w:rFonts w:ascii="Times New Roman" w:hAnsi="Times New Roman"/>
          <w:color w:val="auto"/>
          <w:sz w:val="24"/>
          <w:szCs w:val="24"/>
        </w:rPr>
        <w:t>мотивов (стремление к социально значимому статусу, потреб</w:t>
      </w:r>
      <w:r w:rsidRPr="003962C3">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3962C3">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Мотивационная готовность характеризуется первичным </w:t>
      </w:r>
      <w:r w:rsidRPr="003962C3">
        <w:rPr>
          <w:rFonts w:ascii="Times New Roman" w:hAnsi="Times New Roman"/>
          <w:color w:val="auto"/>
          <w:sz w:val="24"/>
          <w:szCs w:val="24"/>
        </w:rPr>
        <w:t>соподчинением мотивов с доминированием учебно­познава</w:t>
      </w:r>
      <w:r w:rsidRPr="003962C3">
        <w:rPr>
          <w:rFonts w:ascii="Times New Roman" w:hAnsi="Times New Roman"/>
          <w:color w:val="auto"/>
          <w:spacing w:val="2"/>
          <w:sz w:val="24"/>
          <w:szCs w:val="24"/>
        </w:rPr>
        <w:t xml:space="preserve">тельных мотивов. Коммуникативная готовность выступает </w:t>
      </w:r>
      <w:r w:rsidRPr="003962C3">
        <w:rPr>
          <w:rFonts w:ascii="Times New Roman" w:hAnsi="Times New Roman"/>
          <w:color w:val="auto"/>
          <w:sz w:val="24"/>
          <w:szCs w:val="24"/>
        </w:rPr>
        <w:t>как готовность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3962C3">
        <w:rPr>
          <w:rFonts w:ascii="Times New Roman" w:hAnsi="Times New Roman"/>
          <w:color w:val="auto"/>
          <w:spacing w:val="2"/>
          <w:sz w:val="24"/>
          <w:szCs w:val="24"/>
        </w:rPr>
        <w:t xml:space="preserve">чи и учебного содержания. Коммуникативная готовность </w:t>
      </w:r>
      <w:r w:rsidRPr="003962C3">
        <w:rPr>
          <w:rFonts w:ascii="Times New Roman" w:hAnsi="Times New Roman"/>
          <w:color w:val="auto"/>
          <w:sz w:val="24"/>
          <w:szCs w:val="24"/>
        </w:rPr>
        <w:t>созда</w:t>
      </w:r>
      <w:r w:rsidR="00D30361" w:rsidRPr="003962C3">
        <w:rPr>
          <w:rFonts w:ascii="Times New Roman" w:hAnsi="Times New Roman"/>
          <w:color w:val="auto"/>
          <w:sz w:val="24"/>
          <w:szCs w:val="24"/>
        </w:rPr>
        <w:t>е</w:t>
      </w:r>
      <w:r w:rsidRPr="003962C3">
        <w:rPr>
          <w:rFonts w:ascii="Times New Roman" w:hAnsi="Times New Roman"/>
          <w:color w:val="auto"/>
          <w:sz w:val="24"/>
          <w:szCs w:val="24"/>
        </w:rPr>
        <w:t>т возможности для продуктивного сотрудничества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3962C3">
        <w:rPr>
          <w:rFonts w:ascii="Times New Roman" w:hAnsi="Times New Roman"/>
          <w:color w:val="auto"/>
          <w:spacing w:val="2"/>
          <w:sz w:val="24"/>
          <w:szCs w:val="24"/>
        </w:rPr>
        <w:t xml:space="preserve">(личное сознание), характера отношения к нему взрослых, </w:t>
      </w:r>
      <w:r w:rsidRPr="003962C3">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нком социальных норм проявления чувств и в способности регулировать сво</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поведение на ос</w:t>
      </w:r>
      <w:r w:rsidRPr="003962C3">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3962C3">
        <w:rPr>
          <w:rFonts w:ascii="Times New Roman" w:hAnsi="Times New Roman"/>
          <w:color w:val="auto"/>
          <w:sz w:val="24"/>
          <w:szCs w:val="24"/>
        </w:rPr>
        <w:t>чению является сформированность высших чувств — нрав</w:t>
      </w:r>
      <w:r w:rsidRPr="003962C3">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3962C3">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3962C3" w:rsidRDefault="00FF7057"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Умственную зрелость составляет интеллектуальная, речевая </w:t>
      </w:r>
      <w:r w:rsidRPr="003962C3">
        <w:rPr>
          <w:rFonts w:ascii="Times New Roman" w:hAnsi="Times New Roman"/>
          <w:color w:val="auto"/>
          <w:spacing w:val="2"/>
          <w:sz w:val="24"/>
          <w:szCs w:val="24"/>
        </w:rPr>
        <w:t>готовность и сформированность восприятия, памяти, вни</w:t>
      </w:r>
      <w:r w:rsidRPr="003962C3">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в отношении мира (децентрацию), переход к понятийному интел</w:t>
      </w:r>
      <w:r w:rsidRPr="003962C3">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нный набор знаний, </w:t>
      </w:r>
      <w:r w:rsidRPr="003962C3">
        <w:rPr>
          <w:rFonts w:ascii="Times New Roman" w:hAnsi="Times New Roman"/>
          <w:color w:val="auto"/>
          <w:spacing w:val="2"/>
          <w:sz w:val="24"/>
          <w:szCs w:val="24"/>
        </w:rPr>
        <w:t xml:space="preserve">представлений и умений. Речевая готовность предполагает </w:t>
      </w:r>
      <w:r w:rsidRPr="003962C3">
        <w:rPr>
          <w:rFonts w:ascii="Times New Roman" w:hAnsi="Times New Roman"/>
          <w:color w:val="auto"/>
          <w:sz w:val="24"/>
          <w:szCs w:val="24"/>
        </w:rPr>
        <w:t>сформированность фонематической, лексической, граммати</w:t>
      </w:r>
      <w:r w:rsidRPr="003962C3">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нка в отношении речевой действительности и выделение слова как </w:t>
      </w:r>
      <w:r w:rsidRPr="003962C3">
        <w:rPr>
          <w:rFonts w:ascii="Times New Roman" w:hAnsi="Times New Roman"/>
          <w:color w:val="auto"/>
          <w:spacing w:val="2"/>
          <w:sz w:val="24"/>
          <w:szCs w:val="24"/>
        </w:rPr>
        <w:t>е</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 единицы. Восприятие характеризуется вс</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 большей осо</w:t>
      </w:r>
      <w:r w:rsidRPr="003962C3">
        <w:rPr>
          <w:rFonts w:ascii="Times New Roman" w:hAnsi="Times New Roman"/>
          <w:color w:val="auto"/>
          <w:sz w:val="24"/>
          <w:szCs w:val="24"/>
        </w:rPr>
        <w:t>з</w:t>
      </w:r>
      <w:r w:rsidRPr="003962C3">
        <w:rPr>
          <w:rFonts w:ascii="Times New Roman" w:hAnsi="Times New Roman"/>
          <w:color w:val="auto"/>
          <w:spacing w:val="-2"/>
          <w:sz w:val="24"/>
          <w:szCs w:val="24"/>
        </w:rPr>
        <w:t>нанностью, опирается на использование системы обществен</w:t>
      </w:r>
      <w:r w:rsidRPr="003962C3">
        <w:rPr>
          <w:rFonts w:ascii="Times New Roman" w:hAnsi="Times New Roman"/>
          <w:color w:val="auto"/>
          <w:spacing w:val="2"/>
          <w:sz w:val="24"/>
          <w:szCs w:val="24"/>
        </w:rPr>
        <w:t xml:space="preserve">ных сенсорных эталонов и соответствующих перцептивных </w:t>
      </w:r>
      <w:r w:rsidRPr="003962C3">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ма и устойчивости внимания.</w:t>
      </w: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3962C3">
        <w:rPr>
          <w:rFonts w:ascii="Times New Roman" w:hAnsi="Times New Roman"/>
          <w:color w:val="auto"/>
          <w:sz w:val="24"/>
          <w:szCs w:val="24"/>
        </w:rPr>
        <w:t>тивов, целеполагании и сохранении цели, способности при</w:t>
      </w:r>
      <w:r w:rsidRPr="003962C3">
        <w:rPr>
          <w:rFonts w:ascii="Times New Roman" w:hAnsi="Times New Roman"/>
          <w:color w:val="auto"/>
          <w:spacing w:val="2"/>
          <w:sz w:val="24"/>
          <w:szCs w:val="24"/>
        </w:rPr>
        <w:t>лагать волевое усилие для е</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 достижения. Произвольность </w:t>
      </w:r>
      <w:r w:rsidRPr="003962C3">
        <w:rPr>
          <w:rFonts w:ascii="Times New Roman" w:hAnsi="Times New Roman"/>
          <w:color w:val="auto"/>
          <w:sz w:val="24"/>
          <w:szCs w:val="24"/>
        </w:rPr>
        <w:t>выступает как умение строить сво</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поведение и деятельность </w:t>
      </w:r>
      <w:r w:rsidRPr="003962C3">
        <w:rPr>
          <w:rFonts w:ascii="Times New Roman" w:hAnsi="Times New Roman"/>
          <w:color w:val="auto"/>
          <w:spacing w:val="2"/>
          <w:sz w:val="24"/>
          <w:szCs w:val="24"/>
        </w:rPr>
        <w:t xml:space="preserve">в соответствии с предлагаемыми образцами и правилами, </w:t>
      </w:r>
      <w:r w:rsidRPr="003962C3">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3962C3">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3962C3">
        <w:rPr>
          <w:rFonts w:ascii="Times New Roman" w:hAnsi="Times New Roman"/>
          <w:color w:val="auto"/>
          <w:sz w:val="24"/>
          <w:szCs w:val="24"/>
        </w:rPr>
        <w:t> </w:t>
      </w:r>
      <w:r w:rsidRPr="003962C3">
        <w:rPr>
          <w:rFonts w:ascii="Times New Roman" w:hAnsi="Times New Roman"/>
          <w:color w:val="auto"/>
          <w:sz w:val="24"/>
          <w:szCs w:val="24"/>
        </w:rPr>
        <w:t>пр.</w:t>
      </w:r>
    </w:p>
    <w:p w:rsidR="00FF7057" w:rsidRPr="003962C3" w:rsidRDefault="00FF7057"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Не меньшее значение имеет проблема психологической </w:t>
      </w:r>
      <w:r w:rsidRPr="003962C3">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том возможного возникновения определ</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3962C3">
        <w:rPr>
          <w:rFonts w:ascii="Times New Roman" w:hAnsi="Times New Roman"/>
          <w:color w:val="auto"/>
          <w:spacing w:val="2"/>
          <w:sz w:val="24"/>
          <w:szCs w:val="24"/>
        </w:rPr>
        <w:t>учению, возрастание эмоциональной нестабильности, нару</w:t>
      </w:r>
      <w:r w:rsidRPr="003962C3">
        <w:rPr>
          <w:rFonts w:ascii="Times New Roman" w:hAnsi="Times New Roman"/>
          <w:color w:val="auto"/>
          <w:sz w:val="24"/>
          <w:szCs w:val="24"/>
        </w:rPr>
        <w:t>шения поведения, которые обусловлены:</w:t>
      </w:r>
    </w:p>
    <w:p w:rsidR="00FF7057" w:rsidRPr="003962C3" w:rsidRDefault="00FF7057" w:rsidP="00912585">
      <w:pPr>
        <w:pStyle w:val="ab"/>
        <w:numPr>
          <w:ilvl w:val="0"/>
          <w:numId w:val="52"/>
        </w:numPr>
        <w:tabs>
          <w:tab w:val="left" w:pos="993"/>
        </w:tabs>
        <w:spacing w:line="240" w:lineRule="auto"/>
        <w:ind w:left="0" w:firstLine="709"/>
        <w:rPr>
          <w:rFonts w:ascii="Times New Roman" w:hAnsi="Times New Roman"/>
          <w:color w:val="auto"/>
          <w:sz w:val="24"/>
          <w:szCs w:val="24"/>
        </w:rPr>
      </w:pPr>
      <w:r w:rsidRPr="003962C3">
        <w:rPr>
          <w:rFonts w:ascii="Times New Roman" w:hAnsi="Times New Roman"/>
          <w:color w:val="auto"/>
          <w:sz w:val="24"/>
          <w:szCs w:val="24"/>
        </w:rPr>
        <w:t>необходимостью адаптации обучающихся к новой орга</w:t>
      </w:r>
      <w:r w:rsidRPr="003962C3">
        <w:rPr>
          <w:rFonts w:ascii="Times New Roman" w:hAnsi="Times New Roman"/>
          <w:color w:val="auto"/>
          <w:spacing w:val="2"/>
          <w:sz w:val="24"/>
          <w:szCs w:val="24"/>
        </w:rPr>
        <w:t>низации процесса и содержания обучения (предметная си</w:t>
      </w:r>
      <w:r w:rsidRPr="003962C3">
        <w:rPr>
          <w:rFonts w:ascii="Times New Roman" w:hAnsi="Times New Roman"/>
          <w:color w:val="auto"/>
          <w:sz w:val="24"/>
          <w:szCs w:val="24"/>
        </w:rPr>
        <w:t>стема, разные преподаватели и</w:t>
      </w:r>
      <w:r w:rsidRPr="003962C3">
        <w:rPr>
          <w:rFonts w:ascii="Times New Roman" w:hAnsi="Times New Roman"/>
          <w:color w:val="auto"/>
          <w:sz w:val="24"/>
          <w:szCs w:val="24"/>
        </w:rPr>
        <w:t>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д.);</w:t>
      </w:r>
    </w:p>
    <w:p w:rsidR="00FF7057" w:rsidRPr="003962C3" w:rsidRDefault="00FF7057" w:rsidP="00912585">
      <w:pPr>
        <w:pStyle w:val="ab"/>
        <w:numPr>
          <w:ilvl w:val="0"/>
          <w:numId w:val="52"/>
        </w:numPr>
        <w:tabs>
          <w:tab w:val="left" w:pos="993"/>
        </w:tabs>
        <w:spacing w:line="240" w:lineRule="auto"/>
        <w:ind w:left="0" w:firstLine="709"/>
        <w:rPr>
          <w:rFonts w:ascii="Times New Roman" w:hAnsi="Times New Roman"/>
          <w:color w:val="auto"/>
          <w:sz w:val="24"/>
          <w:szCs w:val="24"/>
        </w:rPr>
      </w:pPr>
      <w:r w:rsidRPr="003962C3">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3962C3">
        <w:rPr>
          <w:rFonts w:ascii="Times New Roman" w:hAnsi="Times New Roman"/>
          <w:color w:val="auto"/>
          <w:spacing w:val="2"/>
          <w:sz w:val="24"/>
          <w:szCs w:val="24"/>
        </w:rPr>
        <w:t xml:space="preserve">(переориентацией подростков на деятельность общения со </w:t>
      </w:r>
      <w:r w:rsidRPr="003962C3">
        <w:rPr>
          <w:rFonts w:ascii="Times New Roman" w:hAnsi="Times New Roman"/>
          <w:color w:val="auto"/>
          <w:sz w:val="24"/>
          <w:szCs w:val="24"/>
        </w:rPr>
        <w:t>сверстниками при сохранении значимости учебной деятельности);</w:t>
      </w:r>
    </w:p>
    <w:p w:rsidR="00FF7057" w:rsidRPr="003962C3" w:rsidRDefault="00FF7057" w:rsidP="00912585">
      <w:pPr>
        <w:pStyle w:val="ab"/>
        <w:numPr>
          <w:ilvl w:val="0"/>
          <w:numId w:val="52"/>
        </w:numPr>
        <w:tabs>
          <w:tab w:val="left" w:pos="993"/>
        </w:tabs>
        <w:spacing w:line="240" w:lineRule="auto"/>
        <w:ind w:left="0" w:firstLine="709"/>
        <w:rPr>
          <w:rFonts w:ascii="Times New Roman" w:hAnsi="Times New Roman"/>
          <w:color w:val="auto"/>
          <w:sz w:val="24"/>
          <w:szCs w:val="24"/>
        </w:rPr>
      </w:pPr>
      <w:r w:rsidRPr="003962C3">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3962C3">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3962C3">
        <w:rPr>
          <w:rFonts w:ascii="Times New Roman" w:hAnsi="Times New Roman"/>
          <w:color w:val="auto"/>
          <w:sz w:val="24"/>
          <w:szCs w:val="24"/>
        </w:rPr>
        <w:t xml:space="preserve"> контроль, оценка);</w:t>
      </w:r>
    </w:p>
    <w:p w:rsidR="00FF7057" w:rsidRPr="003962C3" w:rsidRDefault="00FF7057" w:rsidP="00912585">
      <w:pPr>
        <w:pStyle w:val="ab"/>
        <w:numPr>
          <w:ilvl w:val="0"/>
          <w:numId w:val="52"/>
        </w:numPr>
        <w:tabs>
          <w:tab w:val="left" w:pos="993"/>
        </w:tabs>
        <w:spacing w:line="240" w:lineRule="auto"/>
        <w:ind w:left="0" w:firstLine="709"/>
        <w:rPr>
          <w:rFonts w:ascii="Times New Roman" w:hAnsi="Times New Roman"/>
          <w:color w:val="auto"/>
          <w:sz w:val="24"/>
          <w:szCs w:val="24"/>
        </w:rPr>
      </w:pPr>
      <w:r w:rsidRPr="003962C3">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3962C3" w:rsidRDefault="00FF7057"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3962C3">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3962C3">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3962C3">
        <w:rPr>
          <w:rFonts w:ascii="Times New Roman" w:hAnsi="Times New Roman"/>
          <w:color w:val="auto"/>
          <w:spacing w:val="2"/>
          <w:sz w:val="24"/>
          <w:szCs w:val="24"/>
        </w:rPr>
        <w:t>.</w:t>
      </w:r>
    </w:p>
    <w:p w:rsidR="00C04A77" w:rsidRPr="003962C3" w:rsidRDefault="00C04A77" w:rsidP="00765682">
      <w:pPr>
        <w:pStyle w:val="a3"/>
        <w:spacing w:line="240" w:lineRule="auto"/>
        <w:ind w:firstLine="454"/>
        <w:rPr>
          <w:rFonts w:ascii="Times New Roman" w:hAnsi="Times New Roman"/>
          <w:b/>
          <w:bCs/>
          <w:color w:val="auto"/>
          <w:sz w:val="24"/>
          <w:szCs w:val="24"/>
        </w:rPr>
      </w:pPr>
    </w:p>
    <w:p w:rsidR="00AB573D" w:rsidRPr="003962C3" w:rsidRDefault="00AB573D" w:rsidP="00765682">
      <w:pPr>
        <w:autoSpaceDE w:val="0"/>
        <w:autoSpaceDN w:val="0"/>
        <w:adjustRightInd w:val="0"/>
        <w:rPr>
          <w:b/>
        </w:rPr>
      </w:pPr>
    </w:p>
    <w:p w:rsidR="001F3F1E" w:rsidRPr="003962C3" w:rsidRDefault="001F3F1E" w:rsidP="008059CA">
      <w:pPr>
        <w:autoSpaceDE w:val="0"/>
        <w:autoSpaceDN w:val="0"/>
        <w:adjustRightInd w:val="0"/>
        <w:jc w:val="center"/>
      </w:pPr>
      <w:r w:rsidRPr="003962C3">
        <w:rPr>
          <w:b/>
        </w:rPr>
        <w:t>2.1.7. Методика и инструментарий оценки успешности освоения и применения обучающимися универсальных учебных действий</w:t>
      </w:r>
      <w:r w:rsidRPr="003962C3">
        <w:t>.</w:t>
      </w:r>
    </w:p>
    <w:p w:rsidR="001F3F1E" w:rsidRPr="003962C3" w:rsidRDefault="001F3F1E" w:rsidP="00765682">
      <w:pPr>
        <w:pStyle w:val="aff"/>
        <w:widowControl w:val="0"/>
        <w:tabs>
          <w:tab w:val="left" w:pos="567"/>
        </w:tabs>
        <w:spacing w:before="0" w:beforeAutospacing="0" w:after="0"/>
        <w:ind w:firstLine="709"/>
        <w:jc w:val="both"/>
      </w:pPr>
      <w:r w:rsidRPr="003962C3">
        <w:t>Система оценки в сфере УУД может включать в себя следующие принципы и характеристики:</w:t>
      </w:r>
    </w:p>
    <w:p w:rsidR="001F3F1E" w:rsidRPr="003962C3" w:rsidRDefault="001F3F1E" w:rsidP="00912585">
      <w:pPr>
        <w:pStyle w:val="aff"/>
        <w:widowControl w:val="0"/>
        <w:numPr>
          <w:ilvl w:val="0"/>
          <w:numId w:val="53"/>
        </w:numPr>
        <w:tabs>
          <w:tab w:val="clear" w:pos="720"/>
          <w:tab w:val="left" w:pos="567"/>
          <w:tab w:val="num" w:pos="993"/>
        </w:tabs>
        <w:spacing w:before="0" w:beforeAutospacing="0" w:after="0"/>
        <w:ind w:left="0" w:firstLine="709"/>
        <w:jc w:val="both"/>
        <w:textAlignment w:val="baseline"/>
      </w:pPr>
      <w:r w:rsidRPr="003962C3">
        <w:t>систематичность сбора и анализа информации;</w:t>
      </w:r>
    </w:p>
    <w:p w:rsidR="001F3F1E" w:rsidRPr="003962C3" w:rsidRDefault="001F3F1E" w:rsidP="00912585">
      <w:pPr>
        <w:pStyle w:val="aff"/>
        <w:widowControl w:val="0"/>
        <w:numPr>
          <w:ilvl w:val="0"/>
          <w:numId w:val="53"/>
        </w:numPr>
        <w:tabs>
          <w:tab w:val="clear" w:pos="720"/>
          <w:tab w:val="left" w:pos="567"/>
          <w:tab w:val="num" w:pos="993"/>
        </w:tabs>
        <w:spacing w:before="0" w:beforeAutospacing="0" w:after="0"/>
        <w:ind w:left="0" w:firstLine="709"/>
        <w:jc w:val="both"/>
        <w:textAlignment w:val="baseline"/>
      </w:pPr>
      <w:r w:rsidRPr="003962C3">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3962C3" w:rsidRDefault="001F3F1E" w:rsidP="00912585">
      <w:pPr>
        <w:pStyle w:val="aff"/>
        <w:widowControl w:val="0"/>
        <w:numPr>
          <w:ilvl w:val="0"/>
          <w:numId w:val="53"/>
        </w:numPr>
        <w:tabs>
          <w:tab w:val="clear" w:pos="720"/>
          <w:tab w:val="left" w:pos="567"/>
          <w:tab w:val="num" w:pos="993"/>
        </w:tabs>
        <w:spacing w:before="0" w:beforeAutospacing="0" w:after="0"/>
        <w:ind w:left="0" w:firstLine="709"/>
        <w:jc w:val="both"/>
        <w:textAlignment w:val="baseline"/>
      </w:pPr>
      <w:r w:rsidRPr="003962C3">
        <w:t>доступность и прозрачность данных о результатах оценивания для всех участников образовательной деятельности.</w:t>
      </w:r>
    </w:p>
    <w:p w:rsidR="006317FE" w:rsidRPr="003962C3" w:rsidRDefault="006317FE" w:rsidP="00765682">
      <w:pPr>
        <w:pStyle w:val="aff"/>
        <w:widowControl w:val="0"/>
        <w:tabs>
          <w:tab w:val="left" w:pos="567"/>
        </w:tabs>
        <w:spacing w:before="0" w:beforeAutospacing="0" w:after="0"/>
        <w:jc w:val="both"/>
        <w:textAlignment w:val="baseline"/>
      </w:pPr>
      <w:r w:rsidRPr="003962C3">
        <w:rPr>
          <w:lang w:val="ba-RU"/>
        </w:rPr>
        <w:tab/>
      </w:r>
      <w:r w:rsidRPr="003962C3">
        <w:t>Успешность освоения программы формирования УУД (результатом которой являются метапредметные результаты) обучающи</w:t>
      </w:r>
      <w:r w:rsidRPr="003962C3">
        <w:rPr>
          <w:lang w:val="ba-RU"/>
        </w:rPr>
        <w:t>х</w:t>
      </w:r>
      <w:r w:rsidRPr="003962C3">
        <w:t>ся 2-4 классов оценивается в процентах.</w:t>
      </w:r>
    </w:p>
    <w:p w:rsidR="001F3F1E" w:rsidRPr="003962C3" w:rsidRDefault="001F3F1E" w:rsidP="00765682">
      <w:pPr>
        <w:pStyle w:val="aff"/>
        <w:widowControl w:val="0"/>
        <w:tabs>
          <w:tab w:val="left" w:pos="567"/>
        </w:tabs>
        <w:spacing w:before="0" w:beforeAutospacing="0" w:after="0"/>
        <w:ind w:firstLine="709"/>
        <w:jc w:val="both"/>
        <w:rPr>
          <w:lang w:val="ba-RU"/>
        </w:rPr>
      </w:pPr>
      <w:r w:rsidRPr="003962C3">
        <w:t>В процессе реализации мониторинга успешности освоения и применения УУД м</w:t>
      </w:r>
      <w:r w:rsidR="006317FE" w:rsidRPr="003962C3">
        <w:t xml:space="preserve">огут быть учтены следующие </w:t>
      </w:r>
      <w:r w:rsidR="006317FE" w:rsidRPr="003962C3">
        <w:rPr>
          <w:lang w:val="ba-RU"/>
        </w:rPr>
        <w:t>уровни</w:t>
      </w:r>
      <w:r w:rsidRPr="003962C3">
        <w:t xml:space="preserve"> освоения УУД:</w:t>
      </w:r>
    </w:p>
    <w:p w:rsidR="006D601F" w:rsidRPr="003962C3" w:rsidRDefault="006317FE" w:rsidP="00765682">
      <w:pPr>
        <w:pStyle w:val="aff"/>
        <w:widowControl w:val="0"/>
        <w:tabs>
          <w:tab w:val="left" w:pos="567"/>
        </w:tabs>
        <w:spacing w:before="0" w:beforeAutospacing="0" w:after="0"/>
        <w:ind w:firstLine="709"/>
        <w:jc w:val="both"/>
        <w:rPr>
          <w:lang w:val="ba-RU"/>
        </w:rPr>
      </w:pPr>
      <w:r w:rsidRPr="003962C3">
        <w:sym w:font="Symbol" w:char="F0B7"/>
      </w:r>
      <w:r w:rsidRPr="003962C3">
        <w:t xml:space="preserve"> ниже среднего (качество освоения программы – 50% и меньше: 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6D601F" w:rsidRPr="003962C3" w:rsidRDefault="006317FE" w:rsidP="00765682">
      <w:pPr>
        <w:pStyle w:val="aff"/>
        <w:widowControl w:val="0"/>
        <w:tabs>
          <w:tab w:val="left" w:pos="567"/>
        </w:tabs>
        <w:spacing w:before="0" w:beforeAutospacing="0" w:after="0"/>
        <w:ind w:firstLine="709"/>
        <w:jc w:val="both"/>
        <w:rPr>
          <w:lang w:val="ba-RU"/>
        </w:rPr>
      </w:pPr>
      <w:r w:rsidRPr="003962C3">
        <w:sym w:font="Symbol" w:char="F0B7"/>
      </w:r>
      <w:r w:rsidRPr="003962C3">
        <w:t xml:space="preserve"> средний (качество освоения программы – 51%-65%: 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перенос учебных действий на новые виды задач (при изменении условий задачи не может самостоятельно внести коррективы в действия);); </w:t>
      </w:r>
    </w:p>
    <w:p w:rsidR="006D601F" w:rsidRPr="003962C3" w:rsidRDefault="006317FE" w:rsidP="00765682">
      <w:pPr>
        <w:pStyle w:val="aff"/>
        <w:widowControl w:val="0"/>
        <w:tabs>
          <w:tab w:val="left" w:pos="567"/>
        </w:tabs>
        <w:spacing w:before="0" w:beforeAutospacing="0" w:after="0"/>
        <w:ind w:firstLine="709"/>
        <w:jc w:val="both"/>
        <w:rPr>
          <w:lang w:val="ba-RU"/>
        </w:rPr>
      </w:pPr>
      <w:r w:rsidRPr="003962C3">
        <w:sym w:font="Symbol" w:char="F0B7"/>
      </w:r>
      <w:r w:rsidRPr="003962C3">
        <w:t xml:space="preserve"> повышенный (качество освоения программы 66%-88%: 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6317FE" w:rsidRPr="003962C3" w:rsidRDefault="006317FE" w:rsidP="00765682">
      <w:pPr>
        <w:pStyle w:val="aff"/>
        <w:widowControl w:val="0"/>
        <w:tabs>
          <w:tab w:val="left" w:pos="567"/>
        </w:tabs>
        <w:spacing w:before="0" w:beforeAutospacing="0" w:after="0"/>
        <w:ind w:firstLine="709"/>
        <w:jc w:val="both"/>
        <w:rPr>
          <w:lang w:val="ba-RU"/>
        </w:rPr>
      </w:pPr>
      <w:r w:rsidRPr="003962C3">
        <w:sym w:font="Symbol" w:char="F0B7"/>
      </w:r>
      <w:r w:rsidRPr="003962C3">
        <w:t xml:space="preserve"> высокий (качество освоения программы 89%-100%: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3962C3" w:rsidRDefault="001F3F1E" w:rsidP="00765682">
      <w:pPr>
        <w:pStyle w:val="aff"/>
        <w:widowControl w:val="0"/>
        <w:tabs>
          <w:tab w:val="left" w:pos="567"/>
        </w:tabs>
        <w:spacing w:before="0" w:beforeAutospacing="0" w:after="0"/>
        <w:ind w:firstLine="709"/>
        <w:jc w:val="both"/>
      </w:pPr>
      <w:r w:rsidRPr="003962C3">
        <w:t>Система оценки универсальных учебных действий может быть:</w:t>
      </w:r>
    </w:p>
    <w:p w:rsidR="001F3F1E" w:rsidRPr="003962C3" w:rsidRDefault="001F3F1E" w:rsidP="00765682">
      <w:pPr>
        <w:pStyle w:val="aff"/>
        <w:widowControl w:val="0"/>
        <w:tabs>
          <w:tab w:val="left" w:pos="567"/>
          <w:tab w:val="left" w:pos="993"/>
        </w:tabs>
        <w:spacing w:before="0" w:beforeAutospacing="0" w:after="0"/>
        <w:ind w:left="709"/>
        <w:jc w:val="both"/>
        <w:textAlignment w:val="baseline"/>
      </w:pPr>
      <w:r w:rsidRPr="003962C3">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3962C3" w:rsidRDefault="001F3F1E" w:rsidP="00765682">
      <w:pPr>
        <w:pStyle w:val="aff"/>
        <w:widowControl w:val="0"/>
        <w:tabs>
          <w:tab w:val="left" w:pos="567"/>
        </w:tabs>
        <w:spacing w:before="0" w:beforeAutospacing="0" w:after="0"/>
        <w:ind w:firstLine="709"/>
        <w:jc w:val="both"/>
      </w:pPr>
      <w:r w:rsidRPr="003962C3">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Pr="003962C3" w:rsidRDefault="001F3F1E" w:rsidP="00765682">
      <w:pPr>
        <w:pStyle w:val="Osnova"/>
        <w:tabs>
          <w:tab w:val="left" w:pos="567"/>
          <w:tab w:val="left" w:leader="dot" w:pos="624"/>
        </w:tabs>
        <w:spacing w:line="240" w:lineRule="auto"/>
        <w:ind w:firstLine="709"/>
        <w:rPr>
          <w:rFonts w:ascii="Times New Roman" w:hAnsi="Times New Roman" w:cs="Times New Roman"/>
          <w:color w:val="auto"/>
          <w:sz w:val="24"/>
          <w:szCs w:val="24"/>
          <w:lang w:val="ru-RU"/>
        </w:rPr>
      </w:pPr>
      <w:r w:rsidRPr="003962C3">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C1308B" w:rsidRPr="003962C3" w:rsidRDefault="00C1308B" w:rsidP="00765682">
      <w:pPr>
        <w:pStyle w:val="Osnova"/>
        <w:tabs>
          <w:tab w:val="left" w:pos="567"/>
          <w:tab w:val="left" w:leader="dot" w:pos="624"/>
        </w:tabs>
        <w:spacing w:line="240" w:lineRule="auto"/>
        <w:ind w:firstLine="709"/>
        <w:rPr>
          <w:rFonts w:ascii="Times New Roman" w:hAnsi="Times New Roman" w:cs="Times New Roman"/>
          <w:color w:val="auto"/>
          <w:sz w:val="24"/>
          <w:szCs w:val="24"/>
          <w:lang w:val="ru-RU"/>
        </w:rPr>
      </w:pPr>
    </w:p>
    <w:p w:rsidR="00C1308B" w:rsidRPr="003962C3" w:rsidRDefault="00C1308B" w:rsidP="00765682">
      <w:pPr>
        <w:pStyle w:val="Osnova"/>
        <w:tabs>
          <w:tab w:val="left" w:pos="567"/>
          <w:tab w:val="left" w:leader="dot" w:pos="624"/>
        </w:tabs>
        <w:spacing w:line="240" w:lineRule="auto"/>
        <w:ind w:firstLine="709"/>
        <w:rPr>
          <w:rFonts w:ascii="Times New Roman" w:hAnsi="Times New Roman" w:cs="Times New Roman"/>
          <w:color w:val="auto"/>
          <w:sz w:val="24"/>
          <w:szCs w:val="24"/>
          <w:lang w:val="ru-RU"/>
        </w:rPr>
      </w:pPr>
    </w:p>
    <w:p w:rsidR="00C1308B" w:rsidRPr="003962C3" w:rsidRDefault="00C1308B" w:rsidP="00765682">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p>
    <w:p w:rsidR="00FF7057" w:rsidRPr="003962C3" w:rsidRDefault="00FF7057" w:rsidP="00765682">
      <w:pPr>
        <w:pStyle w:val="a3"/>
        <w:spacing w:line="240" w:lineRule="auto"/>
        <w:ind w:firstLine="454"/>
        <w:rPr>
          <w:rFonts w:ascii="Times New Roman" w:hAnsi="Times New Roman"/>
          <w:b/>
          <w:bCs/>
          <w:color w:val="auto"/>
          <w:sz w:val="24"/>
          <w:szCs w:val="24"/>
        </w:rPr>
      </w:pPr>
    </w:p>
    <w:p w:rsidR="00653A76" w:rsidRPr="003962C3" w:rsidRDefault="00312574" w:rsidP="00C146E3">
      <w:pPr>
        <w:pStyle w:val="afd"/>
        <w:numPr>
          <w:ilvl w:val="1"/>
          <w:numId w:val="2"/>
        </w:numPr>
        <w:spacing w:line="240" w:lineRule="auto"/>
        <w:ind w:left="0" w:firstLine="0"/>
        <w:jc w:val="center"/>
        <w:rPr>
          <w:sz w:val="24"/>
        </w:rPr>
      </w:pPr>
      <w:bookmarkStart w:id="124" w:name="_Toc288394082"/>
      <w:bookmarkStart w:id="125" w:name="_Toc288410549"/>
      <w:bookmarkStart w:id="126" w:name="_Toc288410678"/>
      <w:bookmarkStart w:id="127" w:name="_Toc424564326"/>
      <w:r w:rsidRPr="003962C3">
        <w:rPr>
          <w:sz w:val="24"/>
        </w:rPr>
        <w:t xml:space="preserve">Программы </w:t>
      </w:r>
      <w:r w:rsidR="00653A76" w:rsidRPr="003962C3">
        <w:rPr>
          <w:sz w:val="24"/>
        </w:rPr>
        <w:t>отдельных учебных предметов, курсов</w:t>
      </w:r>
      <w:bookmarkEnd w:id="124"/>
      <w:bookmarkEnd w:id="125"/>
      <w:bookmarkEnd w:id="126"/>
      <w:bookmarkEnd w:id="127"/>
    </w:p>
    <w:p w:rsidR="00653A76" w:rsidRPr="003962C3" w:rsidRDefault="00653A76" w:rsidP="00C146E3">
      <w:pPr>
        <w:pStyle w:val="afd"/>
        <w:numPr>
          <w:ilvl w:val="2"/>
          <w:numId w:val="2"/>
        </w:numPr>
        <w:spacing w:line="240" w:lineRule="auto"/>
        <w:ind w:left="0" w:firstLine="0"/>
        <w:jc w:val="center"/>
        <w:rPr>
          <w:sz w:val="24"/>
        </w:rPr>
      </w:pPr>
      <w:bookmarkStart w:id="128" w:name="_Toc288394083"/>
      <w:bookmarkStart w:id="129" w:name="_Toc288410550"/>
      <w:bookmarkStart w:id="130" w:name="_Toc288410679"/>
      <w:bookmarkStart w:id="131" w:name="_Toc424564327"/>
      <w:r w:rsidRPr="003962C3">
        <w:rPr>
          <w:sz w:val="24"/>
        </w:rPr>
        <w:t>Общие положения</w:t>
      </w:r>
      <w:bookmarkEnd w:id="128"/>
      <w:bookmarkEnd w:id="129"/>
      <w:bookmarkEnd w:id="130"/>
      <w:bookmarkEnd w:id="131"/>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Начальная школа — самоценный, принципиально новый </w:t>
      </w:r>
      <w:r w:rsidRPr="003962C3">
        <w:rPr>
          <w:rFonts w:ascii="Times New Roman" w:hAnsi="Times New Roman"/>
          <w:color w:val="auto"/>
          <w:spacing w:val="2"/>
          <w:sz w:val="24"/>
          <w:szCs w:val="24"/>
        </w:rPr>
        <w:t>этап в жизни реб</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нка: начинается систематическое обуче</w:t>
      </w:r>
      <w:r w:rsidRPr="003962C3">
        <w:rPr>
          <w:rFonts w:ascii="Times New Roman" w:hAnsi="Times New Roman"/>
          <w:color w:val="auto"/>
          <w:sz w:val="24"/>
          <w:szCs w:val="24"/>
        </w:rPr>
        <w:t>ние в образовательном учреждении, расширяется сфера взаимодействия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с окружающим миром, изменяется социальный статус и увеличивается потребность в самовыражении.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3962C3">
        <w:rPr>
          <w:rFonts w:ascii="Times New Roman" w:hAnsi="Times New Roman"/>
          <w:color w:val="auto"/>
          <w:sz w:val="24"/>
          <w:szCs w:val="24"/>
        </w:rPr>
        <w:t xml:space="preserve">общее </w:t>
      </w:r>
      <w:r w:rsidRPr="003962C3">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Особенностью содержания современного </w:t>
      </w:r>
      <w:r w:rsidR="005D66BB" w:rsidRPr="003962C3">
        <w:rPr>
          <w:rFonts w:ascii="Times New Roman" w:hAnsi="Times New Roman"/>
          <w:color w:val="auto"/>
          <w:sz w:val="24"/>
          <w:szCs w:val="24"/>
        </w:rPr>
        <w:t xml:space="preserve">начального общего </w:t>
      </w:r>
      <w:r w:rsidRPr="003962C3">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sidRPr="003962C3">
        <w:rPr>
          <w:rFonts w:ascii="Times New Roman" w:hAnsi="Times New Roman"/>
          <w:color w:val="auto"/>
          <w:sz w:val="24"/>
          <w:szCs w:val="24"/>
        </w:rPr>
        <w:t xml:space="preserve"> </w:t>
      </w:r>
      <w:r w:rsidRPr="003962C3">
        <w:rPr>
          <w:rFonts w:ascii="Times New Roman" w:hAnsi="Times New Roman"/>
          <w:color w:val="auto"/>
          <w:spacing w:val="-2"/>
          <w:sz w:val="24"/>
          <w:szCs w:val="24"/>
        </w:rPr>
        <w:t>деятельности, а также при формировании ИКТ­компетентнос</w:t>
      </w:r>
      <w:r w:rsidRPr="003962C3">
        <w:rPr>
          <w:rFonts w:ascii="Times New Roman" w:hAnsi="Times New Roman"/>
          <w:color w:val="auto"/>
          <w:sz w:val="24"/>
          <w:szCs w:val="24"/>
        </w:rPr>
        <w:t>ти обучающихся.</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3962C3">
        <w:rPr>
          <w:rFonts w:ascii="Times New Roman" w:hAnsi="Times New Roman"/>
          <w:color w:val="auto"/>
          <w:spacing w:val="2"/>
          <w:sz w:val="24"/>
          <w:szCs w:val="24"/>
        </w:rPr>
        <w:t>бов деятельности, которые явля</w:t>
      </w:r>
      <w:r w:rsidRPr="003962C3">
        <w:rPr>
          <w:rFonts w:ascii="Times New Roman" w:hAnsi="Times New Roman"/>
          <w:color w:val="auto"/>
          <w:spacing w:val="2"/>
          <w:sz w:val="24"/>
          <w:szCs w:val="24"/>
        </w:rPr>
        <w:t>ются надпредметными, т.</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3962C3">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3962C3">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3962C3">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3962C3">
        <w:rPr>
          <w:rFonts w:ascii="Times New Roman" w:hAnsi="Times New Roman"/>
          <w:color w:val="auto"/>
          <w:sz w:val="24"/>
          <w:szCs w:val="24"/>
        </w:rPr>
        <w:t>примерных программ да</w:t>
      </w:r>
      <w:r w:rsidR="00D30361" w:rsidRPr="003962C3">
        <w:rPr>
          <w:rFonts w:ascii="Times New Roman" w:hAnsi="Times New Roman"/>
          <w:color w:val="auto"/>
          <w:sz w:val="24"/>
          <w:szCs w:val="24"/>
        </w:rPr>
        <w:t>е</w:t>
      </w:r>
      <w:r w:rsidRPr="003962C3">
        <w:rPr>
          <w:rFonts w:ascii="Times New Roman" w:hAnsi="Times New Roman"/>
          <w:color w:val="auto"/>
          <w:sz w:val="24"/>
          <w:szCs w:val="24"/>
        </w:rPr>
        <w:t>т основание для утверждения гума</w:t>
      </w:r>
      <w:r w:rsidRPr="003962C3">
        <w:rPr>
          <w:rFonts w:ascii="Times New Roman" w:hAnsi="Times New Roman"/>
          <w:color w:val="auto"/>
          <w:spacing w:val="2"/>
          <w:sz w:val="24"/>
          <w:szCs w:val="24"/>
        </w:rPr>
        <w:t xml:space="preserve">нистической, личностно ориентированной направленности </w:t>
      </w:r>
      <w:r w:rsidR="00E40BB6" w:rsidRPr="003962C3">
        <w:rPr>
          <w:rFonts w:ascii="Times New Roman" w:hAnsi="Times New Roman"/>
          <w:color w:val="auto"/>
          <w:sz w:val="24"/>
          <w:szCs w:val="24"/>
        </w:rPr>
        <w:t xml:space="preserve"> образовательной деятельности </w:t>
      </w:r>
      <w:r w:rsidRPr="003962C3">
        <w:rPr>
          <w:rFonts w:ascii="Times New Roman" w:hAnsi="Times New Roman"/>
          <w:color w:val="auto"/>
          <w:sz w:val="24"/>
          <w:szCs w:val="24"/>
        </w:rPr>
        <w:t>младших школьников.</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Важным условием развития детской любознательности, </w:t>
      </w:r>
      <w:r w:rsidRPr="003962C3">
        <w:rPr>
          <w:rFonts w:ascii="Times New Roman" w:hAnsi="Times New Roman"/>
          <w:color w:val="auto"/>
          <w:sz w:val="24"/>
          <w:szCs w:val="24"/>
        </w:rPr>
        <w:t xml:space="preserve">потребности самостоятельного познания окружающего мира, </w:t>
      </w:r>
      <w:r w:rsidRPr="003962C3">
        <w:rPr>
          <w:rFonts w:ascii="Times New Roman" w:hAnsi="Times New Roman"/>
          <w:color w:val="auto"/>
          <w:spacing w:val="2"/>
          <w:sz w:val="24"/>
          <w:szCs w:val="24"/>
        </w:rPr>
        <w:t xml:space="preserve">познавательной активности и инициативности в начальной </w:t>
      </w:r>
      <w:r w:rsidRPr="003962C3">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3962C3">
        <w:rPr>
          <w:rFonts w:ascii="Times New Roman" w:hAnsi="Times New Roman"/>
          <w:color w:val="auto"/>
          <w:sz w:val="24"/>
          <w:szCs w:val="24"/>
        </w:rPr>
        <w:t> </w:t>
      </w:r>
      <w:r w:rsidRPr="003962C3">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w:t>
      </w:r>
      <w:r w:rsidR="00821336" w:rsidRPr="003962C3">
        <w:rPr>
          <w:rFonts w:ascii="Times New Roman" w:hAnsi="Times New Roman"/>
          <w:color w:val="auto"/>
          <w:sz w:val="24"/>
          <w:szCs w:val="24"/>
          <w:lang w:val="ba-RU"/>
        </w:rPr>
        <w:t xml:space="preserve"> </w:t>
      </w:r>
      <w:r w:rsidRPr="003962C3">
        <w:rPr>
          <w:rFonts w:ascii="Times New Roman" w:hAnsi="Times New Roman"/>
          <w:color w:val="auto"/>
          <w:sz w:val="24"/>
          <w:szCs w:val="24"/>
        </w:rPr>
        <w:t>со стороны, соотносить результат деятельности с поставленной целью, определять сво</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знание и незнание и</w:t>
      </w:r>
      <w:r w:rsidRPr="003962C3">
        <w:rPr>
          <w:rFonts w:ascii="Times New Roman" w:hAnsi="Times New Roman"/>
          <w:color w:val="auto"/>
          <w:sz w:val="24"/>
          <w:szCs w:val="24"/>
        </w:rPr>
        <w:t> </w:t>
      </w:r>
      <w:r w:rsidRPr="003962C3">
        <w:rPr>
          <w:rFonts w:ascii="Times New Roman" w:hAnsi="Times New Roman"/>
          <w:color w:val="auto"/>
          <w:sz w:val="24"/>
          <w:szCs w:val="24"/>
        </w:rPr>
        <w:t>др. Способность к рефлексии — важнейшее качество, определяющее социальную роль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как ученика, школьника, направленность на саморазвитие.</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Начальн</w:t>
      </w:r>
      <w:r w:rsidR="005D66BB" w:rsidRPr="003962C3">
        <w:rPr>
          <w:rFonts w:ascii="Times New Roman" w:hAnsi="Times New Roman"/>
          <w:color w:val="auto"/>
          <w:sz w:val="24"/>
          <w:szCs w:val="24"/>
        </w:rPr>
        <w:t>ое</w:t>
      </w:r>
      <w:r w:rsidR="00CB0302" w:rsidRPr="003962C3">
        <w:rPr>
          <w:rFonts w:ascii="Times New Roman" w:hAnsi="Times New Roman"/>
          <w:color w:val="auto"/>
          <w:sz w:val="24"/>
          <w:szCs w:val="24"/>
        </w:rPr>
        <w:t xml:space="preserve"> </w:t>
      </w:r>
      <w:r w:rsidR="005D66BB" w:rsidRPr="003962C3">
        <w:rPr>
          <w:rFonts w:ascii="Times New Roman" w:hAnsi="Times New Roman"/>
          <w:color w:val="auto"/>
          <w:sz w:val="24"/>
          <w:szCs w:val="24"/>
        </w:rPr>
        <w:t xml:space="preserve">общее образование </w:t>
      </w:r>
      <w:r w:rsidRPr="003962C3">
        <w:rPr>
          <w:rFonts w:ascii="Times New Roman" w:hAnsi="Times New Roman"/>
          <w:color w:val="auto"/>
          <w:sz w:val="24"/>
          <w:szCs w:val="24"/>
        </w:rPr>
        <w:t>вносит вклад в социально­личностное развитие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нка. Оставаясь достаточно оптимистической и высокой, она становится вс</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более объективной и самокритичной.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3962C3">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3962C3">
        <w:rPr>
          <w:rFonts w:ascii="Times New Roman" w:hAnsi="Times New Roman"/>
          <w:color w:val="auto"/>
          <w:sz w:val="24"/>
          <w:szCs w:val="24"/>
        </w:rPr>
        <w:t>ного стандарта начального общего образования.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Примерные программы служат ориентиром для авторов </w:t>
      </w:r>
      <w:r w:rsidRPr="003962C3">
        <w:rPr>
          <w:rFonts w:ascii="Times New Roman" w:hAnsi="Times New Roman"/>
          <w:color w:val="auto"/>
          <w:sz w:val="24"/>
          <w:szCs w:val="24"/>
        </w:rPr>
        <w:t xml:space="preserve">рабочих учебных программ. </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Примерные программы включают следующие разделы:</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1)</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пояснительную записку, в которой конкретизируются </w:t>
      </w:r>
      <w:r w:rsidRPr="003962C3">
        <w:rPr>
          <w:rFonts w:ascii="Times New Roman" w:hAnsi="Times New Roman"/>
          <w:color w:val="auto"/>
          <w:sz w:val="24"/>
          <w:szCs w:val="24"/>
        </w:rPr>
        <w:t>общие цели начального о</w:t>
      </w:r>
      <w:r w:rsidR="00312574" w:rsidRPr="003962C3">
        <w:rPr>
          <w:rFonts w:ascii="Times New Roman" w:hAnsi="Times New Roman"/>
          <w:color w:val="auto"/>
          <w:sz w:val="24"/>
          <w:szCs w:val="24"/>
        </w:rPr>
        <w:t>бщего образования с уч</w:t>
      </w:r>
      <w:r w:rsidR="00D30361" w:rsidRPr="003962C3">
        <w:rPr>
          <w:rFonts w:ascii="Times New Roman" w:hAnsi="Times New Roman"/>
          <w:color w:val="auto"/>
          <w:sz w:val="24"/>
          <w:szCs w:val="24"/>
        </w:rPr>
        <w:t>е</w:t>
      </w:r>
      <w:r w:rsidR="00312574" w:rsidRPr="003962C3">
        <w:rPr>
          <w:rFonts w:ascii="Times New Roman" w:hAnsi="Times New Roman"/>
          <w:color w:val="auto"/>
          <w:sz w:val="24"/>
          <w:szCs w:val="24"/>
        </w:rPr>
        <w:t>том спе</w:t>
      </w:r>
      <w:r w:rsidRPr="003962C3">
        <w:rPr>
          <w:rFonts w:ascii="Times New Roman" w:hAnsi="Times New Roman"/>
          <w:color w:val="auto"/>
          <w:sz w:val="24"/>
          <w:szCs w:val="24"/>
        </w:rPr>
        <w:t>цифики учебного предмета, курса;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2)</w:t>
      </w:r>
      <w:r w:rsidRPr="003962C3">
        <w:rPr>
          <w:rFonts w:ascii="Times New Roman" w:hAnsi="Times New Roman"/>
          <w:color w:val="auto"/>
          <w:sz w:val="24"/>
          <w:szCs w:val="24"/>
        </w:rPr>
        <w:t> </w:t>
      </w:r>
      <w:r w:rsidRPr="003962C3">
        <w:rPr>
          <w:rFonts w:ascii="Times New Roman" w:hAnsi="Times New Roman"/>
          <w:color w:val="auto"/>
          <w:sz w:val="24"/>
          <w:szCs w:val="24"/>
        </w:rPr>
        <w:t>общую характеристику учебного предмета, курса;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3)</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описание места учебного предмета, курса в учебном </w:t>
      </w:r>
      <w:r w:rsidRPr="003962C3">
        <w:rPr>
          <w:rFonts w:ascii="Times New Roman" w:hAnsi="Times New Roman"/>
          <w:color w:val="auto"/>
          <w:sz w:val="24"/>
          <w:szCs w:val="24"/>
        </w:rPr>
        <w:t>плане;</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4)</w:t>
      </w:r>
      <w:r w:rsidRPr="003962C3">
        <w:rPr>
          <w:rFonts w:ascii="Times New Roman" w:hAnsi="Times New Roman"/>
          <w:color w:val="auto"/>
          <w:sz w:val="24"/>
          <w:szCs w:val="24"/>
        </w:rPr>
        <w:t> </w:t>
      </w:r>
      <w:r w:rsidRPr="003962C3">
        <w:rPr>
          <w:rFonts w:ascii="Times New Roman" w:hAnsi="Times New Roman"/>
          <w:color w:val="auto"/>
          <w:sz w:val="24"/>
          <w:szCs w:val="24"/>
        </w:rPr>
        <w:t>описание ценностных ориентиров содержания учебного предмета;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5)</w:t>
      </w:r>
      <w:r w:rsidRPr="003962C3">
        <w:rPr>
          <w:rFonts w:ascii="Times New Roman" w:hAnsi="Times New Roman"/>
          <w:color w:val="auto"/>
          <w:sz w:val="24"/>
          <w:szCs w:val="24"/>
        </w:rPr>
        <w:t> </w:t>
      </w:r>
      <w:r w:rsidRPr="003962C3">
        <w:rPr>
          <w:rFonts w:ascii="Times New Roman" w:hAnsi="Times New Roman"/>
          <w:color w:val="auto"/>
          <w:sz w:val="24"/>
          <w:szCs w:val="24"/>
        </w:rPr>
        <w:t>личностные, метапредметные и предметные результаты освоения конкретного учебного предмета, курса;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6)</w:t>
      </w:r>
      <w:r w:rsidRPr="003962C3">
        <w:rPr>
          <w:rFonts w:ascii="Times New Roman" w:hAnsi="Times New Roman"/>
          <w:color w:val="auto"/>
          <w:sz w:val="24"/>
          <w:szCs w:val="24"/>
        </w:rPr>
        <w:t> </w:t>
      </w:r>
      <w:r w:rsidRPr="003962C3">
        <w:rPr>
          <w:rFonts w:ascii="Times New Roman" w:hAnsi="Times New Roman"/>
          <w:color w:val="auto"/>
          <w:sz w:val="24"/>
          <w:szCs w:val="24"/>
        </w:rPr>
        <w:t>содержание учебного предмета, курса;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7)</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тематическое планирование с определением основных </w:t>
      </w:r>
      <w:r w:rsidRPr="003962C3">
        <w:rPr>
          <w:rFonts w:ascii="Times New Roman" w:hAnsi="Times New Roman"/>
          <w:color w:val="auto"/>
          <w:sz w:val="24"/>
          <w:szCs w:val="24"/>
        </w:rPr>
        <w:t>видов учебной деятельности обучающихся;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9)</w:t>
      </w:r>
      <w:r w:rsidRPr="003962C3">
        <w:rPr>
          <w:rFonts w:ascii="Times New Roman" w:hAnsi="Times New Roman"/>
          <w:color w:val="auto"/>
          <w:sz w:val="24"/>
          <w:szCs w:val="24"/>
        </w:rPr>
        <w:t> </w:t>
      </w:r>
      <w:r w:rsidRPr="003962C3">
        <w:rPr>
          <w:rFonts w:ascii="Times New Roman" w:hAnsi="Times New Roman"/>
          <w:color w:val="auto"/>
          <w:sz w:val="24"/>
          <w:szCs w:val="24"/>
        </w:rPr>
        <w:t>описание материально­технического обеспечения образовательно</w:t>
      </w:r>
      <w:r w:rsidR="00E40BB6" w:rsidRPr="003962C3">
        <w:rPr>
          <w:rFonts w:ascii="Times New Roman" w:hAnsi="Times New Roman"/>
          <w:color w:val="auto"/>
          <w:sz w:val="24"/>
          <w:szCs w:val="24"/>
        </w:rPr>
        <w:t>й</w:t>
      </w:r>
      <w:r w:rsidR="00CB0302" w:rsidRPr="003962C3">
        <w:rPr>
          <w:rFonts w:ascii="Times New Roman" w:hAnsi="Times New Roman"/>
          <w:color w:val="auto"/>
          <w:sz w:val="24"/>
          <w:szCs w:val="24"/>
        </w:rPr>
        <w:t xml:space="preserve"> </w:t>
      </w:r>
      <w:r w:rsidR="00E40BB6" w:rsidRPr="003962C3">
        <w:rPr>
          <w:rFonts w:ascii="Times New Roman" w:hAnsi="Times New Roman"/>
          <w:color w:val="auto"/>
          <w:sz w:val="24"/>
          <w:szCs w:val="24"/>
        </w:rPr>
        <w:t>деятельности</w:t>
      </w:r>
      <w:r w:rsidRPr="003962C3">
        <w:rPr>
          <w:rFonts w:ascii="Times New Roman" w:hAnsi="Times New Roman"/>
          <w:color w:val="auto"/>
          <w:sz w:val="24"/>
          <w:szCs w:val="24"/>
        </w:rPr>
        <w:t>.</w:t>
      </w:r>
    </w:p>
    <w:p w:rsidR="00653A76" w:rsidRPr="003962C3" w:rsidRDefault="00FA5357"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В данном разделе </w:t>
      </w:r>
      <w:r w:rsidR="00653A76" w:rsidRPr="003962C3">
        <w:rPr>
          <w:rFonts w:ascii="Times New Roman" w:hAnsi="Times New Roman"/>
          <w:color w:val="auto"/>
          <w:spacing w:val="2"/>
          <w:sz w:val="24"/>
          <w:szCs w:val="24"/>
        </w:rPr>
        <w:t xml:space="preserve"> основной образователь</w:t>
      </w:r>
      <w:r w:rsidR="00653A76" w:rsidRPr="003962C3">
        <w:rPr>
          <w:rFonts w:ascii="Times New Roman" w:hAnsi="Times New Roman"/>
          <w:color w:val="auto"/>
          <w:sz w:val="24"/>
          <w:szCs w:val="24"/>
        </w:rPr>
        <w:t>ной программы начального общего образования приводится</w:t>
      </w:r>
      <w:r w:rsidR="00CB0302" w:rsidRPr="003962C3">
        <w:rPr>
          <w:rFonts w:ascii="Times New Roman" w:hAnsi="Times New Roman"/>
          <w:color w:val="auto"/>
          <w:sz w:val="24"/>
          <w:szCs w:val="24"/>
        </w:rPr>
        <w:t xml:space="preserve"> </w:t>
      </w:r>
      <w:r w:rsidR="00653A76" w:rsidRPr="003962C3">
        <w:rPr>
          <w:rFonts w:ascii="Times New Roman" w:hAnsi="Times New Roman"/>
          <w:color w:val="auto"/>
          <w:sz w:val="24"/>
          <w:szCs w:val="24"/>
        </w:rPr>
        <w:t xml:space="preserve">основное содержание курсов по всем обязательным предметам </w:t>
      </w:r>
      <w:r w:rsidR="00C27132" w:rsidRPr="003962C3">
        <w:rPr>
          <w:rFonts w:ascii="Times New Roman" w:hAnsi="Times New Roman"/>
          <w:color w:val="auto"/>
          <w:sz w:val="24"/>
          <w:szCs w:val="24"/>
        </w:rPr>
        <w:t xml:space="preserve">при получении </w:t>
      </w:r>
      <w:r w:rsidR="00653A76" w:rsidRPr="003962C3">
        <w:rPr>
          <w:rFonts w:ascii="Times New Roman" w:hAnsi="Times New Roman"/>
          <w:color w:val="auto"/>
          <w:sz w:val="24"/>
          <w:szCs w:val="24"/>
        </w:rPr>
        <w:t xml:space="preserve"> начального общего образования</w:t>
      </w:r>
      <w:r w:rsidRPr="003962C3">
        <w:rPr>
          <w:rFonts w:ascii="Times New Roman" w:hAnsi="Times New Roman"/>
          <w:color w:val="auto"/>
          <w:sz w:val="24"/>
          <w:szCs w:val="24"/>
          <w:lang w:val="ba-RU"/>
        </w:rPr>
        <w:t>,</w:t>
      </w:r>
      <w:r w:rsidR="00653A76" w:rsidRPr="003962C3">
        <w:rPr>
          <w:rFonts w:ascii="Times New Roman" w:hAnsi="Times New Roman"/>
          <w:color w:val="auto"/>
          <w:sz w:val="24"/>
          <w:szCs w:val="24"/>
        </w:rPr>
        <w:t xml:space="preserve"> которое должно быть в полном объ</w:t>
      </w:r>
      <w:r w:rsidR="00D30361" w:rsidRPr="003962C3">
        <w:rPr>
          <w:rFonts w:ascii="Times New Roman" w:hAnsi="Times New Roman"/>
          <w:color w:val="auto"/>
          <w:sz w:val="24"/>
          <w:szCs w:val="24"/>
        </w:rPr>
        <w:t>е</w:t>
      </w:r>
      <w:r w:rsidR="00653A76" w:rsidRPr="003962C3">
        <w:rPr>
          <w:rFonts w:ascii="Times New Roman" w:hAnsi="Times New Roman"/>
          <w:color w:val="auto"/>
          <w:sz w:val="24"/>
          <w:szCs w:val="24"/>
        </w:rPr>
        <w:t>ме отражено в соответствующих разделах рабочих программ учебных пред</w:t>
      </w:r>
      <w:r w:rsidR="00821336" w:rsidRPr="003962C3">
        <w:rPr>
          <w:rFonts w:ascii="Times New Roman" w:hAnsi="Times New Roman"/>
          <w:color w:val="auto"/>
          <w:spacing w:val="2"/>
          <w:sz w:val="24"/>
          <w:szCs w:val="24"/>
        </w:rPr>
        <w:t>метов</w:t>
      </w:r>
      <w:r w:rsidR="00821336" w:rsidRPr="003962C3">
        <w:rPr>
          <w:rFonts w:ascii="Times New Roman" w:hAnsi="Times New Roman"/>
          <w:color w:val="auto"/>
          <w:spacing w:val="2"/>
          <w:sz w:val="24"/>
          <w:szCs w:val="24"/>
          <w:lang w:val="ba-RU"/>
        </w:rPr>
        <w:t>.</w:t>
      </w:r>
      <w:r w:rsidR="00644905" w:rsidRPr="003962C3">
        <w:rPr>
          <w:rFonts w:ascii="Times New Roman" w:hAnsi="Times New Roman"/>
          <w:color w:val="auto"/>
          <w:spacing w:val="2"/>
          <w:sz w:val="24"/>
          <w:szCs w:val="24"/>
          <w:lang w:val="ba-RU"/>
        </w:rPr>
        <w:t xml:space="preserve"> А также содержание учебного предмета по каждому классу с учетом </w:t>
      </w:r>
      <w:r w:rsidR="00821336" w:rsidRPr="003962C3">
        <w:rPr>
          <w:rFonts w:ascii="Times New Roman" w:hAnsi="Times New Roman"/>
          <w:color w:val="auto"/>
          <w:spacing w:val="2"/>
          <w:sz w:val="24"/>
          <w:szCs w:val="24"/>
          <w:lang w:val="ba-RU"/>
        </w:rPr>
        <w:t xml:space="preserve"> </w:t>
      </w:r>
      <w:r w:rsidR="00644905" w:rsidRPr="003962C3">
        <w:rPr>
          <w:rFonts w:ascii="Times New Roman" w:hAnsi="Times New Roman"/>
          <w:color w:val="auto"/>
          <w:sz w:val="24"/>
          <w:szCs w:val="24"/>
        </w:rPr>
        <w:t>региональных, национальных и этнокультурных особенностей, состава класса, а также выбранного комплекта учебников.</w:t>
      </w:r>
      <w:r w:rsidR="00644905" w:rsidRPr="003962C3">
        <w:rPr>
          <w:rFonts w:ascii="Times New Roman" w:hAnsi="Times New Roman"/>
          <w:color w:val="auto"/>
          <w:sz w:val="24"/>
          <w:szCs w:val="24"/>
          <w:lang w:val="ba-RU"/>
        </w:rPr>
        <w:t xml:space="preserve"> </w:t>
      </w:r>
    </w:p>
    <w:p w:rsidR="00653A76" w:rsidRPr="003962C3" w:rsidRDefault="00653A76" w:rsidP="00765682">
      <w:pPr>
        <w:pStyle w:val="a3"/>
        <w:spacing w:line="240" w:lineRule="auto"/>
        <w:ind w:firstLine="454"/>
        <w:rPr>
          <w:rFonts w:ascii="Times New Roman" w:hAnsi="Times New Roman"/>
          <w:color w:val="auto"/>
          <w:sz w:val="24"/>
          <w:szCs w:val="24"/>
          <w:lang w:val="ba-RU"/>
        </w:rPr>
      </w:pPr>
    </w:p>
    <w:p w:rsidR="00653A76" w:rsidRPr="003962C3" w:rsidRDefault="00653A76" w:rsidP="00C146E3">
      <w:pPr>
        <w:pStyle w:val="afd"/>
        <w:numPr>
          <w:ilvl w:val="2"/>
          <w:numId w:val="2"/>
        </w:numPr>
        <w:spacing w:line="240" w:lineRule="auto"/>
        <w:ind w:left="0" w:firstLine="0"/>
        <w:jc w:val="center"/>
        <w:rPr>
          <w:sz w:val="24"/>
        </w:rPr>
      </w:pPr>
      <w:bookmarkStart w:id="132" w:name="_Toc288394084"/>
      <w:bookmarkStart w:id="133" w:name="_Toc288410551"/>
      <w:bookmarkStart w:id="134" w:name="_Toc288410680"/>
      <w:bookmarkStart w:id="135" w:name="_Toc424564328"/>
      <w:r w:rsidRPr="003962C3">
        <w:rPr>
          <w:sz w:val="24"/>
        </w:rPr>
        <w:t>Основное содержание учебных предметов</w:t>
      </w:r>
      <w:bookmarkEnd w:id="132"/>
      <w:bookmarkEnd w:id="133"/>
      <w:bookmarkEnd w:id="134"/>
      <w:bookmarkEnd w:id="135"/>
    </w:p>
    <w:p w:rsidR="00D827F4" w:rsidRPr="003962C3" w:rsidRDefault="00D827F4" w:rsidP="00D827F4"/>
    <w:p w:rsidR="00D827F4" w:rsidRPr="003962C3" w:rsidRDefault="007312BC" w:rsidP="00D827F4">
      <w:pPr>
        <w:jc w:val="center"/>
        <w:rPr>
          <w:b/>
        </w:rPr>
      </w:pPr>
      <w:r w:rsidRPr="003962C3">
        <w:rPr>
          <w:b/>
        </w:rPr>
        <w:t>Предметная область «Русский язык и литературное чтение</w:t>
      </w:r>
      <w:r w:rsidR="00D827F4" w:rsidRPr="003962C3">
        <w:rPr>
          <w:b/>
        </w:rPr>
        <w:t>»</w:t>
      </w:r>
    </w:p>
    <w:p w:rsidR="00413904" w:rsidRPr="003962C3" w:rsidRDefault="00653A76" w:rsidP="00C146E3">
      <w:pPr>
        <w:pStyle w:val="afd"/>
        <w:numPr>
          <w:ilvl w:val="3"/>
          <w:numId w:val="2"/>
        </w:numPr>
        <w:spacing w:line="240" w:lineRule="auto"/>
        <w:ind w:left="0" w:firstLine="0"/>
        <w:jc w:val="center"/>
        <w:rPr>
          <w:sz w:val="24"/>
        </w:rPr>
      </w:pPr>
      <w:bookmarkStart w:id="136" w:name="_Toc288394085"/>
      <w:bookmarkStart w:id="137" w:name="_Toc288410552"/>
      <w:bookmarkStart w:id="138" w:name="_Toc288410681"/>
      <w:bookmarkStart w:id="139" w:name="_Toc424564329"/>
      <w:r w:rsidRPr="003962C3">
        <w:rPr>
          <w:sz w:val="24"/>
        </w:rPr>
        <w:t>Русский язык</w:t>
      </w:r>
      <w:bookmarkEnd w:id="136"/>
      <w:bookmarkEnd w:id="137"/>
      <w:bookmarkEnd w:id="138"/>
      <w:bookmarkEnd w:id="139"/>
    </w:p>
    <w:p w:rsidR="00413904" w:rsidRPr="003962C3" w:rsidRDefault="00413904" w:rsidP="00765682"/>
    <w:p w:rsidR="00413904" w:rsidRPr="003962C3" w:rsidRDefault="00413904" w:rsidP="00765682">
      <w:pPr>
        <w:tabs>
          <w:tab w:val="left" w:leader="dot" w:pos="624"/>
        </w:tabs>
        <w:ind w:firstLine="709"/>
        <w:rPr>
          <w:rStyle w:val="Zag11"/>
          <w:rFonts w:eastAsia="@Arial Unicode MS"/>
          <w:b/>
          <w:bCs/>
          <w:iCs/>
          <w:color w:val="auto"/>
        </w:rPr>
      </w:pPr>
      <w:r w:rsidRPr="003962C3">
        <w:rPr>
          <w:rStyle w:val="Zag11"/>
          <w:rFonts w:eastAsia="@Arial Unicode MS"/>
          <w:b/>
          <w:bCs/>
          <w:iCs/>
          <w:color w:val="auto"/>
        </w:rPr>
        <w:t>Виды речевой деятельности</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b/>
          <w:bCs/>
          <w:color w:val="auto"/>
        </w:rPr>
        <w:t xml:space="preserve">Слушание. </w:t>
      </w:r>
      <w:r w:rsidRPr="003962C3">
        <w:rPr>
          <w:rStyle w:val="Zag11"/>
          <w:rFonts w:eastAsia="@Arial Unicode MS"/>
          <w:color w:val="auto"/>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b/>
          <w:bCs/>
          <w:color w:val="auto"/>
        </w:rPr>
        <w:t xml:space="preserve">Говорение. </w:t>
      </w:r>
      <w:r w:rsidRPr="003962C3">
        <w:rPr>
          <w:rStyle w:val="Zag11"/>
          <w:rFonts w:eastAsia="@Arial Unicode MS"/>
          <w:color w:val="auto"/>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b/>
          <w:bCs/>
          <w:color w:val="auto"/>
        </w:rPr>
        <w:t xml:space="preserve">Чтение. </w:t>
      </w:r>
      <w:r w:rsidRPr="003962C3">
        <w:rPr>
          <w:rStyle w:val="Zag11"/>
          <w:rFonts w:eastAsia="@Arial Unicode MS"/>
          <w:color w:val="auto"/>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3962C3">
        <w:rPr>
          <w:rStyle w:val="Zag11"/>
          <w:rFonts w:eastAsia="@Arial Unicode MS"/>
          <w:i/>
          <w:iCs/>
          <w:color w:val="auto"/>
        </w:rPr>
        <w:t>Анализ и оценка содержания, языковых особенностей и структуры текста</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Письмо. </w:t>
      </w:r>
      <w:r w:rsidRPr="003962C3">
        <w:rPr>
          <w:rStyle w:val="Zag11"/>
          <w:rFonts w:eastAsia="@Arial Unicode MS"/>
          <w:color w:val="auto"/>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3962C3" w:rsidRDefault="00413904" w:rsidP="00765682">
      <w:pPr>
        <w:tabs>
          <w:tab w:val="left" w:leader="dot" w:pos="624"/>
        </w:tabs>
        <w:ind w:firstLine="709"/>
        <w:rPr>
          <w:rStyle w:val="Zag11"/>
          <w:rFonts w:eastAsia="@Arial Unicode MS"/>
          <w:b/>
          <w:bCs/>
          <w:iCs/>
          <w:color w:val="auto"/>
        </w:rPr>
      </w:pPr>
      <w:r w:rsidRPr="003962C3">
        <w:rPr>
          <w:rStyle w:val="Zag11"/>
          <w:rFonts w:eastAsia="@Arial Unicode MS"/>
          <w:b/>
          <w:bCs/>
          <w:iCs/>
          <w:color w:val="auto"/>
        </w:rPr>
        <w:t>Обучение грамоте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Фонетика. </w:t>
      </w:r>
      <w:r w:rsidRPr="003962C3">
        <w:rPr>
          <w:rStyle w:val="Zag11"/>
          <w:rFonts w:eastAsia="@Arial Unicode MS"/>
          <w:color w:val="auto"/>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Различение гласных и согласных звуков, гласных ударных и безударных, согласных твердых и мягких, звонких и глухих.</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Слог как минимальная произносительная единица. Деление слов на слоги. Определение места ударения.</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Графика. </w:t>
      </w:r>
      <w:r w:rsidRPr="003962C3">
        <w:rPr>
          <w:rStyle w:val="Zag11"/>
          <w:rFonts w:eastAsia="@Arial Unicode MS"/>
          <w:color w:val="auto"/>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3962C3">
        <w:rPr>
          <w:rStyle w:val="Zag11"/>
          <w:rFonts w:eastAsia="@Arial Unicode MS"/>
          <w:b/>
          <w:bCs/>
          <w:i/>
          <w:iCs/>
          <w:color w:val="auto"/>
        </w:rPr>
        <w:t>е</w:t>
      </w:r>
      <w:r w:rsidRPr="003962C3">
        <w:rPr>
          <w:rStyle w:val="Zag11"/>
          <w:rFonts w:eastAsia="@Arial Unicode MS"/>
          <w:bCs/>
          <w:iCs/>
          <w:color w:val="auto"/>
        </w:rPr>
        <w:t>,</w:t>
      </w:r>
      <w:r w:rsidRPr="003962C3">
        <w:rPr>
          <w:rStyle w:val="Zag11"/>
          <w:rFonts w:eastAsia="@Arial Unicode MS"/>
          <w:b/>
          <w:bCs/>
          <w:i/>
          <w:iCs/>
          <w:color w:val="auto"/>
        </w:rPr>
        <w:t xml:space="preserve"> е</w:t>
      </w:r>
      <w:r w:rsidRPr="003962C3">
        <w:rPr>
          <w:rStyle w:val="Zag11"/>
          <w:rFonts w:eastAsia="@Arial Unicode MS"/>
          <w:bCs/>
          <w:iCs/>
          <w:color w:val="auto"/>
        </w:rPr>
        <w:t xml:space="preserve">, </w:t>
      </w:r>
      <w:r w:rsidRPr="003962C3">
        <w:rPr>
          <w:rStyle w:val="Zag11"/>
          <w:rFonts w:eastAsia="@Arial Unicode MS"/>
          <w:b/>
          <w:bCs/>
          <w:i/>
          <w:iCs/>
          <w:color w:val="auto"/>
        </w:rPr>
        <w:t>ю</w:t>
      </w:r>
      <w:r w:rsidRPr="003962C3">
        <w:rPr>
          <w:rStyle w:val="Zag11"/>
          <w:rFonts w:eastAsia="@Arial Unicode MS"/>
          <w:bCs/>
          <w:iCs/>
          <w:color w:val="auto"/>
        </w:rPr>
        <w:t>,</w:t>
      </w:r>
      <w:r w:rsidRPr="003962C3">
        <w:rPr>
          <w:rStyle w:val="Zag11"/>
          <w:rFonts w:eastAsia="@Arial Unicode MS"/>
          <w:b/>
          <w:bCs/>
          <w:i/>
          <w:iCs/>
          <w:color w:val="auto"/>
        </w:rPr>
        <w:t xml:space="preserve"> я</w:t>
      </w:r>
      <w:r w:rsidRPr="003962C3">
        <w:rPr>
          <w:rStyle w:val="Zag11"/>
          <w:rFonts w:eastAsia="@Arial Unicode MS"/>
          <w:bCs/>
          <w:iCs/>
          <w:color w:val="auto"/>
        </w:rPr>
        <w:t xml:space="preserve">. </w:t>
      </w:r>
      <w:r w:rsidRPr="003962C3">
        <w:rPr>
          <w:rStyle w:val="Zag11"/>
          <w:rFonts w:eastAsia="@Arial Unicode MS"/>
          <w:color w:val="auto"/>
        </w:rPr>
        <w:t>Мягкий знак</w:t>
      </w:r>
      <w:r w:rsidR="00CB0302" w:rsidRPr="003962C3">
        <w:rPr>
          <w:rStyle w:val="Zag11"/>
          <w:rFonts w:eastAsia="@Arial Unicode MS"/>
          <w:color w:val="auto"/>
        </w:rPr>
        <w:t xml:space="preserve"> </w:t>
      </w:r>
      <w:r w:rsidRPr="003962C3">
        <w:rPr>
          <w:rStyle w:val="Zag11"/>
          <w:rFonts w:eastAsia="@Arial Unicode MS"/>
          <w:color w:val="auto"/>
        </w:rPr>
        <w:t>как показатель мягкости предшествующего согласного звука.</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Знакомство с русским алфавитом как последовательностью букв.</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Чтение. </w:t>
      </w:r>
      <w:r w:rsidRPr="003962C3">
        <w:rPr>
          <w:rStyle w:val="Zag11"/>
          <w:rFonts w:eastAsia="@Arial Unicode MS"/>
          <w:color w:val="auto"/>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Письмо. </w:t>
      </w:r>
      <w:r w:rsidRPr="003962C3">
        <w:rPr>
          <w:rStyle w:val="Zag11"/>
          <w:rFonts w:eastAsia="@Arial Unicode MS"/>
          <w:i/>
          <w:iCs/>
          <w:color w:val="auto"/>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Понимание функции небуквенных графических средств: пробела между словами, знака переноса.</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Слово и предложение. </w:t>
      </w:r>
      <w:r w:rsidRPr="003962C3">
        <w:rPr>
          <w:rStyle w:val="Zag11"/>
          <w:rFonts w:eastAsia="@Arial Unicode MS"/>
          <w:color w:val="auto"/>
        </w:rPr>
        <w:t>Восприятие слова как объекта изучения, материала для анализа. Наблюдение над значением слова.</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Различение слова и предложения. Работа с предложением: выделение слов, изменение их порядка.</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Орфография. </w:t>
      </w:r>
      <w:r w:rsidRPr="003962C3">
        <w:rPr>
          <w:rStyle w:val="Zag11"/>
          <w:rFonts w:eastAsia="@Arial Unicode MS"/>
          <w:color w:val="auto"/>
        </w:rPr>
        <w:t>Знакомство с правилами правописания и их применение: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раздельное написание слов;</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обозначение гласных после шипящих (</w:t>
      </w:r>
      <w:r w:rsidRPr="003962C3">
        <w:rPr>
          <w:rStyle w:val="Zag11"/>
          <w:rFonts w:eastAsia="@Arial Unicode MS"/>
          <w:b/>
          <w:bCs/>
          <w:i/>
          <w:iCs/>
          <w:color w:val="auto"/>
        </w:rPr>
        <w:t xml:space="preserve">ча </w:t>
      </w:r>
      <w:r w:rsidRPr="003962C3">
        <w:rPr>
          <w:rStyle w:val="Zag11"/>
          <w:rFonts w:eastAsia="@Arial Unicode MS"/>
          <w:b/>
          <w:bCs/>
          <w:color w:val="auto"/>
        </w:rPr>
        <w:t xml:space="preserve">– </w:t>
      </w:r>
      <w:r w:rsidRPr="003962C3">
        <w:rPr>
          <w:rStyle w:val="Zag11"/>
          <w:rFonts w:eastAsia="@Arial Unicode MS"/>
          <w:b/>
          <w:bCs/>
          <w:i/>
          <w:iCs/>
          <w:color w:val="auto"/>
        </w:rPr>
        <w:t>ща</w:t>
      </w:r>
      <w:r w:rsidRPr="003962C3">
        <w:rPr>
          <w:rStyle w:val="Zag11"/>
          <w:rFonts w:eastAsia="@Arial Unicode MS"/>
          <w:bCs/>
          <w:color w:val="auto"/>
        </w:rPr>
        <w:t xml:space="preserve">, </w:t>
      </w:r>
      <w:r w:rsidRPr="003962C3">
        <w:rPr>
          <w:rStyle w:val="Zag11"/>
          <w:rFonts w:eastAsia="@Arial Unicode MS"/>
          <w:b/>
          <w:bCs/>
          <w:i/>
          <w:iCs/>
          <w:color w:val="auto"/>
        </w:rPr>
        <w:t xml:space="preserve">чу </w:t>
      </w:r>
      <w:r w:rsidRPr="003962C3">
        <w:rPr>
          <w:rStyle w:val="Zag11"/>
          <w:rFonts w:eastAsia="@Arial Unicode MS"/>
          <w:b/>
          <w:bCs/>
          <w:color w:val="auto"/>
        </w:rPr>
        <w:t xml:space="preserve">– </w:t>
      </w:r>
      <w:r w:rsidRPr="003962C3">
        <w:rPr>
          <w:rStyle w:val="Zag11"/>
          <w:rFonts w:eastAsia="@Arial Unicode MS"/>
          <w:b/>
          <w:bCs/>
          <w:i/>
          <w:iCs/>
          <w:color w:val="auto"/>
        </w:rPr>
        <w:t>щу</w:t>
      </w:r>
      <w:r w:rsidRPr="003962C3">
        <w:rPr>
          <w:rStyle w:val="Zag11"/>
          <w:rFonts w:eastAsia="@Arial Unicode MS"/>
          <w:bCs/>
          <w:color w:val="auto"/>
        </w:rPr>
        <w:t>,</w:t>
      </w:r>
      <w:r w:rsidR="00CB0302" w:rsidRPr="003962C3">
        <w:rPr>
          <w:rStyle w:val="Zag11"/>
          <w:rFonts w:eastAsia="@Arial Unicode MS"/>
          <w:bCs/>
          <w:color w:val="auto"/>
        </w:rPr>
        <w:t xml:space="preserve"> </w:t>
      </w:r>
      <w:r w:rsidRPr="003962C3">
        <w:rPr>
          <w:rStyle w:val="Zag11"/>
          <w:rFonts w:eastAsia="@Arial Unicode MS"/>
          <w:b/>
          <w:bCs/>
          <w:i/>
          <w:iCs/>
          <w:color w:val="auto"/>
        </w:rPr>
        <w:t xml:space="preserve">жи </w:t>
      </w:r>
      <w:r w:rsidRPr="003962C3">
        <w:rPr>
          <w:rStyle w:val="Zag11"/>
          <w:rFonts w:eastAsia="@Arial Unicode MS"/>
          <w:b/>
          <w:bCs/>
          <w:color w:val="auto"/>
        </w:rPr>
        <w:t xml:space="preserve">– </w:t>
      </w:r>
      <w:r w:rsidRPr="003962C3">
        <w:rPr>
          <w:rStyle w:val="Zag11"/>
          <w:rFonts w:eastAsia="@Arial Unicode MS"/>
          <w:b/>
          <w:bCs/>
          <w:i/>
          <w:iCs/>
          <w:color w:val="auto"/>
        </w:rPr>
        <w:t>ши</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прописная (заглавная) буква в начале предложения, в именах собственных;</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перенос слов по слогам без стечения согласных;</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знаки препинания в конце предложения.</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Развитие речи. </w:t>
      </w:r>
      <w:r w:rsidRPr="003962C3">
        <w:rPr>
          <w:rStyle w:val="Zag11"/>
          <w:rFonts w:eastAsia="@Arial Unicode MS"/>
          <w:color w:val="auto"/>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3962C3" w:rsidRDefault="00413904" w:rsidP="00765682">
      <w:pPr>
        <w:tabs>
          <w:tab w:val="left" w:leader="dot" w:pos="624"/>
        </w:tabs>
        <w:ind w:firstLine="709"/>
        <w:rPr>
          <w:rStyle w:val="Zag11"/>
          <w:rFonts w:eastAsia="@Arial Unicode MS"/>
          <w:b/>
          <w:bCs/>
          <w:iCs/>
          <w:color w:val="auto"/>
        </w:rPr>
      </w:pPr>
      <w:r w:rsidRPr="003962C3">
        <w:rPr>
          <w:rStyle w:val="Zag11"/>
          <w:rFonts w:eastAsia="@Arial Unicode MS"/>
          <w:b/>
          <w:bCs/>
          <w:iCs/>
          <w:color w:val="auto"/>
        </w:rPr>
        <w:t>Систематический курс</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b/>
          <w:bCs/>
          <w:color w:val="auto"/>
        </w:rPr>
        <w:t xml:space="preserve">Фонетика и орфоэпия. </w:t>
      </w:r>
      <w:r w:rsidRPr="003962C3">
        <w:rPr>
          <w:rStyle w:val="Zag11"/>
          <w:rFonts w:eastAsia="@Arial Unicode MS"/>
          <w:color w:val="auto"/>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3962C3">
        <w:rPr>
          <w:rStyle w:val="Zag11"/>
          <w:rFonts w:eastAsia="@Arial Unicode MS"/>
          <w:i/>
          <w:iCs/>
          <w:color w:val="auto"/>
        </w:rPr>
        <w:t>Фонетический разбор слова</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Графика. </w:t>
      </w:r>
      <w:r w:rsidRPr="003962C3">
        <w:rPr>
          <w:rStyle w:val="Zag11"/>
          <w:rFonts w:eastAsia="@Arial Unicode MS"/>
          <w:color w:val="auto"/>
        </w:rPr>
        <w:t xml:space="preserve">Различение звуков и букв. Обозначение на письме твердости и мягкости согласных звуков. Использование на письме разделительных </w:t>
      </w:r>
      <w:r w:rsidRPr="003962C3">
        <w:rPr>
          <w:rStyle w:val="Zag11"/>
          <w:rFonts w:eastAsia="@Arial Unicode MS"/>
          <w:b/>
          <w:bCs/>
          <w:i/>
          <w:iCs/>
          <w:color w:val="auto"/>
        </w:rPr>
        <w:t xml:space="preserve">ъ </w:t>
      </w:r>
      <w:r w:rsidRPr="003962C3">
        <w:rPr>
          <w:rStyle w:val="Zag11"/>
          <w:rFonts w:eastAsia="@Arial Unicode MS"/>
          <w:color w:val="auto"/>
        </w:rPr>
        <w:t xml:space="preserve">и </w:t>
      </w:r>
      <w:r w:rsidRPr="003962C3">
        <w:rPr>
          <w:rStyle w:val="Zag11"/>
          <w:rFonts w:eastAsia="@Arial Unicode MS"/>
          <w:b/>
          <w:bCs/>
          <w:i/>
          <w:iCs/>
          <w:color w:val="auto"/>
        </w:rPr>
        <w:t>ь</w:t>
      </w:r>
      <w:r w:rsidRPr="003962C3">
        <w:rPr>
          <w:rStyle w:val="Zag11"/>
          <w:rFonts w:eastAsia="@Arial Unicode MS"/>
          <w:bC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Установление соотношения звукового и буквенного состава слова в словах типа </w:t>
      </w:r>
      <w:r w:rsidRPr="003962C3">
        <w:rPr>
          <w:rStyle w:val="Zag11"/>
          <w:rFonts w:eastAsia="@Arial Unicode MS"/>
          <w:i/>
          <w:iCs/>
          <w:color w:val="auto"/>
        </w:rPr>
        <w:t>стол</w:t>
      </w:r>
      <w:r w:rsidRPr="003962C3">
        <w:rPr>
          <w:rStyle w:val="Zag11"/>
          <w:rFonts w:eastAsia="@Arial Unicode MS"/>
          <w:iCs/>
          <w:color w:val="auto"/>
        </w:rPr>
        <w:t>,</w:t>
      </w:r>
      <w:r w:rsidRPr="003962C3">
        <w:rPr>
          <w:rStyle w:val="Zag11"/>
          <w:rFonts w:eastAsia="@Arial Unicode MS"/>
          <w:i/>
          <w:iCs/>
          <w:color w:val="auto"/>
        </w:rPr>
        <w:t xml:space="preserve"> конь</w:t>
      </w:r>
      <w:r w:rsidRPr="003962C3">
        <w:rPr>
          <w:rStyle w:val="Zag11"/>
          <w:rFonts w:eastAsia="@Arial Unicode MS"/>
          <w:color w:val="auto"/>
        </w:rPr>
        <w:t xml:space="preserve">; в словах с йотированными гласными </w:t>
      </w:r>
      <w:r w:rsidRPr="003962C3">
        <w:rPr>
          <w:rStyle w:val="Zag11"/>
          <w:rFonts w:eastAsia="@Arial Unicode MS"/>
          <w:b/>
          <w:bCs/>
          <w:i/>
          <w:iCs/>
          <w:color w:val="auto"/>
        </w:rPr>
        <w:t>е</w:t>
      </w:r>
      <w:r w:rsidRPr="003962C3">
        <w:rPr>
          <w:rStyle w:val="Zag11"/>
          <w:rFonts w:eastAsia="@Arial Unicode MS"/>
          <w:bCs/>
          <w:color w:val="auto"/>
        </w:rPr>
        <w:t>,</w:t>
      </w:r>
      <w:r w:rsidR="00CB0302" w:rsidRPr="003962C3">
        <w:rPr>
          <w:rStyle w:val="Zag11"/>
          <w:rFonts w:eastAsia="@Arial Unicode MS"/>
          <w:bCs/>
          <w:color w:val="auto"/>
        </w:rPr>
        <w:t xml:space="preserve"> </w:t>
      </w:r>
      <w:r w:rsidRPr="003962C3">
        <w:rPr>
          <w:rStyle w:val="Zag11"/>
          <w:rFonts w:eastAsia="@Arial Unicode MS"/>
          <w:b/>
          <w:bCs/>
          <w:i/>
          <w:iCs/>
          <w:color w:val="auto"/>
        </w:rPr>
        <w:t>е</w:t>
      </w:r>
      <w:r w:rsidRPr="003962C3">
        <w:rPr>
          <w:rStyle w:val="Zag11"/>
          <w:rFonts w:eastAsia="@Arial Unicode MS"/>
          <w:bCs/>
          <w:color w:val="auto"/>
        </w:rPr>
        <w:t>,</w:t>
      </w:r>
      <w:r w:rsidR="00CB0302" w:rsidRPr="003962C3">
        <w:rPr>
          <w:rStyle w:val="Zag11"/>
          <w:rFonts w:eastAsia="@Arial Unicode MS"/>
          <w:bCs/>
          <w:color w:val="auto"/>
        </w:rPr>
        <w:t xml:space="preserve"> </w:t>
      </w:r>
      <w:r w:rsidRPr="003962C3">
        <w:rPr>
          <w:rStyle w:val="Zag11"/>
          <w:rFonts w:eastAsia="@Arial Unicode MS"/>
          <w:b/>
          <w:bCs/>
          <w:i/>
          <w:iCs/>
          <w:color w:val="auto"/>
        </w:rPr>
        <w:t>ю</w:t>
      </w:r>
      <w:r w:rsidRPr="003962C3">
        <w:rPr>
          <w:rStyle w:val="Zag11"/>
          <w:rFonts w:eastAsia="@Arial Unicode MS"/>
          <w:bCs/>
          <w:color w:val="auto"/>
        </w:rPr>
        <w:t>,</w:t>
      </w:r>
      <w:r w:rsidR="00CB0302" w:rsidRPr="003962C3">
        <w:rPr>
          <w:rStyle w:val="Zag11"/>
          <w:rFonts w:eastAsia="@Arial Unicode MS"/>
          <w:bCs/>
          <w:color w:val="auto"/>
        </w:rPr>
        <w:t xml:space="preserve"> </w:t>
      </w:r>
      <w:r w:rsidRPr="003962C3">
        <w:rPr>
          <w:rStyle w:val="Zag11"/>
          <w:rFonts w:eastAsia="@Arial Unicode MS"/>
          <w:b/>
          <w:bCs/>
          <w:i/>
          <w:iCs/>
          <w:color w:val="auto"/>
        </w:rPr>
        <w:t>я</w:t>
      </w:r>
      <w:r w:rsidRPr="003962C3">
        <w:rPr>
          <w:rStyle w:val="Zag11"/>
          <w:rFonts w:eastAsia="@Arial Unicode MS"/>
          <w:color w:val="auto"/>
        </w:rPr>
        <w:t>;</w:t>
      </w:r>
      <w:r w:rsidR="00B73DA2" w:rsidRPr="003962C3">
        <w:rPr>
          <w:rStyle w:val="Zag11"/>
          <w:rFonts w:eastAsia="@Arial Unicode MS"/>
          <w:color w:val="auto"/>
        </w:rPr>
        <w:t xml:space="preserve"> </w:t>
      </w:r>
      <w:r w:rsidRPr="003962C3">
        <w:rPr>
          <w:rStyle w:val="Zag11"/>
          <w:rFonts w:eastAsia="@Arial Unicode MS"/>
          <w:color w:val="auto"/>
        </w:rPr>
        <w:t>в словах с непроизносимыми согласными.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Использование небуквенных графических средств: пробела между словами, знака переноса, абзаца.</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b/>
          <w:bCs/>
          <w:color w:val="auto"/>
        </w:rPr>
        <w:t>Лексика</w:t>
      </w:r>
      <w:r w:rsidRPr="003962C3">
        <w:rPr>
          <w:rStyle w:val="affc"/>
          <w:rFonts w:eastAsia="@Arial Unicode MS"/>
          <w:b/>
          <w:bCs/>
        </w:rPr>
        <w:footnoteReference w:id="1"/>
      </w:r>
      <w:r w:rsidRPr="003962C3">
        <w:rPr>
          <w:rStyle w:val="Zag11"/>
          <w:rFonts w:eastAsia="@Arial Unicode MS"/>
          <w:b/>
          <w:bCs/>
          <w:color w:val="auto"/>
        </w:rPr>
        <w:t xml:space="preserve">. </w:t>
      </w:r>
      <w:r w:rsidRPr="003962C3">
        <w:rPr>
          <w:rStyle w:val="Zag11"/>
          <w:rFonts w:eastAsia="@Arial Unicode MS"/>
          <w:color w:val="auto"/>
        </w:rPr>
        <w:t xml:space="preserve">Понимание слова как единства звучания и значения. Выявление слов, значение которых требует уточнения. </w:t>
      </w:r>
      <w:r w:rsidRPr="003962C3">
        <w:rPr>
          <w:rStyle w:val="Zag11"/>
          <w:rFonts w:eastAsia="@Arial Unicode MS"/>
          <w:i/>
          <w:iCs/>
          <w:color w:val="auto"/>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b/>
          <w:bCs/>
          <w:color w:val="auto"/>
        </w:rPr>
        <w:t xml:space="preserve">Состав слова (морфемика). </w:t>
      </w:r>
      <w:r w:rsidRPr="003962C3">
        <w:rPr>
          <w:rStyle w:val="Zag11"/>
          <w:rFonts w:eastAsia="@Arial Unicode MS"/>
          <w:color w:val="auto"/>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3962C3">
        <w:rPr>
          <w:rStyle w:val="Zag11"/>
          <w:rFonts w:eastAsia="@Arial Unicode MS"/>
          <w:i/>
          <w:iCs/>
          <w:color w:val="auto"/>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Морфология. </w:t>
      </w:r>
      <w:r w:rsidRPr="003962C3">
        <w:rPr>
          <w:rStyle w:val="Zag11"/>
          <w:rFonts w:eastAsia="@Arial Unicode MS"/>
          <w:color w:val="auto"/>
        </w:rPr>
        <w:t xml:space="preserve">Части речи; </w:t>
      </w:r>
      <w:r w:rsidRPr="003962C3">
        <w:rPr>
          <w:rStyle w:val="Zag11"/>
          <w:rFonts w:eastAsia="@Arial Unicode MS"/>
          <w:i/>
          <w:iCs/>
          <w:color w:val="auto"/>
        </w:rPr>
        <w:t>деление частей речи на самостоятельные и служебные.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3962C3">
        <w:rPr>
          <w:rStyle w:val="Zag11"/>
          <w:rFonts w:eastAsia="@Arial Unicode MS"/>
          <w:i/>
          <w:iCs/>
          <w:color w:val="auto"/>
        </w:rPr>
        <w:t xml:space="preserve">Различение падежных и смысловых (синтаксических) вопросов. </w:t>
      </w:r>
      <w:r w:rsidRPr="003962C3">
        <w:rPr>
          <w:rStyle w:val="Zag11"/>
          <w:rFonts w:eastAsia="@Arial Unicode MS"/>
          <w:color w:val="auto"/>
        </w:rPr>
        <w:t xml:space="preserve">Определение принадлежности имен существительных к 1, 2, 3-му склонению. </w:t>
      </w:r>
      <w:r w:rsidRPr="003962C3">
        <w:rPr>
          <w:rStyle w:val="Zag11"/>
          <w:rFonts w:eastAsia="@Arial Unicode MS"/>
          <w:i/>
          <w:iCs/>
          <w:color w:val="auto"/>
        </w:rPr>
        <w:t>Морфологический разбор имен существительных</w:t>
      </w:r>
      <w:r w:rsidRPr="003962C3">
        <w:rPr>
          <w:rStyle w:val="Zag11"/>
          <w:rFonts w:eastAsia="@Arial Unicode MS"/>
          <w:color w:val="auto"/>
        </w:rPr>
        <w:t>.</w:t>
      </w:r>
    </w:p>
    <w:p w:rsidR="00413904" w:rsidRPr="003962C3" w:rsidRDefault="00413904" w:rsidP="00765682">
      <w:pPr>
        <w:widowControl w:val="0"/>
        <w:tabs>
          <w:tab w:val="left" w:leader="dot" w:pos="624"/>
        </w:tabs>
        <w:ind w:firstLine="709"/>
        <w:jc w:val="both"/>
        <w:rPr>
          <w:rStyle w:val="Zag11"/>
          <w:rFonts w:eastAsia="@Arial Unicode MS"/>
          <w:color w:val="auto"/>
        </w:rPr>
      </w:pPr>
      <w:r w:rsidRPr="003962C3">
        <w:rPr>
          <w:rStyle w:val="Zag11"/>
          <w:rFonts w:eastAsia="@Arial Unicode MS"/>
          <w:color w:val="auto"/>
        </w:rPr>
        <w:t xml:space="preserve">Имя прилагательное. Значение и употребление в речи. Изменение прилагательных по родам, числам и падежам, кроме прилагательных на </w:t>
      </w:r>
      <w:r w:rsidRPr="003962C3">
        <w:rPr>
          <w:rStyle w:val="Zag11"/>
          <w:rFonts w:eastAsia="@Arial Unicode MS"/>
          <w:color w:val="auto"/>
        </w:rPr>
        <w:noBreakHyphen/>
      </w:r>
      <w:r w:rsidRPr="003962C3">
        <w:rPr>
          <w:rStyle w:val="Zag11"/>
          <w:rFonts w:eastAsia="@Arial Unicode MS"/>
          <w:b/>
          <w:bCs/>
          <w:i/>
          <w:iCs/>
          <w:color w:val="auto"/>
        </w:rPr>
        <w:t>ий</w:t>
      </w:r>
      <w:r w:rsidRPr="003962C3">
        <w:rPr>
          <w:rStyle w:val="Zag11"/>
          <w:rFonts w:eastAsia="@Arial Unicode MS"/>
          <w:color w:val="auto"/>
        </w:rPr>
        <w:t xml:space="preserve">, </w:t>
      </w:r>
      <w:r w:rsidRPr="003962C3">
        <w:rPr>
          <w:rStyle w:val="Zag11"/>
          <w:rFonts w:eastAsia="@Arial Unicode MS"/>
          <w:b/>
          <w:bCs/>
          <w:color w:val="auto"/>
        </w:rPr>
        <w:noBreakHyphen/>
      </w:r>
      <w:r w:rsidRPr="003962C3">
        <w:rPr>
          <w:rStyle w:val="Zag11"/>
          <w:rFonts w:eastAsia="@Arial Unicode MS"/>
          <w:b/>
          <w:bCs/>
          <w:i/>
          <w:iCs/>
          <w:color w:val="auto"/>
        </w:rPr>
        <w:t>ья</w:t>
      </w:r>
      <w:r w:rsidRPr="003962C3">
        <w:rPr>
          <w:rStyle w:val="Zag11"/>
          <w:rFonts w:eastAsia="@Arial Unicode MS"/>
          <w:color w:val="auto"/>
        </w:rPr>
        <w:t xml:space="preserve">, </w:t>
      </w:r>
      <w:r w:rsidRPr="003962C3">
        <w:rPr>
          <w:rStyle w:val="Zag11"/>
          <w:rFonts w:eastAsia="@Arial Unicode MS"/>
          <w:b/>
          <w:bCs/>
          <w:color w:val="auto"/>
        </w:rPr>
        <w:noBreakHyphen/>
      </w:r>
      <w:r w:rsidRPr="003962C3">
        <w:rPr>
          <w:rStyle w:val="Zag11"/>
          <w:rFonts w:eastAsia="@Arial Unicode MS"/>
          <w:b/>
          <w:bCs/>
          <w:i/>
          <w:iCs/>
          <w:color w:val="auto"/>
        </w:rPr>
        <w:t>ов</w:t>
      </w:r>
      <w:r w:rsidRPr="003962C3">
        <w:rPr>
          <w:rStyle w:val="Zag11"/>
          <w:rFonts w:eastAsia="@Arial Unicode MS"/>
          <w:color w:val="auto"/>
        </w:rPr>
        <w:t xml:space="preserve">, </w:t>
      </w:r>
      <w:r w:rsidRPr="003962C3">
        <w:rPr>
          <w:rStyle w:val="Zag11"/>
          <w:rFonts w:eastAsia="@Arial Unicode MS"/>
          <w:b/>
          <w:bCs/>
          <w:color w:val="auto"/>
        </w:rPr>
        <w:noBreakHyphen/>
      </w:r>
      <w:r w:rsidRPr="003962C3">
        <w:rPr>
          <w:rStyle w:val="Zag11"/>
          <w:rFonts w:eastAsia="@Arial Unicode MS"/>
          <w:b/>
          <w:bCs/>
          <w:i/>
          <w:iCs/>
          <w:color w:val="auto"/>
        </w:rPr>
        <w:t>ин</w:t>
      </w:r>
      <w:r w:rsidRPr="003962C3">
        <w:rPr>
          <w:rStyle w:val="Zag11"/>
          <w:rFonts w:eastAsia="@Arial Unicode MS"/>
          <w:color w:val="auto"/>
        </w:rPr>
        <w:t xml:space="preserve">. </w:t>
      </w:r>
      <w:r w:rsidRPr="003962C3">
        <w:rPr>
          <w:rStyle w:val="Zag11"/>
          <w:rFonts w:eastAsia="@Arial Unicode MS"/>
          <w:i/>
          <w:iCs/>
          <w:color w:val="auto"/>
        </w:rPr>
        <w:t>Морфологический разбор имен прилагательных.</w:t>
      </w:r>
    </w:p>
    <w:p w:rsidR="00413904" w:rsidRPr="003962C3" w:rsidRDefault="00413904" w:rsidP="00765682">
      <w:pPr>
        <w:widowControl w:val="0"/>
        <w:tabs>
          <w:tab w:val="left" w:leader="dot" w:pos="624"/>
        </w:tabs>
        <w:ind w:firstLine="709"/>
        <w:jc w:val="both"/>
        <w:rPr>
          <w:rStyle w:val="Zag11"/>
          <w:rFonts w:eastAsia="@Arial Unicode MS"/>
          <w:color w:val="auto"/>
        </w:rPr>
      </w:pPr>
      <w:r w:rsidRPr="003962C3">
        <w:rPr>
          <w:rStyle w:val="Zag11"/>
          <w:rFonts w:eastAsia="@Arial Unicode MS"/>
          <w:color w:val="auto"/>
        </w:rPr>
        <w:t xml:space="preserve">Местоимение. Общее представление о местоимении. </w:t>
      </w:r>
      <w:r w:rsidRPr="003962C3">
        <w:rPr>
          <w:rStyle w:val="Zag11"/>
          <w:rFonts w:eastAsia="@Arial Unicode MS"/>
          <w:i/>
          <w:iCs/>
          <w:color w:val="auto"/>
        </w:rPr>
        <w:t>Личные местоимения, значение и употребление в речи. Личные местоимения 1</w:t>
      </w:r>
      <w:r w:rsidRPr="003962C3">
        <w:rPr>
          <w:rStyle w:val="Zag11"/>
          <w:rFonts w:eastAsia="@Arial Unicode MS"/>
          <w:color w:val="auto"/>
        </w:rPr>
        <w:t xml:space="preserve">, </w:t>
      </w:r>
      <w:r w:rsidRPr="003962C3">
        <w:rPr>
          <w:rStyle w:val="Zag11"/>
          <w:rFonts w:eastAsia="@Arial Unicode MS"/>
          <w:i/>
          <w:iCs/>
          <w:color w:val="auto"/>
        </w:rPr>
        <w:t>2</w:t>
      </w:r>
      <w:r w:rsidRPr="003962C3">
        <w:rPr>
          <w:rStyle w:val="Zag11"/>
          <w:rFonts w:eastAsia="@Arial Unicode MS"/>
          <w:color w:val="auto"/>
        </w:rPr>
        <w:t xml:space="preserve">, </w:t>
      </w:r>
      <w:r w:rsidRPr="003962C3">
        <w:rPr>
          <w:rStyle w:val="Zag11"/>
          <w:rFonts w:eastAsia="@Arial Unicode MS"/>
          <w:i/>
          <w:iCs/>
          <w:color w:val="auto"/>
        </w:rPr>
        <w:t>3</w:t>
      </w:r>
      <w:r w:rsidRPr="003962C3">
        <w:rPr>
          <w:rStyle w:val="Zag11"/>
          <w:rFonts w:eastAsia="@Arial Unicode MS"/>
          <w:i/>
          <w:iCs/>
          <w:color w:val="auto"/>
        </w:rPr>
        <w:noBreakHyphen/>
        <w:t>го лица единственного и множественного числа. Склонение личных местоимений</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i/>
          <w:iCs/>
          <w:color w:val="auto"/>
        </w:rPr>
      </w:pPr>
      <w:r w:rsidRPr="003962C3">
        <w:rPr>
          <w:rStyle w:val="Zag11"/>
          <w:rFonts w:eastAsia="@Arial Unicode MS"/>
          <w:color w:val="auto"/>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3962C3">
        <w:rPr>
          <w:rStyle w:val="Zag11"/>
          <w:rFonts w:eastAsia="@Arial Unicode MS"/>
          <w:i/>
          <w:iCs/>
          <w:color w:val="auto"/>
        </w:rPr>
        <w:t>Морфологический разбор глаголов.</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i/>
          <w:iCs/>
          <w:color w:val="auto"/>
        </w:rPr>
        <w:t>Наречие. Значение и употребление в речи.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Предлог. </w:t>
      </w:r>
      <w:r w:rsidRPr="003962C3">
        <w:rPr>
          <w:rStyle w:val="Zag11"/>
          <w:rFonts w:eastAsia="@Arial Unicode MS"/>
          <w:i/>
          <w:iCs/>
          <w:color w:val="auto"/>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3962C3">
        <w:rPr>
          <w:rStyle w:val="Zag11"/>
          <w:rFonts w:eastAsia="@Arial Unicode MS"/>
          <w:color w:val="auto"/>
        </w:rPr>
        <w:t>Отличие предлогов от приставок.</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 xml:space="preserve">Союзы </w:t>
      </w:r>
      <w:r w:rsidRPr="003962C3">
        <w:rPr>
          <w:rStyle w:val="Zag11"/>
          <w:rFonts w:eastAsia="@Arial Unicode MS"/>
          <w:b/>
          <w:bCs/>
          <w:i/>
          <w:iCs/>
          <w:color w:val="auto"/>
        </w:rPr>
        <w:t>и</w:t>
      </w:r>
      <w:r w:rsidRPr="003962C3">
        <w:rPr>
          <w:rStyle w:val="Zag11"/>
          <w:rFonts w:eastAsia="@Arial Unicode MS"/>
          <w:color w:val="auto"/>
        </w:rPr>
        <w:t xml:space="preserve">, </w:t>
      </w:r>
      <w:r w:rsidRPr="003962C3">
        <w:rPr>
          <w:rStyle w:val="Zag11"/>
          <w:rFonts w:eastAsia="@Arial Unicode MS"/>
          <w:b/>
          <w:bCs/>
          <w:i/>
          <w:iCs/>
          <w:color w:val="auto"/>
        </w:rPr>
        <w:t>а</w:t>
      </w:r>
      <w:r w:rsidRPr="003962C3">
        <w:rPr>
          <w:rStyle w:val="Zag11"/>
          <w:rFonts w:eastAsia="@Arial Unicode MS"/>
          <w:color w:val="auto"/>
        </w:rPr>
        <w:t xml:space="preserve">, </w:t>
      </w:r>
      <w:r w:rsidRPr="003962C3">
        <w:rPr>
          <w:rStyle w:val="Zag11"/>
          <w:rFonts w:eastAsia="@Arial Unicode MS"/>
          <w:b/>
          <w:bCs/>
          <w:i/>
          <w:iCs/>
          <w:color w:val="auto"/>
        </w:rPr>
        <w:t>но</w:t>
      </w:r>
      <w:r w:rsidRPr="003962C3">
        <w:rPr>
          <w:rStyle w:val="Zag11"/>
          <w:rFonts w:eastAsia="@Arial Unicode MS"/>
          <w:color w:val="auto"/>
        </w:rPr>
        <w:t xml:space="preserve">, их роль в речи. Частица </w:t>
      </w:r>
      <w:r w:rsidRPr="003962C3">
        <w:rPr>
          <w:rStyle w:val="Zag11"/>
          <w:rFonts w:eastAsia="@Arial Unicode MS"/>
          <w:b/>
          <w:bCs/>
          <w:i/>
          <w:iCs/>
          <w:color w:val="auto"/>
        </w:rPr>
        <w:t>не</w:t>
      </w:r>
      <w:r w:rsidRPr="003962C3">
        <w:rPr>
          <w:rStyle w:val="Zag11"/>
          <w:rFonts w:eastAsia="@Arial Unicode MS"/>
          <w:color w:val="auto"/>
        </w:rPr>
        <w:t>, ее значение.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 xml:space="preserve">Синтаксис. </w:t>
      </w:r>
      <w:r w:rsidRPr="003962C3">
        <w:rPr>
          <w:rStyle w:val="Zag11"/>
          <w:rFonts w:eastAsia="@Arial Unicode MS"/>
          <w:color w:val="auto"/>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Нахождение и самостоятельное составление предложений с однородными членами без союзов и с союзами </w:t>
      </w:r>
      <w:r w:rsidRPr="003962C3">
        <w:rPr>
          <w:rStyle w:val="Zag11"/>
          <w:rFonts w:eastAsia="@Arial Unicode MS"/>
          <w:b/>
          <w:bCs/>
          <w:i/>
          <w:iCs/>
          <w:color w:val="auto"/>
        </w:rPr>
        <w:t>и</w:t>
      </w:r>
      <w:r w:rsidRPr="003962C3">
        <w:rPr>
          <w:rStyle w:val="Zag11"/>
          <w:rFonts w:eastAsia="@Arial Unicode MS"/>
          <w:color w:val="auto"/>
        </w:rPr>
        <w:t xml:space="preserve">, </w:t>
      </w:r>
      <w:r w:rsidRPr="003962C3">
        <w:rPr>
          <w:rStyle w:val="Zag11"/>
          <w:rFonts w:eastAsia="@Arial Unicode MS"/>
          <w:b/>
          <w:bCs/>
          <w:i/>
          <w:iCs/>
          <w:color w:val="auto"/>
        </w:rPr>
        <w:t>а</w:t>
      </w:r>
      <w:r w:rsidRPr="003962C3">
        <w:rPr>
          <w:rStyle w:val="Zag11"/>
          <w:rFonts w:eastAsia="@Arial Unicode MS"/>
          <w:color w:val="auto"/>
        </w:rPr>
        <w:t xml:space="preserve">, </w:t>
      </w:r>
      <w:r w:rsidRPr="003962C3">
        <w:rPr>
          <w:rStyle w:val="Zag11"/>
          <w:rFonts w:eastAsia="@Arial Unicode MS"/>
          <w:b/>
          <w:bCs/>
          <w:i/>
          <w:iCs/>
          <w:color w:val="auto"/>
        </w:rPr>
        <w:t>но</w:t>
      </w:r>
      <w:r w:rsidRPr="003962C3">
        <w:rPr>
          <w:rStyle w:val="Zag11"/>
          <w:rFonts w:eastAsia="@Arial Unicode MS"/>
          <w:color w:val="auto"/>
        </w:rPr>
        <w:t>. Использование интонации перечисления в предложениях с однородными членами.</w:t>
      </w:r>
    </w:p>
    <w:p w:rsidR="00413904" w:rsidRPr="003962C3" w:rsidRDefault="00413904" w:rsidP="00765682">
      <w:pPr>
        <w:tabs>
          <w:tab w:val="left" w:leader="dot" w:pos="624"/>
        </w:tabs>
        <w:ind w:firstLine="709"/>
        <w:rPr>
          <w:rStyle w:val="Zag11"/>
          <w:rFonts w:eastAsia="@Arial Unicode MS"/>
          <w:color w:val="auto"/>
        </w:rPr>
      </w:pPr>
      <w:r w:rsidRPr="003962C3">
        <w:rPr>
          <w:rStyle w:val="Zag11"/>
          <w:rFonts w:eastAsia="@Arial Unicode MS"/>
          <w:i/>
          <w:iCs/>
          <w:color w:val="auto"/>
        </w:rPr>
        <w:t>Различение простых и сложных предложений</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Орфография и пунктуация.</w:t>
      </w:r>
      <w:r w:rsidRPr="003962C3">
        <w:rPr>
          <w:rStyle w:val="Zag11"/>
          <w:rFonts w:eastAsia="@Arial Unicode MS"/>
          <w:color w:val="auto"/>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3962C3" w:rsidRDefault="00413904" w:rsidP="00765682">
      <w:pPr>
        <w:widowControl w:val="0"/>
        <w:tabs>
          <w:tab w:val="left" w:leader="dot" w:pos="624"/>
        </w:tabs>
        <w:ind w:firstLine="709"/>
        <w:jc w:val="both"/>
        <w:rPr>
          <w:rStyle w:val="Zag11"/>
          <w:rFonts w:eastAsia="@Arial Unicode MS"/>
          <w:color w:val="auto"/>
        </w:rPr>
      </w:pPr>
      <w:r w:rsidRPr="003962C3">
        <w:rPr>
          <w:rStyle w:val="Zag11"/>
          <w:rFonts w:eastAsia="@Arial Unicode MS"/>
          <w:color w:val="auto"/>
        </w:rPr>
        <w:t>Применение правил правописания:</w:t>
      </w:r>
    </w:p>
    <w:p w:rsidR="00413904" w:rsidRPr="003962C3" w:rsidRDefault="00413904" w:rsidP="00765682">
      <w:pPr>
        <w:widowControl w:val="0"/>
        <w:tabs>
          <w:tab w:val="left" w:leader="dot" w:pos="624"/>
        </w:tabs>
        <w:ind w:firstLine="709"/>
        <w:jc w:val="both"/>
        <w:rPr>
          <w:rStyle w:val="Zag11"/>
          <w:rFonts w:eastAsia="@Arial Unicode MS"/>
          <w:color w:val="auto"/>
        </w:rPr>
      </w:pPr>
      <w:r w:rsidRPr="003962C3">
        <w:rPr>
          <w:rStyle w:val="Zag11"/>
          <w:rFonts w:eastAsia="@Arial Unicode MS"/>
          <w:color w:val="auto"/>
        </w:rPr>
        <w:t xml:space="preserve">сочетания </w:t>
      </w:r>
      <w:r w:rsidRPr="003962C3">
        <w:rPr>
          <w:rStyle w:val="Zag11"/>
          <w:rFonts w:eastAsia="@Arial Unicode MS"/>
          <w:b/>
          <w:bCs/>
          <w:i/>
          <w:iCs/>
          <w:color w:val="auto"/>
        </w:rPr>
        <w:t>жи – ши</w:t>
      </w:r>
      <w:r w:rsidRPr="003962C3">
        <w:rPr>
          <w:rStyle w:val="affc"/>
          <w:rFonts w:eastAsia="@Arial Unicode MS"/>
        </w:rPr>
        <w:footnoteReference w:id="2"/>
      </w:r>
      <w:r w:rsidRPr="003962C3">
        <w:rPr>
          <w:rStyle w:val="Zag11"/>
          <w:rFonts w:eastAsia="@Arial Unicode MS"/>
          <w:color w:val="auto"/>
        </w:rPr>
        <w:t xml:space="preserve">, </w:t>
      </w:r>
      <w:r w:rsidRPr="003962C3">
        <w:rPr>
          <w:rStyle w:val="Zag11"/>
          <w:rFonts w:eastAsia="@Arial Unicode MS"/>
          <w:b/>
          <w:bCs/>
          <w:i/>
          <w:iCs/>
          <w:color w:val="auto"/>
        </w:rPr>
        <w:t>ча – ща</w:t>
      </w:r>
      <w:r w:rsidRPr="003962C3">
        <w:rPr>
          <w:rStyle w:val="Zag11"/>
          <w:rFonts w:eastAsia="@Arial Unicode MS"/>
          <w:color w:val="auto"/>
        </w:rPr>
        <w:t xml:space="preserve">, </w:t>
      </w:r>
      <w:r w:rsidRPr="003962C3">
        <w:rPr>
          <w:rStyle w:val="Zag11"/>
          <w:rFonts w:eastAsia="@Arial Unicode MS"/>
          <w:b/>
          <w:bCs/>
          <w:i/>
          <w:iCs/>
          <w:color w:val="auto"/>
        </w:rPr>
        <w:t xml:space="preserve">чу – щу </w:t>
      </w:r>
      <w:r w:rsidRPr="003962C3">
        <w:rPr>
          <w:rStyle w:val="Zag11"/>
          <w:rFonts w:eastAsia="@Arial Unicode MS"/>
          <w:color w:val="auto"/>
        </w:rPr>
        <w:t>в положении под ударением;</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сочетания </w:t>
      </w:r>
      <w:r w:rsidRPr="003962C3">
        <w:rPr>
          <w:rStyle w:val="Zag11"/>
          <w:rFonts w:eastAsia="@Arial Unicode MS"/>
          <w:b/>
          <w:bCs/>
          <w:i/>
          <w:iCs/>
          <w:color w:val="auto"/>
        </w:rPr>
        <w:t>чк – чн</w:t>
      </w:r>
      <w:r w:rsidRPr="003962C3">
        <w:rPr>
          <w:rStyle w:val="Zag11"/>
          <w:rFonts w:eastAsia="@Arial Unicode MS"/>
          <w:color w:val="auto"/>
        </w:rPr>
        <w:t xml:space="preserve">, </w:t>
      </w:r>
      <w:r w:rsidRPr="003962C3">
        <w:rPr>
          <w:rStyle w:val="Zag11"/>
          <w:rFonts w:eastAsia="@Arial Unicode MS"/>
          <w:b/>
          <w:bCs/>
          <w:i/>
          <w:iCs/>
          <w:color w:val="auto"/>
        </w:rPr>
        <w:t>чт</w:t>
      </w:r>
      <w:r w:rsidRPr="003962C3">
        <w:rPr>
          <w:rStyle w:val="Zag11"/>
          <w:rFonts w:eastAsia="@Arial Unicode MS"/>
          <w:color w:val="auto"/>
        </w:rPr>
        <w:t xml:space="preserve">, </w:t>
      </w:r>
      <w:r w:rsidRPr="003962C3">
        <w:rPr>
          <w:rStyle w:val="Zag11"/>
          <w:rFonts w:eastAsia="@Arial Unicode MS"/>
          <w:b/>
          <w:bCs/>
          <w:i/>
          <w:iCs/>
          <w:color w:val="auto"/>
        </w:rPr>
        <w:t>щн</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перенос слов;</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прописная буква в начале предложения, в именах собственных;</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проверяемые безударные гласные в корне слова;</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парные звонкие и глухие согласные в корне слова;</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непроизносимые согласные;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непроверяемые гласные и согласные в корне слова (на ограниченном перечне слов);</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гласные и согласные в неизменяемых на письме приставках;</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разделительные </w:t>
      </w:r>
      <w:r w:rsidRPr="003962C3">
        <w:rPr>
          <w:rStyle w:val="Zag11"/>
          <w:rFonts w:eastAsia="@Arial Unicode MS"/>
          <w:b/>
          <w:bCs/>
          <w:i/>
          <w:iCs/>
          <w:color w:val="auto"/>
        </w:rPr>
        <w:t xml:space="preserve">ъ </w:t>
      </w:r>
      <w:r w:rsidRPr="003962C3">
        <w:rPr>
          <w:rStyle w:val="Zag11"/>
          <w:rFonts w:eastAsia="@Arial Unicode MS"/>
          <w:color w:val="auto"/>
        </w:rPr>
        <w:t xml:space="preserve">и </w:t>
      </w:r>
      <w:r w:rsidRPr="003962C3">
        <w:rPr>
          <w:rStyle w:val="Zag11"/>
          <w:rFonts w:eastAsia="@Arial Unicode MS"/>
          <w:b/>
          <w:bCs/>
          <w:i/>
          <w:iCs/>
          <w:color w:val="auto"/>
        </w:rPr>
        <w:t>ь</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мягкий знак после шипящих на конце имен существительных (</w:t>
      </w:r>
      <w:r w:rsidRPr="003962C3">
        <w:rPr>
          <w:rStyle w:val="Zag11"/>
          <w:rFonts w:eastAsia="@Arial Unicode MS"/>
          <w:b/>
          <w:bCs/>
          <w:i/>
          <w:iCs/>
          <w:color w:val="auto"/>
        </w:rPr>
        <w:t>ночь</w:t>
      </w:r>
      <w:r w:rsidRPr="003962C3">
        <w:rPr>
          <w:rStyle w:val="Zag11"/>
          <w:rFonts w:eastAsia="@Arial Unicode MS"/>
          <w:color w:val="auto"/>
        </w:rPr>
        <w:t xml:space="preserve">, </w:t>
      </w:r>
      <w:r w:rsidRPr="003962C3">
        <w:rPr>
          <w:rStyle w:val="Zag11"/>
          <w:rFonts w:eastAsia="@Arial Unicode MS"/>
          <w:b/>
          <w:bCs/>
          <w:i/>
          <w:iCs/>
          <w:color w:val="auto"/>
        </w:rPr>
        <w:t>нож</w:t>
      </w:r>
      <w:r w:rsidRPr="003962C3">
        <w:rPr>
          <w:rStyle w:val="Zag11"/>
          <w:rFonts w:eastAsia="@Arial Unicode MS"/>
          <w:color w:val="auto"/>
        </w:rPr>
        <w:t xml:space="preserve">, </w:t>
      </w:r>
      <w:r w:rsidRPr="003962C3">
        <w:rPr>
          <w:rStyle w:val="Zag11"/>
          <w:rFonts w:eastAsia="@Arial Unicode MS"/>
          <w:b/>
          <w:bCs/>
          <w:i/>
          <w:iCs/>
          <w:color w:val="auto"/>
        </w:rPr>
        <w:t>рожь</w:t>
      </w:r>
      <w:r w:rsidRPr="003962C3">
        <w:rPr>
          <w:rStyle w:val="Zag11"/>
          <w:rFonts w:eastAsia="@Arial Unicode MS"/>
          <w:color w:val="auto"/>
        </w:rPr>
        <w:t xml:space="preserve">, </w:t>
      </w:r>
      <w:r w:rsidRPr="003962C3">
        <w:rPr>
          <w:rStyle w:val="Zag11"/>
          <w:rFonts w:eastAsia="@Arial Unicode MS"/>
          <w:b/>
          <w:bCs/>
          <w:i/>
          <w:iCs/>
          <w:color w:val="auto"/>
        </w:rPr>
        <w:t>мышь</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безударные падежные окончания имен существительных (кроме существительных на </w:t>
      </w:r>
      <w:r w:rsidRPr="003962C3">
        <w:rPr>
          <w:rStyle w:val="Zag11"/>
          <w:rFonts w:eastAsia="@Arial Unicode MS"/>
          <w:i/>
          <w:iCs/>
          <w:color w:val="auto"/>
        </w:rPr>
        <w:noBreakHyphen/>
      </w:r>
      <w:r w:rsidRPr="003962C3">
        <w:rPr>
          <w:rStyle w:val="Zag11"/>
          <w:rFonts w:eastAsia="@Arial Unicode MS"/>
          <w:b/>
          <w:bCs/>
          <w:i/>
          <w:iCs/>
          <w:color w:val="auto"/>
        </w:rPr>
        <w:t>мя</w:t>
      </w:r>
      <w:r w:rsidRPr="003962C3">
        <w:rPr>
          <w:rStyle w:val="Zag11"/>
          <w:rFonts w:eastAsia="@Arial Unicode MS"/>
          <w:color w:val="auto"/>
        </w:rPr>
        <w:t xml:space="preserve">, </w:t>
      </w:r>
      <w:r w:rsidRPr="003962C3">
        <w:rPr>
          <w:rStyle w:val="Zag11"/>
          <w:rFonts w:eastAsia="@Arial Unicode MS"/>
          <w:b/>
          <w:bCs/>
          <w:i/>
          <w:iCs/>
          <w:color w:val="auto"/>
        </w:rPr>
        <w:noBreakHyphen/>
        <w:t>ий</w:t>
      </w:r>
      <w:r w:rsidRPr="003962C3">
        <w:rPr>
          <w:rStyle w:val="Zag11"/>
          <w:rFonts w:eastAsia="@Arial Unicode MS"/>
          <w:color w:val="auto"/>
        </w:rPr>
        <w:t xml:space="preserve">, </w:t>
      </w:r>
      <w:r w:rsidRPr="003962C3">
        <w:rPr>
          <w:rStyle w:val="Zag11"/>
          <w:rFonts w:eastAsia="@Arial Unicode MS"/>
          <w:b/>
          <w:bCs/>
          <w:i/>
          <w:iCs/>
          <w:color w:val="auto"/>
        </w:rPr>
        <w:noBreakHyphen/>
        <w:t>ья</w:t>
      </w:r>
      <w:r w:rsidRPr="003962C3">
        <w:rPr>
          <w:rStyle w:val="Zag11"/>
          <w:rFonts w:eastAsia="@Arial Unicode MS"/>
          <w:color w:val="auto"/>
        </w:rPr>
        <w:t xml:space="preserve">, </w:t>
      </w:r>
      <w:r w:rsidRPr="003962C3">
        <w:rPr>
          <w:rStyle w:val="Zag11"/>
          <w:rFonts w:eastAsia="@Arial Unicode MS"/>
          <w:b/>
          <w:bCs/>
          <w:i/>
          <w:iCs/>
          <w:color w:val="auto"/>
        </w:rPr>
        <w:noBreakHyphen/>
        <w:t>ье</w:t>
      </w:r>
      <w:r w:rsidRPr="003962C3">
        <w:rPr>
          <w:rStyle w:val="Zag11"/>
          <w:rFonts w:eastAsia="@Arial Unicode MS"/>
          <w:color w:val="auto"/>
        </w:rPr>
        <w:t xml:space="preserve">, </w:t>
      </w:r>
      <w:r w:rsidRPr="003962C3">
        <w:rPr>
          <w:rStyle w:val="Zag11"/>
          <w:rFonts w:eastAsia="@Arial Unicode MS"/>
          <w:b/>
          <w:bCs/>
          <w:i/>
          <w:iCs/>
          <w:color w:val="auto"/>
        </w:rPr>
        <w:noBreakHyphen/>
        <w:t>ия</w:t>
      </w:r>
      <w:r w:rsidRPr="003962C3">
        <w:rPr>
          <w:rStyle w:val="Zag11"/>
          <w:rFonts w:eastAsia="@Arial Unicode MS"/>
          <w:color w:val="auto"/>
        </w:rPr>
        <w:t xml:space="preserve">, </w:t>
      </w:r>
      <w:r w:rsidRPr="003962C3">
        <w:rPr>
          <w:rStyle w:val="Zag11"/>
          <w:rFonts w:eastAsia="@Arial Unicode MS"/>
          <w:b/>
          <w:bCs/>
          <w:i/>
          <w:iCs/>
          <w:color w:val="auto"/>
        </w:rPr>
        <w:noBreakHyphen/>
        <w:t>ов</w:t>
      </w:r>
      <w:r w:rsidRPr="003962C3">
        <w:rPr>
          <w:rStyle w:val="Zag11"/>
          <w:rFonts w:eastAsia="@Arial Unicode MS"/>
          <w:color w:val="auto"/>
        </w:rPr>
        <w:t xml:space="preserve">, </w:t>
      </w:r>
      <w:r w:rsidRPr="003962C3">
        <w:rPr>
          <w:rStyle w:val="Zag11"/>
          <w:rFonts w:eastAsia="@Arial Unicode MS"/>
          <w:b/>
          <w:bCs/>
          <w:i/>
          <w:iCs/>
          <w:color w:val="auto"/>
        </w:rPr>
        <w:noBreakHyphen/>
        <w:t>ин</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безударные окончания имен прилагательных;</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раздельное написание предлогов с личными местоимениями;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i/>
          <w:iCs/>
          <w:color w:val="auto"/>
        </w:rPr>
        <w:t xml:space="preserve">не </w:t>
      </w:r>
      <w:r w:rsidRPr="003962C3">
        <w:rPr>
          <w:rStyle w:val="Zag11"/>
          <w:rFonts w:eastAsia="@Arial Unicode MS"/>
          <w:color w:val="auto"/>
        </w:rPr>
        <w:t>с глаголами;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мягкий знак после шипящих на конце глаголов в форме 2</w:t>
      </w:r>
      <w:r w:rsidRPr="003962C3">
        <w:rPr>
          <w:rStyle w:val="Zag11"/>
          <w:rFonts w:eastAsia="@Arial Unicode MS"/>
          <w:color w:val="auto"/>
        </w:rPr>
        <w:noBreakHyphen/>
        <w:t>го лица единственного числа (</w:t>
      </w:r>
      <w:r w:rsidRPr="003962C3">
        <w:rPr>
          <w:rStyle w:val="Zag11"/>
          <w:rFonts w:eastAsia="@Arial Unicode MS"/>
          <w:b/>
          <w:bCs/>
          <w:i/>
          <w:iCs/>
          <w:color w:val="auto"/>
        </w:rPr>
        <w:t>пишешь</w:t>
      </w:r>
      <w:r w:rsidRPr="003962C3">
        <w:rPr>
          <w:rStyle w:val="Zag11"/>
          <w:rFonts w:eastAsia="@Arial Unicode MS"/>
          <w:color w:val="auto"/>
        </w:rPr>
        <w:t xml:space="preserve">, </w:t>
      </w:r>
      <w:r w:rsidRPr="003962C3">
        <w:rPr>
          <w:rStyle w:val="Zag11"/>
          <w:rFonts w:eastAsia="@Arial Unicode MS"/>
          <w:b/>
          <w:bCs/>
          <w:i/>
          <w:iCs/>
          <w:color w:val="auto"/>
        </w:rPr>
        <w:t>учишь</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мягкий знак в глаголах в сочетании </w:t>
      </w:r>
      <w:r w:rsidRPr="003962C3">
        <w:rPr>
          <w:rStyle w:val="Zag11"/>
          <w:rFonts w:eastAsia="@Arial Unicode MS"/>
          <w:color w:val="auto"/>
        </w:rPr>
        <w:noBreakHyphen/>
      </w:r>
      <w:r w:rsidRPr="003962C3">
        <w:rPr>
          <w:rStyle w:val="Zag11"/>
          <w:rFonts w:eastAsia="@Arial Unicode MS"/>
          <w:b/>
          <w:bCs/>
          <w:i/>
          <w:iCs/>
          <w:color w:val="auto"/>
        </w:rPr>
        <w:t>ться</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i/>
          <w:iCs/>
          <w:color w:val="auto"/>
        </w:rPr>
        <w:t>безударные личные окончания глаголов</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раздельное написание предлогов с другими словами;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знаки препинания в конце предложения: точка, вопросительный и восклицательный знаки;</w:t>
      </w:r>
    </w:p>
    <w:p w:rsidR="00413904" w:rsidRPr="003962C3" w:rsidRDefault="00413904" w:rsidP="00765682">
      <w:pPr>
        <w:tabs>
          <w:tab w:val="left" w:leader="dot" w:pos="624"/>
        </w:tabs>
        <w:ind w:firstLine="709"/>
        <w:jc w:val="both"/>
        <w:rPr>
          <w:rStyle w:val="Zag11"/>
          <w:rFonts w:eastAsia="@Arial Unicode MS"/>
          <w:b/>
          <w:bCs/>
          <w:color w:val="auto"/>
        </w:rPr>
      </w:pPr>
      <w:r w:rsidRPr="003962C3">
        <w:rPr>
          <w:rStyle w:val="Zag11"/>
          <w:rFonts w:eastAsia="@Arial Unicode MS"/>
          <w:color w:val="auto"/>
        </w:rPr>
        <w:t>знаки препинания (запятая) в предложениях с однородными членами.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b/>
          <w:bCs/>
          <w:color w:val="auto"/>
        </w:rPr>
        <w:t>Развитие речи.</w:t>
      </w:r>
      <w:r w:rsidRPr="003962C3">
        <w:rPr>
          <w:rStyle w:val="Zag11"/>
          <w:rFonts w:eastAsia="@Arial Unicode MS"/>
          <w:color w:val="auto"/>
        </w:rPr>
        <w:t xml:space="preserve"> Осознание ситуации общения: с какой целью, с кем и где происходит общение.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Текст. Признаки текста. Смысловое единство предложений в тексте. Заглавие текста.</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Последовательность предложений в тексте.</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Последовательность частей текста (</w:t>
      </w:r>
      <w:r w:rsidRPr="003962C3">
        <w:rPr>
          <w:rStyle w:val="Zag11"/>
          <w:rFonts w:eastAsia="@Arial Unicode MS"/>
          <w:i/>
          <w:iCs/>
          <w:color w:val="auto"/>
        </w:rPr>
        <w:t>абзацев</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Комплексная работа над структурой текста: озаглавливание, корректирование порядка предложений и частей текста (</w:t>
      </w:r>
      <w:r w:rsidRPr="003962C3">
        <w:rPr>
          <w:rStyle w:val="Zag11"/>
          <w:rFonts w:eastAsia="@Arial Unicode MS"/>
          <w:i/>
          <w:iCs/>
          <w:color w:val="auto"/>
        </w:rPr>
        <w:t>абзацев</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План текста. Составление планов к данным текстам. </w:t>
      </w:r>
      <w:r w:rsidRPr="003962C3">
        <w:rPr>
          <w:rStyle w:val="Zag11"/>
          <w:rFonts w:eastAsia="@Arial Unicode MS"/>
          <w:i/>
          <w:iCs/>
          <w:color w:val="auto"/>
        </w:rPr>
        <w:t>Создание собственных текстов по предложенным планам</w:t>
      </w:r>
      <w:r w:rsidRPr="003962C3">
        <w:rPr>
          <w:rStyle w:val="Zag11"/>
          <w:rFonts w:eastAsia="@Arial Unicode MS"/>
          <w:color w:val="auto"/>
        </w:rPr>
        <w:t>.</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Типы текстов: описание, повествование, рассуждение, их особенности.</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Знакомство с жанрами письма и поздравления.</w:t>
      </w:r>
    </w:p>
    <w:p w:rsidR="00413904" w:rsidRPr="003962C3" w:rsidRDefault="00413904" w:rsidP="00765682">
      <w:pPr>
        <w:tabs>
          <w:tab w:val="left" w:leader="dot" w:pos="624"/>
        </w:tabs>
        <w:ind w:firstLine="709"/>
        <w:jc w:val="both"/>
        <w:rPr>
          <w:rStyle w:val="Zag11"/>
          <w:rFonts w:eastAsia="@Arial Unicode MS"/>
          <w:color w:val="auto"/>
        </w:rPr>
      </w:pPr>
      <w:r w:rsidRPr="003962C3">
        <w:rPr>
          <w:rStyle w:val="Zag11"/>
          <w:rFonts w:eastAsia="@Arial Unicode MS"/>
          <w:color w:val="auto"/>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3962C3">
        <w:rPr>
          <w:rStyle w:val="Zag11"/>
          <w:rFonts w:eastAsia="@Arial Unicode MS"/>
          <w:i/>
          <w:iCs/>
          <w:color w:val="auto"/>
        </w:rPr>
        <w:t>использование в текстах синонимов и антонимов</w:t>
      </w:r>
      <w:r w:rsidRPr="003962C3">
        <w:rPr>
          <w:rStyle w:val="Zag11"/>
          <w:rFonts w:eastAsia="@Arial Unicode MS"/>
          <w:color w:val="auto"/>
        </w:rPr>
        <w:t>.</w:t>
      </w:r>
    </w:p>
    <w:p w:rsidR="00413904" w:rsidRPr="003962C3" w:rsidRDefault="00413904" w:rsidP="00765682">
      <w:pPr>
        <w:pStyle w:val="Zag3"/>
        <w:tabs>
          <w:tab w:val="left" w:leader="dot" w:pos="624"/>
        </w:tabs>
        <w:spacing w:after="0" w:line="240" w:lineRule="auto"/>
        <w:ind w:firstLine="709"/>
        <w:jc w:val="both"/>
        <w:rPr>
          <w:rStyle w:val="Zag11"/>
          <w:rFonts w:eastAsia="@Arial Unicode MS"/>
          <w:i w:val="0"/>
          <w:iCs w:val="0"/>
          <w:color w:val="auto"/>
          <w:lang w:val="ru-RU"/>
        </w:rPr>
      </w:pPr>
      <w:r w:rsidRPr="003962C3">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3962C3">
        <w:rPr>
          <w:rStyle w:val="Zag11"/>
          <w:rFonts w:eastAsia="@Arial Unicode MS"/>
          <w:color w:val="auto"/>
          <w:lang w:val="ru-RU"/>
        </w:rPr>
        <w:t>изложения подробные и выборочные, изложения с элементами сочинения</w:t>
      </w:r>
      <w:r w:rsidRPr="003962C3">
        <w:rPr>
          <w:rStyle w:val="Zag11"/>
          <w:rFonts w:eastAsia="@Arial Unicode MS"/>
          <w:i w:val="0"/>
          <w:iCs w:val="0"/>
          <w:color w:val="auto"/>
          <w:lang w:val="ru-RU"/>
        </w:rPr>
        <w:t xml:space="preserve">; </w:t>
      </w:r>
      <w:r w:rsidRPr="003962C3">
        <w:rPr>
          <w:rStyle w:val="Zag11"/>
          <w:rFonts w:eastAsia="@Arial Unicode MS"/>
          <w:color w:val="auto"/>
          <w:lang w:val="ru-RU"/>
        </w:rPr>
        <w:t>сочинения</w:t>
      </w:r>
      <w:r w:rsidRPr="003962C3">
        <w:rPr>
          <w:rStyle w:val="Zag11"/>
          <w:rFonts w:eastAsia="@Arial Unicode MS"/>
          <w:color w:val="auto"/>
          <w:lang w:val="ru-RU"/>
        </w:rPr>
        <w:noBreakHyphen/>
        <w:t>повествования</w:t>
      </w:r>
      <w:r w:rsidRPr="003962C3">
        <w:rPr>
          <w:rStyle w:val="Zag11"/>
          <w:rFonts w:eastAsia="@Arial Unicode MS"/>
          <w:i w:val="0"/>
          <w:iCs w:val="0"/>
          <w:color w:val="auto"/>
          <w:lang w:val="ru-RU"/>
        </w:rPr>
        <w:t xml:space="preserve">, </w:t>
      </w:r>
      <w:r w:rsidRPr="003962C3">
        <w:rPr>
          <w:rStyle w:val="Zag11"/>
          <w:rFonts w:eastAsia="@Arial Unicode MS"/>
          <w:color w:val="auto"/>
          <w:lang w:val="ru-RU"/>
        </w:rPr>
        <w:t>сочинения</w:t>
      </w:r>
      <w:r w:rsidRPr="003962C3">
        <w:rPr>
          <w:rStyle w:val="Zag11"/>
          <w:rFonts w:eastAsia="@Arial Unicode MS"/>
          <w:color w:val="auto"/>
          <w:lang w:val="ru-RU"/>
        </w:rPr>
        <w:noBreakHyphen/>
        <w:t>описания</w:t>
      </w:r>
      <w:r w:rsidRPr="003962C3">
        <w:rPr>
          <w:rStyle w:val="Zag11"/>
          <w:rFonts w:eastAsia="@Arial Unicode MS"/>
          <w:i w:val="0"/>
          <w:iCs w:val="0"/>
          <w:color w:val="auto"/>
          <w:lang w:val="ru-RU"/>
        </w:rPr>
        <w:t xml:space="preserve">, </w:t>
      </w:r>
      <w:r w:rsidRPr="003962C3">
        <w:rPr>
          <w:rStyle w:val="Zag11"/>
          <w:rFonts w:eastAsia="@Arial Unicode MS"/>
          <w:color w:val="auto"/>
          <w:lang w:val="ru-RU"/>
        </w:rPr>
        <w:t>сочинения</w:t>
      </w:r>
      <w:r w:rsidRPr="003962C3">
        <w:rPr>
          <w:rStyle w:val="Zag11"/>
          <w:rFonts w:eastAsia="@Arial Unicode MS"/>
          <w:color w:val="auto"/>
          <w:lang w:val="ru-RU"/>
        </w:rPr>
        <w:noBreakHyphen/>
        <w:t>рассуждения</w:t>
      </w:r>
      <w:r w:rsidRPr="003962C3">
        <w:rPr>
          <w:rStyle w:val="Zag11"/>
          <w:rFonts w:eastAsia="@Arial Unicode MS"/>
          <w:i w:val="0"/>
          <w:iCs w:val="0"/>
          <w:color w:val="auto"/>
          <w:lang w:val="ru-RU"/>
        </w:rPr>
        <w:t>.</w:t>
      </w:r>
    </w:p>
    <w:p w:rsidR="00212EA4" w:rsidRPr="003962C3" w:rsidRDefault="00212EA4" w:rsidP="00765682">
      <w:pPr>
        <w:jc w:val="center"/>
        <w:rPr>
          <w:rFonts w:eastAsiaTheme="minorHAnsi"/>
          <w:b/>
          <w:lang w:val="ba-RU" w:eastAsia="en-US"/>
        </w:rPr>
      </w:pPr>
    </w:p>
    <w:p w:rsidR="00484D8F" w:rsidRPr="003962C3" w:rsidRDefault="00484D8F" w:rsidP="00484D8F">
      <w:pPr>
        <w:pStyle w:val="34"/>
        <w:spacing w:before="0"/>
        <w:jc w:val="left"/>
        <w:rPr>
          <w:rFonts w:ascii="Times New Roman" w:hAnsi="Times New Roman"/>
          <w:sz w:val="24"/>
          <w:szCs w:val="24"/>
          <w:lang w:val="ru-RU"/>
        </w:rPr>
      </w:pPr>
      <w:r w:rsidRPr="003962C3">
        <w:rPr>
          <w:rFonts w:ascii="Times New Roman" w:hAnsi="Times New Roman"/>
          <w:sz w:val="24"/>
          <w:szCs w:val="24"/>
          <w:lang w:val="ru-RU"/>
        </w:rPr>
        <w:t xml:space="preserve">      </w:t>
      </w:r>
      <w:r w:rsidR="005437AB" w:rsidRPr="003962C3">
        <w:rPr>
          <w:rFonts w:ascii="Times New Roman" w:hAnsi="Times New Roman"/>
          <w:sz w:val="24"/>
          <w:szCs w:val="24"/>
          <w:lang w:val="ru-RU"/>
        </w:rPr>
        <w:t xml:space="preserve">                           </w:t>
      </w:r>
      <w:r w:rsidR="00EC681B" w:rsidRPr="003962C3">
        <w:rPr>
          <w:rFonts w:ascii="Times New Roman" w:hAnsi="Times New Roman"/>
          <w:sz w:val="24"/>
          <w:szCs w:val="24"/>
          <w:lang w:val="ru-RU"/>
        </w:rPr>
        <w:t xml:space="preserve">                  </w:t>
      </w:r>
      <w:r w:rsidRPr="003962C3">
        <w:rPr>
          <w:rFonts w:ascii="Times New Roman" w:hAnsi="Times New Roman"/>
          <w:sz w:val="24"/>
          <w:szCs w:val="24"/>
          <w:lang w:val="ru-RU"/>
        </w:rPr>
        <w:t>«Русский язык»</w:t>
      </w:r>
      <w:r w:rsidRPr="003962C3">
        <w:rPr>
          <w:rFonts w:ascii="Times New Roman" w:hAnsi="Times New Roman"/>
          <w:b w:val="0"/>
          <w:sz w:val="24"/>
          <w:szCs w:val="24"/>
          <w:lang w:val="ru-RU"/>
        </w:rPr>
        <w:t xml:space="preserve"> </w:t>
      </w:r>
    </w:p>
    <w:p w:rsidR="005437AB" w:rsidRPr="003962C3" w:rsidRDefault="005437AB" w:rsidP="005437AB">
      <w:pPr>
        <w:shd w:val="clear" w:color="auto" w:fill="FFFFFF"/>
        <w:autoSpaceDE w:val="0"/>
        <w:autoSpaceDN w:val="0"/>
        <w:adjustRightInd w:val="0"/>
        <w:rPr>
          <w:rFonts w:eastAsia="Calibri"/>
          <w:b/>
          <w:bCs/>
          <w:color w:val="1A171B"/>
          <w:lang w:eastAsia="en-US"/>
        </w:rPr>
      </w:pPr>
      <w:r w:rsidRPr="003962C3">
        <w:t xml:space="preserve">             </w:t>
      </w:r>
      <w:r w:rsidR="00EC681B" w:rsidRPr="003962C3">
        <w:t xml:space="preserve">                </w:t>
      </w:r>
      <w:r w:rsidR="004D5384" w:rsidRPr="003962C3">
        <w:t xml:space="preserve">УМК Русский язык </w:t>
      </w:r>
      <w:r w:rsidRPr="003962C3">
        <w:t xml:space="preserve">  Рамзаевой Т.Г.</w:t>
      </w:r>
      <w:r w:rsidRPr="003962C3">
        <w:rPr>
          <w:rFonts w:eastAsia="Calibri"/>
          <w:b/>
          <w:bCs/>
          <w:color w:val="1A171B"/>
          <w:lang w:eastAsia="en-US"/>
        </w:rPr>
        <w:t xml:space="preserve"> </w:t>
      </w:r>
    </w:p>
    <w:p w:rsidR="005437AB" w:rsidRPr="003962C3" w:rsidRDefault="005437AB" w:rsidP="005437AB">
      <w:pPr>
        <w:shd w:val="clear" w:color="auto" w:fill="FFFFFF"/>
        <w:autoSpaceDE w:val="0"/>
        <w:autoSpaceDN w:val="0"/>
        <w:adjustRightInd w:val="0"/>
        <w:jc w:val="center"/>
        <w:rPr>
          <w:rFonts w:eastAsia="Calibri"/>
          <w:b/>
          <w:bCs/>
          <w:color w:val="1A171B"/>
          <w:lang w:eastAsia="en-US"/>
        </w:rPr>
      </w:pPr>
    </w:p>
    <w:p w:rsidR="005437AB" w:rsidRPr="003962C3" w:rsidRDefault="005437AB" w:rsidP="005437AB">
      <w:pPr>
        <w:shd w:val="clear" w:color="auto" w:fill="FFFFFF"/>
        <w:autoSpaceDE w:val="0"/>
        <w:autoSpaceDN w:val="0"/>
        <w:adjustRightInd w:val="0"/>
        <w:jc w:val="center"/>
        <w:rPr>
          <w:rFonts w:eastAsia="Calibri"/>
          <w:color w:val="1A171B"/>
          <w:lang w:val="ba-RU" w:eastAsia="en-US"/>
        </w:rPr>
      </w:pPr>
      <w:r w:rsidRPr="003962C3">
        <w:rPr>
          <w:rFonts w:eastAsia="Calibri"/>
          <w:b/>
          <w:bCs/>
          <w:color w:val="1A171B"/>
          <w:lang w:eastAsia="en-US"/>
        </w:rPr>
        <w:t xml:space="preserve">Содержание учебного предмета </w:t>
      </w:r>
      <w:r w:rsidRPr="003962C3">
        <w:rPr>
          <w:rFonts w:eastAsia="Calibri"/>
          <w:color w:val="1A171B"/>
          <w:lang w:eastAsia="en-US"/>
        </w:rPr>
        <w:t>«</w:t>
      </w:r>
      <w:r w:rsidRPr="003962C3">
        <w:rPr>
          <w:rFonts w:eastAsia="Calibri"/>
          <w:b/>
          <w:bCs/>
          <w:color w:val="1A171B"/>
          <w:lang w:eastAsia="en-US"/>
        </w:rPr>
        <w:t>Русский язык</w:t>
      </w:r>
      <w:r w:rsidRPr="003962C3">
        <w:rPr>
          <w:rFonts w:eastAsia="Calibri"/>
          <w:color w:val="1A171B"/>
          <w:lang w:eastAsia="en-US"/>
        </w:rPr>
        <w:t>»</w:t>
      </w:r>
      <w:r w:rsidRPr="003962C3">
        <w:rPr>
          <w:rFonts w:eastAsia="Calibri"/>
          <w:color w:val="1A171B"/>
          <w:lang w:val="ba-RU" w:eastAsia="en-US"/>
        </w:rPr>
        <w:t xml:space="preserve"> </w:t>
      </w:r>
    </w:p>
    <w:p w:rsidR="005437AB" w:rsidRPr="003962C3" w:rsidRDefault="005437AB" w:rsidP="005437AB">
      <w:pPr>
        <w:shd w:val="clear" w:color="auto" w:fill="FFFFFF"/>
        <w:autoSpaceDE w:val="0"/>
        <w:autoSpaceDN w:val="0"/>
        <w:adjustRightInd w:val="0"/>
        <w:jc w:val="center"/>
        <w:rPr>
          <w:rFonts w:eastAsia="Calibri"/>
          <w:lang w:val="ba-RU" w:eastAsia="en-US"/>
        </w:rPr>
      </w:pPr>
    </w:p>
    <w:p w:rsidR="005437AB" w:rsidRPr="003962C3" w:rsidRDefault="005437AB" w:rsidP="005437AB">
      <w:pPr>
        <w:spacing w:after="200" w:line="276" w:lineRule="auto"/>
        <w:ind w:firstLine="360"/>
        <w:jc w:val="center"/>
        <w:rPr>
          <w:rFonts w:eastAsia="Calibri"/>
          <w:b/>
          <w:bCs/>
          <w:color w:val="1A171B"/>
          <w:lang w:eastAsia="en-US"/>
        </w:rPr>
      </w:pPr>
      <w:r w:rsidRPr="003962C3">
        <w:rPr>
          <w:rFonts w:eastAsia="Calibri"/>
          <w:b/>
          <w:bCs/>
          <w:color w:val="1A171B"/>
          <w:lang w:eastAsia="en-US"/>
        </w:rPr>
        <w:t>1-й раздел Обучение русской грамоте и развитие речи в национальной школе с родным языком обучения (</w:t>
      </w:r>
      <w:r w:rsidRPr="003962C3">
        <w:rPr>
          <w:rFonts w:eastAsia="Calibri"/>
          <w:b/>
          <w:bCs/>
          <w:lang w:eastAsia="en-US"/>
        </w:rPr>
        <w:t>86 ч)</w:t>
      </w:r>
    </w:p>
    <w:p w:rsidR="004D5384" w:rsidRPr="003962C3" w:rsidRDefault="005437AB" w:rsidP="005437AB">
      <w:pPr>
        <w:shd w:val="clear" w:color="auto" w:fill="FFFFFF"/>
        <w:autoSpaceDE w:val="0"/>
        <w:autoSpaceDN w:val="0"/>
        <w:adjustRightInd w:val="0"/>
        <w:spacing w:after="200" w:line="276" w:lineRule="auto"/>
        <w:rPr>
          <w:rFonts w:eastAsia="Calibri"/>
          <w:color w:val="000000"/>
          <w:lang w:eastAsia="en-US"/>
        </w:rPr>
      </w:pPr>
      <w:r w:rsidRPr="003962C3">
        <w:rPr>
          <w:rFonts w:eastAsia="Calibri"/>
          <w:color w:val="000000"/>
          <w:lang w:eastAsia="en-US"/>
        </w:rPr>
        <w:t xml:space="preserve">                                                </w:t>
      </w:r>
    </w:p>
    <w:p w:rsidR="005437AB" w:rsidRPr="003962C3" w:rsidRDefault="005437AB" w:rsidP="00024AF2">
      <w:pPr>
        <w:shd w:val="clear" w:color="auto" w:fill="FFFFFF"/>
        <w:autoSpaceDE w:val="0"/>
        <w:autoSpaceDN w:val="0"/>
        <w:adjustRightInd w:val="0"/>
        <w:spacing w:after="200" w:line="276" w:lineRule="auto"/>
        <w:ind w:firstLine="360"/>
        <w:rPr>
          <w:rFonts w:eastAsia="Calibri"/>
          <w:color w:val="000000"/>
          <w:lang w:eastAsia="en-US"/>
        </w:rPr>
      </w:pPr>
      <w:r w:rsidRPr="003962C3">
        <w:rPr>
          <w:rFonts w:eastAsia="Calibri"/>
          <w:color w:val="000000"/>
          <w:lang w:eastAsia="en-US"/>
        </w:rPr>
        <w:t>1 класс</w:t>
      </w:r>
    </w:p>
    <w:p w:rsidR="005437AB" w:rsidRPr="003962C3" w:rsidRDefault="005437AB" w:rsidP="00024AF2">
      <w:pPr>
        <w:shd w:val="clear" w:color="auto" w:fill="FFFFFF"/>
        <w:autoSpaceDE w:val="0"/>
        <w:autoSpaceDN w:val="0"/>
        <w:adjustRightInd w:val="0"/>
        <w:spacing w:after="200" w:line="276" w:lineRule="auto"/>
        <w:ind w:firstLine="360"/>
        <w:rPr>
          <w:rFonts w:eastAsia="Calibri"/>
          <w:lang w:eastAsia="en-US"/>
        </w:rPr>
      </w:pPr>
      <w:r w:rsidRPr="003962C3">
        <w:rPr>
          <w:rFonts w:eastAsia="Calibri"/>
          <w:color w:val="000000"/>
          <w:lang w:eastAsia="en-US"/>
        </w:rPr>
        <w:t xml:space="preserve">Обучение грамоте — в неделю 4 часа. За год — </w:t>
      </w:r>
      <w:r w:rsidRPr="003962C3">
        <w:rPr>
          <w:rFonts w:eastAsia="Calibri"/>
          <w:b/>
          <w:bCs/>
          <w:lang w:eastAsia="en-US"/>
        </w:rPr>
        <w:t>86</w:t>
      </w:r>
      <w:r w:rsidRPr="003962C3">
        <w:rPr>
          <w:rFonts w:eastAsia="Calibri"/>
          <w:color w:val="000000"/>
          <w:lang w:eastAsia="en-US"/>
        </w:rPr>
        <w:t>часов.</w:t>
      </w:r>
    </w:p>
    <w:p w:rsidR="005437AB" w:rsidRPr="003962C3" w:rsidRDefault="005437AB" w:rsidP="00024AF2">
      <w:pPr>
        <w:shd w:val="clear" w:color="auto" w:fill="FFFFFF"/>
        <w:autoSpaceDE w:val="0"/>
        <w:autoSpaceDN w:val="0"/>
        <w:adjustRightInd w:val="0"/>
        <w:spacing w:after="200" w:line="276" w:lineRule="auto"/>
        <w:ind w:firstLine="360"/>
        <w:rPr>
          <w:rFonts w:eastAsia="Calibri"/>
          <w:lang w:eastAsia="en-US"/>
        </w:rPr>
      </w:pPr>
      <w:r w:rsidRPr="003962C3">
        <w:rPr>
          <w:rFonts w:eastAsia="Calibri"/>
          <w:color w:val="000000"/>
          <w:lang w:eastAsia="en-US"/>
        </w:rPr>
        <w:t xml:space="preserve">Добуквенный период — </w:t>
      </w:r>
      <w:r w:rsidRPr="003962C3">
        <w:rPr>
          <w:rFonts w:eastAsia="Calibri"/>
          <w:lang w:eastAsia="en-US"/>
        </w:rPr>
        <w:t>35 часов.</w:t>
      </w:r>
    </w:p>
    <w:p w:rsidR="005437AB" w:rsidRPr="003962C3" w:rsidRDefault="005437AB" w:rsidP="00024AF2">
      <w:pPr>
        <w:shd w:val="clear" w:color="auto" w:fill="FFFFFF"/>
        <w:autoSpaceDE w:val="0"/>
        <w:autoSpaceDN w:val="0"/>
        <w:adjustRightInd w:val="0"/>
        <w:spacing w:after="200" w:line="276" w:lineRule="auto"/>
        <w:ind w:firstLine="360"/>
        <w:rPr>
          <w:rFonts w:eastAsia="Calibri"/>
          <w:lang w:eastAsia="en-US"/>
        </w:rPr>
      </w:pPr>
      <w:r w:rsidRPr="003962C3">
        <w:rPr>
          <w:rFonts w:eastAsia="Calibri"/>
          <w:color w:val="000000"/>
          <w:lang w:eastAsia="en-US"/>
        </w:rPr>
        <w:t xml:space="preserve">Буквенный период — </w:t>
      </w:r>
      <w:r w:rsidRPr="003962C3">
        <w:rPr>
          <w:rFonts w:eastAsia="Calibri"/>
          <w:lang w:eastAsia="en-US"/>
        </w:rPr>
        <w:t>51 часов</w:t>
      </w:r>
      <w:r w:rsidRPr="003962C3">
        <w:rPr>
          <w:rFonts w:eastAsia="Calibri"/>
          <w:color w:val="000000"/>
          <w:lang w:eastAsia="en-US"/>
        </w:rPr>
        <w:t>.</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b/>
          <w:bCs/>
          <w:color w:val="000000"/>
          <w:lang w:eastAsia="en-US"/>
        </w:rPr>
        <w:t xml:space="preserve">Добуквенный период </w:t>
      </w:r>
      <w:r w:rsidRPr="003962C3">
        <w:rPr>
          <w:rFonts w:eastAsia="Calibri"/>
          <w:color w:val="000000"/>
          <w:lang w:eastAsia="en-US"/>
        </w:rPr>
        <w:t>(35 часов). Формирование первоначальных умений и навыков устной речи. Освоение определён</w:t>
      </w:r>
      <w:r w:rsidRPr="003962C3">
        <w:rPr>
          <w:rFonts w:eastAsia="Calibri"/>
          <w:color w:val="000000"/>
          <w:lang w:eastAsia="en-US"/>
        </w:rPr>
        <w:softHyphen/>
        <w:t>ного объёма активного словаря, активизация сформированного до поступления в школу пассивного запаса лексикона. Развитие связной речи. Составление сочетаний слов, пред</w:t>
      </w:r>
      <w:r w:rsidRPr="003962C3">
        <w:rPr>
          <w:rFonts w:eastAsia="Calibri"/>
          <w:color w:val="000000"/>
          <w:lang w:eastAsia="en-US"/>
        </w:rPr>
        <w:softHyphen/>
        <w:t>ложений, текстов; участие в учебном диалоге, умение под</w:t>
      </w:r>
      <w:r w:rsidRPr="003962C3">
        <w:rPr>
          <w:rFonts w:eastAsia="Calibri"/>
          <w:color w:val="000000"/>
          <w:lang w:eastAsia="en-US"/>
        </w:rPr>
        <w:softHyphen/>
        <w:t>держать диалог по предложенной в программе тематике: «Здравствуй, школа1», «День знакомства», «Поздравляем! Ты — школьник! Школьница!», «Букварь — мой первый учебник», «Мой класс», «Что я делаю в школе?», «Что делает дежурный?», «Школьная мебель», «Учебные принадлежности», «Моя одежда», «Моя обувь», «Мои любимые игрушки», «Мои любимые занятия», «Дайте мне работу!», «Моя дружная семья», «Посуда. Чистота. Красота!», «Режим дня», «Птицы. Птенчики», «Мои любимые игры», «Домашние животные и их детёныши», «Кумыс — полезный напиток», «Дикие животные», «Давайте дружить», «Звери в моих любимых сказках», «Цвети, моя земля!», «Посади дерево! Будет здо</w:t>
      </w:r>
      <w:r w:rsidRPr="003962C3">
        <w:rPr>
          <w:rFonts w:eastAsia="Calibri"/>
          <w:color w:val="000000"/>
          <w:lang w:eastAsia="en-US"/>
        </w:rPr>
        <w:softHyphen/>
        <w:t>рово!», «Фрукты», «Овощи», «Пчёлы!.. Это интересно!», «Мёд — полезно!». Учить ребёнка высказываться в соответствии с си</w:t>
      </w:r>
      <w:r w:rsidRPr="003962C3">
        <w:rPr>
          <w:rFonts w:eastAsia="Calibri"/>
          <w:color w:val="000000"/>
          <w:lang w:eastAsia="en-US"/>
        </w:rPr>
        <w:softHyphen/>
        <w:t>туацией или заданной темой. Учить организации речи как связного целого: логически последовательному развитию мыслей, способам связи между отдельными частями выска</w:t>
      </w:r>
      <w:r w:rsidRPr="003962C3">
        <w:rPr>
          <w:rFonts w:eastAsia="Calibri"/>
          <w:color w:val="000000"/>
          <w:lang w:eastAsia="en-US"/>
        </w:rPr>
        <w:softHyphen/>
        <w:t>зывания, правильному русскому произношению и употреб</w:t>
      </w:r>
      <w:r w:rsidRPr="003962C3">
        <w:rPr>
          <w:rFonts w:eastAsia="Calibri"/>
          <w:color w:val="000000"/>
          <w:lang w:eastAsia="en-US"/>
        </w:rPr>
        <w:softHyphen/>
        <w:t>лению грамматических форм.</w:t>
      </w:r>
    </w:p>
    <w:p w:rsidR="005437AB" w:rsidRPr="003962C3" w:rsidRDefault="005437AB" w:rsidP="00024AF2">
      <w:pPr>
        <w:spacing w:after="200" w:line="276" w:lineRule="auto"/>
        <w:ind w:firstLine="360"/>
        <w:jc w:val="both"/>
        <w:rPr>
          <w:rFonts w:eastAsia="Calibri"/>
          <w:color w:val="000000"/>
          <w:lang w:eastAsia="en-US"/>
        </w:rPr>
      </w:pPr>
      <w:r w:rsidRPr="003962C3">
        <w:rPr>
          <w:rFonts w:eastAsia="Calibri"/>
          <w:color w:val="000000"/>
          <w:lang w:eastAsia="en-US"/>
        </w:rPr>
        <w:t>Номинативная функция слова. Слова, которые обозна</w:t>
      </w:r>
      <w:r w:rsidRPr="003962C3">
        <w:rPr>
          <w:rFonts w:eastAsia="Calibri"/>
          <w:color w:val="000000"/>
          <w:lang w:eastAsia="en-US"/>
        </w:rPr>
        <w:softHyphen/>
        <w:t>чают предмет, действие, признак предмета. Различение слов с помощью вопросов. Служебные слова. Сочетания слов: слово, обозначающее предмет и действие данного предмета; слово, обозначающее действие и признак данного действия. Роль слова в речи. Графические схемы слов, обозначающие предмет, его действие и признак.</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Звук. Звук и слово. Гласные звуки. Согласные звуки. Парные и непарные согласные звуки по мягкости-твёрдости. Парные и непарные согласные звуки по звонкости-глухости. Ударение. Слог. Деление слов на слоги. Ударный слог. Зву</w:t>
      </w:r>
      <w:r w:rsidRPr="003962C3">
        <w:rPr>
          <w:rFonts w:eastAsia="Calibri"/>
          <w:color w:val="000000"/>
          <w:lang w:eastAsia="en-US"/>
        </w:rPr>
        <w:softHyphen/>
        <w:t>ковая модель слова.</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Предложение. Связь слов в предложении. Изменение слов для связи с другими словами (сочетания слов). Связь слов в сочетании и в предложении с помощью служебных слов (предлогов). Графическая схема предложения.</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Предложения по цели высказывания: повествовательные, вопросительные, побудительные. Особенности их интониро</w:t>
      </w:r>
      <w:r w:rsidRPr="003962C3">
        <w:rPr>
          <w:rFonts w:eastAsia="Calibri"/>
          <w:color w:val="000000"/>
          <w:lang w:eastAsia="en-US"/>
        </w:rPr>
        <w:softHyphen/>
        <w:t>вания. Интонационное различие повествовательных, вопроси</w:t>
      </w:r>
      <w:r w:rsidRPr="003962C3">
        <w:rPr>
          <w:rFonts w:eastAsia="Calibri"/>
          <w:color w:val="000000"/>
          <w:lang w:eastAsia="en-US"/>
        </w:rPr>
        <w:softHyphen/>
        <w:t>тельных, восклицательных предложений. Знаки препинания в конце предложений.</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Самостоятельный чертёж графических схем слов, сочета</w:t>
      </w:r>
      <w:r w:rsidRPr="003962C3">
        <w:rPr>
          <w:rFonts w:eastAsia="Calibri"/>
          <w:color w:val="000000"/>
          <w:lang w:eastAsia="en-US"/>
        </w:rPr>
        <w:softHyphen/>
        <w:t>ний слов, словосочетаний, предложений, составление звуко</w:t>
      </w:r>
      <w:r w:rsidRPr="003962C3">
        <w:rPr>
          <w:rFonts w:eastAsia="Calibri"/>
          <w:color w:val="000000"/>
          <w:lang w:eastAsia="en-US"/>
        </w:rPr>
        <w:softHyphen/>
        <w:t>вых моделей слов.</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Первоначальное устное усвоение доступных для перво</w:t>
      </w:r>
      <w:r w:rsidRPr="003962C3">
        <w:rPr>
          <w:rFonts w:eastAsia="Calibri"/>
          <w:color w:val="000000"/>
          <w:lang w:eastAsia="en-US"/>
        </w:rPr>
        <w:softHyphen/>
        <w:t>классника синтаксических конструкций (сочетаний слов, небольших предложений), выбор языкового материала и пра</w:t>
      </w:r>
      <w:r w:rsidRPr="003962C3">
        <w:rPr>
          <w:rFonts w:eastAsia="Calibri"/>
          <w:color w:val="000000"/>
          <w:lang w:eastAsia="en-US"/>
        </w:rPr>
        <w:softHyphen/>
        <w:t>вильное оформление речи в соответствии с типовыми кон</w:t>
      </w:r>
      <w:r w:rsidRPr="003962C3">
        <w:rPr>
          <w:rFonts w:eastAsia="Calibri"/>
          <w:color w:val="000000"/>
          <w:lang w:eastAsia="en-US"/>
        </w:rPr>
        <w:softHyphen/>
        <w:t>струкциями русского языка.</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Практическое усвоение типовых синтаксических кон</w:t>
      </w:r>
      <w:r w:rsidRPr="003962C3">
        <w:rPr>
          <w:rFonts w:eastAsia="Calibri"/>
          <w:color w:val="000000"/>
          <w:lang w:eastAsia="en-US"/>
        </w:rPr>
        <w:softHyphen/>
        <w:t>струкций:</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«существительное + глагол»: </w:t>
      </w:r>
      <w:r w:rsidRPr="003962C3">
        <w:rPr>
          <w:rFonts w:eastAsia="Calibri"/>
          <w:i/>
          <w:iCs/>
          <w:color w:val="000000"/>
          <w:lang w:eastAsia="en-US"/>
        </w:rPr>
        <w:t>ученик пишет, кот пьёт, мама стирает;</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«существительное + прилагательное (определение)», «прилагательное + существительное»: </w:t>
      </w:r>
      <w:r w:rsidRPr="003962C3">
        <w:rPr>
          <w:rFonts w:eastAsia="Calibri"/>
          <w:i/>
          <w:iCs/>
          <w:color w:val="000000"/>
          <w:lang w:eastAsia="en-US"/>
        </w:rPr>
        <w:t>класс уютный, кукла красивая, первый класс, красная роза;</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«существительное + существительное (подлежащее)»: </w:t>
      </w:r>
      <w:r w:rsidRPr="003962C3">
        <w:rPr>
          <w:rFonts w:eastAsia="Calibri"/>
          <w:i/>
          <w:iCs/>
          <w:color w:val="000000"/>
          <w:lang w:eastAsia="en-US"/>
        </w:rPr>
        <w:t xml:space="preserve">Кукла </w:t>
      </w:r>
      <w:r w:rsidRPr="003962C3">
        <w:rPr>
          <w:rFonts w:eastAsia="Calibri"/>
          <w:color w:val="000000"/>
          <w:lang w:eastAsia="en-US"/>
        </w:rPr>
        <w:t xml:space="preserve">— </w:t>
      </w:r>
      <w:r w:rsidRPr="003962C3">
        <w:rPr>
          <w:rFonts w:eastAsia="Calibri"/>
          <w:i/>
          <w:iCs/>
          <w:color w:val="000000"/>
          <w:lang w:eastAsia="en-US"/>
        </w:rPr>
        <w:t xml:space="preserve">игрушка. Волк </w:t>
      </w:r>
      <w:r w:rsidRPr="003962C3">
        <w:rPr>
          <w:rFonts w:eastAsia="Calibri"/>
          <w:color w:val="000000"/>
          <w:lang w:eastAsia="en-US"/>
        </w:rPr>
        <w:t xml:space="preserve">— </w:t>
      </w:r>
      <w:r w:rsidRPr="003962C3">
        <w:rPr>
          <w:rFonts w:eastAsia="Calibri"/>
          <w:i/>
          <w:iCs/>
          <w:color w:val="000000"/>
          <w:lang w:eastAsia="en-US"/>
        </w:rPr>
        <w:t xml:space="preserve">животное. Мальчик </w:t>
      </w:r>
      <w:r w:rsidRPr="003962C3">
        <w:rPr>
          <w:rFonts w:eastAsia="Calibri"/>
          <w:color w:val="000000"/>
          <w:lang w:eastAsia="en-US"/>
        </w:rPr>
        <w:t xml:space="preserve">— </w:t>
      </w:r>
      <w:r w:rsidRPr="003962C3">
        <w:rPr>
          <w:rFonts w:eastAsia="Calibri"/>
          <w:i/>
          <w:iCs/>
          <w:color w:val="000000"/>
          <w:lang w:eastAsia="en-US"/>
        </w:rPr>
        <w:t xml:space="preserve">ученик. Девочка </w:t>
      </w:r>
      <w:r w:rsidRPr="003962C3">
        <w:rPr>
          <w:rFonts w:eastAsia="Calibri"/>
          <w:color w:val="000000"/>
          <w:lang w:eastAsia="en-US"/>
        </w:rPr>
        <w:t xml:space="preserve">— </w:t>
      </w:r>
      <w:r w:rsidRPr="003962C3">
        <w:rPr>
          <w:rFonts w:eastAsia="Calibri"/>
          <w:i/>
          <w:iCs/>
          <w:color w:val="000000"/>
          <w:lang w:eastAsia="en-US"/>
        </w:rPr>
        <w:t xml:space="preserve">ученица. Первоклассники </w:t>
      </w:r>
      <w:r w:rsidRPr="003962C3">
        <w:rPr>
          <w:rFonts w:eastAsia="Calibri"/>
          <w:color w:val="000000"/>
          <w:lang w:eastAsia="en-US"/>
        </w:rPr>
        <w:t xml:space="preserve">— </w:t>
      </w:r>
      <w:r w:rsidRPr="003962C3">
        <w:rPr>
          <w:rFonts w:eastAsia="Calibri"/>
          <w:i/>
          <w:iCs/>
          <w:color w:val="000000"/>
          <w:lang w:eastAsia="en-US"/>
        </w:rPr>
        <w:t>ученики;</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«существительное + существительное (определение)»: </w:t>
      </w:r>
      <w:r w:rsidRPr="003962C3">
        <w:rPr>
          <w:rFonts w:eastAsia="Calibri"/>
          <w:i/>
          <w:iCs/>
          <w:color w:val="000000"/>
          <w:lang w:eastAsia="en-US"/>
        </w:rPr>
        <w:t>страница учебника, учитель музыки, мама девочки, мебель класса;</w:t>
      </w:r>
    </w:p>
    <w:p w:rsidR="005437AB" w:rsidRPr="003962C3" w:rsidRDefault="005437AB" w:rsidP="00024AF2">
      <w:pPr>
        <w:shd w:val="clear" w:color="auto" w:fill="FFFFFF"/>
        <w:autoSpaceDE w:val="0"/>
        <w:autoSpaceDN w:val="0"/>
        <w:adjustRightInd w:val="0"/>
        <w:spacing w:after="200" w:line="276" w:lineRule="auto"/>
        <w:ind w:left="360"/>
        <w:jc w:val="both"/>
        <w:rPr>
          <w:rFonts w:eastAsia="Calibri"/>
          <w:lang w:eastAsia="en-US"/>
        </w:rPr>
      </w:pPr>
      <w:r w:rsidRPr="003962C3">
        <w:rPr>
          <w:rFonts w:eastAsia="Calibri"/>
          <w:color w:val="000000"/>
          <w:lang w:eastAsia="en-US"/>
        </w:rPr>
        <w:t xml:space="preserve">—  «существительное + существительное (обстоятельство места)» с предлогами </w:t>
      </w:r>
      <w:r w:rsidRPr="003962C3">
        <w:rPr>
          <w:rFonts w:eastAsia="Calibri"/>
          <w:b/>
          <w:bCs/>
          <w:color w:val="000000"/>
          <w:lang w:eastAsia="en-US"/>
        </w:rPr>
        <w:t xml:space="preserve">в, на, с, из, над, под, около, возле: </w:t>
      </w:r>
      <w:r w:rsidRPr="003962C3">
        <w:rPr>
          <w:rFonts w:eastAsia="Calibri"/>
          <w:i/>
          <w:iCs/>
          <w:color w:val="000000"/>
          <w:lang w:eastAsia="en-US"/>
        </w:rPr>
        <w:t>пенал в сумке, ручка в парте, тетрадь на парте, еду с горки, выхожу из класса, кот под столом, самолёт над селом, конь возле сарая, клумба около школы;</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«глагол + существительное (обстоятельство)» с пред</w:t>
      </w:r>
      <w:r w:rsidRPr="003962C3">
        <w:rPr>
          <w:rFonts w:eastAsia="Calibri"/>
          <w:color w:val="000000"/>
          <w:lang w:eastAsia="en-US"/>
        </w:rPr>
        <w:softHyphen/>
        <w:t xml:space="preserve">логами с (со): </w:t>
      </w:r>
      <w:r w:rsidRPr="003962C3">
        <w:rPr>
          <w:rFonts w:eastAsia="Calibri"/>
          <w:i/>
          <w:iCs/>
          <w:color w:val="000000"/>
          <w:lang w:eastAsia="en-US"/>
        </w:rPr>
        <w:t>иду с папой, пою с подругой, искали с соседом;</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«существительное + притяжательные местоимения в роли согласованных определений к существительным </w:t>
      </w:r>
      <w:r w:rsidRPr="003962C3">
        <w:rPr>
          <w:rFonts w:eastAsia="Calibri"/>
          <w:b/>
          <w:bCs/>
          <w:color w:val="000000"/>
          <w:lang w:eastAsia="en-US"/>
        </w:rPr>
        <w:t xml:space="preserve">(мой, моя, моё, мои; наш, наша, наше, наши)»: </w:t>
      </w:r>
      <w:r w:rsidRPr="003962C3">
        <w:rPr>
          <w:rFonts w:eastAsia="Calibri"/>
          <w:i/>
          <w:iCs/>
          <w:color w:val="000000"/>
          <w:lang w:eastAsia="en-US"/>
        </w:rPr>
        <w:t>мой мяч, моя парта, моё ведро, мои книги; наш, дом, наша комната, наше село, наши реки;</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«глагол + существительное (дополнение)»: </w:t>
      </w:r>
      <w:r w:rsidRPr="003962C3">
        <w:rPr>
          <w:rFonts w:eastAsia="Calibri"/>
          <w:i/>
          <w:iCs/>
          <w:color w:val="000000"/>
          <w:lang w:eastAsia="en-US"/>
        </w:rPr>
        <w:t>пишу письмо, читаю сказку, люблю маму, пою песню, строю дом;</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«глагол + существительное (дополнение)» с предлогами на, к, о: </w:t>
      </w:r>
      <w:r w:rsidRPr="003962C3">
        <w:rPr>
          <w:rFonts w:eastAsia="Calibri"/>
          <w:i/>
          <w:iCs/>
          <w:color w:val="000000"/>
          <w:lang w:eastAsia="en-US"/>
        </w:rPr>
        <w:t>катаюсь(-ешься, -ется, -ются) на роликах, подъеду (-ешь, -ет) к лесу, подойдём(-ёте, -ут) к дому; читаю(-ешъ, -ет) о природе, говорим(-ите, -ят) о лесе;</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«существительное + существительное (дополнение)» с предлогом у: </w:t>
      </w:r>
      <w:r w:rsidRPr="003962C3">
        <w:rPr>
          <w:rFonts w:eastAsia="Calibri"/>
          <w:i/>
          <w:iCs/>
          <w:color w:val="000000"/>
          <w:lang w:eastAsia="en-US"/>
        </w:rPr>
        <w:t>у утки утята, у овцы ягнята, у дома гусята;</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«глагол + наречие (обстоятельство)»: </w:t>
      </w:r>
      <w:r w:rsidRPr="003962C3">
        <w:rPr>
          <w:rFonts w:eastAsia="Calibri"/>
          <w:i/>
          <w:iCs/>
          <w:color w:val="000000"/>
          <w:lang w:eastAsia="en-US"/>
        </w:rPr>
        <w:t>встаю(-ёшь, -ёт) утром, готовим(-ите, -ят) вечером, скажу(-ешь, -ут) сейчас, сделаем(-ете, -ют) потом;</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«местоимение + глагол (сказуемое) настоящего времени единственного и множественного числа в 1, 2, 3 лицах»: </w:t>
      </w:r>
      <w:r w:rsidRPr="003962C3">
        <w:rPr>
          <w:rFonts w:eastAsia="Calibri"/>
          <w:i/>
          <w:iCs/>
          <w:color w:val="000000"/>
          <w:lang w:eastAsia="en-US"/>
        </w:rPr>
        <w:t>я рисую, ты рисуешь, он рисует; мы рисуем, вы рисуете, они рисуют;</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«личное местоимение + глагол (сказуемое) несовер</w:t>
      </w:r>
      <w:r w:rsidRPr="003962C3">
        <w:rPr>
          <w:rFonts w:eastAsia="Calibri"/>
          <w:color w:val="000000"/>
          <w:lang w:eastAsia="en-US"/>
        </w:rPr>
        <w:softHyphen/>
        <w:t xml:space="preserve">шенного вида прошедшего времени в 3 лице единственного и множественного числа»: </w:t>
      </w:r>
      <w:r w:rsidRPr="003962C3">
        <w:rPr>
          <w:rFonts w:eastAsia="Calibri"/>
          <w:i/>
          <w:iCs/>
          <w:color w:val="000000"/>
          <w:lang w:eastAsia="en-US"/>
        </w:rPr>
        <w:t>он играл (мальчик играл), она играла (девочка играла), оно играло (солнце «играло»), они играли (дети играли);</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«местоимение + глагол (сказуемое) совершенного вида прошедшего времени мужского и женского рода единствен</w:t>
      </w:r>
      <w:r w:rsidRPr="003962C3">
        <w:rPr>
          <w:rFonts w:eastAsia="Calibri"/>
          <w:color w:val="000000"/>
          <w:lang w:eastAsia="en-US"/>
        </w:rPr>
        <w:softHyphen/>
        <w:t xml:space="preserve">ного и множественного числа»: </w:t>
      </w:r>
      <w:r w:rsidRPr="003962C3">
        <w:rPr>
          <w:rFonts w:eastAsia="Calibri"/>
          <w:i/>
          <w:iCs/>
          <w:color w:val="000000"/>
          <w:lang w:eastAsia="en-US"/>
        </w:rPr>
        <w:t>я написал(-а), ты закрыл(-а), он (она) прочитал(-а), мы спели, вы станцевали, они нари</w:t>
      </w:r>
      <w:r w:rsidRPr="003962C3">
        <w:rPr>
          <w:rFonts w:eastAsia="Calibri"/>
          <w:i/>
          <w:iCs/>
          <w:color w:val="000000"/>
          <w:lang w:eastAsia="en-US"/>
        </w:rPr>
        <w:softHyphen/>
        <w:t>совали;</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«наречие + глагол»: </w:t>
      </w:r>
      <w:r w:rsidRPr="003962C3">
        <w:rPr>
          <w:rFonts w:eastAsia="Calibri"/>
          <w:i/>
          <w:iCs/>
          <w:color w:val="000000"/>
          <w:lang w:eastAsia="en-US"/>
        </w:rPr>
        <w:t>быстро шагаю, красиво пишу, тихо говорю, громко плачу, долго едет;</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различение глаголов настоящего, прошедшего, буду</w:t>
      </w:r>
      <w:r w:rsidRPr="003962C3">
        <w:rPr>
          <w:rFonts w:eastAsia="Calibri"/>
          <w:color w:val="000000"/>
          <w:lang w:eastAsia="en-US"/>
        </w:rPr>
        <w:softHyphen/>
        <w:t xml:space="preserve">щего времени: </w:t>
      </w:r>
      <w:r w:rsidRPr="003962C3">
        <w:rPr>
          <w:rFonts w:eastAsia="Calibri"/>
          <w:i/>
          <w:iCs/>
          <w:color w:val="000000"/>
          <w:lang w:eastAsia="en-US"/>
        </w:rPr>
        <w:t xml:space="preserve">пишу </w:t>
      </w:r>
      <w:r w:rsidRPr="003962C3">
        <w:rPr>
          <w:rFonts w:eastAsia="Calibri"/>
          <w:color w:val="000000"/>
          <w:lang w:eastAsia="en-US"/>
        </w:rPr>
        <w:t xml:space="preserve">— </w:t>
      </w:r>
      <w:r w:rsidRPr="003962C3">
        <w:rPr>
          <w:rFonts w:eastAsia="Calibri"/>
          <w:i/>
          <w:iCs/>
          <w:color w:val="000000"/>
          <w:lang w:eastAsia="en-US"/>
        </w:rPr>
        <w:t xml:space="preserve">написал </w:t>
      </w:r>
      <w:r w:rsidRPr="003962C3">
        <w:rPr>
          <w:rFonts w:eastAsia="Calibri"/>
          <w:color w:val="000000"/>
          <w:lang w:eastAsia="en-US"/>
        </w:rPr>
        <w:t xml:space="preserve">— </w:t>
      </w:r>
      <w:r w:rsidRPr="003962C3">
        <w:rPr>
          <w:rFonts w:eastAsia="Calibri"/>
          <w:i/>
          <w:iCs/>
          <w:color w:val="000000"/>
          <w:lang w:eastAsia="en-US"/>
        </w:rPr>
        <w:t xml:space="preserve">напишу (буду писать); </w:t>
      </w:r>
      <w:r w:rsidRPr="003962C3">
        <w:rPr>
          <w:rFonts w:eastAsia="Calibri"/>
          <w:color w:val="000000"/>
          <w:lang w:eastAsia="en-US"/>
        </w:rPr>
        <w:t xml:space="preserve">—  «числительное + существительное»: </w:t>
      </w:r>
      <w:r w:rsidRPr="003962C3">
        <w:rPr>
          <w:rFonts w:eastAsia="Calibri"/>
          <w:i/>
          <w:iCs/>
          <w:color w:val="000000"/>
          <w:lang w:eastAsia="en-US"/>
        </w:rPr>
        <w:t>один кот, одна цифра, одно число; два торта, две конфеты;</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употребление слов </w:t>
      </w:r>
      <w:r w:rsidRPr="003962C3">
        <w:rPr>
          <w:rFonts w:eastAsia="Calibri"/>
          <w:b/>
          <w:bCs/>
          <w:color w:val="000000"/>
          <w:lang w:eastAsia="en-US"/>
        </w:rPr>
        <w:t xml:space="preserve">сам, </w:t>
      </w:r>
      <w:r w:rsidRPr="003962C3">
        <w:rPr>
          <w:rFonts w:eastAsia="Calibri"/>
          <w:color w:val="000000"/>
          <w:lang w:eastAsia="en-US"/>
        </w:rPr>
        <w:t xml:space="preserve">сама, </w:t>
      </w:r>
      <w:r w:rsidRPr="003962C3">
        <w:rPr>
          <w:rFonts w:eastAsia="Calibri"/>
          <w:b/>
          <w:bCs/>
          <w:color w:val="000000"/>
          <w:lang w:eastAsia="en-US"/>
        </w:rPr>
        <w:t xml:space="preserve">сами: </w:t>
      </w:r>
      <w:r w:rsidRPr="003962C3">
        <w:rPr>
          <w:rFonts w:eastAsia="Calibri"/>
          <w:i/>
          <w:iCs/>
          <w:color w:val="000000"/>
          <w:lang w:eastAsia="en-US"/>
        </w:rPr>
        <w:t>сам оделся, сама помыла, сами написали;</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употребление слов </w:t>
      </w:r>
      <w:r w:rsidRPr="003962C3">
        <w:rPr>
          <w:rFonts w:eastAsia="Calibri"/>
          <w:b/>
          <w:bCs/>
          <w:color w:val="000000"/>
          <w:lang w:eastAsia="en-US"/>
        </w:rPr>
        <w:t xml:space="preserve">тот, </w:t>
      </w:r>
      <w:r w:rsidRPr="003962C3">
        <w:rPr>
          <w:rFonts w:eastAsia="Calibri"/>
          <w:color w:val="000000"/>
          <w:lang w:eastAsia="en-US"/>
        </w:rPr>
        <w:t xml:space="preserve">та, </w:t>
      </w:r>
      <w:r w:rsidRPr="003962C3">
        <w:rPr>
          <w:rFonts w:eastAsia="Calibri"/>
          <w:b/>
          <w:bCs/>
          <w:color w:val="000000"/>
          <w:lang w:eastAsia="en-US"/>
        </w:rPr>
        <w:t xml:space="preserve">то, те: </w:t>
      </w:r>
      <w:r w:rsidRPr="003962C3">
        <w:rPr>
          <w:rFonts w:eastAsia="Calibri"/>
          <w:i/>
          <w:iCs/>
          <w:color w:val="000000"/>
          <w:lang w:eastAsia="en-US"/>
        </w:rPr>
        <w:t>тот мальчик, та девочка, то место, те деревья;</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 употребление слов </w:t>
      </w:r>
      <w:r w:rsidRPr="003962C3">
        <w:rPr>
          <w:rFonts w:eastAsia="Calibri"/>
          <w:b/>
          <w:bCs/>
          <w:color w:val="000000"/>
          <w:lang w:eastAsia="en-US"/>
        </w:rPr>
        <w:t xml:space="preserve">оба, обе; обоих, обеих: </w:t>
      </w:r>
      <w:r w:rsidRPr="003962C3">
        <w:rPr>
          <w:rFonts w:eastAsia="Calibri"/>
          <w:i/>
          <w:iCs/>
          <w:color w:val="000000"/>
          <w:lang w:eastAsia="en-US"/>
        </w:rPr>
        <w:t>оба мальчика, обе девочки; обоих братьев, обеих сестер.</w:t>
      </w:r>
    </w:p>
    <w:p w:rsidR="005437AB" w:rsidRPr="003962C3" w:rsidRDefault="005437AB" w:rsidP="005437AB">
      <w:pPr>
        <w:shd w:val="clear" w:color="auto" w:fill="FFFFFF"/>
        <w:autoSpaceDE w:val="0"/>
        <w:autoSpaceDN w:val="0"/>
        <w:adjustRightInd w:val="0"/>
        <w:spacing w:after="200" w:line="276" w:lineRule="auto"/>
        <w:rPr>
          <w:rFonts w:eastAsia="Calibri"/>
          <w:b/>
          <w:bCs/>
          <w:color w:val="000000"/>
          <w:lang w:eastAsia="en-US"/>
        </w:rPr>
      </w:pPr>
    </w:p>
    <w:p w:rsidR="005437AB" w:rsidRPr="003962C3" w:rsidRDefault="005437AB" w:rsidP="005437AB">
      <w:pPr>
        <w:shd w:val="clear" w:color="auto" w:fill="FFFFFF"/>
        <w:autoSpaceDE w:val="0"/>
        <w:autoSpaceDN w:val="0"/>
        <w:adjustRightInd w:val="0"/>
        <w:spacing w:after="200" w:line="276" w:lineRule="auto"/>
        <w:jc w:val="center"/>
        <w:outlineLvl w:val="0"/>
        <w:rPr>
          <w:rFonts w:eastAsia="Calibri"/>
          <w:lang w:eastAsia="en-US"/>
        </w:rPr>
      </w:pPr>
      <w:r w:rsidRPr="003962C3">
        <w:rPr>
          <w:rFonts w:eastAsia="Calibri"/>
          <w:b/>
          <w:bCs/>
          <w:color w:val="000000"/>
          <w:lang w:eastAsia="en-US"/>
        </w:rPr>
        <w:t xml:space="preserve">Буквенный период </w:t>
      </w:r>
      <w:r w:rsidRPr="003962C3">
        <w:rPr>
          <w:rFonts w:eastAsia="Calibri"/>
          <w:color w:val="000000"/>
          <w:lang w:eastAsia="en-US"/>
        </w:rPr>
        <w:t>(</w:t>
      </w:r>
      <w:r w:rsidRPr="003962C3">
        <w:rPr>
          <w:rFonts w:eastAsia="Calibri"/>
          <w:lang w:eastAsia="en-US"/>
        </w:rPr>
        <w:t>51 часов</w:t>
      </w:r>
      <w:r w:rsidRPr="003962C3">
        <w:rPr>
          <w:rFonts w:eastAsia="Calibri"/>
          <w:color w:val="000000"/>
          <w:lang w:eastAsia="en-US"/>
        </w:rPr>
        <w:t xml:space="preserve">). </w:t>
      </w:r>
      <w:r w:rsidRPr="003962C3">
        <w:rPr>
          <w:rFonts w:eastAsia="Calibri"/>
          <w:b/>
          <w:bCs/>
          <w:color w:val="000000"/>
          <w:lang w:eastAsia="en-US"/>
        </w:rPr>
        <w:t>Обучение чтению и письму.</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Буква как знак звука. Позиционный способ обозначения звуков буквами. Чтение слов. Механизм позиционного чтения. Чтение слова по его буквенной модели. Гласные буквы как показатель твёрдости-мягкости согласных звуков. Штри</w:t>
      </w:r>
      <w:r w:rsidRPr="003962C3">
        <w:rPr>
          <w:rFonts w:eastAsia="Calibri"/>
          <w:color w:val="000000"/>
          <w:lang w:eastAsia="en-US"/>
        </w:rPr>
        <w:softHyphen/>
        <w:t>хование, раскраска рисунков. Письмо различных элементов: чёрточек, кружочков, овалов, квадратиков, элементов букв и т. д. Развитие пространственных представлений. Совершен</w:t>
      </w:r>
      <w:r w:rsidRPr="003962C3">
        <w:rPr>
          <w:rFonts w:eastAsia="Calibri"/>
          <w:color w:val="000000"/>
          <w:lang w:eastAsia="en-US"/>
        </w:rPr>
        <w:softHyphen/>
        <w:t>ствование мелкой моторики пальцев рук. Отработка ритмич</w:t>
      </w:r>
      <w:r w:rsidRPr="003962C3">
        <w:rPr>
          <w:rFonts w:eastAsia="Calibri"/>
          <w:color w:val="000000"/>
          <w:lang w:eastAsia="en-US"/>
        </w:rPr>
        <w:softHyphen/>
        <w:t>ности и плавности движений руки.</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Письмо. Правильная посадка во время письма, умение держать ручку, располагать тетрадь на парте. Обучение написанию букв алфавита (строчных и прописных); воспро</w:t>
      </w:r>
      <w:r w:rsidRPr="003962C3">
        <w:rPr>
          <w:rFonts w:eastAsia="Calibri"/>
          <w:color w:val="000000"/>
          <w:lang w:eastAsia="en-US"/>
        </w:rPr>
        <w:softHyphen/>
        <w:t>изведение букв и их соединений в процессе записи слов.</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Поэтапное изучение букв:</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1)  гласные буквы Аа, Яя, </w:t>
      </w:r>
      <w:r w:rsidRPr="003962C3">
        <w:rPr>
          <w:rFonts w:eastAsia="Calibri"/>
          <w:b/>
          <w:bCs/>
          <w:color w:val="000000"/>
          <w:lang w:eastAsia="en-US"/>
        </w:rPr>
        <w:t xml:space="preserve">Оо, </w:t>
      </w:r>
      <w:r w:rsidRPr="003962C3">
        <w:rPr>
          <w:rFonts w:eastAsia="Calibri"/>
          <w:color w:val="000000"/>
          <w:lang w:eastAsia="en-US"/>
        </w:rPr>
        <w:t>Её, Уу, Юю, Ее, Ээ, Ии, ы; парные гласные буквы-знаки, которые обозначают твёрдость-мягкость согласных а-я, о-ё, у-ю, э-е, и-ы;</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2) согласные Мм, Нн, Лл, Рр, Йй;</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3) парные по звонкости-глухости согласные </w:t>
      </w:r>
      <w:r w:rsidRPr="003962C3">
        <w:rPr>
          <w:rFonts w:eastAsia="Calibri"/>
          <w:b/>
          <w:bCs/>
          <w:color w:val="000000"/>
          <w:lang w:eastAsia="en-US"/>
        </w:rPr>
        <w:t xml:space="preserve">Гг-Кк, Бб-Пп, </w:t>
      </w:r>
      <w:r w:rsidRPr="003962C3">
        <w:rPr>
          <w:rFonts w:eastAsia="Calibri"/>
          <w:color w:val="000000"/>
          <w:lang w:eastAsia="en-US"/>
        </w:rPr>
        <w:t xml:space="preserve">Зз-Сс, Дд-Тт, </w:t>
      </w:r>
      <w:r w:rsidRPr="003962C3">
        <w:rPr>
          <w:rFonts w:eastAsia="Calibri"/>
          <w:b/>
          <w:bCs/>
          <w:color w:val="000000"/>
          <w:lang w:eastAsia="en-US"/>
        </w:rPr>
        <w:t>Вв-Фф, Жж-Шш.</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4) мягкий и твёрдый знаки ь-ъ;</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5) непарные согласные Хх, Цц, Чч, Щщ;</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6) русский алфавит.</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Звуковая модель слова. Буквенная модель слова. Соотне</w:t>
      </w:r>
      <w:r w:rsidRPr="003962C3">
        <w:rPr>
          <w:rFonts w:eastAsia="Calibri"/>
          <w:color w:val="000000"/>
          <w:lang w:eastAsia="en-US"/>
        </w:rPr>
        <w:softHyphen/>
        <w:t>сение предметного рисунка и буквенной (звуковой) модели слова. Расшифровка слова по предметному рисунку и звуко</w:t>
      </w:r>
      <w:r w:rsidRPr="003962C3">
        <w:rPr>
          <w:rFonts w:eastAsia="Calibri"/>
          <w:color w:val="000000"/>
          <w:lang w:eastAsia="en-US"/>
        </w:rPr>
        <w:softHyphen/>
        <w:t>вой модели.    Преобразование звуковой и буквенной модели. Смыслоразличительная функция звука (буквы). Подбор слов, соответствующих заданной модели. Чтение текстов произведений разных жанров. Осознан</w:t>
      </w:r>
      <w:r w:rsidRPr="003962C3">
        <w:rPr>
          <w:rFonts w:eastAsia="Calibri"/>
          <w:color w:val="000000"/>
          <w:lang w:eastAsia="en-US"/>
        </w:rPr>
        <w:softHyphen/>
        <w:t>ность восприятия содержания текста.</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 xml:space="preserve">Заглавная буква в начале предложения и в именах собственных. Первоначальное изучение орфограмм «ча-ща», «чу-щу», «жи-ши», «ци», «це», «цы»; обозначение буквами я, е, ё, </w:t>
      </w:r>
      <w:r w:rsidRPr="003962C3">
        <w:rPr>
          <w:rFonts w:eastAsia="Calibri"/>
          <w:b/>
          <w:bCs/>
          <w:color w:val="000000"/>
          <w:lang w:eastAsia="en-US"/>
        </w:rPr>
        <w:t xml:space="preserve">ю </w:t>
      </w:r>
      <w:r w:rsidRPr="003962C3">
        <w:rPr>
          <w:rFonts w:eastAsia="Calibri"/>
          <w:color w:val="000000"/>
          <w:lang w:eastAsia="en-US"/>
        </w:rPr>
        <w:t xml:space="preserve">звука </w:t>
      </w:r>
      <w:r w:rsidRPr="003962C3">
        <w:rPr>
          <w:rFonts w:eastAsia="Calibri"/>
          <w:b/>
          <w:bCs/>
          <w:color w:val="000000"/>
          <w:lang w:eastAsia="en-US"/>
        </w:rPr>
        <w:t>[й].</w:t>
      </w:r>
    </w:p>
    <w:p w:rsidR="005437AB" w:rsidRPr="003962C3" w:rsidRDefault="005437AB" w:rsidP="00024AF2">
      <w:pPr>
        <w:shd w:val="clear" w:color="auto" w:fill="FFFFFF"/>
        <w:autoSpaceDE w:val="0"/>
        <w:autoSpaceDN w:val="0"/>
        <w:adjustRightInd w:val="0"/>
        <w:spacing w:after="200" w:line="276" w:lineRule="auto"/>
        <w:ind w:firstLine="360"/>
        <w:jc w:val="both"/>
        <w:rPr>
          <w:rFonts w:eastAsia="Calibri"/>
          <w:lang w:eastAsia="en-US"/>
        </w:rPr>
      </w:pPr>
      <w:r w:rsidRPr="003962C3">
        <w:rPr>
          <w:rFonts w:eastAsia="Calibri"/>
          <w:color w:val="000000"/>
          <w:lang w:eastAsia="en-US"/>
        </w:rPr>
        <w:t>Письмо под диктовку букв, слов, сочетаний слов, простых предложений (в случаях, где произношение и написание слов совпадают).</w:t>
      </w:r>
    </w:p>
    <w:p w:rsidR="005437AB" w:rsidRPr="003962C3" w:rsidRDefault="005437AB" w:rsidP="00024AF2">
      <w:pPr>
        <w:spacing w:after="200" w:line="276" w:lineRule="auto"/>
        <w:ind w:firstLine="360"/>
        <w:jc w:val="both"/>
        <w:rPr>
          <w:rFonts w:eastAsia="Calibri"/>
          <w:color w:val="000000"/>
          <w:lang w:eastAsia="en-US"/>
        </w:rPr>
      </w:pPr>
      <w:r w:rsidRPr="003962C3">
        <w:rPr>
          <w:rFonts w:eastAsia="Calibri"/>
          <w:color w:val="000000"/>
          <w:lang w:eastAsia="en-US"/>
        </w:rPr>
        <w:t>Списывание с учебника, с доски слов, сочетаний слов, предложений.</w:t>
      </w:r>
    </w:p>
    <w:p w:rsidR="005437AB" w:rsidRPr="003962C3" w:rsidRDefault="005437AB" w:rsidP="005437AB">
      <w:pPr>
        <w:shd w:val="clear" w:color="auto" w:fill="FFFFFF"/>
        <w:autoSpaceDE w:val="0"/>
        <w:autoSpaceDN w:val="0"/>
        <w:adjustRightInd w:val="0"/>
        <w:spacing w:after="200" w:line="276" w:lineRule="auto"/>
        <w:jc w:val="center"/>
        <w:rPr>
          <w:rFonts w:eastAsia="Calibri"/>
          <w:lang w:eastAsia="en-US"/>
        </w:rPr>
      </w:pPr>
      <w:r w:rsidRPr="003962C3">
        <w:rPr>
          <w:rFonts w:eastAsia="Calibri"/>
          <w:b/>
          <w:bCs/>
          <w:color w:val="000000"/>
          <w:lang w:eastAsia="en-US"/>
        </w:rPr>
        <w:t>Система языка</w:t>
      </w:r>
    </w:p>
    <w:p w:rsidR="005437AB" w:rsidRPr="003962C3" w:rsidRDefault="005437AB" w:rsidP="005437AB">
      <w:pPr>
        <w:shd w:val="clear" w:color="auto" w:fill="FFFFFF"/>
        <w:autoSpaceDE w:val="0"/>
        <w:autoSpaceDN w:val="0"/>
        <w:adjustRightInd w:val="0"/>
        <w:spacing w:after="200" w:line="276" w:lineRule="auto"/>
        <w:jc w:val="center"/>
        <w:rPr>
          <w:rFonts w:eastAsia="Calibri"/>
          <w:lang w:eastAsia="en-US"/>
        </w:rPr>
      </w:pPr>
      <w:r w:rsidRPr="003962C3">
        <w:rPr>
          <w:rFonts w:eastAsia="Calibri"/>
          <w:b/>
          <w:bCs/>
          <w:i/>
          <w:iCs/>
          <w:color w:val="000000"/>
          <w:lang w:eastAsia="en-US"/>
        </w:rPr>
        <w:t>Фонетика и орфография</w:t>
      </w:r>
    </w:p>
    <w:p w:rsidR="005437AB" w:rsidRPr="003962C3" w:rsidRDefault="005437AB" w:rsidP="00024AF2">
      <w:pPr>
        <w:shd w:val="clear" w:color="auto" w:fill="FFFFFF"/>
        <w:autoSpaceDE w:val="0"/>
        <w:autoSpaceDN w:val="0"/>
        <w:adjustRightInd w:val="0"/>
        <w:spacing w:after="200" w:line="276" w:lineRule="auto"/>
        <w:ind w:firstLine="708"/>
        <w:jc w:val="both"/>
        <w:rPr>
          <w:rFonts w:eastAsia="Calibri"/>
          <w:lang w:eastAsia="en-US"/>
        </w:rPr>
      </w:pPr>
      <w:r w:rsidRPr="003962C3">
        <w:rPr>
          <w:rFonts w:eastAsia="Calibri"/>
          <w:color w:val="000000"/>
          <w:lang w:eastAsia="en-US"/>
        </w:rPr>
        <w:t>Повторение и систематизация изученного в букварный период.</w:t>
      </w:r>
    </w:p>
    <w:p w:rsidR="005437AB" w:rsidRPr="003962C3" w:rsidRDefault="005437AB" w:rsidP="00024AF2">
      <w:pPr>
        <w:shd w:val="clear" w:color="auto" w:fill="FFFFFF"/>
        <w:autoSpaceDE w:val="0"/>
        <w:autoSpaceDN w:val="0"/>
        <w:adjustRightInd w:val="0"/>
        <w:spacing w:after="200" w:line="276" w:lineRule="auto"/>
        <w:ind w:firstLine="708"/>
        <w:jc w:val="both"/>
        <w:rPr>
          <w:rFonts w:eastAsia="Calibri"/>
          <w:lang w:eastAsia="en-US"/>
        </w:rPr>
      </w:pPr>
      <w:r w:rsidRPr="003962C3">
        <w:rPr>
          <w:rFonts w:eastAsia="Calibri"/>
          <w:color w:val="000000"/>
          <w:lang w:eastAsia="en-US"/>
        </w:rPr>
        <w:t>Различение гласных и согласных звуков. Нахождение в слове ударных и безударных гласных звуков. Различение мягких и твёрдых согласных звуков. Различение звонких и глухих согласных звуков. Деление слов на слоги. Ударение, произношение звуков и сочетаний звуков в соответствии с нормами современного русского литературного языка. Зву</w:t>
      </w:r>
      <w:r w:rsidRPr="003962C3">
        <w:rPr>
          <w:rFonts w:eastAsia="Calibri"/>
          <w:color w:val="000000"/>
          <w:lang w:eastAsia="en-US"/>
        </w:rPr>
        <w:softHyphen/>
        <w:t>ковая запись слова (транскрипция).</w:t>
      </w:r>
    </w:p>
    <w:p w:rsidR="005437AB" w:rsidRPr="003962C3" w:rsidRDefault="005437AB" w:rsidP="005437AB">
      <w:pPr>
        <w:shd w:val="clear" w:color="auto" w:fill="FFFFFF"/>
        <w:autoSpaceDE w:val="0"/>
        <w:autoSpaceDN w:val="0"/>
        <w:adjustRightInd w:val="0"/>
        <w:spacing w:after="200" w:line="276" w:lineRule="auto"/>
        <w:jc w:val="center"/>
        <w:outlineLvl w:val="0"/>
        <w:rPr>
          <w:rFonts w:eastAsia="Calibri"/>
          <w:lang w:eastAsia="en-US"/>
        </w:rPr>
      </w:pPr>
      <w:r w:rsidRPr="003962C3">
        <w:rPr>
          <w:rFonts w:eastAsia="Calibri"/>
          <w:b/>
          <w:bCs/>
          <w:i/>
          <w:iCs/>
          <w:color w:val="000000"/>
          <w:lang w:eastAsia="en-US"/>
        </w:rPr>
        <w:t>Графика</w:t>
      </w:r>
    </w:p>
    <w:p w:rsidR="005437AB" w:rsidRPr="003962C3" w:rsidRDefault="005437AB" w:rsidP="00024AF2">
      <w:pPr>
        <w:shd w:val="clear" w:color="auto" w:fill="FFFFFF"/>
        <w:autoSpaceDE w:val="0"/>
        <w:autoSpaceDN w:val="0"/>
        <w:adjustRightInd w:val="0"/>
        <w:spacing w:after="200" w:line="276" w:lineRule="auto"/>
        <w:ind w:firstLine="708"/>
        <w:jc w:val="both"/>
        <w:outlineLvl w:val="0"/>
        <w:rPr>
          <w:rFonts w:eastAsia="Calibri"/>
          <w:lang w:eastAsia="en-US"/>
        </w:rPr>
      </w:pPr>
      <w:r w:rsidRPr="003962C3">
        <w:rPr>
          <w:rFonts w:eastAsia="Calibri"/>
          <w:color w:val="000000"/>
          <w:lang w:eastAsia="en-US"/>
        </w:rPr>
        <w:t>Звуковой состав слова и его отображение вбуквенно</w:t>
      </w:r>
      <w:r w:rsidR="00024AF2" w:rsidRPr="003962C3">
        <w:rPr>
          <w:rFonts w:eastAsia="Calibri"/>
          <w:color w:val="000000"/>
          <w:lang w:eastAsia="en-US"/>
        </w:rPr>
        <w:t xml:space="preserve">й </w:t>
      </w:r>
      <w:r w:rsidRPr="003962C3">
        <w:rPr>
          <w:rFonts w:eastAsia="Calibri"/>
          <w:color w:val="000000"/>
          <w:lang w:eastAsia="en-US"/>
        </w:rPr>
        <w:t>записи.  Систематизация способов обозначения</w:t>
      </w:r>
      <w:r w:rsidR="00024AF2" w:rsidRPr="003962C3">
        <w:rPr>
          <w:rFonts w:eastAsia="Calibri"/>
          <w:color w:val="000000"/>
          <w:lang w:eastAsia="en-US"/>
        </w:rPr>
        <w:t xml:space="preserve"> </w:t>
      </w:r>
      <w:r w:rsidRPr="003962C3">
        <w:rPr>
          <w:rFonts w:eastAsia="Calibri"/>
          <w:color w:val="000000"/>
          <w:lang w:eastAsia="en-US"/>
        </w:rPr>
        <w:t>звуков на</w:t>
      </w:r>
      <w:r w:rsidR="00024AF2" w:rsidRPr="003962C3">
        <w:rPr>
          <w:rFonts w:eastAsia="Calibri"/>
          <w:lang w:eastAsia="en-US"/>
        </w:rPr>
        <w:t xml:space="preserve"> </w:t>
      </w:r>
      <w:r w:rsidRPr="003962C3">
        <w:rPr>
          <w:rFonts w:eastAsia="Calibri"/>
          <w:color w:val="000000"/>
          <w:lang w:eastAsia="en-US"/>
        </w:rPr>
        <w:t xml:space="preserve">письме: разные способы обозначения мягкостисогласных звуков и звука </w:t>
      </w:r>
      <w:r w:rsidRPr="003962C3">
        <w:rPr>
          <w:rFonts w:eastAsia="Calibri"/>
          <w:b/>
          <w:bCs/>
          <w:color w:val="000000"/>
          <w:lang w:eastAsia="en-US"/>
        </w:rPr>
        <w:t>[й'].</w:t>
      </w:r>
    </w:p>
    <w:p w:rsidR="005437AB" w:rsidRPr="003962C3" w:rsidRDefault="005437AB" w:rsidP="005437AB">
      <w:pPr>
        <w:shd w:val="clear" w:color="auto" w:fill="FFFFFF"/>
        <w:autoSpaceDE w:val="0"/>
        <w:autoSpaceDN w:val="0"/>
        <w:adjustRightInd w:val="0"/>
        <w:spacing w:after="200" w:line="276" w:lineRule="auto"/>
        <w:jc w:val="center"/>
        <w:outlineLvl w:val="0"/>
        <w:rPr>
          <w:rFonts w:eastAsia="Calibri"/>
          <w:lang w:eastAsia="en-US"/>
        </w:rPr>
      </w:pPr>
      <w:r w:rsidRPr="003962C3">
        <w:rPr>
          <w:rFonts w:eastAsia="Calibri"/>
          <w:b/>
          <w:bCs/>
          <w:i/>
          <w:iCs/>
          <w:color w:val="000000"/>
          <w:lang w:eastAsia="en-US"/>
        </w:rPr>
        <w:t>Лексика</w:t>
      </w:r>
    </w:p>
    <w:p w:rsidR="005437AB" w:rsidRPr="003962C3" w:rsidRDefault="005437AB" w:rsidP="00024AF2">
      <w:pPr>
        <w:spacing w:after="200" w:line="276" w:lineRule="auto"/>
        <w:ind w:firstLine="360"/>
        <w:jc w:val="both"/>
        <w:rPr>
          <w:rFonts w:eastAsia="Calibri"/>
          <w:color w:val="000000"/>
          <w:lang w:eastAsia="en-US"/>
        </w:rPr>
      </w:pPr>
      <w:r w:rsidRPr="003962C3">
        <w:rPr>
          <w:rFonts w:eastAsia="Calibri"/>
          <w:color w:val="000000"/>
          <w:lang w:eastAsia="en-US"/>
        </w:rPr>
        <w:t>Выделение слов из потока речи. Слова-названия и слу</w:t>
      </w:r>
      <w:r w:rsidRPr="003962C3">
        <w:rPr>
          <w:rFonts w:eastAsia="Calibri"/>
          <w:color w:val="000000"/>
          <w:lang w:eastAsia="en-US"/>
        </w:rPr>
        <w:softHyphen/>
        <w:t>жебные слова. Значение слова. Выявление слов, значение которых требует уточнения. Слова-синонимы и слова-анто</w:t>
      </w:r>
      <w:r w:rsidRPr="003962C3">
        <w:rPr>
          <w:rFonts w:eastAsia="Calibri"/>
          <w:color w:val="000000"/>
          <w:lang w:eastAsia="en-US"/>
        </w:rPr>
        <w:softHyphen/>
        <w:t>нимы. Слова-омонимы. Слово в составе предложения.</w:t>
      </w:r>
    </w:p>
    <w:p w:rsidR="005437AB" w:rsidRPr="003962C3" w:rsidRDefault="005437AB" w:rsidP="005437AB">
      <w:pPr>
        <w:shd w:val="clear" w:color="auto" w:fill="FFFFFF"/>
        <w:autoSpaceDE w:val="0"/>
        <w:autoSpaceDN w:val="0"/>
        <w:adjustRightInd w:val="0"/>
        <w:spacing w:after="200" w:line="276" w:lineRule="auto"/>
        <w:jc w:val="center"/>
        <w:outlineLvl w:val="0"/>
        <w:rPr>
          <w:rFonts w:eastAsia="Calibri"/>
          <w:lang w:eastAsia="en-US"/>
        </w:rPr>
      </w:pPr>
      <w:r w:rsidRPr="003962C3">
        <w:rPr>
          <w:rFonts w:eastAsia="Calibri"/>
          <w:b/>
          <w:bCs/>
          <w:i/>
          <w:iCs/>
          <w:color w:val="000000"/>
          <w:lang w:eastAsia="en-US"/>
        </w:rPr>
        <w:t>Предложение</w:t>
      </w:r>
    </w:p>
    <w:p w:rsidR="005437AB" w:rsidRPr="003962C3" w:rsidRDefault="005437AB" w:rsidP="00024AF2">
      <w:pPr>
        <w:shd w:val="clear" w:color="auto" w:fill="FFFFFF"/>
        <w:autoSpaceDE w:val="0"/>
        <w:autoSpaceDN w:val="0"/>
        <w:adjustRightInd w:val="0"/>
        <w:spacing w:after="200" w:line="276" w:lineRule="auto"/>
        <w:ind w:firstLine="708"/>
        <w:jc w:val="both"/>
        <w:rPr>
          <w:rFonts w:eastAsia="Calibri"/>
          <w:lang w:eastAsia="en-US"/>
        </w:rPr>
      </w:pPr>
      <w:r w:rsidRPr="003962C3">
        <w:rPr>
          <w:rFonts w:eastAsia="Calibri"/>
          <w:color w:val="000000"/>
          <w:lang w:eastAsia="en-US"/>
        </w:rPr>
        <w:t>Предложение как средство языкового общения. Предложе</w:t>
      </w:r>
      <w:r w:rsidRPr="003962C3">
        <w:rPr>
          <w:rFonts w:eastAsia="Calibri"/>
          <w:color w:val="000000"/>
          <w:lang w:eastAsia="en-US"/>
        </w:rPr>
        <w:softHyphen/>
        <w:t>ния повествовательные, вопросительные и побудительные. Восклицательные предложения.</w:t>
      </w:r>
    </w:p>
    <w:p w:rsidR="005437AB" w:rsidRPr="003962C3" w:rsidRDefault="005437AB" w:rsidP="005437AB">
      <w:pPr>
        <w:shd w:val="clear" w:color="auto" w:fill="FFFFFF"/>
        <w:autoSpaceDE w:val="0"/>
        <w:autoSpaceDN w:val="0"/>
        <w:adjustRightInd w:val="0"/>
        <w:spacing w:after="200" w:line="276" w:lineRule="auto"/>
        <w:jc w:val="center"/>
        <w:outlineLvl w:val="0"/>
        <w:rPr>
          <w:rFonts w:eastAsia="Calibri"/>
          <w:b/>
          <w:lang w:eastAsia="en-US"/>
        </w:rPr>
      </w:pPr>
      <w:r w:rsidRPr="003962C3">
        <w:rPr>
          <w:rFonts w:eastAsia="Calibri"/>
          <w:b/>
          <w:color w:val="000000"/>
          <w:lang w:eastAsia="en-US"/>
        </w:rPr>
        <w:t>О</w:t>
      </w:r>
      <w:r w:rsidRPr="003962C3">
        <w:rPr>
          <w:rFonts w:eastAsia="Calibri"/>
          <w:b/>
          <w:bCs/>
          <w:color w:val="000000"/>
          <w:lang w:eastAsia="en-US"/>
        </w:rPr>
        <w:t>рфография и пунктуация</w:t>
      </w:r>
    </w:p>
    <w:p w:rsidR="005437AB" w:rsidRPr="003962C3" w:rsidRDefault="005437AB" w:rsidP="00024AF2">
      <w:pPr>
        <w:shd w:val="clear" w:color="auto" w:fill="FFFFFF"/>
        <w:autoSpaceDE w:val="0"/>
        <w:autoSpaceDN w:val="0"/>
        <w:adjustRightInd w:val="0"/>
        <w:spacing w:after="200" w:line="276" w:lineRule="auto"/>
        <w:ind w:firstLine="708"/>
        <w:jc w:val="both"/>
        <w:rPr>
          <w:rFonts w:eastAsia="Calibri"/>
          <w:lang w:eastAsia="en-US"/>
        </w:rPr>
      </w:pPr>
      <w:r w:rsidRPr="003962C3">
        <w:rPr>
          <w:rFonts w:eastAsia="Calibri"/>
          <w:color w:val="000000"/>
          <w:lang w:eastAsia="en-US"/>
        </w:rPr>
        <w:t>Формирование орфографической зоркости при помощи списывания по правилам.</w:t>
      </w:r>
    </w:p>
    <w:p w:rsidR="005437AB" w:rsidRPr="003962C3" w:rsidRDefault="005437AB" w:rsidP="00024AF2">
      <w:pPr>
        <w:shd w:val="clear" w:color="auto" w:fill="FFFFFF"/>
        <w:autoSpaceDE w:val="0"/>
        <w:autoSpaceDN w:val="0"/>
        <w:adjustRightInd w:val="0"/>
        <w:spacing w:after="200" w:line="276" w:lineRule="auto"/>
        <w:ind w:firstLine="708"/>
        <w:jc w:val="both"/>
        <w:rPr>
          <w:rFonts w:eastAsia="Calibri"/>
          <w:lang w:eastAsia="en-US"/>
        </w:rPr>
      </w:pPr>
      <w:r w:rsidRPr="003962C3">
        <w:rPr>
          <w:rFonts w:eastAsia="Calibri"/>
          <w:color w:val="000000"/>
          <w:lang w:eastAsia="en-US"/>
        </w:rPr>
        <w:t>Орфограмма. Типы орфограмм, изученных в период обу</w:t>
      </w:r>
      <w:r w:rsidRPr="003962C3">
        <w:rPr>
          <w:rFonts w:eastAsia="Calibri"/>
          <w:color w:val="000000"/>
          <w:lang w:eastAsia="en-US"/>
        </w:rPr>
        <w:softHyphen/>
        <w:t xml:space="preserve">чения грамоте: прописная буква в начале предложения и в именах собственных, перенос слов, пробел между словами, гласные после шипящих и </w:t>
      </w:r>
      <w:r w:rsidRPr="003962C3">
        <w:rPr>
          <w:rFonts w:eastAsia="Calibri"/>
          <w:i/>
          <w:iCs/>
          <w:color w:val="000000"/>
          <w:lang w:eastAsia="en-US"/>
        </w:rPr>
        <w:t xml:space="preserve">ц </w:t>
      </w:r>
      <w:r w:rsidRPr="003962C3">
        <w:rPr>
          <w:rFonts w:eastAsia="Calibri"/>
          <w:color w:val="000000"/>
          <w:lang w:eastAsia="en-US"/>
        </w:rPr>
        <w:t xml:space="preserve">(сочетания </w:t>
      </w:r>
      <w:r w:rsidRPr="003962C3">
        <w:rPr>
          <w:rFonts w:eastAsia="Calibri"/>
          <w:i/>
          <w:iCs/>
          <w:color w:val="000000"/>
          <w:lang w:eastAsia="en-US"/>
        </w:rPr>
        <w:t xml:space="preserve">жи, ши, ча, ща, чу, </w:t>
      </w:r>
      <w:r w:rsidRPr="003962C3">
        <w:rPr>
          <w:rFonts w:eastAsia="Calibri"/>
          <w:b/>
          <w:bCs/>
          <w:i/>
          <w:iCs/>
          <w:color w:val="000000"/>
          <w:lang w:eastAsia="en-US"/>
        </w:rPr>
        <w:t xml:space="preserve">щу, ци, цы), </w:t>
      </w:r>
      <w:r w:rsidRPr="003962C3">
        <w:rPr>
          <w:rFonts w:eastAsia="Calibri"/>
          <w:b/>
          <w:bCs/>
          <w:color w:val="000000"/>
          <w:lang w:eastAsia="en-US"/>
        </w:rPr>
        <w:t xml:space="preserve">орфограммы </w:t>
      </w:r>
      <w:r w:rsidRPr="003962C3">
        <w:rPr>
          <w:rFonts w:eastAsia="Calibri"/>
          <w:b/>
          <w:bCs/>
          <w:i/>
          <w:iCs/>
          <w:color w:val="000000"/>
          <w:lang w:eastAsia="en-US"/>
        </w:rPr>
        <w:t>чк, чн, чт, щн.</w:t>
      </w:r>
    </w:p>
    <w:p w:rsidR="005437AB" w:rsidRPr="003962C3" w:rsidRDefault="005437AB" w:rsidP="00024AF2">
      <w:pPr>
        <w:shd w:val="clear" w:color="auto" w:fill="FFFFFF"/>
        <w:autoSpaceDE w:val="0"/>
        <w:autoSpaceDN w:val="0"/>
        <w:adjustRightInd w:val="0"/>
        <w:spacing w:after="200" w:line="276" w:lineRule="auto"/>
        <w:ind w:firstLine="708"/>
        <w:jc w:val="both"/>
        <w:rPr>
          <w:rFonts w:eastAsia="Calibri"/>
          <w:lang w:eastAsia="en-US"/>
        </w:rPr>
      </w:pPr>
      <w:r w:rsidRPr="003962C3">
        <w:rPr>
          <w:rFonts w:eastAsia="Calibri"/>
          <w:color w:val="000000"/>
          <w:lang w:eastAsia="en-US"/>
        </w:rPr>
        <w:t>Раздельное написание служебных слов с другими сло</w:t>
      </w:r>
      <w:r w:rsidRPr="003962C3">
        <w:rPr>
          <w:rFonts w:eastAsia="Calibri"/>
          <w:color w:val="000000"/>
          <w:lang w:eastAsia="en-US"/>
        </w:rPr>
        <w:softHyphen/>
        <w:t>вами. Знаки препинания в конце предложения: точка, вопросительный, восклицательный знаки.</w:t>
      </w:r>
    </w:p>
    <w:p w:rsidR="005437AB" w:rsidRPr="003962C3" w:rsidRDefault="005437AB" w:rsidP="005437AB">
      <w:pPr>
        <w:shd w:val="clear" w:color="auto" w:fill="FFFFFF"/>
        <w:autoSpaceDE w:val="0"/>
        <w:autoSpaceDN w:val="0"/>
        <w:adjustRightInd w:val="0"/>
        <w:spacing w:after="200" w:line="276" w:lineRule="auto"/>
        <w:jc w:val="center"/>
        <w:outlineLvl w:val="0"/>
        <w:rPr>
          <w:rFonts w:eastAsia="Calibri"/>
          <w:lang w:eastAsia="en-US"/>
        </w:rPr>
      </w:pPr>
      <w:r w:rsidRPr="003962C3">
        <w:rPr>
          <w:rFonts w:eastAsia="Calibri"/>
          <w:b/>
          <w:bCs/>
          <w:color w:val="000000"/>
          <w:lang w:eastAsia="en-US"/>
        </w:rPr>
        <w:t>Развитие речи</w:t>
      </w:r>
    </w:p>
    <w:p w:rsidR="005437AB" w:rsidRPr="003962C3" w:rsidRDefault="005437AB" w:rsidP="00024AF2">
      <w:pPr>
        <w:shd w:val="clear" w:color="auto" w:fill="FFFFFF"/>
        <w:autoSpaceDE w:val="0"/>
        <w:autoSpaceDN w:val="0"/>
        <w:adjustRightInd w:val="0"/>
        <w:spacing w:after="200" w:line="276" w:lineRule="auto"/>
        <w:ind w:firstLine="708"/>
        <w:rPr>
          <w:rFonts w:eastAsia="Calibri"/>
          <w:lang w:eastAsia="en-US"/>
        </w:rPr>
      </w:pPr>
      <w:r w:rsidRPr="003962C3">
        <w:rPr>
          <w:rFonts w:eastAsia="Calibri"/>
          <w:color w:val="000000"/>
          <w:lang w:eastAsia="en-US"/>
        </w:rPr>
        <w:t>Осознание ситуации общения: с какой целью, с кем и где происходит общение.</w:t>
      </w:r>
    </w:p>
    <w:p w:rsidR="005437AB" w:rsidRPr="003962C3" w:rsidRDefault="005437AB" w:rsidP="005437AB">
      <w:pPr>
        <w:shd w:val="clear" w:color="auto" w:fill="FFFFFF"/>
        <w:autoSpaceDE w:val="0"/>
        <w:autoSpaceDN w:val="0"/>
        <w:adjustRightInd w:val="0"/>
        <w:spacing w:after="200" w:line="276" w:lineRule="auto"/>
        <w:jc w:val="center"/>
        <w:outlineLvl w:val="0"/>
        <w:rPr>
          <w:rFonts w:eastAsia="Calibri"/>
          <w:lang w:eastAsia="en-US"/>
        </w:rPr>
      </w:pPr>
      <w:r w:rsidRPr="003962C3">
        <w:rPr>
          <w:rFonts w:eastAsia="Calibri"/>
          <w:b/>
          <w:bCs/>
          <w:color w:val="000000"/>
          <w:lang w:eastAsia="en-US"/>
        </w:rPr>
        <w:t xml:space="preserve">Виды </w:t>
      </w:r>
      <w:r w:rsidRPr="003962C3">
        <w:rPr>
          <w:rFonts w:eastAsia="Calibri"/>
          <w:color w:val="000000"/>
          <w:lang w:eastAsia="en-US"/>
        </w:rPr>
        <w:t>р</w:t>
      </w:r>
      <w:r w:rsidRPr="003962C3">
        <w:rPr>
          <w:rFonts w:eastAsia="Calibri"/>
          <w:b/>
          <w:bCs/>
          <w:color w:val="000000"/>
          <w:lang w:eastAsia="en-US"/>
        </w:rPr>
        <w:t xml:space="preserve">ечевой </w:t>
      </w:r>
      <w:r w:rsidRPr="003962C3">
        <w:rPr>
          <w:rFonts w:eastAsia="Calibri"/>
          <w:color w:val="000000"/>
          <w:lang w:eastAsia="en-US"/>
        </w:rPr>
        <w:t>д</w:t>
      </w:r>
      <w:r w:rsidRPr="003962C3">
        <w:rPr>
          <w:rFonts w:eastAsia="Calibri"/>
          <w:b/>
          <w:bCs/>
          <w:color w:val="000000"/>
          <w:lang w:eastAsia="en-US"/>
        </w:rPr>
        <w:t>еятельности</w:t>
      </w:r>
    </w:p>
    <w:p w:rsidR="00484D8F" w:rsidRPr="003962C3" w:rsidRDefault="00484D8F" w:rsidP="00484D8F"/>
    <w:p w:rsidR="005437AB" w:rsidRPr="003962C3" w:rsidRDefault="005437AB" w:rsidP="00484D8F"/>
    <w:p w:rsidR="00484D8F" w:rsidRPr="003962C3" w:rsidRDefault="00484D8F" w:rsidP="00484D8F">
      <w:pPr>
        <w:autoSpaceDE w:val="0"/>
        <w:autoSpaceDN w:val="0"/>
        <w:adjustRightInd w:val="0"/>
        <w:rPr>
          <w:b/>
          <w:bCs/>
        </w:rPr>
      </w:pPr>
      <w:r w:rsidRPr="003962C3">
        <w:rPr>
          <w:b/>
          <w:bCs/>
        </w:rPr>
        <w:t xml:space="preserve">      Фонетика и орфография (графика) </w:t>
      </w:r>
    </w:p>
    <w:p w:rsidR="00484D8F" w:rsidRPr="003962C3" w:rsidRDefault="00484D8F" w:rsidP="00024AF2">
      <w:pPr>
        <w:autoSpaceDE w:val="0"/>
        <w:autoSpaceDN w:val="0"/>
        <w:adjustRightInd w:val="0"/>
        <w:ind w:firstLine="708"/>
        <w:jc w:val="both"/>
      </w:pPr>
      <w:r w:rsidRPr="003962C3">
        <w:t>Правильное название букв. Употребление пробела между словами, знака переноса. Практическое использование последовательности букв алфавита: алфавитный принцип расстановки книг на библиотечных полках и в словарях.</w:t>
      </w:r>
    </w:p>
    <w:p w:rsidR="00484D8F" w:rsidRPr="003962C3" w:rsidRDefault="00484D8F" w:rsidP="00024AF2">
      <w:pPr>
        <w:autoSpaceDE w:val="0"/>
        <w:autoSpaceDN w:val="0"/>
        <w:adjustRightInd w:val="0"/>
        <w:ind w:firstLine="708"/>
        <w:jc w:val="both"/>
        <w:rPr>
          <w:bCs/>
        </w:rPr>
      </w:pPr>
      <w:r w:rsidRPr="003962C3">
        <w:t xml:space="preserve">Гласные и согласные; ударные и безударные гласные; звонкие и глухие согласные, парные и непарные; твердые и мягкие согласные, парные и непарные. Слог. Ударение. Буквы гласных как показатель твердости-мягкости согласных звуков. Обозначение буквами звука [й']. Буквы гласных после шипящих в сильной позиции (под ударением: </w:t>
      </w:r>
      <w:r w:rsidRPr="003962C3">
        <w:rPr>
          <w:i/>
          <w:iCs/>
        </w:rPr>
        <w:t>жи-ши</w:t>
      </w:r>
      <w:r w:rsidRPr="003962C3">
        <w:t xml:space="preserve">, </w:t>
      </w:r>
      <w:r w:rsidRPr="003962C3">
        <w:rPr>
          <w:i/>
          <w:iCs/>
        </w:rPr>
        <w:t>ча-ща</w:t>
      </w:r>
      <w:r w:rsidRPr="003962C3">
        <w:t xml:space="preserve">, </w:t>
      </w:r>
      <w:r w:rsidRPr="003962C3">
        <w:rPr>
          <w:i/>
          <w:iCs/>
        </w:rPr>
        <w:t>чу-щу</w:t>
      </w:r>
      <w:r w:rsidRPr="003962C3">
        <w:t xml:space="preserve">). Буквы </w:t>
      </w:r>
      <w:r w:rsidRPr="003962C3">
        <w:rPr>
          <w:i/>
          <w:iCs/>
        </w:rPr>
        <w:t>и</w:t>
      </w:r>
      <w:r w:rsidRPr="003962C3">
        <w:t xml:space="preserve">, </w:t>
      </w:r>
      <w:r w:rsidRPr="003962C3">
        <w:rPr>
          <w:i/>
          <w:iCs/>
        </w:rPr>
        <w:t xml:space="preserve">е </w:t>
      </w:r>
      <w:r w:rsidRPr="003962C3">
        <w:t xml:space="preserve">после </w:t>
      </w:r>
      <w:r w:rsidRPr="003962C3">
        <w:rPr>
          <w:i/>
          <w:iCs/>
        </w:rPr>
        <w:t xml:space="preserve">ц </w:t>
      </w:r>
      <w:r w:rsidRPr="003962C3">
        <w:t xml:space="preserve">в сильной позиции. Парные по звонкости-глухости согласные на конце слова. </w:t>
      </w:r>
      <w:r w:rsidRPr="003962C3">
        <w:rPr>
          <w:bCs/>
        </w:rPr>
        <w:t xml:space="preserve">Построение звуковой схемы слова. </w:t>
      </w:r>
    </w:p>
    <w:p w:rsidR="00024AF2" w:rsidRPr="003962C3" w:rsidRDefault="00024AF2" w:rsidP="00024AF2">
      <w:pPr>
        <w:autoSpaceDE w:val="0"/>
        <w:autoSpaceDN w:val="0"/>
        <w:adjustRightInd w:val="0"/>
        <w:ind w:firstLine="708"/>
        <w:jc w:val="both"/>
        <w:rPr>
          <w:bCs/>
        </w:rPr>
      </w:pPr>
    </w:p>
    <w:p w:rsidR="00024AF2" w:rsidRPr="003962C3" w:rsidRDefault="00024AF2" w:rsidP="00024AF2">
      <w:pPr>
        <w:autoSpaceDE w:val="0"/>
        <w:autoSpaceDN w:val="0"/>
        <w:adjustRightInd w:val="0"/>
        <w:ind w:firstLine="708"/>
        <w:jc w:val="both"/>
        <w:rPr>
          <w:bCs/>
        </w:rPr>
      </w:pPr>
    </w:p>
    <w:p w:rsidR="00484D8F" w:rsidRPr="003962C3" w:rsidRDefault="00484D8F" w:rsidP="00484D8F">
      <w:pPr>
        <w:autoSpaceDE w:val="0"/>
        <w:autoSpaceDN w:val="0"/>
        <w:adjustRightInd w:val="0"/>
        <w:rPr>
          <w:b/>
          <w:bCs/>
        </w:rPr>
      </w:pPr>
      <w:r w:rsidRPr="003962C3">
        <w:rPr>
          <w:b/>
          <w:bCs/>
        </w:rPr>
        <w:t xml:space="preserve">      Морфология </w:t>
      </w:r>
    </w:p>
    <w:p w:rsidR="00484D8F" w:rsidRPr="003962C3" w:rsidRDefault="00484D8F" w:rsidP="00024AF2">
      <w:pPr>
        <w:autoSpaceDE w:val="0"/>
        <w:autoSpaceDN w:val="0"/>
        <w:adjustRightInd w:val="0"/>
        <w:ind w:firstLine="708"/>
        <w:jc w:val="both"/>
      </w:pPr>
      <w:r w:rsidRPr="003962C3">
        <w:rPr>
          <w:bCs/>
        </w:rPr>
        <w:t>Слова-названия</w:t>
      </w:r>
      <w:r w:rsidRPr="003962C3">
        <w:rPr>
          <w:b/>
          <w:bCs/>
        </w:rPr>
        <w:t xml:space="preserve"> </w:t>
      </w:r>
      <w:r w:rsidRPr="003962C3">
        <w:t xml:space="preserve">предметов, признаков, действий. Слова-помощники слов-названий предметов  (предлоги). </w:t>
      </w:r>
    </w:p>
    <w:p w:rsidR="00484D8F" w:rsidRPr="003962C3" w:rsidRDefault="00484D8F" w:rsidP="00484D8F">
      <w:pPr>
        <w:autoSpaceDE w:val="0"/>
        <w:autoSpaceDN w:val="0"/>
        <w:adjustRightInd w:val="0"/>
        <w:rPr>
          <w:b/>
          <w:bCs/>
        </w:rPr>
      </w:pPr>
      <w:r w:rsidRPr="003962C3">
        <w:rPr>
          <w:b/>
          <w:bCs/>
        </w:rPr>
        <w:t xml:space="preserve">      Синтаксис и пунктуация </w:t>
      </w:r>
    </w:p>
    <w:p w:rsidR="00484D8F" w:rsidRPr="003962C3" w:rsidRDefault="00484D8F" w:rsidP="00024AF2">
      <w:pPr>
        <w:autoSpaceDE w:val="0"/>
        <w:autoSpaceDN w:val="0"/>
        <w:adjustRightInd w:val="0"/>
        <w:ind w:firstLine="708"/>
        <w:jc w:val="both"/>
        <w:rPr>
          <w:b/>
          <w:bCs/>
        </w:rPr>
      </w:pPr>
      <w:r w:rsidRPr="003962C3">
        <w:t>Прописная буква в именах собственных. Слово и предложение. Прописная буква в начале предложения. Знаки в конце предложения. Разновидности предложений по цели высказывания и эмоциональной окраски. Построение схемы предложения.</w:t>
      </w:r>
    </w:p>
    <w:p w:rsidR="00484D8F" w:rsidRPr="003962C3" w:rsidRDefault="00484D8F" w:rsidP="00484D8F">
      <w:pPr>
        <w:autoSpaceDE w:val="0"/>
        <w:autoSpaceDN w:val="0"/>
        <w:adjustRightInd w:val="0"/>
        <w:rPr>
          <w:b/>
        </w:rPr>
      </w:pPr>
      <w:r w:rsidRPr="003962C3">
        <w:rPr>
          <w:b/>
        </w:rPr>
        <w:t xml:space="preserve">      Развитие речи </w:t>
      </w:r>
    </w:p>
    <w:p w:rsidR="00484D8F" w:rsidRPr="003962C3" w:rsidRDefault="00484D8F" w:rsidP="00024AF2">
      <w:pPr>
        <w:autoSpaceDE w:val="0"/>
        <w:autoSpaceDN w:val="0"/>
        <w:adjustRightInd w:val="0"/>
        <w:ind w:firstLine="708"/>
        <w:rPr>
          <w:u w:val="single"/>
        </w:rPr>
      </w:pPr>
      <w:r w:rsidRPr="003962C3">
        <w:rPr>
          <w:u w:val="single"/>
        </w:rPr>
        <w:t xml:space="preserve">«Азбука вежливости» </w:t>
      </w:r>
    </w:p>
    <w:p w:rsidR="00484D8F" w:rsidRPr="003962C3" w:rsidRDefault="00484D8F" w:rsidP="00024AF2">
      <w:pPr>
        <w:autoSpaceDE w:val="0"/>
        <w:autoSpaceDN w:val="0"/>
        <w:adjustRightInd w:val="0"/>
        <w:ind w:firstLine="708"/>
        <w:jc w:val="both"/>
      </w:pPr>
      <w:r w:rsidRPr="003962C3">
        <w:t xml:space="preserve">Несколько формул речевого этикета (ситуации приветствия, прощания, извинения, благодарности, обращения с просьбой), их использование в устной речи при общении со сверстниками и взрослыми. </w:t>
      </w:r>
    </w:p>
    <w:p w:rsidR="00484D8F" w:rsidRPr="003962C3" w:rsidRDefault="00484D8F" w:rsidP="00024AF2">
      <w:pPr>
        <w:autoSpaceDE w:val="0"/>
        <w:autoSpaceDN w:val="0"/>
        <w:adjustRightInd w:val="0"/>
        <w:ind w:firstLine="708"/>
        <w:jc w:val="both"/>
        <w:rPr>
          <w:u w:val="single"/>
        </w:rPr>
      </w:pPr>
      <w:r w:rsidRPr="003962C3">
        <w:rPr>
          <w:u w:val="single"/>
        </w:rPr>
        <w:t>Чтение и письмо</w:t>
      </w:r>
    </w:p>
    <w:p w:rsidR="00484D8F" w:rsidRPr="003962C3" w:rsidRDefault="00484D8F" w:rsidP="00024AF2">
      <w:pPr>
        <w:autoSpaceDE w:val="0"/>
        <w:autoSpaceDN w:val="0"/>
        <w:adjustRightInd w:val="0"/>
        <w:ind w:firstLine="708"/>
        <w:jc w:val="both"/>
      </w:pPr>
      <w:r w:rsidRPr="003962C3">
        <w:t>Чтение и понимание учебного текста, формулировок заданий, правил, формулировок. Отличие письменной речи от устной. Списывание текста. Написание под диктовку текста (15-20 слов).</w:t>
      </w:r>
    </w:p>
    <w:p w:rsidR="00484D8F" w:rsidRPr="003962C3" w:rsidRDefault="00484D8F" w:rsidP="00484D8F">
      <w:pPr>
        <w:autoSpaceDE w:val="0"/>
        <w:autoSpaceDN w:val="0"/>
        <w:adjustRightInd w:val="0"/>
        <w:rPr>
          <w:b/>
          <w:bCs/>
        </w:rPr>
      </w:pPr>
      <w:r w:rsidRPr="003962C3">
        <w:rPr>
          <w:b/>
          <w:bCs/>
        </w:rPr>
        <w:t xml:space="preserve">       Словарь</w:t>
      </w:r>
    </w:p>
    <w:p w:rsidR="00484D8F" w:rsidRPr="003962C3" w:rsidRDefault="00484D8F" w:rsidP="00024AF2">
      <w:pPr>
        <w:autoSpaceDE w:val="0"/>
        <w:ind w:firstLine="708"/>
        <w:jc w:val="both"/>
      </w:pPr>
      <w:r w:rsidRPr="003962C3">
        <w:t>Адрес, алфавит, город, дежурный, карандаш, карман, картина, картон, картофель, квадрат, квартира, компот, коньки, косынка, лимон, линейка, морковь, Москва, облако, окно, пальто, пенал, пирог, платок, портфель, Россия, сапог, телевизор, телефон, улица, яблоко (31 слово).</w:t>
      </w:r>
    </w:p>
    <w:p w:rsidR="00484D8F" w:rsidRPr="003962C3" w:rsidRDefault="00484D8F" w:rsidP="00484D8F">
      <w:pPr>
        <w:autoSpaceDE w:val="0"/>
        <w:autoSpaceDN w:val="0"/>
        <w:adjustRightInd w:val="0"/>
      </w:pPr>
    </w:p>
    <w:p w:rsidR="00484D8F" w:rsidRPr="003962C3" w:rsidRDefault="00484D8F" w:rsidP="006C3EDD">
      <w:pPr>
        <w:pStyle w:val="affd"/>
        <w:ind w:left="0"/>
        <w:jc w:val="center"/>
        <w:rPr>
          <w:rFonts w:ascii="Times New Roman" w:hAnsi="Times New Roman"/>
          <w:b/>
          <w:sz w:val="24"/>
          <w:szCs w:val="24"/>
        </w:rPr>
      </w:pPr>
      <w:r w:rsidRPr="003962C3">
        <w:rPr>
          <w:rFonts w:ascii="Times New Roman" w:hAnsi="Times New Roman"/>
          <w:b/>
          <w:sz w:val="24"/>
          <w:szCs w:val="24"/>
        </w:rPr>
        <w:t>Содержание курса «Русский язык»</w:t>
      </w:r>
    </w:p>
    <w:p w:rsidR="00484D8F" w:rsidRPr="003962C3" w:rsidRDefault="006C3EDD" w:rsidP="006C3EDD">
      <w:pPr>
        <w:jc w:val="center"/>
        <w:rPr>
          <w:b/>
        </w:rPr>
      </w:pPr>
      <w:r w:rsidRPr="003962C3">
        <w:rPr>
          <w:b/>
        </w:rPr>
        <w:t>2 класс</w:t>
      </w:r>
    </w:p>
    <w:p w:rsidR="00484D8F" w:rsidRPr="003962C3" w:rsidRDefault="00484D8F" w:rsidP="00484D8F">
      <w:pPr>
        <w:autoSpaceDE w:val="0"/>
        <w:autoSpaceDN w:val="0"/>
        <w:adjustRightInd w:val="0"/>
        <w:rPr>
          <w:b/>
          <w:bCs/>
        </w:rPr>
      </w:pPr>
      <w:r w:rsidRPr="003962C3">
        <w:rPr>
          <w:b/>
          <w:bCs/>
        </w:rPr>
        <w:t xml:space="preserve">      Фонетика и орфография </w:t>
      </w:r>
    </w:p>
    <w:p w:rsidR="00484D8F" w:rsidRPr="003962C3" w:rsidRDefault="00484D8F" w:rsidP="00024AF2">
      <w:pPr>
        <w:autoSpaceDE w:val="0"/>
        <w:autoSpaceDN w:val="0"/>
        <w:adjustRightInd w:val="0"/>
        <w:jc w:val="both"/>
      </w:pPr>
      <w:r w:rsidRPr="003962C3">
        <w:rPr>
          <w:bCs/>
        </w:rPr>
        <w:t xml:space="preserve">      Ч</w:t>
      </w:r>
      <w:r w:rsidRPr="003962C3">
        <w:t>ередования звуков, не отражаемые на письме (фонетические чередования): чередования ударных и безударных гласных (</w:t>
      </w:r>
      <w:r w:rsidRPr="003962C3">
        <w:rPr>
          <w:i/>
          <w:iCs/>
        </w:rPr>
        <w:t>в</w:t>
      </w:r>
      <w:r w:rsidRPr="003962C3">
        <w:t>[о]</w:t>
      </w:r>
      <w:r w:rsidRPr="003962C3">
        <w:rPr>
          <w:i/>
          <w:iCs/>
        </w:rPr>
        <w:t xml:space="preserve">ды </w:t>
      </w:r>
      <w:r w:rsidRPr="003962C3">
        <w:t xml:space="preserve">- </w:t>
      </w:r>
      <w:r w:rsidRPr="003962C3">
        <w:rPr>
          <w:i/>
          <w:iCs/>
        </w:rPr>
        <w:t>в</w:t>
      </w:r>
      <w:r w:rsidRPr="003962C3">
        <w:t>[а]</w:t>
      </w:r>
      <w:r w:rsidRPr="003962C3">
        <w:rPr>
          <w:i/>
          <w:iCs/>
        </w:rPr>
        <w:t>да</w:t>
      </w:r>
      <w:r w:rsidRPr="003962C3">
        <w:t>); парных глухих и звонких согласных на конце слова и в корне перед шумным согласным (</w:t>
      </w:r>
      <w:r w:rsidRPr="003962C3">
        <w:rPr>
          <w:i/>
          <w:iCs/>
        </w:rPr>
        <w:t>подру</w:t>
      </w:r>
      <w:r w:rsidRPr="003962C3">
        <w:t>[г]</w:t>
      </w:r>
      <w:r w:rsidRPr="003962C3">
        <w:rPr>
          <w:i/>
          <w:iCs/>
        </w:rPr>
        <w:t xml:space="preserve">а </w:t>
      </w:r>
      <w:r w:rsidRPr="003962C3">
        <w:t xml:space="preserve">— </w:t>
      </w:r>
      <w:r w:rsidRPr="003962C3">
        <w:rPr>
          <w:i/>
          <w:iCs/>
        </w:rPr>
        <w:t>дру</w:t>
      </w:r>
      <w:r w:rsidRPr="003962C3">
        <w:t xml:space="preserve">[к], </w:t>
      </w:r>
      <w:r w:rsidRPr="003962C3">
        <w:rPr>
          <w:i/>
          <w:iCs/>
        </w:rPr>
        <w:t>ло</w:t>
      </w:r>
      <w:r w:rsidRPr="003962C3">
        <w:t>[ж]</w:t>
      </w:r>
      <w:r w:rsidRPr="003962C3">
        <w:rPr>
          <w:i/>
          <w:iCs/>
        </w:rPr>
        <w:t xml:space="preserve">ечка </w:t>
      </w:r>
      <w:r w:rsidRPr="003962C3">
        <w:t xml:space="preserve">— </w:t>
      </w:r>
      <w:r w:rsidRPr="003962C3">
        <w:rPr>
          <w:i/>
          <w:iCs/>
        </w:rPr>
        <w:t>ло</w:t>
      </w:r>
      <w:r w:rsidRPr="003962C3">
        <w:t>[ш]</w:t>
      </w:r>
      <w:r w:rsidRPr="003962C3">
        <w:rPr>
          <w:i/>
          <w:iCs/>
        </w:rPr>
        <w:t>ка</w:t>
      </w:r>
      <w:r w:rsidRPr="003962C3">
        <w:t>); согласных с нулевым звуком (</w:t>
      </w:r>
      <w:r w:rsidRPr="003962C3">
        <w:rPr>
          <w:i/>
          <w:iCs/>
        </w:rPr>
        <w:t>мес</w:t>
      </w:r>
      <w:r w:rsidRPr="003962C3">
        <w:t>[т]</w:t>
      </w:r>
      <w:r w:rsidRPr="003962C3">
        <w:rPr>
          <w:i/>
          <w:iCs/>
        </w:rPr>
        <w:t xml:space="preserve">о </w:t>
      </w:r>
      <w:r w:rsidRPr="003962C3">
        <w:t xml:space="preserve">— </w:t>
      </w:r>
      <w:r w:rsidRPr="003962C3">
        <w:rPr>
          <w:i/>
          <w:iCs/>
        </w:rPr>
        <w:t>ме</w:t>
      </w:r>
      <w:r w:rsidRPr="003962C3">
        <w:t>[сн]</w:t>
      </w:r>
      <w:r w:rsidRPr="003962C3">
        <w:rPr>
          <w:i/>
          <w:iCs/>
        </w:rPr>
        <w:t>ый</w:t>
      </w:r>
      <w:r w:rsidRPr="003962C3">
        <w:t>). Общее правило обозначения этих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484D8F" w:rsidRPr="003962C3" w:rsidRDefault="00484D8F" w:rsidP="00024AF2">
      <w:pPr>
        <w:autoSpaceDE w:val="0"/>
        <w:autoSpaceDN w:val="0"/>
        <w:adjustRightInd w:val="0"/>
        <w:ind w:firstLine="708"/>
        <w:jc w:val="both"/>
      </w:pPr>
      <w:r w:rsidRPr="003962C3">
        <w:t xml:space="preserve">Правописание сочетаний </w:t>
      </w:r>
      <w:r w:rsidRPr="003962C3">
        <w:rPr>
          <w:i/>
          <w:iCs/>
        </w:rPr>
        <w:t>жи-ши</w:t>
      </w:r>
      <w:r w:rsidRPr="003962C3">
        <w:t xml:space="preserve">, </w:t>
      </w:r>
      <w:r w:rsidRPr="003962C3">
        <w:rPr>
          <w:i/>
          <w:iCs/>
        </w:rPr>
        <w:t>ча-ща</w:t>
      </w:r>
      <w:r w:rsidRPr="003962C3">
        <w:t xml:space="preserve">, </w:t>
      </w:r>
      <w:r w:rsidRPr="003962C3">
        <w:rPr>
          <w:i/>
          <w:iCs/>
        </w:rPr>
        <w:t>чу-щу</w:t>
      </w:r>
      <w:r w:rsidRPr="003962C3">
        <w:t>.</w:t>
      </w:r>
    </w:p>
    <w:p w:rsidR="00484D8F" w:rsidRPr="003962C3" w:rsidRDefault="00484D8F" w:rsidP="00024AF2">
      <w:pPr>
        <w:autoSpaceDE w:val="0"/>
        <w:autoSpaceDN w:val="0"/>
        <w:adjustRightInd w:val="0"/>
        <w:ind w:firstLine="708"/>
        <w:jc w:val="both"/>
      </w:pPr>
      <w:r w:rsidRPr="003962C3">
        <w:t xml:space="preserve">Правописание сочетаний </w:t>
      </w:r>
      <w:r w:rsidRPr="003962C3">
        <w:rPr>
          <w:i/>
          <w:iCs/>
        </w:rPr>
        <w:t>чк</w:t>
      </w:r>
      <w:r w:rsidRPr="003962C3">
        <w:t xml:space="preserve">, </w:t>
      </w:r>
      <w:r w:rsidRPr="003962C3">
        <w:rPr>
          <w:i/>
          <w:iCs/>
        </w:rPr>
        <w:t>чн</w:t>
      </w:r>
      <w:r w:rsidRPr="003962C3">
        <w:t xml:space="preserve">, </w:t>
      </w:r>
      <w:r w:rsidRPr="003962C3">
        <w:rPr>
          <w:i/>
          <w:iCs/>
        </w:rPr>
        <w:t>нч</w:t>
      </w:r>
      <w:r w:rsidRPr="003962C3">
        <w:t>.</w:t>
      </w:r>
    </w:p>
    <w:p w:rsidR="00484D8F" w:rsidRPr="003962C3" w:rsidRDefault="00484D8F" w:rsidP="00024AF2">
      <w:pPr>
        <w:autoSpaceDE w:val="0"/>
        <w:autoSpaceDN w:val="0"/>
        <w:adjustRightInd w:val="0"/>
        <w:ind w:firstLine="708"/>
        <w:jc w:val="both"/>
      </w:pPr>
      <w:r w:rsidRPr="003962C3">
        <w:t xml:space="preserve">Написание </w:t>
      </w:r>
      <w:r w:rsidRPr="003962C3">
        <w:rPr>
          <w:i/>
          <w:iCs/>
        </w:rPr>
        <w:t xml:space="preserve">ы </w:t>
      </w:r>
      <w:r w:rsidRPr="003962C3">
        <w:t xml:space="preserve">или </w:t>
      </w:r>
      <w:r w:rsidRPr="003962C3">
        <w:rPr>
          <w:i/>
          <w:iCs/>
        </w:rPr>
        <w:t xml:space="preserve">и </w:t>
      </w:r>
      <w:r w:rsidRPr="003962C3">
        <w:t xml:space="preserve">после </w:t>
      </w:r>
      <w:r w:rsidRPr="003962C3">
        <w:rPr>
          <w:i/>
          <w:iCs/>
        </w:rPr>
        <w:t xml:space="preserve">ц </w:t>
      </w:r>
      <w:r w:rsidRPr="003962C3">
        <w:t>в разных частях слова.</w:t>
      </w:r>
    </w:p>
    <w:p w:rsidR="00484D8F" w:rsidRPr="003962C3" w:rsidRDefault="00484D8F" w:rsidP="00024AF2">
      <w:pPr>
        <w:autoSpaceDE w:val="0"/>
        <w:autoSpaceDN w:val="0"/>
        <w:adjustRightInd w:val="0"/>
        <w:ind w:firstLine="708"/>
        <w:jc w:val="both"/>
      </w:pPr>
      <w:r w:rsidRPr="003962C3">
        <w:t xml:space="preserve">Написание частицы </w:t>
      </w:r>
      <w:r w:rsidRPr="003962C3">
        <w:rPr>
          <w:i/>
          <w:iCs/>
        </w:rPr>
        <w:t xml:space="preserve">не </w:t>
      </w:r>
      <w:r w:rsidRPr="003962C3">
        <w:t>со словами, называющими действия.</w:t>
      </w:r>
    </w:p>
    <w:p w:rsidR="00484D8F" w:rsidRPr="003962C3" w:rsidRDefault="00484D8F" w:rsidP="00024AF2">
      <w:pPr>
        <w:autoSpaceDE w:val="0"/>
        <w:autoSpaceDN w:val="0"/>
        <w:adjustRightInd w:val="0"/>
        <w:ind w:firstLine="708"/>
        <w:jc w:val="both"/>
      </w:pPr>
      <w:r w:rsidRPr="003962C3">
        <w:t>Разграничение на письме приставок и предлогов.</w:t>
      </w:r>
    </w:p>
    <w:p w:rsidR="00484D8F" w:rsidRPr="003962C3" w:rsidRDefault="00484D8F" w:rsidP="00024AF2">
      <w:pPr>
        <w:autoSpaceDE w:val="0"/>
        <w:autoSpaceDN w:val="0"/>
        <w:adjustRightInd w:val="0"/>
        <w:ind w:firstLine="708"/>
        <w:jc w:val="both"/>
      </w:pPr>
      <w:r w:rsidRPr="003962C3">
        <w:t xml:space="preserve">Написание разделительных </w:t>
      </w:r>
      <w:r w:rsidRPr="003962C3">
        <w:rPr>
          <w:i/>
          <w:iCs/>
        </w:rPr>
        <w:t xml:space="preserve">ь </w:t>
      </w:r>
      <w:r w:rsidRPr="003962C3">
        <w:t xml:space="preserve">и </w:t>
      </w:r>
      <w:r w:rsidRPr="003962C3">
        <w:rPr>
          <w:i/>
          <w:iCs/>
        </w:rPr>
        <w:t>ъ</w:t>
      </w:r>
      <w:r w:rsidRPr="003962C3">
        <w:t>.</w:t>
      </w:r>
    </w:p>
    <w:p w:rsidR="00484D8F" w:rsidRPr="003962C3" w:rsidRDefault="00484D8F" w:rsidP="00024AF2">
      <w:pPr>
        <w:autoSpaceDE w:val="0"/>
        <w:autoSpaceDN w:val="0"/>
        <w:adjustRightInd w:val="0"/>
        <w:ind w:firstLine="708"/>
        <w:jc w:val="both"/>
      </w:pPr>
      <w:r w:rsidRPr="003962C3">
        <w:t>Написание слов-названий предметов с основой на шипящий звук.</w:t>
      </w:r>
    </w:p>
    <w:p w:rsidR="00484D8F" w:rsidRPr="003962C3" w:rsidRDefault="00484D8F" w:rsidP="00484D8F">
      <w:pPr>
        <w:autoSpaceDE w:val="0"/>
        <w:autoSpaceDN w:val="0"/>
        <w:adjustRightInd w:val="0"/>
        <w:rPr>
          <w:b/>
          <w:bCs/>
        </w:rPr>
      </w:pPr>
      <w:r w:rsidRPr="003962C3">
        <w:rPr>
          <w:b/>
          <w:bCs/>
        </w:rPr>
        <w:t xml:space="preserve">      Морфемика и словообразование </w:t>
      </w:r>
    </w:p>
    <w:p w:rsidR="00484D8F" w:rsidRPr="003962C3" w:rsidRDefault="00484D8F" w:rsidP="00024AF2">
      <w:pPr>
        <w:autoSpaceDE w:val="0"/>
        <w:autoSpaceDN w:val="0"/>
        <w:adjustRightInd w:val="0"/>
        <w:ind w:firstLine="708"/>
        <w:jc w:val="both"/>
      </w:pPr>
      <w:r w:rsidRPr="003962C3">
        <w:t>Понятие об окончании слова и его основе. Окончания слов-названий предметов, слов-названий признаков и слов-названий действий.</w:t>
      </w:r>
    </w:p>
    <w:p w:rsidR="00484D8F" w:rsidRPr="003962C3" w:rsidRDefault="00484D8F" w:rsidP="00024AF2">
      <w:pPr>
        <w:autoSpaceDE w:val="0"/>
        <w:autoSpaceDN w:val="0"/>
        <w:adjustRightInd w:val="0"/>
        <w:ind w:firstLine="708"/>
        <w:jc w:val="both"/>
      </w:pPr>
      <w:r w:rsidRPr="003962C3">
        <w:t>Разграничение слов, имеющих окончания (изменяемых) и не имеющих окончания (неизменяемых). Окончания, выраженные звуками, и нулевые.</w:t>
      </w:r>
    </w:p>
    <w:p w:rsidR="00484D8F" w:rsidRPr="003962C3" w:rsidRDefault="00484D8F" w:rsidP="00024AF2">
      <w:pPr>
        <w:autoSpaceDE w:val="0"/>
        <w:autoSpaceDN w:val="0"/>
        <w:adjustRightInd w:val="0"/>
        <w:ind w:firstLine="708"/>
        <w:jc w:val="both"/>
      </w:pPr>
      <w:r w:rsidRPr="003962C3">
        <w:t>Корень слова. Понятие о родственных словах.</w:t>
      </w:r>
    </w:p>
    <w:p w:rsidR="00484D8F" w:rsidRPr="003962C3" w:rsidRDefault="00484D8F" w:rsidP="00024AF2">
      <w:pPr>
        <w:autoSpaceDE w:val="0"/>
        <w:autoSpaceDN w:val="0"/>
        <w:adjustRightInd w:val="0"/>
        <w:ind w:firstLine="708"/>
        <w:jc w:val="both"/>
      </w:pPr>
      <w:r w:rsidRPr="003962C3">
        <w:t>Как делаются слова (элементарные представления о словообразовании).</w:t>
      </w:r>
    </w:p>
    <w:p w:rsidR="00484D8F" w:rsidRPr="003962C3" w:rsidRDefault="00484D8F" w:rsidP="00024AF2">
      <w:pPr>
        <w:autoSpaceDE w:val="0"/>
        <w:autoSpaceDN w:val="0"/>
        <w:adjustRightInd w:val="0"/>
        <w:ind w:firstLine="708"/>
        <w:jc w:val="both"/>
      </w:pPr>
      <w:r w:rsidRPr="003962C3">
        <w:t>Образование слов с помощью суффиксов. Образование слов с помощью приставок.</w:t>
      </w:r>
    </w:p>
    <w:p w:rsidR="00484D8F" w:rsidRPr="003962C3" w:rsidRDefault="00484D8F" w:rsidP="00024AF2">
      <w:pPr>
        <w:autoSpaceDE w:val="0"/>
        <w:autoSpaceDN w:val="0"/>
        <w:adjustRightInd w:val="0"/>
        <w:ind w:firstLine="708"/>
        <w:jc w:val="both"/>
      </w:pPr>
      <w:r w:rsidRPr="003962C3">
        <w:t>Образование слов с помощью приставки и суффикса одновременно. Сложные слова с соединительными гласными.</w:t>
      </w:r>
    </w:p>
    <w:p w:rsidR="00484D8F" w:rsidRPr="003962C3" w:rsidRDefault="00484D8F" w:rsidP="00024AF2">
      <w:pPr>
        <w:autoSpaceDE w:val="0"/>
        <w:autoSpaceDN w:val="0"/>
        <w:adjustRightInd w:val="0"/>
        <w:ind w:firstLine="708"/>
        <w:jc w:val="both"/>
      </w:pPr>
      <w:r w:rsidRPr="003962C3">
        <w:t>Понятие о составе слова. Основные морфемы русского языка, их функции и способы вычленения.</w:t>
      </w:r>
    </w:p>
    <w:p w:rsidR="00484D8F" w:rsidRPr="003962C3" w:rsidRDefault="00484D8F" w:rsidP="00024AF2">
      <w:pPr>
        <w:autoSpaceDE w:val="0"/>
        <w:autoSpaceDN w:val="0"/>
        <w:adjustRightInd w:val="0"/>
        <w:ind w:firstLine="708"/>
        <w:jc w:val="both"/>
      </w:pPr>
      <w:r w:rsidRPr="003962C3">
        <w:t>Чередования звуков, видимые на письме (исторические чередования). Системность подобных чередований при словообразовании и словоизменении.</w:t>
      </w:r>
    </w:p>
    <w:p w:rsidR="00484D8F" w:rsidRPr="003962C3" w:rsidRDefault="00484D8F" w:rsidP="00484D8F">
      <w:pPr>
        <w:autoSpaceDE w:val="0"/>
        <w:autoSpaceDN w:val="0"/>
        <w:adjustRightInd w:val="0"/>
        <w:rPr>
          <w:b/>
          <w:bCs/>
        </w:rPr>
      </w:pPr>
      <w:r w:rsidRPr="003962C3">
        <w:rPr>
          <w:b/>
          <w:bCs/>
        </w:rPr>
        <w:t xml:space="preserve">      Морфология и лексика</w:t>
      </w:r>
    </w:p>
    <w:p w:rsidR="00484D8F" w:rsidRPr="003962C3" w:rsidRDefault="00484D8F" w:rsidP="00024AF2">
      <w:pPr>
        <w:autoSpaceDE w:val="0"/>
        <w:autoSpaceDN w:val="0"/>
        <w:adjustRightInd w:val="0"/>
        <w:ind w:firstLine="708"/>
        <w:jc w:val="both"/>
      </w:pPr>
      <w:r w:rsidRPr="003962C3">
        <w:t>Слово и его значение. Понятие о слове как основной номинативной единице языка. Многозначность слова. Понятие об омонимах (без введения термина).</w:t>
      </w:r>
    </w:p>
    <w:p w:rsidR="00484D8F" w:rsidRPr="003962C3" w:rsidRDefault="00484D8F" w:rsidP="00024AF2">
      <w:pPr>
        <w:autoSpaceDE w:val="0"/>
        <w:autoSpaceDN w:val="0"/>
        <w:adjustRightInd w:val="0"/>
        <w:ind w:firstLine="708"/>
        <w:jc w:val="both"/>
      </w:pPr>
      <w:r w:rsidRPr="003962C3">
        <w:t>Способы разграничения многозначных и омонимичных слов. Синонимы. Отличия однокоренных слов от синонимов и омонимов.</w:t>
      </w:r>
    </w:p>
    <w:p w:rsidR="00484D8F" w:rsidRPr="003962C3" w:rsidRDefault="00484D8F" w:rsidP="00024AF2">
      <w:pPr>
        <w:autoSpaceDE w:val="0"/>
        <w:autoSpaceDN w:val="0"/>
        <w:adjustRightInd w:val="0"/>
        <w:ind w:firstLine="708"/>
        <w:jc w:val="both"/>
      </w:pPr>
      <w:r w:rsidRPr="003962C3">
        <w:t>Понятие о происхождении слов. Слова и их дальние родственники. Использование сведений о  происхождении слова при решении орфографических задач.</w:t>
      </w:r>
    </w:p>
    <w:p w:rsidR="00484D8F" w:rsidRPr="003962C3" w:rsidRDefault="00484D8F" w:rsidP="00024AF2">
      <w:pPr>
        <w:autoSpaceDE w:val="0"/>
        <w:autoSpaceDN w:val="0"/>
        <w:adjustRightInd w:val="0"/>
        <w:ind w:firstLine="708"/>
        <w:jc w:val="both"/>
      </w:pPr>
      <w:r w:rsidRPr="003962C3">
        <w:t>Разграничение разных слов и разных форм одного и того же слова (словообразование и словоизменение).</w:t>
      </w:r>
    </w:p>
    <w:p w:rsidR="00484D8F" w:rsidRPr="003962C3" w:rsidRDefault="00484D8F" w:rsidP="00024AF2">
      <w:pPr>
        <w:autoSpaceDE w:val="0"/>
        <w:autoSpaceDN w:val="0"/>
        <w:adjustRightInd w:val="0"/>
        <w:ind w:firstLine="708"/>
        <w:jc w:val="both"/>
      </w:pPr>
      <w:r w:rsidRPr="003962C3">
        <w:t>Понятие о начальной форме слова. Начальная форма слов-названий предметов, слов-названий признаков и слов-названий действий.</w:t>
      </w:r>
    </w:p>
    <w:p w:rsidR="00484D8F" w:rsidRPr="003962C3" w:rsidRDefault="00484D8F" w:rsidP="00024AF2">
      <w:pPr>
        <w:autoSpaceDE w:val="0"/>
        <w:autoSpaceDN w:val="0"/>
        <w:adjustRightInd w:val="0"/>
        <w:ind w:firstLine="708"/>
        <w:jc w:val="both"/>
      </w:pPr>
      <w:r w:rsidRPr="003962C3">
        <w:t>Изменение слов-названий предметов по числам и по команде вопросов (по падежам, без введения термина). Род слов-названий предметов.</w:t>
      </w:r>
    </w:p>
    <w:p w:rsidR="00484D8F" w:rsidRPr="003962C3" w:rsidRDefault="00484D8F" w:rsidP="00024AF2">
      <w:pPr>
        <w:autoSpaceDE w:val="0"/>
        <w:autoSpaceDN w:val="0"/>
        <w:adjustRightInd w:val="0"/>
        <w:ind w:firstLine="708"/>
        <w:jc w:val="both"/>
      </w:pPr>
      <w:r w:rsidRPr="003962C3">
        <w:t>Изменение слов-названий признаков по числу, по команде вопросов (по падежам) и по родам.</w:t>
      </w:r>
    </w:p>
    <w:p w:rsidR="00484D8F" w:rsidRPr="003962C3" w:rsidRDefault="00484D8F" w:rsidP="00484D8F">
      <w:pPr>
        <w:autoSpaceDE w:val="0"/>
        <w:autoSpaceDN w:val="0"/>
        <w:adjustRightInd w:val="0"/>
        <w:rPr>
          <w:b/>
          <w:bCs/>
        </w:rPr>
      </w:pPr>
      <w:r w:rsidRPr="003962C3">
        <w:rPr>
          <w:b/>
          <w:bCs/>
        </w:rPr>
        <w:t xml:space="preserve">      Синтаксис и пунктуация </w:t>
      </w:r>
    </w:p>
    <w:p w:rsidR="00484D8F" w:rsidRPr="003962C3" w:rsidRDefault="00484D8F" w:rsidP="00024AF2">
      <w:pPr>
        <w:autoSpaceDE w:val="0"/>
        <w:autoSpaceDN w:val="0"/>
        <w:adjustRightInd w:val="0"/>
        <w:ind w:firstLine="708"/>
        <w:jc w:val="both"/>
      </w:pPr>
      <w:r w:rsidRPr="003962C3">
        <w:t>Понятие о словосочетании. Различие между грамматической связью слов в словосочетании и слов, входящих в основу предложения.</w:t>
      </w:r>
    </w:p>
    <w:p w:rsidR="00484D8F" w:rsidRPr="003962C3" w:rsidRDefault="00484D8F" w:rsidP="00024AF2">
      <w:pPr>
        <w:autoSpaceDE w:val="0"/>
        <w:autoSpaceDN w:val="0"/>
        <w:adjustRightInd w:val="0"/>
        <w:ind w:firstLine="708"/>
        <w:jc w:val="both"/>
      </w:pPr>
      <w:r w:rsidRPr="003962C3">
        <w:t>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w:t>
      </w:r>
    </w:p>
    <w:p w:rsidR="00484D8F" w:rsidRPr="003962C3" w:rsidRDefault="00484D8F" w:rsidP="00024AF2">
      <w:pPr>
        <w:autoSpaceDE w:val="0"/>
        <w:autoSpaceDN w:val="0"/>
        <w:adjustRightInd w:val="0"/>
        <w:ind w:firstLine="708"/>
        <w:jc w:val="both"/>
      </w:pPr>
      <w:r w:rsidRPr="003962C3">
        <w:t>Понятие о главных и неглавных членах предложения. Формирование умения ставить вопросы к разным членам предложения.</w:t>
      </w:r>
    </w:p>
    <w:p w:rsidR="00484D8F" w:rsidRPr="003962C3" w:rsidRDefault="00484D8F" w:rsidP="00024AF2">
      <w:pPr>
        <w:autoSpaceDE w:val="0"/>
        <w:autoSpaceDN w:val="0"/>
        <w:adjustRightInd w:val="0"/>
        <w:ind w:firstLine="708"/>
        <w:jc w:val="both"/>
      </w:pPr>
      <w:r w:rsidRPr="003962C3">
        <w:t>Понятие об обращении и способах его оформления на письме.</w:t>
      </w:r>
    </w:p>
    <w:p w:rsidR="00484D8F" w:rsidRPr="003962C3" w:rsidRDefault="00484D8F" w:rsidP="00484D8F">
      <w:pPr>
        <w:autoSpaceDE w:val="0"/>
        <w:autoSpaceDN w:val="0"/>
        <w:adjustRightInd w:val="0"/>
        <w:rPr>
          <w:b/>
          <w:bCs/>
        </w:rPr>
      </w:pPr>
      <w:r w:rsidRPr="003962C3">
        <w:rPr>
          <w:b/>
          <w:bCs/>
        </w:rPr>
        <w:t xml:space="preserve">      Лексикография  (</w:t>
      </w:r>
      <w:r w:rsidRPr="003962C3">
        <w:rPr>
          <w:bCs/>
        </w:rPr>
        <w:t>изучается во всех разделах в течение года)</w:t>
      </w:r>
    </w:p>
    <w:p w:rsidR="00484D8F" w:rsidRPr="003962C3" w:rsidRDefault="00484D8F" w:rsidP="00024AF2">
      <w:pPr>
        <w:autoSpaceDE w:val="0"/>
        <w:autoSpaceDN w:val="0"/>
        <w:adjustRightInd w:val="0"/>
        <w:ind w:firstLine="708"/>
        <w:jc w:val="both"/>
      </w:pPr>
      <w:r w:rsidRPr="003962C3">
        <w:t>Знакомство с учебными словарями: толковым, орфографическим (словарь «Пиши правильно»), обратным, орфоэпическим (словарь «Произноси правильно»), этимологическим (словарь происхождения слов).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484D8F" w:rsidRPr="003962C3" w:rsidRDefault="00484D8F" w:rsidP="00484D8F">
      <w:pPr>
        <w:autoSpaceDE w:val="0"/>
        <w:autoSpaceDN w:val="0"/>
        <w:adjustRightInd w:val="0"/>
        <w:rPr>
          <w:b/>
          <w:bCs/>
        </w:rPr>
      </w:pPr>
      <w:r w:rsidRPr="003962C3">
        <w:rPr>
          <w:b/>
          <w:bCs/>
        </w:rPr>
        <w:t xml:space="preserve">      Развитие речи  </w:t>
      </w:r>
    </w:p>
    <w:p w:rsidR="00484D8F" w:rsidRPr="003962C3" w:rsidRDefault="00484D8F" w:rsidP="00024AF2">
      <w:pPr>
        <w:autoSpaceDE w:val="0"/>
        <w:autoSpaceDN w:val="0"/>
        <w:adjustRightInd w:val="0"/>
        <w:ind w:firstLine="708"/>
        <w:jc w:val="both"/>
      </w:pPr>
      <w:r w:rsidRPr="003962C3">
        <w:t>Признаки текста. Построение текста. Выделение в тексте смысловых частей.</w:t>
      </w:r>
    </w:p>
    <w:p w:rsidR="00484D8F" w:rsidRPr="003962C3" w:rsidRDefault="00484D8F" w:rsidP="00024AF2">
      <w:pPr>
        <w:autoSpaceDE w:val="0"/>
        <w:autoSpaceDN w:val="0"/>
        <w:adjustRightInd w:val="0"/>
        <w:ind w:firstLine="708"/>
        <w:jc w:val="both"/>
      </w:pPr>
      <w:r w:rsidRPr="003962C3">
        <w:t>Абзац. Оформление записи следующей части текста с помощью нового абзаца.</w:t>
      </w:r>
    </w:p>
    <w:p w:rsidR="00484D8F" w:rsidRPr="003962C3" w:rsidRDefault="00484D8F" w:rsidP="00024AF2">
      <w:pPr>
        <w:autoSpaceDE w:val="0"/>
        <w:autoSpaceDN w:val="0"/>
        <w:adjustRightInd w:val="0"/>
        <w:ind w:firstLine="708"/>
        <w:jc w:val="both"/>
      </w:pPr>
      <w:r w:rsidRPr="003962C3">
        <w:t>Текст-описание и текст-повествование.</w:t>
      </w:r>
    </w:p>
    <w:p w:rsidR="00484D8F" w:rsidRPr="003962C3" w:rsidRDefault="00484D8F" w:rsidP="00024AF2">
      <w:pPr>
        <w:autoSpaceDE w:val="0"/>
        <w:autoSpaceDN w:val="0"/>
        <w:adjustRightInd w:val="0"/>
        <w:ind w:firstLine="708"/>
        <w:jc w:val="both"/>
      </w:pPr>
      <w:r w:rsidRPr="003962C3">
        <w:t xml:space="preserve">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 </w:t>
      </w:r>
    </w:p>
    <w:p w:rsidR="00484D8F" w:rsidRPr="003962C3" w:rsidRDefault="00484D8F" w:rsidP="00024AF2">
      <w:pPr>
        <w:autoSpaceDE w:val="0"/>
        <w:autoSpaceDN w:val="0"/>
        <w:adjustRightInd w:val="0"/>
        <w:ind w:firstLine="708"/>
        <w:jc w:val="both"/>
      </w:pPr>
      <w:r w:rsidRPr="003962C3">
        <w:t>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484D8F" w:rsidRPr="003962C3" w:rsidRDefault="00484D8F" w:rsidP="00024AF2">
      <w:pPr>
        <w:autoSpaceDE w:val="0"/>
        <w:autoSpaceDN w:val="0"/>
        <w:adjustRightInd w:val="0"/>
        <w:ind w:firstLine="708"/>
        <w:jc w:val="both"/>
      </w:pPr>
      <w:r w:rsidRPr="003962C3">
        <w:t>«Азбука вежливости»: закрепление основных формул речевого этикета, адекватных ситуации речи (в беседе со школьниками или со взрослыми); освоение жанра письма и поздравительной открытки с точки зрения композиции и выбора языковых средств в зависимости от адресата и содержания.</w:t>
      </w:r>
    </w:p>
    <w:p w:rsidR="00484D8F" w:rsidRPr="003962C3" w:rsidRDefault="00484D8F" w:rsidP="00024AF2">
      <w:pPr>
        <w:autoSpaceDE w:val="0"/>
        <w:autoSpaceDN w:val="0"/>
        <w:adjustRightInd w:val="0"/>
        <w:ind w:firstLine="708"/>
        <w:jc w:val="both"/>
      </w:pPr>
      <w:r w:rsidRPr="003962C3">
        <w:t xml:space="preserve">Правила употребления приставок </w:t>
      </w:r>
      <w:r w:rsidRPr="003962C3">
        <w:rPr>
          <w:i/>
          <w:iCs/>
        </w:rPr>
        <w:t>на</w:t>
      </w:r>
      <w:r w:rsidRPr="003962C3">
        <w:t xml:space="preserve">- и </w:t>
      </w:r>
      <w:r w:rsidRPr="003962C3">
        <w:rPr>
          <w:i/>
          <w:iCs/>
        </w:rPr>
        <w:t>о</w:t>
      </w:r>
      <w:r w:rsidRPr="003962C3">
        <w:t xml:space="preserve">- в словах </w:t>
      </w:r>
      <w:r w:rsidRPr="003962C3">
        <w:rPr>
          <w:i/>
          <w:iCs/>
        </w:rPr>
        <w:t>надеть</w:t>
      </w:r>
      <w:r w:rsidRPr="003962C3">
        <w:t xml:space="preserve">, </w:t>
      </w:r>
      <w:r w:rsidRPr="003962C3">
        <w:rPr>
          <w:i/>
          <w:iCs/>
        </w:rPr>
        <w:t>надевать</w:t>
      </w:r>
      <w:r w:rsidRPr="003962C3">
        <w:t xml:space="preserve">, </w:t>
      </w:r>
      <w:r w:rsidRPr="003962C3">
        <w:rPr>
          <w:i/>
          <w:iCs/>
        </w:rPr>
        <w:t>одеть</w:t>
      </w:r>
      <w:r w:rsidRPr="003962C3">
        <w:t xml:space="preserve">, </w:t>
      </w:r>
      <w:r w:rsidRPr="003962C3">
        <w:rPr>
          <w:i/>
          <w:iCs/>
        </w:rPr>
        <w:t>одевать</w:t>
      </w:r>
      <w:r w:rsidRPr="003962C3">
        <w:t>.</w:t>
      </w:r>
    </w:p>
    <w:p w:rsidR="00484D8F" w:rsidRPr="003962C3" w:rsidRDefault="00484D8F" w:rsidP="00484D8F">
      <w:pPr>
        <w:autoSpaceDE w:val="0"/>
        <w:autoSpaceDN w:val="0"/>
        <w:adjustRightInd w:val="0"/>
        <w:rPr>
          <w:b/>
          <w:bCs/>
        </w:rPr>
      </w:pPr>
      <w:r w:rsidRPr="003962C3">
        <w:rPr>
          <w:b/>
          <w:bCs/>
        </w:rPr>
        <w:t xml:space="preserve">      Словарь</w:t>
      </w:r>
    </w:p>
    <w:p w:rsidR="00484D8F" w:rsidRPr="003962C3" w:rsidRDefault="00024AF2" w:rsidP="00024AF2">
      <w:pPr>
        <w:tabs>
          <w:tab w:val="left" w:pos="360"/>
        </w:tabs>
        <w:autoSpaceDE w:val="0"/>
        <w:jc w:val="both"/>
        <w:rPr>
          <w:iCs/>
        </w:rPr>
      </w:pPr>
      <w:r w:rsidRPr="003962C3">
        <w:rPr>
          <w:iCs/>
        </w:rPr>
        <w:tab/>
      </w:r>
      <w:r w:rsidR="00484D8F" w:rsidRPr="003962C3">
        <w:rPr>
          <w:iCs/>
        </w:rPr>
        <w:t>Арбуз, берёза, билет, быстро, вдруг, весело, воробей, ворона¸ газета, город, группа, девочка, деревня, директор, до свидания, завод, заяц, здравствуй, иней, капуста, класс, корова, лисица, лопата, магазин, машина, медведь, молоко, морковь, мороз, Москва, народ, одежда, посуда, работа, ребята, Родина, Россия, русский, сирень, скоро, собака, сорока, спасибо, столица, суббота, тетрадь, товарищ, урожай,. Ученик, учитель, фамилия, хорошо, ягода, язык (55 слов).</w:t>
      </w:r>
    </w:p>
    <w:p w:rsidR="00484D8F" w:rsidRPr="003962C3" w:rsidRDefault="00484D8F" w:rsidP="00024AF2">
      <w:pPr>
        <w:jc w:val="both"/>
      </w:pPr>
    </w:p>
    <w:p w:rsidR="00484D8F" w:rsidRPr="003962C3" w:rsidRDefault="00484D8F" w:rsidP="006C3EDD">
      <w:pPr>
        <w:pStyle w:val="34"/>
        <w:spacing w:before="0"/>
        <w:rPr>
          <w:rFonts w:ascii="Times New Roman" w:hAnsi="Times New Roman"/>
          <w:sz w:val="24"/>
          <w:szCs w:val="24"/>
          <w:lang w:val="ru-RU"/>
        </w:rPr>
      </w:pPr>
      <w:r w:rsidRPr="003962C3">
        <w:rPr>
          <w:rFonts w:ascii="Times New Roman" w:hAnsi="Times New Roman"/>
          <w:sz w:val="24"/>
          <w:szCs w:val="24"/>
          <w:lang w:val="ru-RU"/>
        </w:rPr>
        <w:t>Содержание курса «Русский язык»</w:t>
      </w:r>
    </w:p>
    <w:p w:rsidR="00484D8F" w:rsidRPr="003962C3" w:rsidRDefault="00484D8F" w:rsidP="006C3EDD">
      <w:pPr>
        <w:jc w:val="center"/>
        <w:rPr>
          <w:b/>
        </w:rPr>
      </w:pPr>
      <w:r w:rsidRPr="003962C3">
        <w:rPr>
          <w:b/>
        </w:rPr>
        <w:t>3 класс</w:t>
      </w:r>
    </w:p>
    <w:p w:rsidR="00484D8F" w:rsidRPr="003962C3" w:rsidRDefault="00484D8F" w:rsidP="00484D8F">
      <w:pPr>
        <w:autoSpaceDE w:val="0"/>
        <w:autoSpaceDN w:val="0"/>
        <w:adjustRightInd w:val="0"/>
        <w:rPr>
          <w:b/>
          <w:bCs/>
        </w:rPr>
      </w:pPr>
      <w:r w:rsidRPr="003962C3">
        <w:rPr>
          <w:b/>
          <w:bCs/>
        </w:rPr>
        <w:t xml:space="preserve">     Фонетика и орфография </w:t>
      </w:r>
    </w:p>
    <w:p w:rsidR="00484D8F" w:rsidRPr="003962C3" w:rsidRDefault="00484D8F" w:rsidP="00484D8F">
      <w:pPr>
        <w:autoSpaceDE w:val="0"/>
        <w:autoSpaceDN w:val="0"/>
        <w:adjustRightInd w:val="0"/>
        <w:jc w:val="both"/>
      </w:pPr>
    </w:p>
    <w:p w:rsidR="00484D8F" w:rsidRPr="003962C3" w:rsidRDefault="00484D8F" w:rsidP="00024AF2">
      <w:pPr>
        <w:autoSpaceDE w:val="0"/>
        <w:autoSpaceDN w:val="0"/>
        <w:adjustRightInd w:val="0"/>
        <w:ind w:firstLine="708"/>
        <w:jc w:val="both"/>
      </w:pPr>
      <w:r w:rsidRPr="003962C3">
        <w:t>Закрепление общего правила обозначения фонетических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w:t>
      </w:r>
    </w:p>
    <w:p w:rsidR="00484D8F" w:rsidRPr="003962C3" w:rsidRDefault="00484D8F" w:rsidP="00024AF2">
      <w:pPr>
        <w:autoSpaceDE w:val="0"/>
        <w:autoSpaceDN w:val="0"/>
        <w:adjustRightInd w:val="0"/>
        <w:ind w:firstLine="708"/>
      </w:pPr>
      <w:r w:rsidRPr="003962C3">
        <w:t xml:space="preserve">Понятие об орфограмме. Виды изученных орфограмм. </w:t>
      </w:r>
    </w:p>
    <w:p w:rsidR="00484D8F" w:rsidRPr="003962C3" w:rsidRDefault="00484D8F" w:rsidP="00024AF2">
      <w:pPr>
        <w:autoSpaceDE w:val="0"/>
        <w:autoSpaceDN w:val="0"/>
        <w:adjustRightInd w:val="0"/>
        <w:ind w:firstLine="708"/>
        <w:jc w:val="both"/>
      </w:pPr>
      <w:r w:rsidRPr="003962C3">
        <w:t>Написание двойных согласных в корне слова и на стыках морфем.</w:t>
      </w:r>
    </w:p>
    <w:p w:rsidR="00484D8F" w:rsidRPr="003962C3" w:rsidRDefault="00484D8F" w:rsidP="00024AF2">
      <w:pPr>
        <w:autoSpaceDE w:val="0"/>
        <w:autoSpaceDN w:val="0"/>
        <w:adjustRightInd w:val="0"/>
        <w:ind w:firstLine="708"/>
        <w:jc w:val="both"/>
      </w:pPr>
      <w:r w:rsidRPr="003962C3">
        <w:t>Правописание наиболее употребительных приставок, приставки –с, приставок на  -с, -з-</w:t>
      </w:r>
    </w:p>
    <w:p w:rsidR="00484D8F" w:rsidRPr="003962C3" w:rsidRDefault="00484D8F" w:rsidP="00024AF2">
      <w:pPr>
        <w:autoSpaceDE w:val="0"/>
        <w:autoSpaceDN w:val="0"/>
        <w:adjustRightInd w:val="0"/>
        <w:ind w:firstLine="708"/>
      </w:pPr>
      <w:r w:rsidRPr="003962C3">
        <w:t>Правописание предлогов.</w:t>
      </w:r>
    </w:p>
    <w:p w:rsidR="00484D8F" w:rsidRPr="003962C3" w:rsidRDefault="00484D8F" w:rsidP="00024AF2">
      <w:pPr>
        <w:autoSpaceDE w:val="0"/>
        <w:autoSpaceDN w:val="0"/>
        <w:adjustRightInd w:val="0"/>
        <w:ind w:firstLine="708"/>
      </w:pPr>
      <w:r w:rsidRPr="003962C3">
        <w:t>Разграничение на письме приставок и предлогов.</w:t>
      </w:r>
    </w:p>
    <w:p w:rsidR="00484D8F" w:rsidRPr="003962C3" w:rsidRDefault="00484D8F" w:rsidP="00024AF2">
      <w:pPr>
        <w:autoSpaceDE w:val="0"/>
        <w:autoSpaceDN w:val="0"/>
        <w:adjustRightInd w:val="0"/>
        <w:ind w:firstLine="708"/>
        <w:jc w:val="both"/>
      </w:pPr>
      <w:r w:rsidRPr="003962C3">
        <w:t>Представление о «беглом гласном» звуке. Написание суффиксов –ик-/-ек- с учетом беглого гласного.</w:t>
      </w:r>
    </w:p>
    <w:p w:rsidR="00484D8F" w:rsidRPr="003962C3" w:rsidRDefault="00484D8F" w:rsidP="00024AF2">
      <w:pPr>
        <w:autoSpaceDE w:val="0"/>
        <w:autoSpaceDN w:val="0"/>
        <w:adjustRightInd w:val="0"/>
        <w:ind w:firstLine="708"/>
        <w:jc w:val="both"/>
      </w:pPr>
      <w:r w:rsidRPr="003962C3">
        <w:t>Написание суффикса –ок- после шипящих.</w:t>
      </w:r>
    </w:p>
    <w:p w:rsidR="00484D8F" w:rsidRPr="003962C3" w:rsidRDefault="00484D8F" w:rsidP="00024AF2">
      <w:pPr>
        <w:autoSpaceDE w:val="0"/>
        <w:autoSpaceDN w:val="0"/>
        <w:adjustRightInd w:val="0"/>
        <w:ind w:firstLine="708"/>
      </w:pPr>
      <w:r w:rsidRPr="003962C3">
        <w:t>Звукобуквенный разбор слова.</w:t>
      </w:r>
    </w:p>
    <w:p w:rsidR="00484D8F" w:rsidRPr="003962C3" w:rsidRDefault="00484D8F" w:rsidP="00484D8F">
      <w:pPr>
        <w:autoSpaceDE w:val="0"/>
        <w:autoSpaceDN w:val="0"/>
        <w:adjustRightInd w:val="0"/>
        <w:rPr>
          <w:b/>
          <w:bCs/>
        </w:rPr>
      </w:pPr>
      <w:r w:rsidRPr="003962C3">
        <w:rPr>
          <w:b/>
          <w:bCs/>
        </w:rPr>
        <w:t xml:space="preserve">    </w:t>
      </w:r>
      <w:r w:rsidR="006C3EDD" w:rsidRPr="003962C3">
        <w:rPr>
          <w:b/>
          <w:bCs/>
        </w:rPr>
        <w:t xml:space="preserve">  Морфемика и словообразование </w:t>
      </w:r>
    </w:p>
    <w:p w:rsidR="00484D8F" w:rsidRPr="003962C3" w:rsidRDefault="00484D8F" w:rsidP="00024AF2">
      <w:pPr>
        <w:autoSpaceDE w:val="0"/>
        <w:autoSpaceDN w:val="0"/>
        <w:adjustRightInd w:val="0"/>
        <w:ind w:firstLine="708"/>
        <w:jc w:val="both"/>
      </w:pPr>
      <w:r w:rsidRPr="003962C3">
        <w:t>Образование слов с помощью суффиксов. Образование слов с помощью приставок. Образование слов с помощью приставки и суффикса одновременно. Сложные слова с соединительными гласными.</w:t>
      </w:r>
    </w:p>
    <w:p w:rsidR="00484D8F" w:rsidRPr="003962C3" w:rsidRDefault="00484D8F" w:rsidP="00024AF2">
      <w:pPr>
        <w:autoSpaceDE w:val="0"/>
        <w:autoSpaceDN w:val="0"/>
        <w:adjustRightInd w:val="0"/>
        <w:ind w:firstLine="708"/>
        <w:jc w:val="both"/>
      </w:pPr>
      <w:r w:rsidRPr="003962C3">
        <w:t>Чередования звуков, видимые на письме (исторические чередования). Системность подобных чередований при словообразовании и словоизменении.</w:t>
      </w:r>
    </w:p>
    <w:p w:rsidR="00484D8F" w:rsidRPr="003962C3" w:rsidRDefault="00484D8F" w:rsidP="00024AF2">
      <w:pPr>
        <w:autoSpaceDE w:val="0"/>
        <w:autoSpaceDN w:val="0"/>
        <w:adjustRightInd w:val="0"/>
        <w:ind w:firstLine="708"/>
      </w:pPr>
      <w:r w:rsidRPr="003962C3">
        <w:t>Разбор слова по составу.</w:t>
      </w:r>
    </w:p>
    <w:p w:rsidR="00484D8F" w:rsidRPr="003962C3" w:rsidRDefault="00484D8F" w:rsidP="00484D8F">
      <w:pPr>
        <w:autoSpaceDE w:val="0"/>
        <w:autoSpaceDN w:val="0"/>
        <w:adjustRightInd w:val="0"/>
        <w:rPr>
          <w:b/>
          <w:bCs/>
          <w:iCs/>
        </w:rPr>
      </w:pPr>
      <w:r w:rsidRPr="003962C3">
        <w:rPr>
          <w:b/>
          <w:bCs/>
          <w:iCs/>
        </w:rPr>
        <w:t xml:space="preserve">      Морфология  и </w:t>
      </w:r>
      <w:r w:rsidRPr="003962C3">
        <w:rPr>
          <w:b/>
          <w:bCs/>
        </w:rPr>
        <w:t>лексика</w:t>
      </w:r>
      <w:r w:rsidRPr="003962C3">
        <w:rPr>
          <w:b/>
          <w:bCs/>
          <w:iCs/>
        </w:rPr>
        <w:t xml:space="preserve"> </w:t>
      </w:r>
    </w:p>
    <w:p w:rsidR="00484D8F" w:rsidRPr="003962C3" w:rsidRDefault="00484D8F" w:rsidP="00024AF2">
      <w:pPr>
        <w:autoSpaceDE w:val="0"/>
        <w:autoSpaceDN w:val="0"/>
        <w:adjustRightInd w:val="0"/>
        <w:ind w:firstLine="708"/>
        <w:rPr>
          <w:bCs/>
        </w:rPr>
      </w:pPr>
      <w:r w:rsidRPr="003962C3">
        <w:rPr>
          <w:bCs/>
        </w:rPr>
        <w:t>Понятие о частях речи.</w:t>
      </w:r>
    </w:p>
    <w:p w:rsidR="00484D8F" w:rsidRPr="003962C3" w:rsidRDefault="00484D8F" w:rsidP="00024AF2">
      <w:pPr>
        <w:autoSpaceDE w:val="0"/>
        <w:autoSpaceDN w:val="0"/>
        <w:adjustRightInd w:val="0"/>
        <w:ind w:firstLine="708"/>
        <w:jc w:val="both"/>
      </w:pPr>
      <w:r w:rsidRPr="003962C3">
        <w:t>Имя существительное как часть речи. Категориальное значение.</w:t>
      </w:r>
    </w:p>
    <w:p w:rsidR="00484D8F" w:rsidRPr="003962C3" w:rsidRDefault="00484D8F" w:rsidP="00024AF2">
      <w:pPr>
        <w:autoSpaceDE w:val="0"/>
        <w:autoSpaceDN w:val="0"/>
        <w:adjustRightInd w:val="0"/>
        <w:ind w:firstLine="708"/>
        <w:jc w:val="both"/>
      </w:pPr>
      <w:r w:rsidRPr="003962C3">
        <w:t>Разряды по значению (на уровне наблюдения). Одушевленность.</w:t>
      </w:r>
    </w:p>
    <w:p w:rsidR="00484D8F" w:rsidRPr="003962C3" w:rsidRDefault="00484D8F" w:rsidP="00024AF2">
      <w:pPr>
        <w:autoSpaceDE w:val="0"/>
        <w:autoSpaceDN w:val="0"/>
        <w:adjustRightInd w:val="0"/>
        <w:ind w:firstLine="708"/>
        <w:jc w:val="both"/>
      </w:pPr>
      <w:r w:rsidRPr="003962C3">
        <w:t>Значение числа. Изменение по числам. Значение рода. Синтаксическое значение падежа (изменение слова для связи с другими словами в предложении). Склонение как изменение по числам и падежам.</w:t>
      </w:r>
    </w:p>
    <w:p w:rsidR="00484D8F" w:rsidRPr="003962C3" w:rsidRDefault="00484D8F" w:rsidP="00024AF2">
      <w:pPr>
        <w:autoSpaceDE w:val="0"/>
        <w:autoSpaceDN w:val="0"/>
        <w:adjustRightInd w:val="0"/>
        <w:ind w:firstLine="708"/>
        <w:jc w:val="both"/>
      </w:pPr>
      <w:r w:rsidRPr="003962C3">
        <w:t>Синтаксическая функция имен существительных в предложении.</w:t>
      </w:r>
    </w:p>
    <w:p w:rsidR="00484D8F" w:rsidRPr="003962C3" w:rsidRDefault="00484D8F" w:rsidP="00024AF2">
      <w:pPr>
        <w:autoSpaceDE w:val="0"/>
        <w:autoSpaceDN w:val="0"/>
        <w:adjustRightInd w:val="0"/>
        <w:ind w:firstLine="708"/>
        <w:jc w:val="both"/>
      </w:pPr>
      <w:r w:rsidRPr="003962C3">
        <w:t>Три склонения существительных. Правописание безударных падежных окончаний.</w:t>
      </w:r>
    </w:p>
    <w:p w:rsidR="00484D8F" w:rsidRPr="003962C3" w:rsidRDefault="00484D8F" w:rsidP="00024AF2">
      <w:pPr>
        <w:autoSpaceDE w:val="0"/>
        <w:autoSpaceDN w:val="0"/>
        <w:adjustRightInd w:val="0"/>
        <w:ind w:firstLine="708"/>
        <w:jc w:val="both"/>
      </w:pPr>
      <w:r w:rsidRPr="003962C3">
        <w:t>Морфологический разбор имени существительного.</w:t>
      </w:r>
    </w:p>
    <w:p w:rsidR="00484D8F" w:rsidRPr="003962C3" w:rsidRDefault="00484D8F" w:rsidP="00024AF2">
      <w:pPr>
        <w:autoSpaceDE w:val="0"/>
        <w:autoSpaceDN w:val="0"/>
        <w:adjustRightInd w:val="0"/>
        <w:ind w:firstLine="708"/>
        <w:jc w:val="both"/>
      </w:pPr>
      <w:r w:rsidRPr="003962C3">
        <w:t>Имя прилагательное как часть речи. Категориальное значение.</w:t>
      </w:r>
    </w:p>
    <w:p w:rsidR="00484D8F" w:rsidRPr="003962C3" w:rsidRDefault="00484D8F" w:rsidP="00024AF2">
      <w:pPr>
        <w:autoSpaceDE w:val="0"/>
        <w:autoSpaceDN w:val="0"/>
        <w:adjustRightInd w:val="0"/>
        <w:ind w:firstLine="708"/>
        <w:jc w:val="both"/>
      </w:pPr>
      <w:r w:rsidRPr="003962C3">
        <w:t>Начальная форма. Зависимость от имени существительного в значениях числа, рода и падежа. Значение числа. Склонение (твердый и мягкий варианты).</w:t>
      </w:r>
    </w:p>
    <w:p w:rsidR="00484D8F" w:rsidRPr="003962C3" w:rsidRDefault="00484D8F" w:rsidP="00024AF2">
      <w:pPr>
        <w:autoSpaceDE w:val="0"/>
        <w:autoSpaceDN w:val="0"/>
        <w:adjustRightInd w:val="0"/>
        <w:ind w:firstLine="708"/>
        <w:jc w:val="both"/>
      </w:pPr>
      <w:r w:rsidRPr="003962C3">
        <w:t>Синтаксическая функция имен прилагательных в предложении.</w:t>
      </w:r>
    </w:p>
    <w:p w:rsidR="00484D8F" w:rsidRPr="003962C3" w:rsidRDefault="00484D8F" w:rsidP="00024AF2">
      <w:pPr>
        <w:autoSpaceDE w:val="0"/>
        <w:autoSpaceDN w:val="0"/>
        <w:adjustRightInd w:val="0"/>
        <w:ind w:firstLine="708"/>
        <w:jc w:val="both"/>
      </w:pPr>
      <w:r w:rsidRPr="003962C3">
        <w:t xml:space="preserve">Правописание безударных падежных окончаний. </w:t>
      </w:r>
    </w:p>
    <w:p w:rsidR="00484D8F" w:rsidRPr="003962C3" w:rsidRDefault="00484D8F" w:rsidP="00024AF2">
      <w:pPr>
        <w:autoSpaceDE w:val="0"/>
        <w:autoSpaceDN w:val="0"/>
        <w:adjustRightInd w:val="0"/>
        <w:ind w:left="708"/>
        <w:jc w:val="both"/>
      </w:pPr>
      <w:r w:rsidRPr="003962C3">
        <w:t>Написание о-ё после шипящих и «ц» в падежных окончаниях существительных. Написание  существительных с суффиксом -ищ-.</w:t>
      </w:r>
    </w:p>
    <w:p w:rsidR="00484D8F" w:rsidRPr="003962C3" w:rsidRDefault="00484D8F" w:rsidP="00024AF2">
      <w:pPr>
        <w:autoSpaceDE w:val="0"/>
        <w:autoSpaceDN w:val="0"/>
        <w:adjustRightInd w:val="0"/>
        <w:ind w:firstLine="708"/>
        <w:jc w:val="both"/>
      </w:pPr>
      <w:r w:rsidRPr="003962C3">
        <w:t>Местоимение как часть речи (общее представление). Категориальное значение. Личные местоимения. Изменение по лицам и числам.</w:t>
      </w:r>
    </w:p>
    <w:p w:rsidR="00484D8F" w:rsidRPr="003962C3" w:rsidRDefault="00484D8F" w:rsidP="00024AF2">
      <w:pPr>
        <w:autoSpaceDE w:val="0"/>
        <w:autoSpaceDN w:val="0"/>
        <w:adjustRightInd w:val="0"/>
        <w:ind w:firstLine="708"/>
        <w:jc w:val="both"/>
      </w:pPr>
      <w:r w:rsidRPr="003962C3">
        <w:t>Глагол как часть речи. Категориальное значение. Неопределенная форма глагола как его начальная форма.</w:t>
      </w:r>
      <w:r w:rsidRPr="003962C3">
        <w:rPr>
          <w:color w:val="3366FF"/>
        </w:rPr>
        <w:t xml:space="preserve"> </w:t>
      </w:r>
      <w:r w:rsidRPr="003962C3">
        <w:t>Суффикс неопределенной формы -ть (-ти, -чь). Суффикс -л- глагола прошедшего времени. Другие глагольные суффиксы -а, -е, -и, -о, -у, -я, постфиксы -ся (сь). Изменение по временам. Изменение по числам.</w:t>
      </w:r>
    </w:p>
    <w:p w:rsidR="00484D8F" w:rsidRPr="003962C3" w:rsidRDefault="00484D8F" w:rsidP="00024AF2">
      <w:pPr>
        <w:autoSpaceDE w:val="0"/>
        <w:autoSpaceDN w:val="0"/>
        <w:adjustRightInd w:val="0"/>
        <w:ind w:firstLine="708"/>
        <w:jc w:val="both"/>
      </w:pPr>
      <w:r w:rsidRPr="003962C3">
        <w:t>Изменение в прошедшем времени по родам. Изменение в настоящем и будущем времени по лицам. Связь форм лица с личными местоимениями.</w:t>
      </w:r>
    </w:p>
    <w:p w:rsidR="00484D8F" w:rsidRPr="003962C3" w:rsidRDefault="00484D8F" w:rsidP="00024AF2">
      <w:pPr>
        <w:autoSpaceDE w:val="0"/>
        <w:autoSpaceDN w:val="0"/>
        <w:adjustRightInd w:val="0"/>
        <w:ind w:firstLine="708"/>
        <w:jc w:val="both"/>
      </w:pPr>
      <w:r w:rsidRPr="003962C3">
        <w:t>Синтаксическая функция глаголов в предложении.</w:t>
      </w:r>
    </w:p>
    <w:p w:rsidR="00484D8F" w:rsidRPr="003962C3" w:rsidRDefault="00484D8F" w:rsidP="00024AF2">
      <w:pPr>
        <w:autoSpaceDE w:val="0"/>
        <w:autoSpaceDN w:val="0"/>
        <w:adjustRightInd w:val="0"/>
        <w:ind w:firstLine="708"/>
        <w:jc w:val="both"/>
      </w:pPr>
      <w:r w:rsidRPr="003962C3">
        <w:t xml:space="preserve">Различение написания -ться и тся в глаголах, стоящих в неопределенной форме и в формах </w:t>
      </w:r>
      <w:smartTag w:uri="urn:schemas-microsoft-com:office:smarttags" w:element="metricconverter">
        <w:smartTagPr>
          <w:attr w:name="ProductID" w:val="3 л"/>
        </w:smartTagPr>
        <w:r w:rsidRPr="003962C3">
          <w:t>3 л</w:t>
        </w:r>
      </w:smartTag>
      <w:r w:rsidRPr="003962C3">
        <w:t>. ед. и мн. ч.</w:t>
      </w:r>
    </w:p>
    <w:p w:rsidR="00484D8F" w:rsidRPr="003962C3" w:rsidRDefault="00484D8F" w:rsidP="00024AF2">
      <w:pPr>
        <w:autoSpaceDE w:val="0"/>
        <w:autoSpaceDN w:val="0"/>
        <w:adjustRightInd w:val="0"/>
        <w:ind w:firstLine="708"/>
        <w:jc w:val="both"/>
      </w:pPr>
      <w:r w:rsidRPr="003962C3">
        <w:t>Многозначность слова. Прямое и переносное значение слова.</w:t>
      </w:r>
    </w:p>
    <w:p w:rsidR="00484D8F" w:rsidRPr="003962C3" w:rsidRDefault="00484D8F" w:rsidP="00024AF2">
      <w:pPr>
        <w:autoSpaceDE w:val="0"/>
        <w:autoSpaceDN w:val="0"/>
        <w:adjustRightInd w:val="0"/>
        <w:ind w:firstLine="708"/>
        <w:jc w:val="both"/>
      </w:pPr>
      <w:r w:rsidRPr="003962C3">
        <w:t>Омонимы. Способы разграничения многозначных и омонимичных слов. Синонимы. Отличия однокоренных слов от синонимов и омонимов. Антонимы.</w:t>
      </w:r>
    </w:p>
    <w:p w:rsidR="00484D8F" w:rsidRPr="003962C3" w:rsidRDefault="00484D8F" w:rsidP="00024AF2">
      <w:pPr>
        <w:autoSpaceDE w:val="0"/>
        <w:autoSpaceDN w:val="0"/>
        <w:adjustRightInd w:val="0"/>
        <w:ind w:firstLine="708"/>
        <w:jc w:val="both"/>
      </w:pPr>
      <w:r w:rsidRPr="003962C3">
        <w:t>Происхождение слов. Использование сведений о происхождении слов при решении орфографических задач.</w:t>
      </w:r>
    </w:p>
    <w:p w:rsidR="00484D8F" w:rsidRPr="003962C3" w:rsidRDefault="00484D8F" w:rsidP="00484D8F">
      <w:pPr>
        <w:autoSpaceDE w:val="0"/>
        <w:autoSpaceDN w:val="0"/>
        <w:adjustRightInd w:val="0"/>
        <w:rPr>
          <w:b/>
          <w:bCs/>
        </w:rPr>
      </w:pPr>
      <w:r w:rsidRPr="003962C3">
        <w:rPr>
          <w:b/>
          <w:bCs/>
        </w:rPr>
        <w:t xml:space="preserve">      Синтаксис и пунктуация  </w:t>
      </w:r>
    </w:p>
    <w:p w:rsidR="00484D8F" w:rsidRPr="003962C3" w:rsidRDefault="00484D8F" w:rsidP="00024AF2">
      <w:pPr>
        <w:autoSpaceDE w:val="0"/>
        <w:autoSpaceDN w:val="0"/>
        <w:adjustRightInd w:val="0"/>
        <w:ind w:firstLine="708"/>
        <w:jc w:val="both"/>
      </w:pPr>
      <w:r w:rsidRPr="003962C3">
        <w:t>Словосочетание и предложение. Понятие о главных и неглавных членах предложения. Подлежащее и сказуемое как основа предложения. Значение второстепенных членов предложения. Понятие дополнения, обстоятельства, определения. Формирование умения ставить смысловые и падежные вопросы к разным членам предложения.</w:t>
      </w:r>
    </w:p>
    <w:p w:rsidR="00484D8F" w:rsidRPr="003962C3" w:rsidRDefault="00484D8F" w:rsidP="00024AF2">
      <w:pPr>
        <w:autoSpaceDE w:val="0"/>
        <w:autoSpaceDN w:val="0"/>
        <w:adjustRightInd w:val="0"/>
        <w:ind w:firstLine="708"/>
        <w:jc w:val="both"/>
      </w:pPr>
      <w:r w:rsidRPr="003962C3">
        <w:t>Формирование умения составлять схему предложения.</w:t>
      </w:r>
    </w:p>
    <w:p w:rsidR="00484D8F" w:rsidRPr="003962C3" w:rsidRDefault="00484D8F" w:rsidP="00024AF2">
      <w:pPr>
        <w:autoSpaceDE w:val="0"/>
        <w:autoSpaceDN w:val="0"/>
        <w:adjustRightInd w:val="0"/>
        <w:ind w:firstLine="708"/>
        <w:jc w:val="both"/>
      </w:pPr>
      <w:r w:rsidRPr="003962C3">
        <w:t>Разбор простого предложения по членам предложения.</w:t>
      </w:r>
    </w:p>
    <w:p w:rsidR="00484D8F" w:rsidRPr="003962C3" w:rsidRDefault="00484D8F" w:rsidP="00484D8F">
      <w:pPr>
        <w:autoSpaceDE w:val="0"/>
        <w:autoSpaceDN w:val="0"/>
        <w:adjustRightInd w:val="0"/>
        <w:rPr>
          <w:b/>
          <w:bCs/>
        </w:rPr>
      </w:pPr>
      <w:r w:rsidRPr="003962C3">
        <w:rPr>
          <w:b/>
          <w:bCs/>
        </w:rPr>
        <w:t xml:space="preserve">      Лексикография (</w:t>
      </w:r>
      <w:r w:rsidRPr="003962C3">
        <w:rPr>
          <w:bCs/>
        </w:rPr>
        <w:t>изучается во всех разделах в течение года</w:t>
      </w:r>
      <w:r w:rsidRPr="003962C3">
        <w:rPr>
          <w:b/>
          <w:bCs/>
        </w:rPr>
        <w:t>)</w:t>
      </w:r>
    </w:p>
    <w:p w:rsidR="00484D8F" w:rsidRPr="003962C3" w:rsidRDefault="00484D8F" w:rsidP="00024AF2">
      <w:pPr>
        <w:autoSpaceDE w:val="0"/>
        <w:autoSpaceDN w:val="0"/>
        <w:adjustRightInd w:val="0"/>
        <w:ind w:firstLine="708"/>
        <w:jc w:val="both"/>
      </w:pPr>
      <w:r w:rsidRPr="003962C3">
        <w:t>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орфографических и орфоэпических задач, а также задач развития речи.</w:t>
      </w:r>
    </w:p>
    <w:p w:rsidR="00484D8F" w:rsidRPr="003962C3" w:rsidRDefault="00484D8F" w:rsidP="00484D8F">
      <w:pPr>
        <w:autoSpaceDE w:val="0"/>
        <w:autoSpaceDN w:val="0"/>
        <w:adjustRightInd w:val="0"/>
        <w:rPr>
          <w:b/>
          <w:bCs/>
        </w:rPr>
      </w:pPr>
      <w:r w:rsidRPr="003962C3">
        <w:rPr>
          <w:b/>
          <w:bCs/>
        </w:rPr>
        <w:t xml:space="preserve">      Развитие речи с элементами культуры речи </w:t>
      </w:r>
    </w:p>
    <w:p w:rsidR="00484D8F" w:rsidRPr="003962C3" w:rsidRDefault="00484D8F" w:rsidP="00024AF2">
      <w:pPr>
        <w:autoSpaceDE w:val="0"/>
        <w:autoSpaceDN w:val="0"/>
        <w:adjustRightInd w:val="0"/>
        <w:ind w:firstLine="708"/>
        <w:jc w:val="both"/>
      </w:pPr>
      <w:r w:rsidRPr="003962C3">
        <w:t>Построение текста. Выделение в тексте смысловых частей.</w:t>
      </w:r>
    </w:p>
    <w:p w:rsidR="00484D8F" w:rsidRPr="003962C3" w:rsidRDefault="00484D8F" w:rsidP="00024AF2">
      <w:pPr>
        <w:autoSpaceDE w:val="0"/>
        <w:autoSpaceDN w:val="0"/>
        <w:adjustRightInd w:val="0"/>
        <w:ind w:firstLine="708"/>
        <w:jc w:val="both"/>
      </w:pPr>
      <w:r w:rsidRPr="003962C3">
        <w:t>Подбор заголовков к каждой части текста и к тексту в целом. Составление плана текста. Использование плана для пересказа текста, устного рассказа по картине, написания изложения и сочинения.</w:t>
      </w:r>
    </w:p>
    <w:p w:rsidR="00484D8F" w:rsidRPr="003962C3" w:rsidRDefault="00484D8F" w:rsidP="00024AF2">
      <w:pPr>
        <w:autoSpaceDE w:val="0"/>
        <w:autoSpaceDN w:val="0"/>
        <w:adjustRightInd w:val="0"/>
        <w:ind w:firstLine="708"/>
        <w:jc w:val="both"/>
      </w:pPr>
      <w:r w:rsidRPr="003962C3">
        <w:t>Освоение изложения как жанра письменной речи.</w:t>
      </w:r>
    </w:p>
    <w:p w:rsidR="00484D8F" w:rsidRPr="003962C3" w:rsidRDefault="00484D8F" w:rsidP="00024AF2">
      <w:pPr>
        <w:autoSpaceDE w:val="0"/>
        <w:autoSpaceDN w:val="0"/>
        <w:adjustRightInd w:val="0"/>
        <w:ind w:firstLine="708"/>
        <w:jc w:val="both"/>
      </w:pPr>
      <w:r w:rsidRPr="003962C3">
        <w:t>Различение текста-описания и текста-повествования. Обнаружение в художественном тексте разных частей: описания и повествования. Сочинение по наблюдениям с использованием описания и повествования.</w:t>
      </w:r>
    </w:p>
    <w:p w:rsidR="00484D8F" w:rsidRPr="003962C3" w:rsidRDefault="00484D8F" w:rsidP="00024AF2">
      <w:pPr>
        <w:autoSpaceDE w:val="0"/>
        <w:autoSpaceDN w:val="0"/>
        <w:adjustRightInd w:val="0"/>
        <w:ind w:firstLine="708"/>
        <w:jc w:val="both"/>
      </w:pPr>
      <w:r w:rsidRPr="003962C3">
        <w:t>Сравнение научно-популярных и художественных текстов.</w:t>
      </w:r>
    </w:p>
    <w:p w:rsidR="00484D8F" w:rsidRPr="003962C3" w:rsidRDefault="00484D8F" w:rsidP="00024AF2">
      <w:pPr>
        <w:autoSpaceDE w:val="0"/>
        <w:autoSpaceDN w:val="0"/>
        <w:adjustRightInd w:val="0"/>
        <w:ind w:firstLine="708"/>
        <w:jc w:val="both"/>
      </w:pPr>
      <w:r w:rsidRPr="003962C3">
        <w:t>Различение развернутого научного сообщения на заданную тему и словарной статьи на эту же тему.</w:t>
      </w:r>
    </w:p>
    <w:p w:rsidR="00484D8F" w:rsidRPr="003962C3" w:rsidRDefault="00484D8F" w:rsidP="00024AF2">
      <w:pPr>
        <w:autoSpaceDE w:val="0"/>
        <w:autoSpaceDN w:val="0"/>
        <w:adjustRightInd w:val="0"/>
        <w:ind w:firstLine="708"/>
        <w:jc w:val="both"/>
      </w:pPr>
      <w:r w:rsidRPr="003962C3">
        <w:t>Определение темы и основной мысли живописного произведения.</w:t>
      </w:r>
    </w:p>
    <w:p w:rsidR="00484D8F" w:rsidRPr="003962C3" w:rsidRDefault="00484D8F" w:rsidP="00024AF2">
      <w:pPr>
        <w:autoSpaceDE w:val="0"/>
        <w:autoSpaceDN w:val="0"/>
        <w:adjustRightInd w:val="0"/>
        <w:ind w:firstLine="708"/>
        <w:jc w:val="both"/>
      </w:pPr>
      <w:r w:rsidRPr="003962C3">
        <w:t>Сочинение по картине с использованием описания и повествования. Сравнительный анализ разных текстов и живописных произведений, посвященных одной теме (сравнение основной мысли или переживания); сравнительный анализ разных текстов и живописных произведений, посвященных разным темам (сравнение основной мысли или переживания).</w:t>
      </w:r>
    </w:p>
    <w:p w:rsidR="00484D8F" w:rsidRPr="003962C3" w:rsidRDefault="00484D8F" w:rsidP="00024AF2">
      <w:pPr>
        <w:autoSpaceDE w:val="0"/>
        <w:autoSpaceDN w:val="0"/>
        <w:adjustRightInd w:val="0"/>
        <w:ind w:firstLine="708"/>
        <w:jc w:val="both"/>
      </w:pPr>
      <w:r w:rsidRPr="003962C3">
        <w:t>«Азбука вежливости»: закрепление основных формул речевого этикета, адекватных ситуации речи (в беседе со школьниками или со взрослыми). Дальнейшее освоение жанра письма с точки зрения композиции и выбора языковых средств в зависимости от адресата и содержания.</w:t>
      </w:r>
    </w:p>
    <w:p w:rsidR="00484D8F" w:rsidRPr="003962C3" w:rsidRDefault="00484D8F" w:rsidP="00484D8F">
      <w:pPr>
        <w:autoSpaceDE w:val="0"/>
        <w:autoSpaceDN w:val="0"/>
        <w:adjustRightInd w:val="0"/>
        <w:rPr>
          <w:b/>
          <w:bCs/>
        </w:rPr>
      </w:pPr>
      <w:r w:rsidRPr="003962C3">
        <w:rPr>
          <w:b/>
          <w:bCs/>
        </w:rPr>
        <w:t xml:space="preserve">      Словарь</w:t>
      </w:r>
    </w:p>
    <w:p w:rsidR="00484D8F" w:rsidRPr="003962C3" w:rsidRDefault="00484D8F" w:rsidP="00024AF2">
      <w:pPr>
        <w:ind w:firstLine="708"/>
        <w:jc w:val="both"/>
        <w:rPr>
          <w:iCs/>
        </w:rPr>
      </w:pPr>
      <w:r w:rsidRPr="003962C3">
        <w:rPr>
          <w:iCs/>
        </w:rPr>
        <w:t>Автобус, аллея, аптека, багаж, библиотека, болото, вагон, винегрет, вокзал, восток, герой, горох, горячий, декабрь, дорога, животное, завтрак, запад, земляника, комбайн, компьютер, космонавт, космос, Кремль, кровать, лестница, магазин, малина, месяц, металл, метро, молоток, ноябрь, обед, овощ, огурец, однажды, октябрь, орех, осина, отец, песок, пирог, пирожное, победа, погода, помидор, потом, праздник, пшеница, ракета, рассказ, расстояние, рисунок, север, сентябрь, сирень, соловей, солома, тарелка, топор, трактор, трамвай, троллейбус, ужин, февраль, футбол, хоккей, хороший, четверг, чувство, шоссе, шофёр, экскурсия, январь (75 слов)</w:t>
      </w:r>
    </w:p>
    <w:p w:rsidR="00484D8F" w:rsidRPr="003962C3" w:rsidRDefault="00484D8F" w:rsidP="00484D8F">
      <w:pPr>
        <w:rPr>
          <w:iCs/>
        </w:rPr>
      </w:pPr>
    </w:p>
    <w:p w:rsidR="00484D8F" w:rsidRPr="003962C3" w:rsidRDefault="00484D8F" w:rsidP="006C3EDD">
      <w:pPr>
        <w:pStyle w:val="34"/>
        <w:spacing w:before="0"/>
        <w:rPr>
          <w:rFonts w:ascii="Times New Roman" w:hAnsi="Times New Roman"/>
          <w:sz w:val="24"/>
          <w:szCs w:val="24"/>
          <w:lang w:val="ru-RU"/>
        </w:rPr>
      </w:pPr>
      <w:r w:rsidRPr="003962C3">
        <w:rPr>
          <w:rFonts w:ascii="Times New Roman" w:hAnsi="Times New Roman"/>
          <w:sz w:val="24"/>
          <w:szCs w:val="24"/>
          <w:lang w:val="ru-RU"/>
        </w:rPr>
        <w:t>Содержание курса «Русский язык»</w:t>
      </w:r>
    </w:p>
    <w:p w:rsidR="00484D8F" w:rsidRPr="003962C3" w:rsidRDefault="00484D8F" w:rsidP="006C3EDD">
      <w:pPr>
        <w:jc w:val="center"/>
        <w:rPr>
          <w:b/>
        </w:rPr>
      </w:pPr>
      <w:r w:rsidRPr="003962C3">
        <w:rPr>
          <w:b/>
        </w:rPr>
        <w:t>4 класс</w:t>
      </w:r>
    </w:p>
    <w:p w:rsidR="00484D8F" w:rsidRPr="003962C3" w:rsidRDefault="00484D8F" w:rsidP="00484D8F">
      <w:pPr>
        <w:autoSpaceDE w:val="0"/>
        <w:autoSpaceDN w:val="0"/>
        <w:adjustRightInd w:val="0"/>
        <w:rPr>
          <w:b/>
          <w:bCs/>
        </w:rPr>
      </w:pPr>
      <w:r w:rsidRPr="003962C3">
        <w:t xml:space="preserve">       </w:t>
      </w:r>
      <w:r w:rsidRPr="003962C3">
        <w:rPr>
          <w:b/>
          <w:bCs/>
        </w:rPr>
        <w:t xml:space="preserve">Фонетика и орфография </w:t>
      </w:r>
    </w:p>
    <w:p w:rsidR="00484D8F" w:rsidRPr="003962C3" w:rsidRDefault="00484D8F" w:rsidP="00024AF2">
      <w:pPr>
        <w:autoSpaceDE w:val="0"/>
        <w:autoSpaceDN w:val="0"/>
        <w:adjustRightInd w:val="0"/>
        <w:ind w:firstLine="708"/>
        <w:jc w:val="both"/>
      </w:pPr>
      <w:r w:rsidRPr="003962C3">
        <w:t>Системные наблюдения над фонетическими чередованиями согласных звуков (по глухости-звонкости, твердости-мягкости, месту и способу образования) и гласных звуков (замена ударных и безударных гласных).</w:t>
      </w:r>
    </w:p>
    <w:p w:rsidR="00484D8F" w:rsidRPr="003962C3" w:rsidRDefault="00484D8F" w:rsidP="00024AF2">
      <w:pPr>
        <w:autoSpaceDE w:val="0"/>
        <w:autoSpaceDN w:val="0"/>
        <w:adjustRightInd w:val="0"/>
        <w:ind w:firstLine="708"/>
        <w:jc w:val="both"/>
      </w:pPr>
      <w:r w:rsidRPr="003962C3">
        <w:t>Место ударения в слове. Разноместность и подвижность словесного ударения.</w:t>
      </w:r>
    </w:p>
    <w:p w:rsidR="00484D8F" w:rsidRPr="003962C3" w:rsidRDefault="00484D8F" w:rsidP="00024AF2">
      <w:pPr>
        <w:autoSpaceDE w:val="0"/>
        <w:autoSpaceDN w:val="0"/>
        <w:adjustRightInd w:val="0"/>
        <w:ind w:firstLine="708"/>
        <w:jc w:val="both"/>
      </w:pPr>
      <w:r w:rsidRPr="003962C3">
        <w:t>Понятие о вариантах произношения. Наблюдения над некоторыми проявлениями «старшей» и «младшей» нормы (на материалах стихотворных текстов). Наблюдения над стилистическими орфоэпическими вариантами.</w:t>
      </w:r>
    </w:p>
    <w:p w:rsidR="00484D8F" w:rsidRPr="003962C3" w:rsidRDefault="00484D8F" w:rsidP="00024AF2">
      <w:pPr>
        <w:autoSpaceDE w:val="0"/>
        <w:autoSpaceDN w:val="0"/>
        <w:adjustRightInd w:val="0"/>
        <w:ind w:firstLine="708"/>
        <w:jc w:val="both"/>
      </w:pPr>
      <w:r w:rsidRPr="003962C3">
        <w:t xml:space="preserve">Расширение зоны применения общего правила обозначения фонетических чередований на письме: чередующиеся в одной и той же морфеме звуки обозначаются на письме одинаково, в соответствии с проверкой. Различные способы проверок подобных написаний. </w:t>
      </w:r>
    </w:p>
    <w:p w:rsidR="00484D8F" w:rsidRPr="003962C3" w:rsidRDefault="00484D8F" w:rsidP="00024AF2">
      <w:pPr>
        <w:autoSpaceDE w:val="0"/>
        <w:autoSpaceDN w:val="0"/>
        <w:adjustRightInd w:val="0"/>
        <w:ind w:firstLine="708"/>
        <w:jc w:val="both"/>
      </w:pPr>
      <w:r w:rsidRPr="003962C3">
        <w:t>Правописание гласных в приставках (на примере приставок за-, про-, на-).</w:t>
      </w:r>
    </w:p>
    <w:p w:rsidR="00484D8F" w:rsidRPr="003962C3" w:rsidRDefault="00484D8F" w:rsidP="00024AF2">
      <w:pPr>
        <w:autoSpaceDE w:val="0"/>
        <w:autoSpaceDN w:val="0"/>
        <w:adjustRightInd w:val="0"/>
        <w:ind w:firstLine="708"/>
        <w:jc w:val="both"/>
      </w:pPr>
      <w:r w:rsidRPr="003962C3">
        <w:t>Правописание гласных в суффиксах (на примере суффиксов -лив- и -ов-).</w:t>
      </w:r>
    </w:p>
    <w:p w:rsidR="00484D8F" w:rsidRPr="003962C3" w:rsidRDefault="00484D8F" w:rsidP="00024AF2">
      <w:pPr>
        <w:autoSpaceDE w:val="0"/>
        <w:autoSpaceDN w:val="0"/>
        <w:adjustRightInd w:val="0"/>
        <w:ind w:firstLine="708"/>
        <w:jc w:val="both"/>
      </w:pPr>
      <w:r w:rsidRPr="003962C3">
        <w:t>Написание двойных согласных в словах иноязычного происхождения.</w:t>
      </w:r>
    </w:p>
    <w:p w:rsidR="00484D8F" w:rsidRPr="003962C3" w:rsidRDefault="00484D8F" w:rsidP="00024AF2">
      <w:pPr>
        <w:autoSpaceDE w:val="0"/>
        <w:autoSpaceDN w:val="0"/>
        <w:adjustRightInd w:val="0"/>
        <w:ind w:firstLine="708"/>
        <w:jc w:val="both"/>
      </w:pPr>
      <w:r w:rsidRPr="003962C3">
        <w:t>Чередования гласных с нулевым звуком («беглый гласный»). Написание суффиксов -ик-/-ек- с учетом наличия/отсутствия беглого гласного (повторение).</w:t>
      </w:r>
    </w:p>
    <w:p w:rsidR="00484D8F" w:rsidRPr="003962C3" w:rsidRDefault="00484D8F" w:rsidP="00024AF2">
      <w:pPr>
        <w:autoSpaceDE w:val="0"/>
        <w:autoSpaceDN w:val="0"/>
        <w:adjustRightInd w:val="0"/>
        <w:ind w:firstLine="708"/>
        <w:jc w:val="both"/>
      </w:pPr>
      <w:r w:rsidRPr="003962C3">
        <w:t>Написание о-ё после шипящих в разных частях слова: корнях, суффиксах и окончаниях (повторение).</w:t>
      </w:r>
    </w:p>
    <w:p w:rsidR="00484D8F" w:rsidRPr="003962C3" w:rsidRDefault="00484D8F" w:rsidP="00024AF2">
      <w:pPr>
        <w:autoSpaceDE w:val="0"/>
        <w:autoSpaceDN w:val="0"/>
        <w:adjustRightInd w:val="0"/>
        <w:ind w:firstLine="708"/>
        <w:jc w:val="both"/>
      </w:pPr>
      <w:r w:rsidRPr="003962C3">
        <w:t xml:space="preserve">Написание букв и-ы после приставки перед корнем, начинающимся на -и-. </w:t>
      </w:r>
    </w:p>
    <w:p w:rsidR="00484D8F" w:rsidRPr="003962C3" w:rsidRDefault="00484D8F" w:rsidP="00024AF2">
      <w:pPr>
        <w:autoSpaceDE w:val="0"/>
        <w:autoSpaceDN w:val="0"/>
        <w:adjustRightInd w:val="0"/>
        <w:jc w:val="both"/>
      </w:pPr>
      <w:r w:rsidRPr="003962C3">
        <w:t>Звукобуквенный разбор слова.</w:t>
      </w:r>
    </w:p>
    <w:p w:rsidR="00484D8F" w:rsidRPr="003962C3" w:rsidRDefault="00484D8F" w:rsidP="00484D8F">
      <w:pPr>
        <w:autoSpaceDE w:val="0"/>
        <w:autoSpaceDN w:val="0"/>
        <w:adjustRightInd w:val="0"/>
        <w:rPr>
          <w:b/>
          <w:bCs/>
        </w:rPr>
      </w:pPr>
      <w:r w:rsidRPr="003962C3">
        <w:rPr>
          <w:b/>
          <w:bCs/>
        </w:rPr>
        <w:t xml:space="preserve">      Морфемика и словообразование </w:t>
      </w:r>
    </w:p>
    <w:p w:rsidR="00484D8F" w:rsidRPr="003962C3" w:rsidRDefault="00484D8F" w:rsidP="00024AF2">
      <w:pPr>
        <w:autoSpaceDE w:val="0"/>
        <w:autoSpaceDN w:val="0"/>
        <w:adjustRightInd w:val="0"/>
        <w:ind w:firstLine="708"/>
        <w:jc w:val="both"/>
      </w:pPr>
      <w:r w:rsidRPr="003962C3">
        <w:t>Производные и непроизводные слова. Представление о словообразовательном аффиксе (без введения термина). Система способов словообразования в русском языке. Словообразование и орфография. Решение элементарных словообразовательных задач. Наблюдения над индивидуальным  словотворчеством в поэзии и детской речи.</w:t>
      </w:r>
    </w:p>
    <w:p w:rsidR="00484D8F" w:rsidRPr="003962C3" w:rsidRDefault="00484D8F" w:rsidP="00024AF2">
      <w:pPr>
        <w:autoSpaceDE w:val="0"/>
        <w:autoSpaceDN w:val="0"/>
        <w:adjustRightInd w:val="0"/>
        <w:ind w:firstLine="708"/>
        <w:jc w:val="both"/>
      </w:pPr>
      <w:r w:rsidRPr="003962C3">
        <w:t>Морфемная структура русского слова.</w:t>
      </w:r>
    </w:p>
    <w:p w:rsidR="00484D8F" w:rsidRPr="003962C3" w:rsidRDefault="00484D8F" w:rsidP="00024AF2">
      <w:pPr>
        <w:autoSpaceDE w:val="0"/>
        <w:autoSpaceDN w:val="0"/>
        <w:adjustRightInd w:val="0"/>
        <w:ind w:firstLine="708"/>
        <w:jc w:val="both"/>
      </w:pPr>
      <w:r w:rsidRPr="003962C3">
        <w:t>Две основы глагола (основа начальной формы и формы настоящего времени). Чередования звуков, видимые на письме (исторические чередования), при словообразовании и словоизменении глаголов.</w:t>
      </w:r>
    </w:p>
    <w:p w:rsidR="00484D8F" w:rsidRPr="003962C3" w:rsidRDefault="00484D8F" w:rsidP="00024AF2">
      <w:pPr>
        <w:autoSpaceDE w:val="0"/>
        <w:autoSpaceDN w:val="0"/>
        <w:adjustRightInd w:val="0"/>
        <w:ind w:firstLine="708"/>
        <w:jc w:val="both"/>
      </w:pPr>
      <w:r w:rsidRPr="003962C3">
        <w:t>Разбор слов разных частей речи по составу.</w:t>
      </w:r>
    </w:p>
    <w:p w:rsidR="00484D8F" w:rsidRPr="003962C3" w:rsidRDefault="00484D8F" w:rsidP="00484D8F">
      <w:pPr>
        <w:autoSpaceDE w:val="0"/>
        <w:autoSpaceDN w:val="0"/>
        <w:adjustRightInd w:val="0"/>
        <w:rPr>
          <w:b/>
          <w:bCs/>
        </w:rPr>
      </w:pPr>
      <w:r w:rsidRPr="003962C3">
        <w:rPr>
          <w:b/>
          <w:bCs/>
        </w:rPr>
        <w:t xml:space="preserve">      Морфология и лексика </w:t>
      </w:r>
    </w:p>
    <w:p w:rsidR="00484D8F" w:rsidRPr="003962C3" w:rsidRDefault="00484D8F" w:rsidP="00024AF2">
      <w:pPr>
        <w:autoSpaceDE w:val="0"/>
        <w:autoSpaceDN w:val="0"/>
        <w:adjustRightInd w:val="0"/>
        <w:ind w:firstLine="708"/>
        <w:jc w:val="both"/>
      </w:pPr>
      <w:r w:rsidRPr="003962C3">
        <w:t>Система частей речи русского языка: самостоятельные и служебные части речи.</w:t>
      </w:r>
    </w:p>
    <w:p w:rsidR="00484D8F" w:rsidRPr="003962C3" w:rsidRDefault="00484D8F" w:rsidP="00024AF2">
      <w:pPr>
        <w:autoSpaceDE w:val="0"/>
        <w:autoSpaceDN w:val="0"/>
        <w:adjustRightInd w:val="0"/>
        <w:ind w:firstLine="708"/>
        <w:jc w:val="both"/>
      </w:pPr>
      <w:r w:rsidRPr="003962C3">
        <w:t>Имя существительное. Категориальное значение имен существительных. Правописание безударных падежных окончаний имен существительных трех склонений в единственном и множественном числе и их проверка (повторение). Синтаксическая функция имен существительных в предложении.</w:t>
      </w:r>
    </w:p>
    <w:p w:rsidR="00484D8F" w:rsidRPr="003962C3" w:rsidRDefault="00484D8F" w:rsidP="00024AF2">
      <w:pPr>
        <w:autoSpaceDE w:val="0"/>
        <w:autoSpaceDN w:val="0"/>
        <w:adjustRightInd w:val="0"/>
        <w:ind w:firstLine="708"/>
        <w:jc w:val="both"/>
      </w:pPr>
      <w:r w:rsidRPr="003962C3">
        <w:t>Морфологический разбор имени существительного.</w:t>
      </w:r>
    </w:p>
    <w:p w:rsidR="00484D8F" w:rsidRPr="003962C3" w:rsidRDefault="00484D8F" w:rsidP="00024AF2">
      <w:pPr>
        <w:autoSpaceDE w:val="0"/>
        <w:autoSpaceDN w:val="0"/>
        <w:adjustRightInd w:val="0"/>
        <w:ind w:firstLine="708"/>
        <w:jc w:val="both"/>
      </w:pPr>
      <w:r w:rsidRPr="003962C3">
        <w:t>Имя прилагательное. Категориальное значение имен прилагательных. Правописание безударных падежных окончаний имен прилагательных мужского, женского и среднего рода в единственном числе и окончаний прилагательных во множественном числе.</w:t>
      </w:r>
    </w:p>
    <w:p w:rsidR="00484D8F" w:rsidRPr="003962C3" w:rsidRDefault="00484D8F" w:rsidP="00024AF2">
      <w:pPr>
        <w:autoSpaceDE w:val="0"/>
        <w:autoSpaceDN w:val="0"/>
        <w:adjustRightInd w:val="0"/>
        <w:ind w:firstLine="708"/>
        <w:jc w:val="both"/>
      </w:pPr>
      <w:r w:rsidRPr="003962C3">
        <w:t>Синтаксическая функция имен прилагательных в предложении.</w:t>
      </w:r>
    </w:p>
    <w:p w:rsidR="00484D8F" w:rsidRPr="003962C3" w:rsidRDefault="00484D8F" w:rsidP="00024AF2">
      <w:pPr>
        <w:autoSpaceDE w:val="0"/>
        <w:autoSpaceDN w:val="0"/>
        <w:adjustRightInd w:val="0"/>
        <w:ind w:firstLine="708"/>
        <w:jc w:val="both"/>
      </w:pPr>
      <w:r w:rsidRPr="003962C3">
        <w:t>Местоимение. Категориальное значение местоимений. Личные местоимения. Склонение личных местоимений. Стилистические особенности употребления местоимений.</w:t>
      </w:r>
    </w:p>
    <w:p w:rsidR="00484D8F" w:rsidRPr="003962C3" w:rsidRDefault="00484D8F" w:rsidP="00024AF2">
      <w:pPr>
        <w:autoSpaceDE w:val="0"/>
        <w:autoSpaceDN w:val="0"/>
        <w:adjustRightInd w:val="0"/>
        <w:ind w:firstLine="708"/>
        <w:jc w:val="both"/>
      </w:pPr>
      <w:r w:rsidRPr="003962C3">
        <w:t>Синтаксическая роль местоимений в предложении.</w:t>
      </w:r>
    </w:p>
    <w:p w:rsidR="00484D8F" w:rsidRPr="003962C3" w:rsidRDefault="00484D8F" w:rsidP="00024AF2">
      <w:pPr>
        <w:autoSpaceDE w:val="0"/>
        <w:autoSpaceDN w:val="0"/>
        <w:adjustRightInd w:val="0"/>
        <w:ind w:firstLine="708"/>
        <w:jc w:val="both"/>
      </w:pPr>
      <w:r w:rsidRPr="003962C3">
        <w:t>Глагол. Категориальное значение глагола. Грамматическое значение глагола и система его словоизменения.</w:t>
      </w:r>
    </w:p>
    <w:p w:rsidR="00484D8F" w:rsidRPr="003962C3" w:rsidRDefault="00484D8F" w:rsidP="00024AF2">
      <w:pPr>
        <w:autoSpaceDE w:val="0"/>
        <w:autoSpaceDN w:val="0"/>
        <w:adjustRightInd w:val="0"/>
        <w:ind w:firstLine="708"/>
        <w:jc w:val="both"/>
      </w:pPr>
      <w:r w:rsidRPr="003962C3">
        <w:t>Виды глагола. Времена глагола (повторение). Формы времени глаголов несовершенного и совершенного вида. Изменение в настоящем и будущем времени по лицам и числам. Грамматическое значение личных окончаний. Понятие о типах спряжения: два набора личных окончаний. Изменение в прошедшем времени по родам и числам. Грамматическое значение окончаний прошедшего времени.</w:t>
      </w:r>
    </w:p>
    <w:p w:rsidR="00484D8F" w:rsidRPr="003962C3" w:rsidRDefault="00484D8F" w:rsidP="00024AF2">
      <w:pPr>
        <w:autoSpaceDE w:val="0"/>
        <w:autoSpaceDN w:val="0"/>
        <w:adjustRightInd w:val="0"/>
        <w:ind w:firstLine="708"/>
        <w:jc w:val="both"/>
      </w:pPr>
      <w:r w:rsidRPr="003962C3">
        <w:t>Правописание безударных личных окончаний: необходимость определения спряжения глагола. Способы определения спряжения глагола: по ударным личным окончаниям; по суффиксу начальной формы при безударных личных окончаниях. Правописание глаголов-исключений.</w:t>
      </w:r>
    </w:p>
    <w:p w:rsidR="00484D8F" w:rsidRPr="003962C3" w:rsidRDefault="00484D8F" w:rsidP="00024AF2">
      <w:pPr>
        <w:autoSpaceDE w:val="0"/>
        <w:autoSpaceDN w:val="0"/>
        <w:adjustRightInd w:val="0"/>
        <w:ind w:firstLine="708"/>
        <w:jc w:val="both"/>
      </w:pPr>
      <w:r w:rsidRPr="003962C3">
        <w:t>Правописание глаголов в прошедшем времени.</w:t>
      </w:r>
    </w:p>
    <w:p w:rsidR="00484D8F" w:rsidRPr="003962C3" w:rsidRDefault="00484D8F" w:rsidP="00024AF2">
      <w:pPr>
        <w:autoSpaceDE w:val="0"/>
        <w:autoSpaceDN w:val="0"/>
        <w:adjustRightInd w:val="0"/>
        <w:ind w:firstLine="708"/>
        <w:jc w:val="both"/>
      </w:pPr>
      <w:r w:rsidRPr="003962C3">
        <w:t xml:space="preserve">Наблюдения над значением и написанием глаголов в изъявительном и повелительном наклонении (без введения терминов) типа </w:t>
      </w:r>
      <w:r w:rsidRPr="003962C3">
        <w:rPr>
          <w:i/>
          <w:iCs/>
        </w:rPr>
        <w:t xml:space="preserve">выпишете </w:t>
      </w:r>
      <w:r w:rsidRPr="003962C3">
        <w:t xml:space="preserve">— </w:t>
      </w:r>
      <w:r w:rsidRPr="003962C3">
        <w:rPr>
          <w:i/>
          <w:iCs/>
        </w:rPr>
        <w:t>выпишите</w:t>
      </w:r>
      <w:r w:rsidRPr="003962C3">
        <w:t>.</w:t>
      </w:r>
    </w:p>
    <w:p w:rsidR="00484D8F" w:rsidRPr="003962C3" w:rsidRDefault="00484D8F" w:rsidP="00024AF2">
      <w:pPr>
        <w:autoSpaceDE w:val="0"/>
        <w:autoSpaceDN w:val="0"/>
        <w:adjustRightInd w:val="0"/>
        <w:ind w:firstLine="708"/>
        <w:jc w:val="both"/>
      </w:pPr>
      <w:r w:rsidRPr="003962C3">
        <w:t>Синтаксическая функция глаголов в предложении.</w:t>
      </w:r>
    </w:p>
    <w:p w:rsidR="00484D8F" w:rsidRPr="003962C3" w:rsidRDefault="00484D8F" w:rsidP="00024AF2">
      <w:pPr>
        <w:autoSpaceDE w:val="0"/>
        <w:autoSpaceDN w:val="0"/>
        <w:adjustRightInd w:val="0"/>
        <w:ind w:firstLine="708"/>
        <w:jc w:val="both"/>
      </w:pPr>
      <w:r w:rsidRPr="003962C3">
        <w:t xml:space="preserve">Союз. Представление о союзе как о части речи. Сведения об употреблении союзов. Синтаксическая функция союза в предложении с однородными членами и в сложном предложении. Правописание союзов </w:t>
      </w:r>
      <w:r w:rsidRPr="003962C3">
        <w:rPr>
          <w:i/>
          <w:iCs/>
        </w:rPr>
        <w:t>а</w:t>
      </w:r>
      <w:r w:rsidRPr="003962C3">
        <w:t xml:space="preserve">, </w:t>
      </w:r>
      <w:r w:rsidRPr="003962C3">
        <w:rPr>
          <w:i/>
          <w:iCs/>
        </w:rPr>
        <w:t>и</w:t>
      </w:r>
      <w:r w:rsidRPr="003962C3">
        <w:t xml:space="preserve">, </w:t>
      </w:r>
      <w:r w:rsidRPr="003962C3">
        <w:rPr>
          <w:i/>
          <w:iCs/>
        </w:rPr>
        <w:t xml:space="preserve">но </w:t>
      </w:r>
      <w:r w:rsidRPr="003962C3">
        <w:t>в предложении с однородными членами.</w:t>
      </w:r>
    </w:p>
    <w:p w:rsidR="00484D8F" w:rsidRPr="003962C3" w:rsidRDefault="00484D8F" w:rsidP="00024AF2">
      <w:pPr>
        <w:autoSpaceDE w:val="0"/>
        <w:autoSpaceDN w:val="0"/>
        <w:adjustRightInd w:val="0"/>
        <w:ind w:firstLine="708"/>
        <w:jc w:val="both"/>
      </w:pPr>
      <w:r w:rsidRPr="003962C3">
        <w:t>Значение слова. Лексическое и грамматическое значение слова.</w:t>
      </w:r>
    </w:p>
    <w:p w:rsidR="00484D8F" w:rsidRPr="003962C3" w:rsidRDefault="00484D8F" w:rsidP="00024AF2">
      <w:pPr>
        <w:autoSpaceDE w:val="0"/>
        <w:autoSpaceDN w:val="0"/>
        <w:adjustRightInd w:val="0"/>
        <w:ind w:firstLine="708"/>
        <w:jc w:val="both"/>
      </w:pPr>
      <w:r w:rsidRPr="003962C3">
        <w:t>Связь значений слова между собой (прямое и переносное значение; разновидности переносных значений). Тематические классы слов.</w:t>
      </w:r>
    </w:p>
    <w:p w:rsidR="00484D8F" w:rsidRPr="003962C3" w:rsidRDefault="00484D8F" w:rsidP="00024AF2">
      <w:pPr>
        <w:autoSpaceDE w:val="0"/>
        <w:autoSpaceDN w:val="0"/>
        <w:adjustRightInd w:val="0"/>
        <w:ind w:firstLine="708"/>
        <w:jc w:val="both"/>
      </w:pPr>
      <w:r w:rsidRPr="003962C3">
        <w:t>Омонимия, антонимия, синонимия как лексические явления. Система парадигматических отношений между словами.</w:t>
      </w:r>
    </w:p>
    <w:p w:rsidR="00484D8F" w:rsidRPr="003962C3" w:rsidRDefault="00484D8F" w:rsidP="00024AF2">
      <w:pPr>
        <w:autoSpaceDE w:val="0"/>
        <w:autoSpaceDN w:val="0"/>
        <w:adjustRightInd w:val="0"/>
        <w:ind w:firstLine="708"/>
        <w:jc w:val="both"/>
      </w:pPr>
      <w:r w:rsidRPr="003962C3">
        <w:t>Паронимия (без введения термина) в связи с вопросами культуры речи.</w:t>
      </w:r>
    </w:p>
    <w:p w:rsidR="00484D8F" w:rsidRPr="003962C3" w:rsidRDefault="00484D8F" w:rsidP="00024AF2">
      <w:pPr>
        <w:autoSpaceDE w:val="0"/>
        <w:autoSpaceDN w:val="0"/>
        <w:adjustRightInd w:val="0"/>
        <w:ind w:firstLine="708"/>
        <w:jc w:val="both"/>
      </w:pPr>
      <w:r w:rsidRPr="003962C3">
        <w:t>Активный и пассивный словарный запас. Наблюдения над устаревшими словами и неологизмами.</w:t>
      </w:r>
    </w:p>
    <w:p w:rsidR="00484D8F" w:rsidRPr="003962C3" w:rsidRDefault="00484D8F" w:rsidP="00024AF2">
      <w:pPr>
        <w:autoSpaceDE w:val="0"/>
        <w:autoSpaceDN w:val="0"/>
        <w:adjustRightInd w:val="0"/>
        <w:ind w:firstLine="708"/>
        <w:jc w:val="both"/>
      </w:pPr>
      <w:r w:rsidRPr="003962C3">
        <w:t>Общенародная и необщенародная лексика. Наблюдения над терминами русского происхождения и заимствованными; над диалектными языковыми различиями.</w:t>
      </w:r>
    </w:p>
    <w:p w:rsidR="00484D8F" w:rsidRPr="003962C3" w:rsidRDefault="00484D8F" w:rsidP="00024AF2">
      <w:pPr>
        <w:autoSpaceDE w:val="0"/>
        <w:autoSpaceDN w:val="0"/>
        <w:adjustRightInd w:val="0"/>
        <w:ind w:firstLine="708"/>
        <w:jc w:val="both"/>
      </w:pPr>
      <w:r w:rsidRPr="003962C3">
        <w:t>Использование сведений о происхождении слов при решении орфографических задач.</w:t>
      </w:r>
    </w:p>
    <w:p w:rsidR="00484D8F" w:rsidRPr="003962C3" w:rsidRDefault="00484D8F" w:rsidP="00024AF2">
      <w:pPr>
        <w:autoSpaceDE w:val="0"/>
        <w:autoSpaceDN w:val="0"/>
        <w:adjustRightInd w:val="0"/>
        <w:ind w:firstLine="708"/>
        <w:jc w:val="both"/>
      </w:pPr>
      <w:r w:rsidRPr="003962C3">
        <w:t>Русская фразеология. Наблюдения над различиями между словом и фразеологизмом. Источники русской фразеологии. Стилистические возможности использования устойчивых выражений.</w:t>
      </w:r>
    </w:p>
    <w:p w:rsidR="00484D8F" w:rsidRPr="003962C3" w:rsidRDefault="00484D8F" w:rsidP="00484D8F">
      <w:pPr>
        <w:autoSpaceDE w:val="0"/>
        <w:autoSpaceDN w:val="0"/>
        <w:adjustRightInd w:val="0"/>
        <w:rPr>
          <w:b/>
          <w:bCs/>
        </w:rPr>
      </w:pPr>
      <w:r w:rsidRPr="003962C3">
        <w:rPr>
          <w:b/>
          <w:bCs/>
        </w:rPr>
        <w:t xml:space="preserve">       Синтаксис и пунктуация </w:t>
      </w:r>
    </w:p>
    <w:p w:rsidR="00484D8F" w:rsidRPr="003962C3" w:rsidRDefault="00484D8F" w:rsidP="00024AF2">
      <w:pPr>
        <w:autoSpaceDE w:val="0"/>
        <w:autoSpaceDN w:val="0"/>
        <w:adjustRightInd w:val="0"/>
        <w:ind w:firstLine="708"/>
        <w:jc w:val="both"/>
      </w:pPr>
      <w:r w:rsidRPr="003962C3">
        <w:t>Понятие об однородных членах предложения и способах оформления их на письме: бессоюзная и союзная связь</w:t>
      </w:r>
      <w:r w:rsidRPr="003962C3">
        <w:rPr>
          <w:color w:val="3366FF"/>
        </w:rPr>
        <w:t>.</w:t>
      </w:r>
      <w:r w:rsidRPr="003962C3">
        <w:t xml:space="preserve"> Предложения с однородными главными и однородными второстепенными членами предложения.</w:t>
      </w:r>
    </w:p>
    <w:p w:rsidR="00484D8F" w:rsidRPr="003962C3" w:rsidRDefault="00484D8F" w:rsidP="00024AF2">
      <w:pPr>
        <w:autoSpaceDE w:val="0"/>
        <w:autoSpaceDN w:val="0"/>
        <w:adjustRightInd w:val="0"/>
        <w:ind w:firstLine="708"/>
        <w:jc w:val="both"/>
      </w:pPr>
      <w:r w:rsidRPr="003962C3">
        <w:t>Формирование умения составлять схему предложения с однородными членами.</w:t>
      </w:r>
    </w:p>
    <w:p w:rsidR="00484D8F" w:rsidRPr="003962C3" w:rsidRDefault="00484D8F" w:rsidP="00024AF2">
      <w:pPr>
        <w:autoSpaceDE w:val="0"/>
        <w:autoSpaceDN w:val="0"/>
        <w:adjustRightInd w:val="0"/>
        <w:ind w:firstLine="708"/>
        <w:jc w:val="both"/>
      </w:pPr>
      <w:r w:rsidRPr="003962C3">
        <w:t>Разбор простого предложения по членам предложения.</w:t>
      </w:r>
    </w:p>
    <w:p w:rsidR="00484D8F" w:rsidRPr="003962C3" w:rsidRDefault="00484D8F" w:rsidP="00024AF2">
      <w:pPr>
        <w:autoSpaceDE w:val="0"/>
        <w:autoSpaceDN w:val="0"/>
        <w:adjustRightInd w:val="0"/>
        <w:ind w:firstLine="708"/>
        <w:jc w:val="both"/>
      </w:pPr>
      <w:r w:rsidRPr="003962C3">
        <w:t>Представления о сложном предложении (наблюдения).</w:t>
      </w:r>
    </w:p>
    <w:p w:rsidR="00484D8F" w:rsidRPr="003962C3" w:rsidRDefault="00484D8F" w:rsidP="00024AF2">
      <w:pPr>
        <w:autoSpaceDE w:val="0"/>
        <w:autoSpaceDN w:val="0"/>
        <w:adjustRightInd w:val="0"/>
        <w:ind w:firstLine="708"/>
        <w:jc w:val="both"/>
      </w:pPr>
      <w:r w:rsidRPr="003962C3">
        <w:t>Сопоставление пунктуации в простых и сложных предложениях с союзами.</w:t>
      </w:r>
    </w:p>
    <w:p w:rsidR="00484D8F" w:rsidRPr="003962C3" w:rsidRDefault="00484D8F" w:rsidP="00484D8F">
      <w:pPr>
        <w:autoSpaceDE w:val="0"/>
        <w:autoSpaceDN w:val="0"/>
        <w:adjustRightInd w:val="0"/>
        <w:rPr>
          <w:b/>
          <w:bCs/>
        </w:rPr>
      </w:pPr>
      <w:r w:rsidRPr="003962C3">
        <w:rPr>
          <w:b/>
          <w:bCs/>
        </w:rPr>
        <w:t xml:space="preserve">      Лексикография (</w:t>
      </w:r>
      <w:r w:rsidRPr="003962C3">
        <w:rPr>
          <w:bCs/>
        </w:rPr>
        <w:t>изучается во всех разделах в течение года</w:t>
      </w:r>
      <w:r w:rsidRPr="003962C3">
        <w:rPr>
          <w:b/>
          <w:bCs/>
        </w:rPr>
        <w:t>)</w:t>
      </w:r>
    </w:p>
    <w:p w:rsidR="00484D8F" w:rsidRPr="003962C3" w:rsidRDefault="00484D8F" w:rsidP="00024AF2">
      <w:pPr>
        <w:autoSpaceDE w:val="0"/>
        <w:autoSpaceDN w:val="0"/>
        <w:adjustRightInd w:val="0"/>
        <w:ind w:firstLine="708"/>
        <w:jc w:val="both"/>
      </w:pPr>
      <w:r w:rsidRPr="003962C3">
        <w:t>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различных лингвистических задач. Создание учебных и внеучебных ситуаций, требующих обращения учащихся к словарям.</w:t>
      </w:r>
    </w:p>
    <w:p w:rsidR="00484D8F" w:rsidRPr="003962C3" w:rsidRDefault="00484D8F" w:rsidP="00484D8F">
      <w:pPr>
        <w:autoSpaceDE w:val="0"/>
        <w:autoSpaceDN w:val="0"/>
        <w:adjustRightInd w:val="0"/>
        <w:rPr>
          <w:b/>
          <w:bCs/>
        </w:rPr>
      </w:pPr>
      <w:r w:rsidRPr="003962C3">
        <w:rPr>
          <w:b/>
          <w:bCs/>
        </w:rPr>
        <w:t xml:space="preserve">      Развитие речи с элементами культуры речи </w:t>
      </w:r>
    </w:p>
    <w:p w:rsidR="00484D8F" w:rsidRPr="003962C3" w:rsidRDefault="00484D8F" w:rsidP="00024AF2">
      <w:pPr>
        <w:autoSpaceDE w:val="0"/>
        <w:autoSpaceDN w:val="0"/>
        <w:adjustRightInd w:val="0"/>
        <w:ind w:firstLine="708"/>
        <w:jc w:val="both"/>
      </w:pPr>
      <w:r w:rsidRPr="003962C3">
        <w:t>Освоение изложения как жанра письменной речи.</w:t>
      </w:r>
    </w:p>
    <w:p w:rsidR="00484D8F" w:rsidRPr="003962C3" w:rsidRDefault="00484D8F" w:rsidP="00024AF2">
      <w:pPr>
        <w:autoSpaceDE w:val="0"/>
        <w:autoSpaceDN w:val="0"/>
        <w:adjustRightInd w:val="0"/>
        <w:ind w:firstLine="708"/>
        <w:jc w:val="both"/>
      </w:pPr>
      <w:r w:rsidRPr="003962C3">
        <w:t>Сочинение по наблюдениям с использованием описания и повествования.</w:t>
      </w:r>
    </w:p>
    <w:p w:rsidR="00484D8F" w:rsidRPr="003962C3" w:rsidRDefault="00484D8F" w:rsidP="00024AF2">
      <w:pPr>
        <w:autoSpaceDE w:val="0"/>
        <w:autoSpaceDN w:val="0"/>
        <w:adjustRightInd w:val="0"/>
        <w:ind w:firstLine="708"/>
        <w:jc w:val="both"/>
      </w:pPr>
      <w:r w:rsidRPr="003962C3">
        <w:t>Определение в реальном научно-популярном и художественном текстах элементов рассуждения. Использование элементов рассуждения в собственном сочинении по наблюдениям или впечатлениям.</w:t>
      </w:r>
    </w:p>
    <w:p w:rsidR="00484D8F" w:rsidRPr="003962C3" w:rsidRDefault="00484D8F" w:rsidP="00024AF2">
      <w:pPr>
        <w:autoSpaceDE w:val="0"/>
        <w:autoSpaceDN w:val="0"/>
        <w:adjustRightInd w:val="0"/>
        <w:ind w:firstLine="708"/>
        <w:jc w:val="both"/>
      </w:pPr>
      <w:r w:rsidRPr="003962C3">
        <w:t>Знакомство с жанром аннотации. Тематическое описание (выделение подтем) литературного произведения и составление аннотации на конкретное произведение. Составление аннотации на сборник</w:t>
      </w:r>
      <w:r w:rsidR="00024AF2" w:rsidRPr="003962C3">
        <w:t xml:space="preserve"> </w:t>
      </w:r>
      <w:r w:rsidRPr="003962C3">
        <w:t>произведений. Определение основных идей (мыслей) литературного произведения для составления аннотации с элементами рассуждения (рецензии) без введения термина «рецензия».</w:t>
      </w:r>
    </w:p>
    <w:p w:rsidR="00484D8F" w:rsidRPr="003962C3" w:rsidRDefault="00484D8F" w:rsidP="00024AF2">
      <w:pPr>
        <w:autoSpaceDE w:val="0"/>
        <w:autoSpaceDN w:val="0"/>
        <w:adjustRightInd w:val="0"/>
        <w:ind w:firstLine="708"/>
        <w:jc w:val="both"/>
      </w:pPr>
      <w:r w:rsidRPr="003962C3">
        <w:t>Сочинение по живописному произведению с использованием описания и повествования, с элементами рассуждения.</w:t>
      </w:r>
    </w:p>
    <w:p w:rsidR="00484D8F" w:rsidRPr="003962C3" w:rsidRDefault="00484D8F" w:rsidP="00024AF2">
      <w:pPr>
        <w:autoSpaceDE w:val="0"/>
        <w:autoSpaceDN w:val="0"/>
        <w:adjustRightInd w:val="0"/>
        <w:jc w:val="both"/>
      </w:pPr>
      <w:r w:rsidRPr="003962C3">
        <w:t xml:space="preserve">   </w:t>
      </w:r>
      <w:r w:rsidR="00024AF2" w:rsidRPr="003962C3">
        <w:tab/>
      </w:r>
      <w:r w:rsidRPr="003962C3">
        <w:t>Азбука вежливости. Культура диалога. Речевые формулы, позволяющие корректно высказывать и отстаивать свою точку зрения, тактично критиковать точку зрения оппонента. Необходимость доказательного суждения в процессе диалога.</w:t>
      </w:r>
    </w:p>
    <w:p w:rsidR="00484D8F" w:rsidRPr="003962C3" w:rsidRDefault="00484D8F" w:rsidP="00024AF2">
      <w:pPr>
        <w:autoSpaceDE w:val="0"/>
        <w:autoSpaceDN w:val="0"/>
        <w:adjustRightInd w:val="0"/>
        <w:ind w:firstLine="708"/>
        <w:jc w:val="both"/>
      </w:pPr>
      <w:r w:rsidRPr="003962C3">
        <w:t>Правила употребления предлогов О и ОБ (</w:t>
      </w:r>
      <w:r w:rsidRPr="003962C3">
        <w:rPr>
          <w:i/>
          <w:iCs/>
        </w:rPr>
        <w:t>о ежике</w:t>
      </w:r>
      <w:r w:rsidRPr="003962C3">
        <w:t xml:space="preserve">, </w:t>
      </w:r>
      <w:r w:rsidRPr="003962C3">
        <w:rPr>
          <w:i/>
          <w:iCs/>
        </w:rPr>
        <w:t>об утке</w:t>
      </w:r>
      <w:r w:rsidRPr="003962C3">
        <w:t xml:space="preserve">; </w:t>
      </w:r>
      <w:r w:rsidRPr="003962C3">
        <w:rPr>
          <w:i/>
          <w:iCs/>
        </w:rPr>
        <w:t>об этом</w:t>
      </w:r>
      <w:r w:rsidRPr="003962C3">
        <w:t xml:space="preserve">, </w:t>
      </w:r>
      <w:r w:rsidRPr="003962C3">
        <w:rPr>
          <w:i/>
          <w:iCs/>
        </w:rPr>
        <w:t>о том</w:t>
      </w:r>
      <w:r w:rsidRPr="003962C3">
        <w:t xml:space="preserve">; </w:t>
      </w:r>
      <w:r w:rsidRPr="003962C3">
        <w:rPr>
          <w:i/>
          <w:iCs/>
        </w:rPr>
        <w:t>об изумрудном</w:t>
      </w:r>
      <w:r w:rsidRPr="003962C3">
        <w:t xml:space="preserve">, </w:t>
      </w:r>
      <w:r w:rsidRPr="003962C3">
        <w:rPr>
          <w:i/>
          <w:iCs/>
        </w:rPr>
        <w:t>о рубиновом</w:t>
      </w:r>
      <w:r w:rsidRPr="003962C3">
        <w:t>).</w:t>
      </w:r>
    </w:p>
    <w:p w:rsidR="00484D8F" w:rsidRPr="003962C3" w:rsidRDefault="00484D8F" w:rsidP="00024AF2">
      <w:pPr>
        <w:autoSpaceDE w:val="0"/>
        <w:autoSpaceDN w:val="0"/>
        <w:adjustRightInd w:val="0"/>
        <w:ind w:firstLine="708"/>
        <w:jc w:val="both"/>
      </w:pPr>
      <w:r w:rsidRPr="003962C3">
        <w:t>Правила употребления местоимений ОБА и ОБЕ в разных падежных формах.</w:t>
      </w:r>
    </w:p>
    <w:p w:rsidR="00484D8F" w:rsidRPr="003962C3" w:rsidRDefault="00484D8F" w:rsidP="00484D8F">
      <w:pPr>
        <w:autoSpaceDE w:val="0"/>
        <w:autoSpaceDN w:val="0"/>
        <w:adjustRightInd w:val="0"/>
        <w:rPr>
          <w:b/>
          <w:bCs/>
        </w:rPr>
      </w:pPr>
      <w:r w:rsidRPr="003962C3">
        <w:rPr>
          <w:b/>
          <w:bCs/>
        </w:rPr>
        <w:t xml:space="preserve">      Словарь.</w:t>
      </w:r>
    </w:p>
    <w:p w:rsidR="00484D8F" w:rsidRPr="003962C3" w:rsidRDefault="00484D8F" w:rsidP="00024AF2">
      <w:pPr>
        <w:ind w:firstLine="708"/>
        <w:jc w:val="both"/>
      </w:pPr>
      <w:r w:rsidRPr="003962C3">
        <w:t>Автомобиль, аннотация, беседа, библиотека, билет, биография, богатство, велосипед, галерея, гореть, горизонт, гражданин, диалог, желать, железо, завтра, здесь, инженер, искусный, искусство, календарь, коллектив, коллекция, корабль, костёр, натюрморт, отечество, пейзаж, портрет, правительство, президент, привет, профессия, путешествие, салют, свобода, сегодня, сейчас, секрет, солдат, хозяин, цитата, экскаватор, электричество, эскалатор (45 слов).</w:t>
      </w:r>
    </w:p>
    <w:p w:rsidR="00484D8F" w:rsidRPr="003962C3" w:rsidRDefault="00484D8F" w:rsidP="00484D8F">
      <w:pPr>
        <w:autoSpaceDE w:val="0"/>
        <w:autoSpaceDN w:val="0"/>
        <w:adjustRightInd w:val="0"/>
      </w:pPr>
    </w:p>
    <w:p w:rsidR="00B10E57" w:rsidRPr="003962C3" w:rsidRDefault="00B10E57" w:rsidP="00B10E57"/>
    <w:p w:rsidR="00653A76" w:rsidRPr="003962C3" w:rsidRDefault="00653A76" w:rsidP="00024AF2">
      <w:pPr>
        <w:pStyle w:val="afd"/>
        <w:numPr>
          <w:ilvl w:val="3"/>
          <w:numId w:val="2"/>
        </w:numPr>
        <w:spacing w:line="240" w:lineRule="auto"/>
        <w:ind w:left="0" w:firstLine="0"/>
        <w:jc w:val="center"/>
        <w:rPr>
          <w:sz w:val="24"/>
        </w:rPr>
      </w:pPr>
      <w:bookmarkStart w:id="140" w:name="_Toc288394086"/>
      <w:bookmarkStart w:id="141" w:name="_Toc288410553"/>
      <w:bookmarkStart w:id="142" w:name="_Toc288410682"/>
      <w:bookmarkStart w:id="143" w:name="_Toc424564330"/>
      <w:r w:rsidRPr="003962C3">
        <w:rPr>
          <w:sz w:val="24"/>
        </w:rPr>
        <w:t>Литературное чтение</w:t>
      </w:r>
      <w:bookmarkEnd w:id="140"/>
      <w:bookmarkEnd w:id="141"/>
      <w:bookmarkEnd w:id="142"/>
      <w:bookmarkEnd w:id="143"/>
    </w:p>
    <w:p w:rsidR="00413904" w:rsidRPr="003962C3" w:rsidRDefault="00413904" w:rsidP="00024AF2">
      <w:pPr>
        <w:tabs>
          <w:tab w:val="left" w:leader="dot" w:pos="624"/>
        </w:tabs>
        <w:ind w:firstLine="709"/>
        <w:jc w:val="center"/>
        <w:rPr>
          <w:rStyle w:val="Zag11"/>
          <w:rFonts w:eastAsia="@Arial Unicode MS"/>
          <w:b/>
          <w:bCs/>
          <w:iCs/>
        </w:rPr>
      </w:pPr>
      <w:r w:rsidRPr="003962C3">
        <w:rPr>
          <w:rStyle w:val="Zag11"/>
          <w:rFonts w:eastAsia="@Arial Unicode MS"/>
          <w:b/>
          <w:bCs/>
          <w:iCs/>
        </w:rPr>
        <w:t>Виды речевой и читательской деятельности</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b/>
          <w:bCs/>
        </w:rPr>
        <w:t>Аудирование (слушание)</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3962C3">
        <w:rPr>
          <w:rStyle w:val="Zag11"/>
          <w:rFonts w:eastAsia="@Arial Unicode MS"/>
        </w:rPr>
        <w:noBreakHyphen/>
        <w:t>познавательному и художественному произведению.</w:t>
      </w:r>
    </w:p>
    <w:p w:rsidR="00413904" w:rsidRPr="003962C3" w:rsidRDefault="00413904" w:rsidP="00765682">
      <w:pPr>
        <w:tabs>
          <w:tab w:val="left" w:leader="dot" w:pos="624"/>
        </w:tabs>
        <w:ind w:firstLine="709"/>
        <w:rPr>
          <w:rStyle w:val="Zag11"/>
          <w:rFonts w:eastAsia="@Arial Unicode MS"/>
          <w:b/>
          <w:bCs/>
          <w:iCs/>
        </w:rPr>
      </w:pPr>
      <w:r w:rsidRPr="003962C3">
        <w:rPr>
          <w:rStyle w:val="Zag11"/>
          <w:rFonts w:eastAsia="@Arial Unicode MS"/>
          <w:b/>
          <w:bCs/>
          <w:iCs/>
        </w:rPr>
        <w:t>Чтение</w:t>
      </w:r>
    </w:p>
    <w:p w:rsidR="00413904" w:rsidRPr="003962C3" w:rsidRDefault="00413904" w:rsidP="00765682">
      <w:pPr>
        <w:tabs>
          <w:tab w:val="left" w:leader="dot" w:pos="624"/>
        </w:tabs>
        <w:ind w:firstLine="709"/>
        <w:jc w:val="both"/>
        <w:rPr>
          <w:rStyle w:val="Zag11"/>
          <w:rFonts w:eastAsia="@Arial Unicode MS"/>
          <w:b/>
          <w:bCs/>
        </w:rPr>
      </w:pPr>
      <w:r w:rsidRPr="003962C3">
        <w:rPr>
          <w:rStyle w:val="Zag11"/>
          <w:rFonts w:eastAsia="@Arial Unicode MS"/>
          <w:b/>
          <w:bCs/>
        </w:rPr>
        <w:t>Чтение вслух.</w:t>
      </w:r>
      <w:r w:rsidRPr="003962C3">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3962C3" w:rsidRDefault="00413904" w:rsidP="00765682">
      <w:pPr>
        <w:tabs>
          <w:tab w:val="left" w:leader="dot" w:pos="624"/>
        </w:tabs>
        <w:ind w:firstLine="709"/>
        <w:jc w:val="both"/>
        <w:rPr>
          <w:rStyle w:val="Zag11"/>
          <w:rFonts w:eastAsia="@Arial Unicode MS"/>
          <w:b/>
          <w:bCs/>
        </w:rPr>
      </w:pPr>
      <w:r w:rsidRPr="003962C3">
        <w:rPr>
          <w:rStyle w:val="Zag11"/>
          <w:rFonts w:eastAsia="@Arial Unicode MS"/>
          <w:b/>
          <w:bCs/>
        </w:rPr>
        <w:t>Чтение про себя.</w:t>
      </w:r>
      <w:r w:rsidRPr="003962C3">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b/>
          <w:bCs/>
        </w:rPr>
        <w:t>Работа с разными видами текста.</w:t>
      </w:r>
      <w:r w:rsidRPr="003962C3">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3962C3" w:rsidRDefault="00413904" w:rsidP="00765682">
      <w:pPr>
        <w:tabs>
          <w:tab w:val="left" w:leader="dot" w:pos="624"/>
        </w:tabs>
        <w:ind w:firstLine="709"/>
        <w:jc w:val="both"/>
        <w:rPr>
          <w:rStyle w:val="Zag11"/>
          <w:rFonts w:eastAsia="@Arial Unicode MS"/>
          <w:b/>
          <w:bCs/>
        </w:rPr>
      </w:pPr>
      <w:r w:rsidRPr="003962C3">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b/>
          <w:bCs/>
        </w:rPr>
        <w:t>Библиографическая культура.</w:t>
      </w:r>
      <w:r w:rsidRPr="003962C3">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Типы книг (изданий): книга</w:t>
      </w:r>
      <w:r w:rsidRPr="003962C3">
        <w:rPr>
          <w:rStyle w:val="Zag11"/>
          <w:rFonts w:eastAsia="@Arial Unicode MS"/>
        </w:rPr>
        <w:noBreakHyphen/>
        <w:t>произведение, книга</w:t>
      </w:r>
      <w:r w:rsidRPr="003962C3">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3962C3" w:rsidRDefault="00413904" w:rsidP="00765682">
      <w:pPr>
        <w:tabs>
          <w:tab w:val="left" w:leader="dot" w:pos="624"/>
        </w:tabs>
        <w:ind w:firstLine="709"/>
        <w:jc w:val="both"/>
        <w:rPr>
          <w:rStyle w:val="Zag11"/>
          <w:rFonts w:eastAsia="@Arial Unicode MS"/>
          <w:b/>
          <w:bCs/>
        </w:rPr>
      </w:pPr>
      <w:r w:rsidRPr="003962C3">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b/>
          <w:bCs/>
        </w:rPr>
        <w:t>Работа с текстом художественного произведения.</w:t>
      </w:r>
      <w:r w:rsidRPr="003962C3">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Характеристика героя произведения. Портрет, характер героя, выраженные через поступки и речь.</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3962C3" w:rsidRDefault="00413904" w:rsidP="00765682">
      <w:pPr>
        <w:tabs>
          <w:tab w:val="left" w:leader="dot" w:pos="624"/>
        </w:tabs>
        <w:ind w:firstLine="709"/>
        <w:jc w:val="both"/>
        <w:rPr>
          <w:rStyle w:val="Zag11"/>
          <w:rFonts w:eastAsia="@Arial Unicode MS"/>
          <w:b/>
          <w:bCs/>
        </w:rPr>
      </w:pPr>
      <w:r w:rsidRPr="003962C3">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b/>
          <w:bCs/>
        </w:rPr>
        <w:t xml:space="preserve">Работа с учебными, научно-популярными и другими текстами. </w:t>
      </w:r>
      <w:r w:rsidRPr="003962C3">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3962C3" w:rsidRDefault="00413904" w:rsidP="00765682">
      <w:pPr>
        <w:tabs>
          <w:tab w:val="left" w:leader="dot" w:pos="624"/>
        </w:tabs>
        <w:ind w:firstLine="709"/>
        <w:rPr>
          <w:rStyle w:val="Zag11"/>
          <w:rFonts w:eastAsia="@Arial Unicode MS"/>
          <w:b/>
          <w:bCs/>
          <w:iCs/>
        </w:rPr>
      </w:pPr>
      <w:r w:rsidRPr="003962C3">
        <w:rPr>
          <w:rStyle w:val="Zag11"/>
          <w:rFonts w:eastAsia="@Arial Unicode MS"/>
          <w:b/>
          <w:bCs/>
          <w:iCs/>
        </w:rPr>
        <w:t>Говорение (культура речевого общения)</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3962C3" w:rsidRDefault="00413904" w:rsidP="00765682">
      <w:pPr>
        <w:tabs>
          <w:tab w:val="left" w:leader="dot" w:pos="624"/>
        </w:tabs>
        <w:ind w:firstLine="709"/>
        <w:rPr>
          <w:rStyle w:val="Zag11"/>
          <w:rFonts w:eastAsia="@Arial Unicode MS"/>
          <w:b/>
          <w:bCs/>
          <w:iCs/>
        </w:rPr>
      </w:pPr>
      <w:r w:rsidRPr="003962C3">
        <w:rPr>
          <w:rStyle w:val="Zag11"/>
          <w:rFonts w:eastAsia="@Arial Unicode MS"/>
          <w:b/>
          <w:bCs/>
          <w:iCs/>
        </w:rPr>
        <w:t>Письмо (культура письменной речи)</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3962C3" w:rsidRDefault="00413904" w:rsidP="00765682">
      <w:pPr>
        <w:tabs>
          <w:tab w:val="left" w:leader="dot" w:pos="624"/>
        </w:tabs>
        <w:ind w:firstLine="709"/>
        <w:rPr>
          <w:rStyle w:val="Zag11"/>
          <w:rFonts w:eastAsia="@Arial Unicode MS"/>
          <w:b/>
          <w:bCs/>
          <w:iCs/>
        </w:rPr>
      </w:pPr>
      <w:r w:rsidRPr="003962C3">
        <w:rPr>
          <w:rStyle w:val="Zag11"/>
          <w:rFonts w:eastAsia="@Arial Unicode MS"/>
          <w:b/>
          <w:bCs/>
          <w:iCs/>
        </w:rPr>
        <w:t>Круг детского чтения</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3962C3" w:rsidRDefault="00413904" w:rsidP="00765682">
      <w:pPr>
        <w:tabs>
          <w:tab w:val="left" w:leader="dot" w:pos="624"/>
        </w:tabs>
        <w:ind w:firstLine="709"/>
        <w:rPr>
          <w:rStyle w:val="Zag11"/>
          <w:rFonts w:eastAsia="@Arial Unicode MS"/>
          <w:b/>
          <w:bCs/>
          <w:iCs/>
        </w:rPr>
      </w:pPr>
      <w:r w:rsidRPr="003962C3">
        <w:rPr>
          <w:rStyle w:val="Zag11"/>
          <w:rFonts w:eastAsia="@Arial Unicode MS"/>
          <w:b/>
          <w:bCs/>
          <w:iCs/>
        </w:rPr>
        <w:t>Литературоведческая пропедевтика (практическое освоение)</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Фольклор и авторские художественные произведения (различение).</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3962C3" w:rsidRDefault="00413904" w:rsidP="00765682">
      <w:pPr>
        <w:tabs>
          <w:tab w:val="left" w:leader="dot" w:pos="624"/>
        </w:tabs>
        <w:ind w:firstLine="709"/>
        <w:jc w:val="both"/>
        <w:rPr>
          <w:rStyle w:val="Zag11"/>
          <w:rFonts w:eastAsia="@Arial Unicode MS"/>
        </w:rPr>
      </w:pPr>
      <w:r w:rsidRPr="003962C3">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3962C3" w:rsidRDefault="00413904" w:rsidP="00765682">
      <w:pPr>
        <w:tabs>
          <w:tab w:val="left" w:leader="dot" w:pos="624"/>
        </w:tabs>
        <w:ind w:firstLine="709"/>
        <w:jc w:val="both"/>
        <w:rPr>
          <w:rStyle w:val="Zag11"/>
          <w:rFonts w:eastAsia="@Arial Unicode MS"/>
          <w:b/>
          <w:bCs/>
          <w:iCs/>
        </w:rPr>
      </w:pPr>
      <w:r w:rsidRPr="003962C3">
        <w:rPr>
          <w:rStyle w:val="Zag11"/>
          <w:rFonts w:eastAsia="@Arial Unicode MS"/>
          <w:b/>
          <w:bCs/>
          <w:iCs/>
        </w:rPr>
        <w:t>Творческая деятельность обучающихся (на основе литературных произведений)</w:t>
      </w:r>
    </w:p>
    <w:p w:rsidR="006D601F" w:rsidRPr="003962C3" w:rsidRDefault="00413904" w:rsidP="00765682">
      <w:pPr>
        <w:spacing w:after="200"/>
        <w:jc w:val="both"/>
        <w:outlineLvl w:val="0"/>
        <w:rPr>
          <w:rFonts w:eastAsia="Calibri"/>
          <w:b/>
          <w:lang w:val="be-BY" w:eastAsia="en-US"/>
        </w:rPr>
      </w:pPr>
      <w:r w:rsidRPr="003962C3">
        <w:rPr>
          <w:rStyle w:val="Zag11"/>
          <w:rFonts w:eastAsia="@Arial Unicode MS"/>
          <w:color w:val="auto"/>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E72E7F" w:rsidRPr="003962C3">
        <w:rPr>
          <w:rFonts w:eastAsia="Calibri"/>
          <w:b/>
          <w:lang w:val="be-BY" w:eastAsia="en-US"/>
        </w:rPr>
        <w:t xml:space="preserve"> </w:t>
      </w:r>
      <w:r w:rsidR="006D601F" w:rsidRPr="003962C3">
        <w:rPr>
          <w:rFonts w:eastAsia="Calibri"/>
          <w:b/>
          <w:lang w:val="be-BY" w:eastAsia="en-US"/>
        </w:rPr>
        <w:t xml:space="preserve"> </w:t>
      </w:r>
    </w:p>
    <w:p w:rsidR="00C55297" w:rsidRPr="003962C3" w:rsidRDefault="0036121E" w:rsidP="00C55297">
      <w:pPr>
        <w:jc w:val="center"/>
        <w:rPr>
          <w:b/>
        </w:rPr>
      </w:pPr>
      <w:r w:rsidRPr="003962C3">
        <w:rPr>
          <w:b/>
        </w:rPr>
        <w:t>1 класс</w:t>
      </w:r>
    </w:p>
    <w:p w:rsidR="006C3EDD" w:rsidRPr="003962C3" w:rsidRDefault="006C3EDD" w:rsidP="006C3EDD">
      <w:pPr>
        <w:pStyle w:val="affd"/>
        <w:ind w:left="0"/>
        <w:jc w:val="both"/>
        <w:rPr>
          <w:rFonts w:ascii="Times New Roman" w:hAnsi="Times New Roman"/>
          <w:b/>
          <w:sz w:val="24"/>
          <w:szCs w:val="24"/>
        </w:rPr>
      </w:pPr>
      <w:r w:rsidRPr="003962C3">
        <w:rPr>
          <w:rFonts w:ascii="Times New Roman" w:hAnsi="Times New Roman"/>
          <w:sz w:val="24"/>
          <w:szCs w:val="24"/>
        </w:rPr>
        <w:t xml:space="preserve">                           </w:t>
      </w:r>
      <w:r w:rsidRPr="003962C3">
        <w:rPr>
          <w:rFonts w:ascii="Times New Roman" w:hAnsi="Times New Roman"/>
          <w:b/>
          <w:sz w:val="24"/>
          <w:szCs w:val="24"/>
        </w:rPr>
        <w:t>Содержание курса «Литературное чтение»</w:t>
      </w:r>
    </w:p>
    <w:p w:rsidR="004D5384" w:rsidRPr="003962C3" w:rsidRDefault="006C3EDD" w:rsidP="004D5384">
      <w:pPr>
        <w:shd w:val="clear" w:color="auto" w:fill="FFFFFF"/>
        <w:autoSpaceDE w:val="0"/>
        <w:autoSpaceDN w:val="0"/>
        <w:adjustRightInd w:val="0"/>
        <w:ind w:firstLine="720"/>
        <w:jc w:val="both"/>
      </w:pPr>
      <w:r w:rsidRPr="003962C3">
        <w:rPr>
          <w:b/>
        </w:rPr>
        <w:t xml:space="preserve">      </w:t>
      </w:r>
      <w:r w:rsidRPr="003962C3">
        <w:rPr>
          <w:color w:val="000000"/>
          <w:spacing w:val="-3"/>
        </w:rPr>
        <w:t xml:space="preserve">Программа 1-го класса предполагает плавный переход от </w:t>
      </w:r>
      <w:r w:rsidRPr="003962C3">
        <w:rPr>
          <w:color w:val="000000"/>
          <w:spacing w:val="-9"/>
        </w:rPr>
        <w:t xml:space="preserve">«Азбуки» к учебному предмету «Литературное чтение». Младшие </w:t>
      </w:r>
      <w:r w:rsidRPr="003962C3">
        <w:rPr>
          <w:color w:val="000000"/>
          <w:spacing w:val="3"/>
        </w:rPr>
        <w:t xml:space="preserve">школьники совершенствуют начальные умения и навыки </w:t>
      </w:r>
      <w:r w:rsidRPr="003962C3">
        <w:rPr>
          <w:color w:val="000000"/>
          <w:spacing w:val="-5"/>
        </w:rPr>
        <w:t>осознанного чтения; знакомятся с малыми жанрами фольклора и учатся осваивать их практически; получают представление о сюжетно-композиционных особенностях докучной и кумулятив</w:t>
      </w:r>
      <w:r w:rsidRPr="003962C3">
        <w:rPr>
          <w:color w:val="000000"/>
          <w:spacing w:val="-5"/>
        </w:rPr>
        <w:softHyphen/>
      </w:r>
      <w:r w:rsidRPr="003962C3">
        <w:rPr>
          <w:color w:val="000000"/>
          <w:spacing w:val="-4"/>
        </w:rPr>
        <w:t xml:space="preserve">ной сказки. Кроме того, они знакомятся с образцами авторской </w:t>
      </w:r>
      <w:r w:rsidRPr="003962C3">
        <w:rPr>
          <w:color w:val="000000"/>
          <w:spacing w:val="-1"/>
        </w:rPr>
        <w:t xml:space="preserve">литературы, читая небольшие прозаические и поэтические </w:t>
      </w:r>
      <w:r w:rsidRPr="003962C3">
        <w:rPr>
          <w:color w:val="000000"/>
          <w:spacing w:val="4"/>
        </w:rPr>
        <w:t xml:space="preserve">тексты. На материале фольклорной и авторской поэзии </w:t>
      </w:r>
      <w:r w:rsidRPr="003962C3">
        <w:rPr>
          <w:color w:val="000000"/>
          <w:spacing w:val="-4"/>
        </w:rPr>
        <w:t xml:space="preserve">первоклассники получают начальные представления о рифме </w:t>
      </w:r>
      <w:r w:rsidRPr="003962C3">
        <w:rPr>
          <w:color w:val="000000"/>
          <w:spacing w:val="-5"/>
        </w:rPr>
        <w:t>как о созвучных словах, находящихся в конце строк; учатся об</w:t>
      </w:r>
      <w:r w:rsidRPr="003962C3">
        <w:rPr>
          <w:color w:val="000000"/>
          <w:spacing w:val="-5"/>
        </w:rPr>
        <w:softHyphen/>
      </w:r>
      <w:r w:rsidRPr="003962C3">
        <w:rPr>
          <w:color w:val="000000"/>
          <w:spacing w:val="-3"/>
        </w:rPr>
        <w:t xml:space="preserve">наруживать повтор и звукопись как средства художественной </w:t>
      </w:r>
      <w:r w:rsidRPr="003962C3">
        <w:rPr>
          <w:color w:val="000000"/>
          <w:spacing w:val="-7"/>
        </w:rPr>
        <w:t xml:space="preserve">выразительности. Сравнивая короткие тексты, представляющие </w:t>
      </w:r>
      <w:r w:rsidRPr="003962C3">
        <w:rPr>
          <w:color w:val="000000"/>
          <w:spacing w:val="-9"/>
        </w:rPr>
        <w:t xml:space="preserve">собой малые жанры фольклора, с классическими иллюстрациями </w:t>
      </w:r>
      <w:r w:rsidRPr="003962C3">
        <w:rPr>
          <w:color w:val="000000"/>
          <w:spacing w:val="-1"/>
        </w:rPr>
        <w:t xml:space="preserve">к этим текстам, младшие школьники на практике убеждаются </w:t>
      </w:r>
      <w:r w:rsidRPr="003962C3">
        <w:rPr>
          <w:color w:val="000000"/>
          <w:spacing w:val="-4"/>
        </w:rPr>
        <w:t xml:space="preserve">в том, что художественный образ может быть создан разными </w:t>
      </w:r>
      <w:r w:rsidRPr="003962C3">
        <w:rPr>
          <w:color w:val="000000"/>
          <w:spacing w:val="-1"/>
        </w:rPr>
        <w:t>средствами, языком разных видов искусства.</w:t>
      </w:r>
      <w:r w:rsidR="004D5384" w:rsidRPr="003962C3">
        <w:t xml:space="preserve"> «Литературное чтение» как систематический курс начинается с 1 класса сразу после обучения грамоте.</w:t>
      </w:r>
    </w:p>
    <w:p w:rsidR="004D5384" w:rsidRPr="003962C3" w:rsidRDefault="004D5384" w:rsidP="004D5384">
      <w:pPr>
        <w:shd w:val="clear" w:color="auto" w:fill="FFFFFF"/>
        <w:autoSpaceDE w:val="0"/>
        <w:autoSpaceDN w:val="0"/>
        <w:adjustRightInd w:val="0"/>
        <w:ind w:firstLine="720"/>
        <w:jc w:val="both"/>
      </w:pPr>
      <w:r w:rsidRPr="003962C3">
        <w:t xml:space="preserve">Раздел </w:t>
      </w:r>
      <w:r w:rsidRPr="003962C3">
        <w:rPr>
          <w:b/>
        </w:rPr>
        <w:t xml:space="preserve">«Круг детского чтения» </w:t>
      </w:r>
      <w:r w:rsidRPr="003962C3">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4D5384" w:rsidRPr="003962C3" w:rsidRDefault="004D5384" w:rsidP="004D5384">
      <w:pPr>
        <w:shd w:val="clear" w:color="auto" w:fill="FFFFFF"/>
        <w:autoSpaceDE w:val="0"/>
        <w:autoSpaceDN w:val="0"/>
        <w:adjustRightInd w:val="0"/>
        <w:ind w:firstLine="720"/>
        <w:jc w:val="both"/>
      </w:pPr>
      <w:r w:rsidRPr="003962C3">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4D5384" w:rsidRPr="003962C3" w:rsidRDefault="004D5384" w:rsidP="004D5384">
      <w:pPr>
        <w:shd w:val="clear" w:color="auto" w:fill="FFFFFF"/>
        <w:autoSpaceDE w:val="0"/>
        <w:autoSpaceDN w:val="0"/>
        <w:adjustRightInd w:val="0"/>
        <w:ind w:firstLine="720"/>
        <w:jc w:val="both"/>
      </w:pPr>
      <w:r w:rsidRPr="003962C3">
        <w:t>Программа предусматривает знакомство с книгой как источником различного вида информации и формирование библиографических умений.</w:t>
      </w:r>
    </w:p>
    <w:p w:rsidR="004D5384" w:rsidRPr="003962C3" w:rsidRDefault="004D5384" w:rsidP="004D5384">
      <w:pPr>
        <w:shd w:val="clear" w:color="auto" w:fill="FFFFFF"/>
        <w:autoSpaceDE w:val="0"/>
        <w:autoSpaceDN w:val="0"/>
        <w:adjustRightInd w:val="0"/>
        <w:ind w:firstLine="720"/>
        <w:jc w:val="both"/>
      </w:pPr>
      <w:r w:rsidRPr="003962C3">
        <w:t xml:space="preserve">Раздел </w:t>
      </w:r>
      <w:r w:rsidRPr="003962C3">
        <w:rPr>
          <w:b/>
        </w:rPr>
        <w:t xml:space="preserve">«Виды речевой и читательской деятельности» </w:t>
      </w:r>
      <w:r w:rsidRPr="003962C3">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4D5384" w:rsidRPr="003962C3" w:rsidRDefault="004D5384" w:rsidP="004D5384">
      <w:pPr>
        <w:shd w:val="clear" w:color="auto" w:fill="FFFFFF"/>
        <w:autoSpaceDE w:val="0"/>
        <w:autoSpaceDN w:val="0"/>
        <w:adjustRightInd w:val="0"/>
        <w:ind w:firstLine="720"/>
        <w:jc w:val="both"/>
      </w:pPr>
      <w:r w:rsidRPr="003962C3">
        <w:rPr>
          <w:i/>
        </w:rPr>
        <w:t>Навык чтения</w:t>
      </w:r>
      <w:r w:rsidRPr="003962C3">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4D5384" w:rsidRPr="003962C3" w:rsidRDefault="004D5384" w:rsidP="004D5384">
      <w:pPr>
        <w:shd w:val="clear" w:color="auto" w:fill="FFFFFF"/>
        <w:autoSpaceDE w:val="0"/>
        <w:autoSpaceDN w:val="0"/>
        <w:adjustRightInd w:val="0"/>
        <w:ind w:firstLine="720"/>
        <w:jc w:val="both"/>
      </w:pPr>
      <w:r w:rsidRPr="003962C3">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4D5384" w:rsidRPr="003962C3" w:rsidRDefault="004D5384" w:rsidP="004D5384">
      <w:pPr>
        <w:shd w:val="clear" w:color="auto" w:fill="FFFFFF"/>
        <w:autoSpaceDE w:val="0"/>
        <w:autoSpaceDN w:val="0"/>
        <w:adjustRightInd w:val="0"/>
        <w:ind w:firstLine="720"/>
        <w:jc w:val="both"/>
      </w:pPr>
      <w:r w:rsidRPr="003962C3">
        <w:t xml:space="preserve">Совершенствование устной речи (умения </w:t>
      </w:r>
      <w:r w:rsidRPr="003962C3">
        <w:rPr>
          <w:i/>
        </w:rPr>
        <w:t xml:space="preserve">слушать </w:t>
      </w:r>
      <w:r w:rsidRPr="003962C3">
        <w:t>и</w:t>
      </w:r>
      <w:r w:rsidRPr="003962C3">
        <w:rPr>
          <w:i/>
        </w:rPr>
        <w:t xml:space="preserve"> говорить</w:t>
      </w:r>
      <w:r w:rsidRPr="003962C3">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4D5384" w:rsidRPr="003962C3" w:rsidRDefault="004D5384" w:rsidP="004D5384">
      <w:pPr>
        <w:shd w:val="clear" w:color="auto" w:fill="FFFFFF"/>
        <w:autoSpaceDE w:val="0"/>
        <w:autoSpaceDN w:val="0"/>
        <w:adjustRightInd w:val="0"/>
        <w:ind w:firstLine="720"/>
        <w:jc w:val="both"/>
        <w:rPr>
          <w:i/>
        </w:rPr>
      </w:pPr>
      <w:r w:rsidRPr="003962C3">
        <w:t xml:space="preserve">Особое место в программе отводится </w:t>
      </w:r>
      <w:r w:rsidRPr="003962C3">
        <w:rPr>
          <w:i/>
        </w:rPr>
        <w:t xml:space="preserve">работе с текстом художественного произведения. </w:t>
      </w:r>
      <w:r w:rsidRPr="003962C3">
        <w:t xml:space="preserve">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 </w:t>
      </w:r>
    </w:p>
    <w:p w:rsidR="004D5384" w:rsidRPr="003962C3" w:rsidRDefault="004D5384" w:rsidP="004D5384">
      <w:pPr>
        <w:shd w:val="clear" w:color="auto" w:fill="FFFFFF"/>
        <w:autoSpaceDE w:val="0"/>
        <w:autoSpaceDN w:val="0"/>
        <w:adjustRightInd w:val="0"/>
        <w:ind w:firstLine="720"/>
        <w:jc w:val="both"/>
      </w:pPr>
      <w:r w:rsidRPr="003962C3">
        <w:t xml:space="preserve">Программой предусмотрена </w:t>
      </w:r>
      <w:r w:rsidRPr="003962C3">
        <w:rPr>
          <w:i/>
        </w:rPr>
        <w:t>литературоведческая пропедевтика</w:t>
      </w:r>
      <w:r w:rsidRPr="003962C3">
        <w:t xml:space="preserve">.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4D5384" w:rsidRPr="003962C3" w:rsidRDefault="004D5384" w:rsidP="004D5384">
      <w:pPr>
        <w:shd w:val="clear" w:color="auto" w:fill="FFFFFF"/>
        <w:autoSpaceDE w:val="0"/>
        <w:autoSpaceDN w:val="0"/>
        <w:adjustRightInd w:val="0"/>
        <w:ind w:firstLine="720"/>
        <w:jc w:val="both"/>
      </w:pPr>
      <w:r w:rsidRPr="003962C3">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4D5384" w:rsidRPr="003962C3" w:rsidRDefault="004D5384" w:rsidP="004D5384">
      <w:pPr>
        <w:shd w:val="clear" w:color="auto" w:fill="FFFFFF"/>
        <w:autoSpaceDE w:val="0"/>
        <w:autoSpaceDN w:val="0"/>
        <w:adjustRightInd w:val="0"/>
        <w:ind w:firstLine="720"/>
        <w:jc w:val="both"/>
      </w:pPr>
      <w:r w:rsidRPr="003962C3">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w:t>
      </w:r>
      <w:r w:rsidRPr="003962C3">
        <w:softHyphen/>
        <w:t>ведения и сопереживать ему.</w:t>
      </w:r>
    </w:p>
    <w:p w:rsidR="004D5384" w:rsidRPr="003962C3" w:rsidRDefault="004D5384" w:rsidP="004D5384">
      <w:pPr>
        <w:shd w:val="clear" w:color="auto" w:fill="FFFFFF"/>
        <w:autoSpaceDE w:val="0"/>
        <w:autoSpaceDN w:val="0"/>
        <w:adjustRightInd w:val="0"/>
        <w:ind w:firstLine="720"/>
        <w:jc w:val="both"/>
      </w:pPr>
      <w:r w:rsidRPr="003962C3">
        <w:t>Дети осваивают разные виды пересказов художественного текста: подробный (с использованием образных слов и выра</w:t>
      </w:r>
      <w:r w:rsidRPr="003962C3">
        <w:softHyphen/>
        <w:t>жений), выборочный и краткий (передача основных мыслей).</w:t>
      </w:r>
    </w:p>
    <w:p w:rsidR="004D5384" w:rsidRPr="003962C3" w:rsidRDefault="004D5384" w:rsidP="004D5384">
      <w:pPr>
        <w:shd w:val="clear" w:color="auto" w:fill="FFFFFF"/>
        <w:autoSpaceDE w:val="0"/>
        <w:autoSpaceDN w:val="0"/>
        <w:adjustRightInd w:val="0"/>
        <w:ind w:firstLine="720"/>
        <w:jc w:val="both"/>
      </w:pPr>
      <w:r w:rsidRPr="003962C3">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4D5384" w:rsidRPr="003962C3" w:rsidRDefault="004D5384" w:rsidP="004D5384">
      <w:pPr>
        <w:spacing w:after="200" w:line="276" w:lineRule="auto"/>
        <w:ind w:firstLine="540"/>
        <w:jc w:val="both"/>
        <w:rPr>
          <w:rFonts w:eastAsia="Calibri"/>
          <w:lang w:eastAsia="en-US"/>
        </w:rPr>
      </w:pPr>
      <w:r w:rsidRPr="003962C3">
        <w:t xml:space="preserve">Раздел </w:t>
      </w:r>
      <w:r w:rsidRPr="003962C3">
        <w:rPr>
          <w:b/>
          <w:bCs/>
        </w:rPr>
        <w:t xml:space="preserve">«Опыт творческой деятельности» </w:t>
      </w:r>
      <w:r w:rsidRPr="003962C3">
        <w:t>раскрывает при</w:t>
      </w:r>
      <w:r w:rsidRPr="003962C3">
        <w:softHyphen/>
        <w:t>ёмы и способы деятельности, которые помогут учащимся адек</w:t>
      </w:r>
      <w:r w:rsidRPr="003962C3">
        <w:softHyphen/>
        <w:t>ватно воспринимать художественное произведение и проявлять собственные творческие способности. При работе с художе</w:t>
      </w:r>
      <w:r w:rsidRPr="003962C3">
        <w:softHyphen/>
        <w:t>ственным текстом (со словом) используется жизненный, кон</w:t>
      </w:r>
      <w:r w:rsidRPr="003962C3">
        <w:softHyphen/>
        <w:t>кретно-чувственный опыт ребёнка и активизируются образные представления, возникающие у него в процессе чтения, разви</w:t>
      </w:r>
      <w:r w:rsidRPr="003962C3">
        <w:softHyphen/>
        <w:t>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w:t>
      </w:r>
      <w:r w:rsidRPr="003962C3">
        <w:softHyphen/>
        <w:t>ственно-эстетического отношения к действительности. Учащие</w:t>
      </w:r>
      <w:r w:rsidRPr="003962C3">
        <w:softHyphen/>
        <w:t>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w:t>
      </w:r>
      <w:r w:rsidRPr="003962C3">
        <w:softHyphen/>
        <w:t>шут изложения и сочинения, сочиняют стихи и сказки, у них развивается интерес к литературному творчеству писателей, соз</w:t>
      </w:r>
      <w:r w:rsidRPr="003962C3">
        <w:softHyphen/>
        <w:t>дателей произведений словесного искусства.</w:t>
      </w:r>
    </w:p>
    <w:p w:rsidR="00F05EA8" w:rsidRPr="003962C3" w:rsidRDefault="00F05EA8" w:rsidP="00F05EA8">
      <w:pPr>
        <w:spacing w:after="200" w:line="276" w:lineRule="auto"/>
        <w:rPr>
          <w:rFonts w:eastAsia="Calibri"/>
          <w:lang w:eastAsia="en-US"/>
        </w:rPr>
      </w:pPr>
      <w:r w:rsidRPr="003962C3">
        <w:rPr>
          <w:rFonts w:eastAsia="Calibri"/>
          <w:lang w:eastAsia="en-US"/>
        </w:rPr>
        <w:t xml:space="preserve">                                                СОДЕРЖАНИЕ КУРСА.</w:t>
      </w:r>
    </w:p>
    <w:p w:rsidR="00F05EA8" w:rsidRPr="003962C3" w:rsidRDefault="00F05EA8" w:rsidP="00F05EA8">
      <w:pPr>
        <w:spacing w:after="200" w:line="276" w:lineRule="auto"/>
        <w:jc w:val="center"/>
        <w:rPr>
          <w:rFonts w:eastAsia="Calibri"/>
          <w:lang w:eastAsia="en-US"/>
        </w:rPr>
      </w:pPr>
      <w:r w:rsidRPr="003962C3">
        <w:rPr>
          <w:rFonts w:eastAsia="Calibri"/>
          <w:lang w:eastAsia="en-US"/>
        </w:rPr>
        <w:t>1 КЛАСС (34 ч)</w:t>
      </w:r>
    </w:p>
    <w:tbl>
      <w:tblPr>
        <w:tblW w:w="0" w:type="auto"/>
        <w:tblLook w:val="04A0" w:firstRow="1" w:lastRow="0" w:firstColumn="1" w:lastColumn="0" w:noHBand="0" w:noVBand="1"/>
      </w:tblPr>
      <w:tblGrid>
        <w:gridCol w:w="9571"/>
      </w:tblGrid>
      <w:tr w:rsidR="00F05EA8" w:rsidRPr="003962C3" w:rsidTr="00024AF2">
        <w:tc>
          <w:tcPr>
            <w:tcW w:w="9571" w:type="dxa"/>
          </w:tcPr>
          <w:p w:rsidR="00F05EA8" w:rsidRPr="003962C3" w:rsidRDefault="00F05EA8" w:rsidP="00024AF2">
            <w:pPr>
              <w:shd w:val="clear" w:color="auto" w:fill="FFFFFF"/>
              <w:spacing w:after="200" w:line="276" w:lineRule="auto"/>
              <w:ind w:firstLine="720"/>
              <w:jc w:val="both"/>
              <w:rPr>
                <w:b/>
                <w:bCs/>
                <w:color w:val="000000"/>
              </w:rPr>
            </w:pPr>
            <w:r w:rsidRPr="003962C3">
              <w:rPr>
                <w:color w:val="000000"/>
              </w:rPr>
              <w:t>В круг чтения детей входят произведения отечественных и зарубежных писателей, составляющие золотой фонд лите</w:t>
            </w:r>
            <w:r w:rsidRPr="003962C3">
              <w:rPr>
                <w:color w:val="000000"/>
              </w:rPr>
              <w:softHyphen/>
              <w:t>ратуры, произведения устного народного творчества, стихи, рассказы, сказки современных писателей. Все произведения в учебных книгах сгруппированы по жанрово-тематическому принципу. Главные темы отражают наиболее важные и интересные для данного возраста детей стороны их жизни и окружающего мира</w:t>
            </w:r>
            <w:r w:rsidRPr="003962C3">
              <w:rPr>
                <w:b/>
                <w:bCs/>
                <w:color w:val="000000"/>
              </w:rPr>
              <w:t>.</w:t>
            </w:r>
          </w:p>
        </w:tc>
      </w:tr>
      <w:tr w:rsidR="00F05EA8" w:rsidRPr="003962C3" w:rsidTr="00024AF2">
        <w:tc>
          <w:tcPr>
            <w:tcW w:w="9571" w:type="dxa"/>
          </w:tcPr>
          <w:p w:rsidR="00F05EA8" w:rsidRPr="003962C3" w:rsidRDefault="00F05EA8" w:rsidP="00024AF2">
            <w:pPr>
              <w:shd w:val="clear" w:color="auto" w:fill="FFFFFF"/>
              <w:jc w:val="center"/>
              <w:rPr>
                <w:b/>
                <w:bCs/>
              </w:rPr>
            </w:pPr>
            <w:r w:rsidRPr="003962C3">
              <w:rPr>
                <w:b/>
                <w:bCs/>
                <w:color w:val="000000"/>
              </w:rPr>
              <w:t>Жили-были буквы (6 ч)</w:t>
            </w:r>
          </w:p>
          <w:p w:rsidR="00F05EA8" w:rsidRPr="003962C3" w:rsidRDefault="00F05EA8" w:rsidP="00024AF2">
            <w:pPr>
              <w:shd w:val="clear" w:color="auto" w:fill="FFFFFF"/>
              <w:ind w:right="115" w:firstLine="720"/>
              <w:jc w:val="both"/>
              <w:rPr>
                <w:color w:val="000000"/>
              </w:rPr>
            </w:pPr>
            <w:r w:rsidRPr="003962C3">
              <w:rPr>
                <w:color w:val="000000"/>
              </w:rPr>
              <w:t>Стихи, рассказы и сказки, написанные В. Данько, И. Ток</w:t>
            </w:r>
            <w:r w:rsidRPr="003962C3">
              <w:rPr>
                <w:color w:val="000000"/>
              </w:rPr>
              <w:softHyphen/>
              <w:t>маковой, С. Черным, Ф. Кривиным, Т. Собакиным.</w:t>
            </w:r>
          </w:p>
          <w:p w:rsidR="00F05EA8" w:rsidRPr="003962C3" w:rsidRDefault="00F05EA8" w:rsidP="00024AF2">
            <w:pPr>
              <w:shd w:val="clear" w:color="auto" w:fill="FFFFFF"/>
              <w:ind w:right="115" w:firstLine="720"/>
              <w:jc w:val="both"/>
            </w:pPr>
            <w:r w:rsidRPr="003962C3">
              <w:t>Вводятся  понятия – «автор», «писатель» «произведение». Анализ и сравнение произведений. Обучение орфоэпически правильному произношению слов и при чтении. Обучение чтению по ролям.</w:t>
            </w:r>
          </w:p>
          <w:p w:rsidR="00F05EA8" w:rsidRPr="003962C3" w:rsidRDefault="00F05EA8" w:rsidP="00024AF2">
            <w:pPr>
              <w:jc w:val="center"/>
              <w:rPr>
                <w:b/>
              </w:rPr>
            </w:pPr>
          </w:p>
        </w:tc>
      </w:tr>
      <w:tr w:rsidR="00F05EA8" w:rsidRPr="003962C3" w:rsidTr="00024AF2">
        <w:tc>
          <w:tcPr>
            <w:tcW w:w="9571" w:type="dxa"/>
          </w:tcPr>
          <w:p w:rsidR="00F05EA8" w:rsidRPr="003962C3" w:rsidRDefault="00F05EA8" w:rsidP="00024AF2">
            <w:pPr>
              <w:shd w:val="clear" w:color="auto" w:fill="FFFFFF"/>
              <w:jc w:val="center"/>
              <w:rPr>
                <w:b/>
                <w:bCs/>
              </w:rPr>
            </w:pPr>
            <w:r w:rsidRPr="003962C3">
              <w:rPr>
                <w:b/>
                <w:bCs/>
                <w:color w:val="000000"/>
              </w:rPr>
              <w:t>Сказки, загадки, небылицы (5 ч)</w:t>
            </w:r>
          </w:p>
          <w:p w:rsidR="00F05EA8" w:rsidRPr="003962C3" w:rsidRDefault="00F05EA8" w:rsidP="00024AF2">
            <w:pPr>
              <w:shd w:val="clear" w:color="auto" w:fill="FFFFFF"/>
              <w:ind w:right="166" w:firstLine="720"/>
              <w:jc w:val="both"/>
              <w:rPr>
                <w:color w:val="000000"/>
              </w:rPr>
            </w:pPr>
            <w:r w:rsidRPr="003962C3">
              <w:rPr>
                <w:color w:val="000000"/>
              </w:rPr>
              <w:t>Произведения устного народного творчества: песенки, загадки, потешки, небылицы и сказки. Отрывки из сказок А. Пушкина. Потешки, песенки из зарубежного фольклора.</w:t>
            </w:r>
          </w:p>
          <w:p w:rsidR="00F05EA8" w:rsidRPr="003962C3" w:rsidRDefault="00F05EA8" w:rsidP="00024AF2">
            <w:r w:rsidRPr="003962C3">
              <w:t xml:space="preserve">           Обучение приемам выразительной речи и чтения. Произношение скороговорок, чистоговорок. Обучение пересказу текста. Вводится  понятие – «настроение автора».</w:t>
            </w:r>
          </w:p>
          <w:p w:rsidR="00F05EA8" w:rsidRPr="003962C3" w:rsidRDefault="00F05EA8" w:rsidP="00024AF2">
            <w:pPr>
              <w:shd w:val="clear" w:color="auto" w:fill="FFFFFF"/>
              <w:ind w:right="166" w:firstLine="720"/>
              <w:jc w:val="both"/>
            </w:pPr>
          </w:p>
          <w:p w:rsidR="00F05EA8" w:rsidRPr="003962C3" w:rsidRDefault="00F05EA8" w:rsidP="00024AF2">
            <w:pPr>
              <w:autoSpaceDE w:val="0"/>
              <w:autoSpaceDN w:val="0"/>
              <w:adjustRightInd w:val="0"/>
              <w:jc w:val="both"/>
              <w:rPr>
                <w:color w:val="000000"/>
              </w:rPr>
            </w:pPr>
          </w:p>
        </w:tc>
      </w:tr>
      <w:tr w:rsidR="00F05EA8" w:rsidRPr="003962C3" w:rsidTr="00024AF2">
        <w:tc>
          <w:tcPr>
            <w:tcW w:w="9571" w:type="dxa"/>
          </w:tcPr>
          <w:p w:rsidR="00F05EA8" w:rsidRPr="003962C3" w:rsidRDefault="00F05EA8" w:rsidP="00024AF2">
            <w:pPr>
              <w:shd w:val="clear" w:color="auto" w:fill="FFFFFF"/>
              <w:jc w:val="center"/>
              <w:rPr>
                <w:b/>
                <w:bCs/>
              </w:rPr>
            </w:pPr>
            <w:r w:rsidRPr="003962C3">
              <w:rPr>
                <w:b/>
                <w:bCs/>
                <w:color w:val="000000"/>
              </w:rPr>
              <w:t>Апрель, апрель! Звенит капель (4 ч)</w:t>
            </w:r>
          </w:p>
          <w:p w:rsidR="00F05EA8" w:rsidRPr="003962C3" w:rsidRDefault="00F05EA8" w:rsidP="00024AF2">
            <w:pPr>
              <w:shd w:val="clear" w:color="auto" w:fill="FFFFFF"/>
              <w:ind w:right="-5" w:firstLine="720"/>
              <w:jc w:val="both"/>
              <w:rPr>
                <w:color w:val="000000"/>
              </w:rPr>
            </w:pPr>
            <w:r w:rsidRPr="003962C3">
              <w:rPr>
                <w:color w:val="000000"/>
              </w:rPr>
              <w:t>Стихи А. Майкова, А. Плещеева, С. Маршака, И. Токма</w:t>
            </w:r>
            <w:r w:rsidRPr="003962C3">
              <w:rPr>
                <w:color w:val="000000"/>
              </w:rPr>
              <w:softHyphen/>
              <w:t>ковой, Т. Белозерова, Е. Трутневой, В. Берестова, В. Луни</w:t>
            </w:r>
            <w:r w:rsidRPr="003962C3">
              <w:rPr>
                <w:color w:val="000000"/>
              </w:rPr>
              <w:softHyphen/>
              <w:t>на о русской природе.</w:t>
            </w:r>
          </w:p>
          <w:p w:rsidR="00F05EA8" w:rsidRPr="003962C3" w:rsidRDefault="00F05EA8" w:rsidP="00024AF2">
            <w:pPr>
              <w:shd w:val="clear" w:color="auto" w:fill="FFFFFF"/>
              <w:ind w:right="-5" w:firstLine="720"/>
              <w:jc w:val="both"/>
            </w:pPr>
            <w:r w:rsidRPr="003962C3">
              <w:t>Формирование навыков чтения целыми словами. Ответы на вопросы по содержанию текста, нахождение в нем предложений подтверждающих устное высказывание.</w:t>
            </w:r>
          </w:p>
          <w:p w:rsidR="00F05EA8" w:rsidRPr="003962C3" w:rsidRDefault="00F05EA8" w:rsidP="00024AF2">
            <w:pPr>
              <w:autoSpaceDE w:val="0"/>
              <w:autoSpaceDN w:val="0"/>
              <w:adjustRightInd w:val="0"/>
              <w:jc w:val="center"/>
              <w:rPr>
                <w:color w:val="000000"/>
              </w:rPr>
            </w:pPr>
          </w:p>
        </w:tc>
      </w:tr>
      <w:tr w:rsidR="00F05EA8" w:rsidRPr="003962C3" w:rsidTr="00024AF2">
        <w:tc>
          <w:tcPr>
            <w:tcW w:w="9571" w:type="dxa"/>
          </w:tcPr>
          <w:p w:rsidR="00F05EA8" w:rsidRPr="003962C3" w:rsidRDefault="00F05EA8" w:rsidP="00024AF2">
            <w:pPr>
              <w:shd w:val="clear" w:color="auto" w:fill="FFFFFF"/>
              <w:ind w:right="-5"/>
              <w:jc w:val="center"/>
              <w:rPr>
                <w:b/>
                <w:bCs/>
              </w:rPr>
            </w:pPr>
            <w:r w:rsidRPr="003962C3">
              <w:rPr>
                <w:b/>
                <w:bCs/>
                <w:color w:val="000000"/>
              </w:rPr>
              <w:t>И в шутку и всерьез (5 ч)</w:t>
            </w:r>
          </w:p>
          <w:p w:rsidR="00F05EA8" w:rsidRPr="003962C3" w:rsidRDefault="00F05EA8" w:rsidP="00024AF2">
            <w:pPr>
              <w:shd w:val="clear" w:color="auto" w:fill="FFFFFF"/>
              <w:ind w:right="-5" w:firstLine="720"/>
              <w:jc w:val="both"/>
              <w:rPr>
                <w:color w:val="000000"/>
              </w:rPr>
            </w:pPr>
            <w:r w:rsidRPr="003962C3">
              <w:rPr>
                <w:color w:val="000000"/>
              </w:rPr>
              <w:t>Произведения Н. Артюховой, О. Григорьева, И. Токмако</w:t>
            </w:r>
            <w:r w:rsidRPr="003962C3">
              <w:rPr>
                <w:color w:val="000000"/>
              </w:rPr>
              <w:softHyphen/>
              <w:t>вой, М. Пляцковского, К. Чуковского, Г. Кружкова, И. Пивоваровой.</w:t>
            </w:r>
          </w:p>
          <w:p w:rsidR="00F05EA8" w:rsidRPr="003962C3" w:rsidRDefault="00F05EA8" w:rsidP="00024AF2">
            <w:pPr>
              <w:shd w:val="clear" w:color="auto" w:fill="FFFFFF"/>
              <w:ind w:right="-5" w:firstLine="720"/>
              <w:jc w:val="both"/>
            </w:pPr>
            <w:r w:rsidRPr="003962C3">
              <w:t>Воспроизведение текста по вопросам или по  картинному плану. Понимание слов и выражений в контексте. Юмористические произведения. Вводится  понятие – «настроение  и чувства героя».</w:t>
            </w:r>
          </w:p>
          <w:p w:rsidR="00F05EA8" w:rsidRPr="003962C3" w:rsidRDefault="00F05EA8" w:rsidP="00024AF2">
            <w:pPr>
              <w:jc w:val="center"/>
              <w:rPr>
                <w:b/>
                <w:iCs/>
              </w:rPr>
            </w:pPr>
          </w:p>
        </w:tc>
      </w:tr>
      <w:tr w:rsidR="00F05EA8" w:rsidRPr="003962C3" w:rsidTr="00024AF2">
        <w:tc>
          <w:tcPr>
            <w:tcW w:w="9571" w:type="dxa"/>
          </w:tcPr>
          <w:p w:rsidR="00F05EA8" w:rsidRPr="003962C3" w:rsidRDefault="00F05EA8" w:rsidP="00024AF2">
            <w:pPr>
              <w:shd w:val="clear" w:color="auto" w:fill="FFFFFF"/>
              <w:ind w:right="-5"/>
              <w:jc w:val="center"/>
              <w:rPr>
                <w:b/>
                <w:bCs/>
              </w:rPr>
            </w:pPr>
            <w:r w:rsidRPr="003962C3">
              <w:rPr>
                <w:b/>
                <w:bCs/>
                <w:color w:val="000000"/>
              </w:rPr>
              <w:t>Я и мои друзья (7 ч)</w:t>
            </w:r>
          </w:p>
          <w:p w:rsidR="00F05EA8" w:rsidRPr="003962C3" w:rsidRDefault="00F05EA8" w:rsidP="00024AF2">
            <w:pPr>
              <w:shd w:val="clear" w:color="auto" w:fill="FFFFFF"/>
              <w:ind w:left="2" w:right="-5" w:firstLine="718"/>
              <w:jc w:val="both"/>
              <w:rPr>
                <w:color w:val="000000"/>
              </w:rPr>
            </w:pPr>
            <w:r w:rsidRPr="003962C3">
              <w:rPr>
                <w:color w:val="000000"/>
              </w:rPr>
              <w:t>Рассказы и стихи, написанные Ю. Ермолаевым, Е. Бла</w:t>
            </w:r>
            <w:r w:rsidRPr="003962C3">
              <w:rPr>
                <w:color w:val="000000"/>
              </w:rPr>
              <w:softHyphen/>
              <w:t>гининой, В. Орловым, С. Михалковым, Р. Сефом, Ю. Энтиным,  В.  Берестовым,  А.  Барто,   С.   Маршаком,  Я.  Акимом, о  детях,  их  взаимоотношениях,  об  умении  общаться  друг с другом и со взрослыми.</w:t>
            </w:r>
          </w:p>
          <w:p w:rsidR="00F05EA8" w:rsidRPr="003962C3" w:rsidRDefault="00F05EA8" w:rsidP="00024AF2">
            <w:pPr>
              <w:shd w:val="clear" w:color="auto" w:fill="FFFFFF"/>
              <w:ind w:left="2" w:right="-5" w:firstLine="718"/>
              <w:jc w:val="both"/>
            </w:pPr>
            <w:r w:rsidRPr="003962C3">
              <w:t>Вводятся  понятия – «поступки героя», «абзац». Прогнозирование текста по названию.</w:t>
            </w:r>
          </w:p>
          <w:p w:rsidR="00F05EA8" w:rsidRPr="003962C3" w:rsidRDefault="00F05EA8" w:rsidP="00024AF2">
            <w:pPr>
              <w:jc w:val="both"/>
              <w:rPr>
                <w:iCs/>
              </w:rPr>
            </w:pPr>
          </w:p>
        </w:tc>
      </w:tr>
      <w:tr w:rsidR="00F05EA8" w:rsidRPr="003962C3" w:rsidTr="00024AF2">
        <w:tc>
          <w:tcPr>
            <w:tcW w:w="9571" w:type="dxa"/>
          </w:tcPr>
          <w:p w:rsidR="00F05EA8" w:rsidRPr="003962C3" w:rsidRDefault="00F05EA8" w:rsidP="00024AF2">
            <w:pPr>
              <w:shd w:val="clear" w:color="auto" w:fill="FFFFFF"/>
              <w:jc w:val="center"/>
              <w:rPr>
                <w:b/>
                <w:bCs/>
              </w:rPr>
            </w:pPr>
            <w:r w:rsidRPr="003962C3">
              <w:rPr>
                <w:b/>
                <w:bCs/>
                <w:color w:val="000000"/>
              </w:rPr>
              <w:t>О братьях наших меньших (7 ч)</w:t>
            </w:r>
          </w:p>
          <w:p w:rsidR="00F05EA8" w:rsidRPr="003962C3" w:rsidRDefault="00F05EA8" w:rsidP="00024AF2">
            <w:pPr>
              <w:ind w:firstLine="720"/>
              <w:jc w:val="both"/>
              <w:rPr>
                <w:color w:val="000000"/>
              </w:rPr>
            </w:pPr>
            <w:r w:rsidRPr="003962C3">
              <w:rPr>
                <w:color w:val="000000"/>
              </w:rPr>
              <w:t>Произведения о взаимоотношениях человека с природой, рассказы и стихи С. Михалкова, В. Осеевой, И. Токмаковой, М. Пляцковского, Г. Сапгира, В. Берестова, Н. Сладкова, Д. Хармса, К. Ушинского.</w:t>
            </w:r>
          </w:p>
          <w:p w:rsidR="00F05EA8" w:rsidRPr="003962C3" w:rsidRDefault="00F05EA8" w:rsidP="00024AF2">
            <w:pPr>
              <w:ind w:firstLine="720"/>
              <w:jc w:val="both"/>
              <w:rPr>
                <w:b/>
                <w:bCs/>
              </w:rPr>
            </w:pPr>
            <w:r w:rsidRPr="003962C3">
              <w:t>Сравнение текстов разных жанров.</w:t>
            </w:r>
          </w:p>
        </w:tc>
      </w:tr>
      <w:tr w:rsidR="00F05EA8" w:rsidRPr="003962C3" w:rsidTr="00024AF2">
        <w:tc>
          <w:tcPr>
            <w:tcW w:w="9571" w:type="dxa"/>
          </w:tcPr>
          <w:p w:rsidR="00F05EA8" w:rsidRPr="003962C3" w:rsidRDefault="00F05EA8" w:rsidP="00024AF2">
            <w:pPr>
              <w:spacing w:after="200" w:line="276" w:lineRule="auto"/>
              <w:jc w:val="center"/>
              <w:rPr>
                <w:rFonts w:eastAsia="Calibri"/>
                <w:lang w:eastAsia="en-US"/>
              </w:rPr>
            </w:pPr>
            <w:r w:rsidRPr="003962C3">
              <w:rPr>
                <w:rFonts w:eastAsia="Calibri"/>
                <w:lang w:eastAsia="en-US"/>
              </w:rPr>
              <w:t>2 КЛАСС (68 часов)</w:t>
            </w:r>
          </w:p>
        </w:tc>
      </w:tr>
      <w:tr w:rsidR="00F05EA8" w:rsidRPr="003962C3" w:rsidTr="00024AF2">
        <w:tc>
          <w:tcPr>
            <w:tcW w:w="9571" w:type="dxa"/>
          </w:tcPr>
          <w:p w:rsidR="00F05EA8" w:rsidRPr="003962C3" w:rsidRDefault="00F05EA8" w:rsidP="00024AF2">
            <w:pPr>
              <w:keepNext/>
              <w:shd w:val="clear" w:color="auto" w:fill="FFFFFF"/>
              <w:jc w:val="center"/>
              <w:outlineLvl w:val="6"/>
              <w:rPr>
                <w:b/>
                <w:bCs/>
                <w:color w:val="000000"/>
              </w:rPr>
            </w:pPr>
            <w:r w:rsidRPr="003962C3">
              <w:rPr>
                <w:b/>
                <w:bCs/>
                <w:color w:val="000000"/>
              </w:rPr>
              <w:t>Самое великое чудо на свете</w:t>
            </w:r>
          </w:p>
          <w:p w:rsidR="00F05EA8" w:rsidRPr="003962C3" w:rsidRDefault="00F05EA8" w:rsidP="00024AF2">
            <w:pPr>
              <w:shd w:val="clear" w:color="auto" w:fill="FFFFFF"/>
              <w:ind w:firstLine="720"/>
              <w:jc w:val="both"/>
            </w:pPr>
            <w:r w:rsidRPr="003962C3">
              <w:rPr>
                <w:color w:val="000000"/>
              </w:rPr>
              <w:t>Р. Сеф. Выставка книг по теме. Книги, прочитанные летом. Любимые книги. Герои любимых книг.</w:t>
            </w:r>
          </w:p>
        </w:tc>
      </w:tr>
      <w:tr w:rsidR="00F05EA8" w:rsidRPr="003962C3" w:rsidTr="00024AF2">
        <w:tc>
          <w:tcPr>
            <w:tcW w:w="9571" w:type="dxa"/>
          </w:tcPr>
          <w:p w:rsidR="00F05EA8" w:rsidRPr="003962C3" w:rsidRDefault="00F05EA8" w:rsidP="00024AF2">
            <w:pPr>
              <w:widowControl w:val="0"/>
              <w:shd w:val="clear" w:color="auto" w:fill="FFFFFF"/>
              <w:autoSpaceDE w:val="0"/>
              <w:autoSpaceDN w:val="0"/>
              <w:adjustRightInd w:val="0"/>
              <w:spacing w:line="317" w:lineRule="exact"/>
              <w:jc w:val="center"/>
              <w:rPr>
                <w:rFonts w:eastAsia="Calibri"/>
                <w:b/>
                <w:lang w:eastAsia="en-US"/>
              </w:rPr>
            </w:pPr>
            <w:r w:rsidRPr="003962C3">
              <w:rPr>
                <w:rFonts w:eastAsia="Calibri"/>
                <w:b/>
                <w:lang w:eastAsia="en-US"/>
              </w:rPr>
              <w:t xml:space="preserve">Устное народное творчество </w:t>
            </w:r>
          </w:p>
          <w:p w:rsidR="00F05EA8" w:rsidRPr="003962C3" w:rsidRDefault="00F05EA8" w:rsidP="00024AF2">
            <w:pPr>
              <w:widowControl w:val="0"/>
              <w:shd w:val="clear" w:color="auto" w:fill="FFFFFF"/>
              <w:autoSpaceDE w:val="0"/>
              <w:autoSpaceDN w:val="0"/>
              <w:adjustRightInd w:val="0"/>
              <w:spacing w:line="317" w:lineRule="exact"/>
              <w:jc w:val="both"/>
              <w:rPr>
                <w:rFonts w:eastAsia="Calibri"/>
                <w:lang w:eastAsia="en-US"/>
              </w:rPr>
            </w:pPr>
            <w:r w:rsidRPr="003962C3">
              <w:rPr>
                <w:rFonts w:eastAsia="Calibri"/>
                <w:lang w:eastAsia="en-US"/>
              </w:rPr>
              <w:t>Русские народные песни, потешки и прибаутки, считал ки, небылицы и перевертыши, загадки, пословицы и пого ворки.</w:t>
            </w:r>
          </w:p>
          <w:p w:rsidR="00F05EA8" w:rsidRPr="003962C3" w:rsidRDefault="00F05EA8" w:rsidP="00024AF2">
            <w:pPr>
              <w:widowControl w:val="0"/>
              <w:shd w:val="clear" w:color="auto" w:fill="FFFFFF"/>
              <w:autoSpaceDE w:val="0"/>
              <w:autoSpaceDN w:val="0"/>
              <w:adjustRightInd w:val="0"/>
              <w:spacing w:line="317" w:lineRule="exact"/>
              <w:jc w:val="both"/>
              <w:rPr>
                <w:rFonts w:eastAsia="Calibri"/>
                <w:b/>
                <w:lang w:eastAsia="en-US"/>
              </w:rPr>
            </w:pPr>
            <w:r w:rsidRPr="003962C3">
              <w:rPr>
                <w:rFonts w:eastAsia="Calibri"/>
                <w:lang w:eastAsia="en-US"/>
              </w:rPr>
              <w:t>Сказки о животных, бытовые и волшебные («Сказка по лесу идет...» Ю. Мориц, «Петушок и бобовое зернышко», «У страха глаза велики», «Лиса и тетерев», «Лиса и жу равль», «Каша из топора», «Гуси-лебеди»).</w:t>
            </w:r>
          </w:p>
        </w:tc>
      </w:tr>
      <w:tr w:rsidR="00F05EA8" w:rsidRPr="003962C3" w:rsidTr="00024AF2">
        <w:tc>
          <w:tcPr>
            <w:tcW w:w="9571" w:type="dxa"/>
          </w:tcPr>
          <w:p w:rsidR="00F05EA8" w:rsidRPr="003962C3" w:rsidRDefault="00F05EA8" w:rsidP="00024AF2">
            <w:pPr>
              <w:keepNext/>
              <w:shd w:val="clear" w:color="auto" w:fill="FFFFFF"/>
              <w:jc w:val="center"/>
              <w:outlineLvl w:val="6"/>
              <w:rPr>
                <w:b/>
                <w:bCs/>
                <w:color w:val="000000"/>
              </w:rPr>
            </w:pPr>
            <w:r w:rsidRPr="003962C3">
              <w:rPr>
                <w:b/>
                <w:bCs/>
                <w:color w:val="000000"/>
              </w:rPr>
              <w:t xml:space="preserve">Люблю природу русскую. Осень </w:t>
            </w:r>
          </w:p>
          <w:p w:rsidR="00F05EA8" w:rsidRPr="003962C3" w:rsidRDefault="00F05EA8" w:rsidP="00024AF2">
            <w:pPr>
              <w:shd w:val="clear" w:color="auto" w:fill="FFFFFF"/>
              <w:jc w:val="both"/>
            </w:pPr>
            <w:r w:rsidRPr="003962C3">
              <w:rPr>
                <w:color w:val="000000"/>
              </w:rPr>
              <w:t>Ф. Тютчев. «Есть в осени первоначальной...», К. Баль</w:t>
            </w:r>
            <w:r w:rsidRPr="003962C3">
              <w:rPr>
                <w:color w:val="000000"/>
              </w:rPr>
              <w:softHyphen/>
              <w:t>монт. «Поспевает брусника», А. Плещеев. «Осень наступи</w:t>
            </w:r>
            <w:r w:rsidRPr="003962C3">
              <w:rPr>
                <w:color w:val="000000"/>
              </w:rPr>
              <w:softHyphen/>
              <w:t>ла...», А. Фет. «Ласточки пропали...», А. Толстой. «Осень. Обсыпается весь наш бедный сад...», С. Есенин. «Закружи</w:t>
            </w:r>
            <w:r w:rsidRPr="003962C3">
              <w:rPr>
                <w:color w:val="000000"/>
              </w:rPr>
              <w:softHyphen/>
              <w:t>лась листва золотая...», В. Брюсов. «Сухие листья», И. Токма</w:t>
            </w:r>
            <w:r w:rsidRPr="003962C3">
              <w:rPr>
                <w:color w:val="000000"/>
              </w:rPr>
              <w:softHyphen/>
              <w:t>кова. «Опустел скворечник...», В. Берестов. «Хитрые грибы», «Грибы» (из энциклопедии), М. Пришвин. «Осеннее утро».</w:t>
            </w:r>
          </w:p>
        </w:tc>
      </w:tr>
      <w:tr w:rsidR="00F05EA8" w:rsidRPr="003962C3" w:rsidTr="00024AF2">
        <w:tc>
          <w:tcPr>
            <w:tcW w:w="9571" w:type="dxa"/>
          </w:tcPr>
          <w:p w:rsidR="00F05EA8" w:rsidRPr="003962C3" w:rsidRDefault="00F05EA8" w:rsidP="00024AF2">
            <w:pPr>
              <w:shd w:val="clear" w:color="auto" w:fill="FFFFFF"/>
              <w:jc w:val="center"/>
              <w:rPr>
                <w:b/>
                <w:bCs/>
              </w:rPr>
            </w:pPr>
            <w:r w:rsidRPr="003962C3">
              <w:rPr>
                <w:b/>
                <w:bCs/>
                <w:color w:val="000000"/>
              </w:rPr>
              <w:t xml:space="preserve">Русские писатели </w:t>
            </w:r>
          </w:p>
          <w:p w:rsidR="00F05EA8" w:rsidRPr="003962C3" w:rsidRDefault="00F05EA8" w:rsidP="00024AF2">
            <w:pPr>
              <w:jc w:val="both"/>
            </w:pPr>
            <w:r w:rsidRPr="003962C3">
              <w:rPr>
                <w:color w:val="000000"/>
              </w:rPr>
              <w:t>А. Пушкин. «У лукоморья дуб зеленый...», «Вот север тучи нагоняя», «Зима!.. Крестьянин, торжествуя...», «Сказка о рыбаке и рыбке». И. Крылов. «Лебедь, Щука и Рак», «Стрекоза и Мура</w:t>
            </w:r>
            <w:r w:rsidRPr="003962C3">
              <w:rPr>
                <w:color w:val="000000"/>
              </w:rPr>
              <w:softHyphen/>
              <w:t>вей». Л. Толстой. «Старый дед и внучек».</w:t>
            </w:r>
          </w:p>
        </w:tc>
      </w:tr>
      <w:tr w:rsidR="00F05EA8" w:rsidRPr="003962C3" w:rsidTr="00024AF2">
        <w:tc>
          <w:tcPr>
            <w:tcW w:w="9571" w:type="dxa"/>
          </w:tcPr>
          <w:p w:rsidR="00F05EA8" w:rsidRPr="003962C3" w:rsidRDefault="00F05EA8" w:rsidP="00024AF2">
            <w:pPr>
              <w:keepNext/>
              <w:shd w:val="clear" w:color="auto" w:fill="FFFFFF"/>
              <w:outlineLvl w:val="6"/>
              <w:rPr>
                <w:b/>
                <w:bCs/>
                <w:color w:val="000000"/>
              </w:rPr>
            </w:pPr>
            <w:r w:rsidRPr="003962C3">
              <w:rPr>
                <w:b/>
                <w:bCs/>
                <w:color w:val="000000"/>
              </w:rPr>
              <w:t xml:space="preserve">                            О братьях наших меньших </w:t>
            </w:r>
          </w:p>
          <w:p w:rsidR="00F05EA8" w:rsidRPr="003962C3" w:rsidRDefault="00F05EA8" w:rsidP="00024AF2">
            <w:pPr>
              <w:shd w:val="clear" w:color="auto" w:fill="FFFFFF"/>
              <w:jc w:val="both"/>
            </w:pPr>
            <w:r w:rsidRPr="003962C3">
              <w:rPr>
                <w:color w:val="000000"/>
              </w:rPr>
              <w:t>Б. Заходер. «Плачет киска в коридоре...», И. Пивоварова. «Жила-была собака...», В. Берестов. «Кошкин дом», М. Приш</w:t>
            </w:r>
            <w:r w:rsidRPr="003962C3">
              <w:rPr>
                <w:color w:val="000000"/>
              </w:rPr>
              <w:softHyphen/>
              <w:t>вин. «Ребята и утята», Е. Чарушин. «Страшный рассказ», Б. Житков. «Храбрый утенок».</w:t>
            </w:r>
          </w:p>
        </w:tc>
      </w:tr>
      <w:tr w:rsidR="00F05EA8" w:rsidRPr="003962C3" w:rsidTr="00024AF2">
        <w:tc>
          <w:tcPr>
            <w:tcW w:w="9571" w:type="dxa"/>
          </w:tcPr>
          <w:p w:rsidR="00F05EA8" w:rsidRPr="003962C3" w:rsidRDefault="00F05EA8" w:rsidP="00024AF2">
            <w:pPr>
              <w:keepNext/>
              <w:shd w:val="clear" w:color="auto" w:fill="FFFFFF"/>
              <w:jc w:val="center"/>
              <w:outlineLvl w:val="6"/>
              <w:rPr>
                <w:b/>
                <w:bCs/>
                <w:color w:val="000000"/>
              </w:rPr>
            </w:pPr>
            <w:r w:rsidRPr="003962C3">
              <w:rPr>
                <w:b/>
                <w:bCs/>
                <w:color w:val="000000"/>
              </w:rPr>
              <w:t xml:space="preserve">Из детских журналов </w:t>
            </w:r>
          </w:p>
          <w:p w:rsidR="00F05EA8" w:rsidRPr="003962C3" w:rsidRDefault="00F05EA8" w:rsidP="00024AF2">
            <w:pPr>
              <w:shd w:val="clear" w:color="auto" w:fill="FFFFFF"/>
              <w:jc w:val="both"/>
              <w:rPr>
                <w:b/>
                <w:bCs/>
                <w:color w:val="000000"/>
              </w:rPr>
            </w:pPr>
            <w:r w:rsidRPr="003962C3">
              <w:rPr>
                <w:color w:val="000000"/>
              </w:rPr>
              <w:t>1. Д. Хармс. «Игра», «Вы знаете?..»; 2. Д. Хармс, С. Мар</w:t>
            </w:r>
            <w:r w:rsidRPr="003962C3">
              <w:rPr>
                <w:color w:val="000000"/>
              </w:rPr>
              <w:softHyphen/>
              <w:t>шак. «Веселые чижи»; 3. Д. Хармс. «Что это было?»; 4. Н. Гернет, Д. Хармс. «Очень-очень вкусный пирог»; 5. Ю. Влади</w:t>
            </w:r>
            <w:r w:rsidRPr="003962C3">
              <w:rPr>
                <w:color w:val="000000"/>
              </w:rPr>
              <w:softHyphen/>
              <w:t>миров. «Чудаки»; 6. А. Введенский. «Ученый Петя».</w:t>
            </w:r>
          </w:p>
        </w:tc>
      </w:tr>
      <w:tr w:rsidR="00F05EA8" w:rsidRPr="003962C3" w:rsidTr="00024AF2">
        <w:tc>
          <w:tcPr>
            <w:tcW w:w="9571" w:type="dxa"/>
          </w:tcPr>
          <w:p w:rsidR="00F05EA8" w:rsidRPr="003962C3" w:rsidRDefault="00F05EA8" w:rsidP="00024AF2">
            <w:pPr>
              <w:keepNext/>
              <w:shd w:val="clear" w:color="auto" w:fill="FFFFFF"/>
              <w:jc w:val="center"/>
              <w:outlineLvl w:val="7"/>
              <w:rPr>
                <w:b/>
                <w:bCs/>
                <w:color w:val="000000"/>
              </w:rPr>
            </w:pPr>
            <w:r w:rsidRPr="003962C3">
              <w:rPr>
                <w:b/>
                <w:bCs/>
                <w:color w:val="000000"/>
              </w:rPr>
              <w:t xml:space="preserve">Люблю природу русскую. Зима </w:t>
            </w:r>
          </w:p>
          <w:p w:rsidR="00F05EA8" w:rsidRPr="003962C3" w:rsidRDefault="00F05EA8" w:rsidP="00024AF2">
            <w:pPr>
              <w:shd w:val="clear" w:color="auto" w:fill="FFFFFF"/>
              <w:jc w:val="both"/>
            </w:pPr>
            <w:r w:rsidRPr="003962C3">
              <w:rPr>
                <w:color w:val="000000"/>
              </w:rPr>
              <w:t>И. Бунин. «Зимним холодом...», К. Бальмонт. «Светло-пушистая...», Я. Аким. «Утром кот...», Ф. Тютчев. «Чародей</w:t>
            </w:r>
            <w:r w:rsidRPr="003962C3">
              <w:rPr>
                <w:color w:val="000000"/>
              </w:rPr>
              <w:softHyphen/>
              <w:t xml:space="preserve">кою Зимою...», С. Есенин. «Поет зима </w:t>
            </w:r>
            <w:r w:rsidRPr="003962C3">
              <w:t xml:space="preserve">– </w:t>
            </w:r>
            <w:r w:rsidRPr="003962C3">
              <w:rPr>
                <w:color w:val="000000"/>
              </w:rPr>
              <w:t>аукает...», «Береза».</w:t>
            </w:r>
          </w:p>
        </w:tc>
      </w:tr>
      <w:tr w:rsidR="00F05EA8" w:rsidRPr="003962C3" w:rsidTr="00024AF2">
        <w:tc>
          <w:tcPr>
            <w:tcW w:w="9571" w:type="dxa"/>
          </w:tcPr>
          <w:p w:rsidR="00F05EA8" w:rsidRPr="003962C3" w:rsidRDefault="00F05EA8" w:rsidP="00024AF2">
            <w:pPr>
              <w:shd w:val="clear" w:color="auto" w:fill="FFFFFF"/>
              <w:jc w:val="center"/>
              <w:rPr>
                <w:b/>
                <w:bCs/>
              </w:rPr>
            </w:pPr>
            <w:r w:rsidRPr="003962C3">
              <w:rPr>
                <w:b/>
                <w:bCs/>
                <w:color w:val="000000"/>
              </w:rPr>
              <w:t xml:space="preserve">Писатели </w:t>
            </w:r>
            <w:r w:rsidRPr="003962C3">
              <w:t xml:space="preserve">– </w:t>
            </w:r>
            <w:r w:rsidRPr="003962C3">
              <w:rPr>
                <w:b/>
                <w:bCs/>
                <w:color w:val="000000"/>
              </w:rPr>
              <w:t xml:space="preserve">детям </w:t>
            </w:r>
          </w:p>
          <w:p w:rsidR="00F05EA8" w:rsidRPr="003962C3" w:rsidRDefault="00F05EA8" w:rsidP="00024AF2">
            <w:pPr>
              <w:shd w:val="clear" w:color="auto" w:fill="FFFFFF"/>
              <w:jc w:val="both"/>
            </w:pPr>
            <w:r w:rsidRPr="003962C3">
              <w:rPr>
                <w:color w:val="000000"/>
              </w:rPr>
              <w:t>Произведения о детях, о природе, написанные К. И. Чу</w:t>
            </w:r>
            <w:r w:rsidRPr="003962C3">
              <w:rPr>
                <w:color w:val="000000"/>
              </w:rPr>
              <w:softHyphen/>
              <w:t xml:space="preserve">ковским («Путаница», «Радость»), С. Я. Маршаком («Кот и лодыри»), С. В. Михалковым («Мой секрет», «Сила воли». «Мой щенок»), А. Л. Барто («Веревочка», «Мы не заметили жука...», «В школу», «Вовка </w:t>
            </w:r>
            <w:r w:rsidRPr="003962C3">
              <w:t xml:space="preserve">– </w:t>
            </w:r>
            <w:r w:rsidRPr="003962C3">
              <w:rPr>
                <w:color w:val="000000"/>
              </w:rPr>
              <w:t>добрая душа»), Н. Н. Носовым («Затейники», «Живая шляпа»).</w:t>
            </w:r>
          </w:p>
        </w:tc>
      </w:tr>
      <w:tr w:rsidR="00F05EA8" w:rsidRPr="003962C3" w:rsidTr="00024AF2">
        <w:tc>
          <w:tcPr>
            <w:tcW w:w="9571" w:type="dxa"/>
          </w:tcPr>
          <w:p w:rsidR="00F05EA8" w:rsidRPr="003962C3" w:rsidRDefault="00F05EA8" w:rsidP="00024AF2">
            <w:pPr>
              <w:keepNext/>
              <w:shd w:val="clear" w:color="auto" w:fill="FFFFFF"/>
              <w:jc w:val="center"/>
              <w:outlineLvl w:val="6"/>
              <w:rPr>
                <w:b/>
                <w:bCs/>
                <w:color w:val="000000"/>
              </w:rPr>
            </w:pPr>
            <w:r w:rsidRPr="003962C3">
              <w:rPr>
                <w:b/>
                <w:bCs/>
                <w:color w:val="000000"/>
              </w:rPr>
              <w:t xml:space="preserve">Я и мои друзья </w:t>
            </w:r>
          </w:p>
          <w:p w:rsidR="00F05EA8" w:rsidRPr="003962C3" w:rsidRDefault="00F05EA8" w:rsidP="00024AF2">
            <w:pPr>
              <w:shd w:val="clear" w:color="auto" w:fill="FFFFFF"/>
              <w:jc w:val="both"/>
              <w:rPr>
                <w:b/>
                <w:bCs/>
                <w:color w:val="000000"/>
              </w:rPr>
            </w:pPr>
            <w:r w:rsidRPr="003962C3">
              <w:rPr>
                <w:color w:val="000000"/>
              </w:rPr>
              <w:t>В. Берестов. «За игрой», Э. Мошковская. «Я ушел в свою обиду...», В. Берестов. «Гляжу с высоты...», В. Лунин. «Я и Вовка», Н. Булгаков. «Анна, не грусти!», Ю. Ермолаев. «Два пирожных», В. Осеева. «Хорошее».</w:t>
            </w:r>
          </w:p>
        </w:tc>
      </w:tr>
      <w:tr w:rsidR="00F05EA8" w:rsidRPr="003962C3" w:rsidTr="00024AF2">
        <w:tc>
          <w:tcPr>
            <w:tcW w:w="9571" w:type="dxa"/>
          </w:tcPr>
          <w:p w:rsidR="00F05EA8" w:rsidRPr="003962C3" w:rsidRDefault="00F05EA8" w:rsidP="00024AF2">
            <w:pPr>
              <w:keepNext/>
              <w:shd w:val="clear" w:color="auto" w:fill="FFFFFF"/>
              <w:jc w:val="center"/>
              <w:outlineLvl w:val="6"/>
              <w:rPr>
                <w:b/>
                <w:bCs/>
                <w:color w:val="000000"/>
              </w:rPr>
            </w:pPr>
            <w:r w:rsidRPr="003962C3">
              <w:rPr>
                <w:b/>
                <w:bCs/>
                <w:color w:val="000000"/>
              </w:rPr>
              <w:t xml:space="preserve">И в шутку и всерьез </w:t>
            </w:r>
          </w:p>
          <w:p w:rsidR="00F05EA8" w:rsidRPr="003962C3" w:rsidRDefault="00F05EA8" w:rsidP="00024AF2">
            <w:pPr>
              <w:jc w:val="both"/>
            </w:pPr>
            <w:r w:rsidRPr="003962C3">
              <w:t>1. Б. Заходер. «Товарищам детям», «Что красивей все</w:t>
            </w:r>
            <w:r w:rsidRPr="003962C3">
              <w:softHyphen/>
              <w:t xml:space="preserve">го?», «Песенки Винни Пуха»; 2. Э. Успенский. «Чебурашка», «Если был бы я девчонкой...», «Над нашей квартирой», «Память»; 3. В. Берестов. «Знакомый», «Путешественники», «Кисточка»; 4. И. Токмакова. «Плим», «В чудной стране» </w:t>
            </w:r>
            <w:smartTag w:uri="urn:schemas-microsoft-com:office:smarttags" w:element="metricconverter">
              <w:smartTagPr>
                <w:attr w:name="ProductID" w:val="5. Г"/>
              </w:smartTagPr>
              <w:r w:rsidRPr="003962C3">
                <w:t>5. Г</w:t>
              </w:r>
            </w:smartTag>
            <w:r w:rsidRPr="003962C3">
              <w:t>. Остер. «Будем знакомы».</w:t>
            </w:r>
          </w:p>
        </w:tc>
      </w:tr>
      <w:tr w:rsidR="00F05EA8" w:rsidRPr="003962C3" w:rsidTr="00024AF2">
        <w:tc>
          <w:tcPr>
            <w:tcW w:w="9571" w:type="dxa"/>
          </w:tcPr>
          <w:p w:rsidR="00F05EA8" w:rsidRPr="003962C3" w:rsidRDefault="00F05EA8" w:rsidP="00024AF2">
            <w:pPr>
              <w:shd w:val="clear" w:color="auto" w:fill="FFFFFF"/>
              <w:jc w:val="center"/>
              <w:rPr>
                <w:b/>
                <w:bCs/>
              </w:rPr>
            </w:pPr>
            <w:r w:rsidRPr="003962C3">
              <w:rPr>
                <w:b/>
                <w:bCs/>
                <w:color w:val="000000"/>
              </w:rPr>
              <w:t xml:space="preserve">Литература зарубежных стран </w:t>
            </w:r>
          </w:p>
          <w:p w:rsidR="00F05EA8" w:rsidRPr="003962C3" w:rsidRDefault="00F05EA8" w:rsidP="00024AF2">
            <w:pPr>
              <w:shd w:val="clear" w:color="auto" w:fill="FFFFFF"/>
              <w:jc w:val="both"/>
              <w:rPr>
                <w:rFonts w:eastAsia="Calibri"/>
                <w:lang w:eastAsia="en-US"/>
              </w:rPr>
            </w:pPr>
            <w:r w:rsidRPr="003962C3">
              <w:rPr>
                <w:color w:val="000000"/>
              </w:rPr>
              <w:t xml:space="preserve">Детский фольклор стран Западной Европы и Америки, произведения зарубежных классиков («Бульдог по кличке Дог», «Перчатки», «Храбрецы», «Сюзон и мотылек», «Знают мамы, знают дети»). Сказки Ш. Перро («Кот в сапогах», «Красная Шапочка»), Г. </w:t>
            </w:r>
            <w:r w:rsidRPr="003962C3">
              <w:rPr>
                <w:color w:val="000000"/>
                <w:lang w:val="en-US"/>
              </w:rPr>
              <w:t>X</w:t>
            </w:r>
            <w:r w:rsidRPr="003962C3">
              <w:rPr>
                <w:color w:val="000000"/>
              </w:rPr>
              <w:t>. Андерсена («Принцесса на горо</w:t>
            </w:r>
            <w:r w:rsidRPr="003962C3">
              <w:rPr>
                <w:color w:val="000000"/>
              </w:rPr>
              <w:softHyphen/>
              <w:t>шине»), Э. Хогарт («Мафии и паук»).</w:t>
            </w:r>
          </w:p>
        </w:tc>
      </w:tr>
      <w:tr w:rsidR="00F05EA8" w:rsidRPr="003962C3" w:rsidTr="00024AF2">
        <w:tc>
          <w:tcPr>
            <w:tcW w:w="9571" w:type="dxa"/>
          </w:tcPr>
          <w:p w:rsidR="00F05EA8" w:rsidRPr="003962C3" w:rsidRDefault="00F05EA8" w:rsidP="00024AF2">
            <w:pPr>
              <w:spacing w:after="200" w:line="276" w:lineRule="auto"/>
              <w:jc w:val="center"/>
              <w:rPr>
                <w:rFonts w:eastAsia="Calibri"/>
                <w:b/>
                <w:lang w:eastAsia="en-US"/>
              </w:rPr>
            </w:pPr>
          </w:p>
          <w:p w:rsidR="00F05EA8" w:rsidRPr="003962C3" w:rsidRDefault="00F05EA8" w:rsidP="00024AF2">
            <w:pPr>
              <w:spacing w:after="200" w:line="276" w:lineRule="auto"/>
              <w:jc w:val="center"/>
              <w:rPr>
                <w:rFonts w:eastAsia="Calibri"/>
                <w:lang w:eastAsia="en-US"/>
              </w:rPr>
            </w:pPr>
            <w:r w:rsidRPr="003962C3">
              <w:rPr>
                <w:rFonts w:eastAsia="Calibri"/>
                <w:lang w:eastAsia="en-US"/>
              </w:rPr>
              <w:t>3 КЛАСС (68 ч.)</w:t>
            </w:r>
          </w:p>
        </w:tc>
      </w:tr>
      <w:tr w:rsidR="00F05EA8" w:rsidRPr="003962C3" w:rsidTr="00024AF2">
        <w:tc>
          <w:tcPr>
            <w:tcW w:w="9571" w:type="dxa"/>
          </w:tcPr>
          <w:p w:rsidR="00F05EA8" w:rsidRPr="003962C3" w:rsidRDefault="00F05EA8" w:rsidP="00024AF2">
            <w:pPr>
              <w:tabs>
                <w:tab w:val="left" w:pos="3458"/>
              </w:tabs>
              <w:contextualSpacing/>
              <w:jc w:val="center"/>
              <w:rPr>
                <w:b/>
              </w:rPr>
            </w:pPr>
            <w:r w:rsidRPr="003962C3">
              <w:rPr>
                <w:b/>
              </w:rPr>
              <w:t xml:space="preserve">Самое великое чудо на свете </w:t>
            </w:r>
          </w:p>
          <w:p w:rsidR="00F05EA8" w:rsidRPr="003962C3" w:rsidRDefault="00F05EA8" w:rsidP="00024AF2">
            <w:pPr>
              <w:tabs>
                <w:tab w:val="left" w:pos="3458"/>
              </w:tabs>
              <w:contextualSpacing/>
              <w:jc w:val="both"/>
            </w:pPr>
            <w:r w:rsidRPr="003962C3">
              <w:t>Рукописные книги Древней Руси. Первопечатник Иван Федоров.</w:t>
            </w:r>
          </w:p>
        </w:tc>
      </w:tr>
      <w:tr w:rsidR="00F05EA8" w:rsidRPr="003962C3" w:rsidTr="00024AF2">
        <w:tc>
          <w:tcPr>
            <w:tcW w:w="9571" w:type="dxa"/>
          </w:tcPr>
          <w:p w:rsidR="00F05EA8" w:rsidRPr="003962C3" w:rsidRDefault="00F05EA8" w:rsidP="00024AF2">
            <w:pPr>
              <w:tabs>
                <w:tab w:val="left" w:pos="3458"/>
              </w:tabs>
              <w:ind w:left="567"/>
              <w:contextualSpacing/>
              <w:jc w:val="center"/>
              <w:rPr>
                <w:b/>
              </w:rPr>
            </w:pPr>
            <w:r w:rsidRPr="003962C3">
              <w:rPr>
                <w:b/>
              </w:rPr>
              <w:t xml:space="preserve">Устное народное творчество </w:t>
            </w:r>
          </w:p>
          <w:p w:rsidR="00F05EA8" w:rsidRPr="003962C3" w:rsidRDefault="00F05EA8" w:rsidP="00024AF2">
            <w:pPr>
              <w:tabs>
                <w:tab w:val="left" w:pos="3458"/>
              </w:tabs>
              <w:jc w:val="both"/>
            </w:pPr>
            <w:r w:rsidRPr="003962C3">
              <w:t xml:space="preserve">Русские народные песни. Докучные сказки.  Сказки («Сивка-Бурка», «Сестрица Аленушка и братец Иванушка», «Иван –царевич и серый волк»).  </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 xml:space="preserve">Поэтическая тетрадь </w:t>
            </w:r>
          </w:p>
          <w:p w:rsidR="00F05EA8" w:rsidRPr="003962C3" w:rsidRDefault="00F05EA8" w:rsidP="00024AF2">
            <w:pPr>
              <w:tabs>
                <w:tab w:val="left" w:pos="3458"/>
              </w:tabs>
              <w:jc w:val="both"/>
            </w:pPr>
            <w:r w:rsidRPr="003962C3">
              <w:t xml:space="preserve">Русские поэты </w:t>
            </w:r>
            <w:r w:rsidRPr="003962C3">
              <w:rPr>
                <w:lang w:val="en-US"/>
              </w:rPr>
              <w:t>XIX</w:t>
            </w:r>
            <w:r w:rsidRPr="003962C3">
              <w:t xml:space="preserve"> – </w:t>
            </w:r>
            <w:r w:rsidRPr="003962C3">
              <w:rPr>
                <w:lang w:val="en-US"/>
              </w:rPr>
              <w:t>XX</w:t>
            </w:r>
            <w:r w:rsidRPr="003962C3">
              <w:t xml:space="preserve"> веков. Ф.И.Тютчев «Весенняя гроза», «Листья». А.А.Фет «Мама! Глянь-ка из окошка…», «Зреет рожь над жаркой нивой…». И.С.Никитин «Полно, степь моя…». И.З.Суриков «Детство», «Зима».</w:t>
            </w:r>
          </w:p>
        </w:tc>
      </w:tr>
      <w:tr w:rsidR="00F05EA8" w:rsidRPr="003962C3" w:rsidTr="00024AF2">
        <w:tc>
          <w:tcPr>
            <w:tcW w:w="9571" w:type="dxa"/>
          </w:tcPr>
          <w:p w:rsidR="00F05EA8" w:rsidRPr="003962C3" w:rsidRDefault="00F05EA8" w:rsidP="00024AF2">
            <w:pPr>
              <w:tabs>
                <w:tab w:val="left" w:pos="3458"/>
              </w:tabs>
              <w:jc w:val="center"/>
            </w:pPr>
            <w:r w:rsidRPr="003962C3">
              <w:rPr>
                <w:b/>
              </w:rPr>
              <w:t xml:space="preserve">Великие русские писатели </w:t>
            </w:r>
          </w:p>
          <w:p w:rsidR="00F05EA8" w:rsidRPr="003962C3" w:rsidRDefault="00F05EA8" w:rsidP="00024AF2">
            <w:pPr>
              <w:tabs>
                <w:tab w:val="left" w:pos="3458"/>
              </w:tabs>
              <w:jc w:val="both"/>
              <w:rPr>
                <w:rFonts w:eastAsia="Calibri"/>
                <w:b/>
                <w:lang w:eastAsia="en-US"/>
              </w:rPr>
            </w:pPr>
            <w:r w:rsidRPr="003962C3">
              <w:t>А.С.Пушкин. («За весной красой природы…», «Уж небо осенью дышало…», «В тот год осенняя погода…», «Опрятней модного паркета…», «Зимнее утро», Зимний вечер», «Сказка о царе Салтане…» И.А.Крылов. («Мартышка и Очки», «Зеркало и Обезьяна», «Ворона и Лисица»). М.Ю.Лермонтов. («Горные вершины…», «На севере диком…», «Утес», «Осень». Л.Н.Толстой. («Детство Л.Н.Толстого», «Акула», «Прыжок», «Лев и собачка», «Какая бывает роса на траве», «Куда девается вода из моря?»).</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 xml:space="preserve">Поэтическая тетрадь 2 </w:t>
            </w:r>
          </w:p>
          <w:p w:rsidR="00F05EA8" w:rsidRPr="003962C3" w:rsidRDefault="00F05EA8" w:rsidP="00024AF2">
            <w:pPr>
              <w:tabs>
                <w:tab w:val="left" w:pos="3458"/>
              </w:tabs>
              <w:contextualSpacing/>
              <w:jc w:val="both"/>
              <w:rPr>
                <w:rFonts w:eastAsia="Calibri"/>
                <w:b/>
                <w:lang w:eastAsia="en-US"/>
              </w:rPr>
            </w:pPr>
            <w:r w:rsidRPr="003962C3">
              <w:t>Н.А.Некрасов. («Славная осень! Здоровый, ядреный…», «Не ветер бушует над бором…», «Дедушка Мазай и зайцы»). К.Д.Бальмонт.(«Золотое слово»). И.А.Бунин («Детство», «Полевые цветы», «Густой зеленый ельник у дороги»).</w:t>
            </w:r>
          </w:p>
        </w:tc>
      </w:tr>
      <w:tr w:rsidR="00F05EA8" w:rsidRPr="003962C3" w:rsidTr="00024AF2">
        <w:tc>
          <w:tcPr>
            <w:tcW w:w="9571" w:type="dxa"/>
          </w:tcPr>
          <w:p w:rsidR="00F05EA8" w:rsidRPr="003962C3" w:rsidRDefault="00F05EA8" w:rsidP="00024AF2">
            <w:pPr>
              <w:tabs>
                <w:tab w:val="left" w:pos="3458"/>
              </w:tabs>
              <w:jc w:val="center"/>
              <w:rPr>
                <w:b/>
              </w:rPr>
            </w:pPr>
            <w:r w:rsidRPr="003962C3">
              <w:rPr>
                <w:b/>
              </w:rPr>
              <w:t xml:space="preserve">Литературные сказки </w:t>
            </w:r>
          </w:p>
          <w:p w:rsidR="00F05EA8" w:rsidRPr="003962C3" w:rsidRDefault="00F05EA8" w:rsidP="00024AF2">
            <w:pPr>
              <w:tabs>
                <w:tab w:val="left" w:pos="3458"/>
              </w:tabs>
              <w:jc w:val="both"/>
            </w:pPr>
            <w:r w:rsidRPr="003962C3">
              <w:t>Д.Н.Мамин-Сибиряк («Аленушкины сказки», «Сказка про храброго Зайца – Длинные Уши, Косые Глаза, Короткий Хвост»). В.М.Гаршин («Лягушка-путешественница»). В.Ф.Одоевский («Мороз Иванович»).</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 xml:space="preserve">Были-небылицы </w:t>
            </w:r>
          </w:p>
          <w:p w:rsidR="00F05EA8" w:rsidRPr="003962C3" w:rsidRDefault="00F05EA8" w:rsidP="00024AF2">
            <w:pPr>
              <w:tabs>
                <w:tab w:val="left" w:pos="3458"/>
              </w:tabs>
              <w:jc w:val="both"/>
              <w:rPr>
                <w:rFonts w:eastAsia="Calibri"/>
                <w:b/>
                <w:lang w:eastAsia="en-US"/>
              </w:rPr>
            </w:pPr>
            <w:r w:rsidRPr="003962C3">
              <w:t>М.Горький «Случай с Евсейкой», К.Г.Паустовский «Растрепанный воробей», А.И.Куприн «Слон».</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 xml:space="preserve">Поэтическая тетрадь 1 </w:t>
            </w:r>
          </w:p>
          <w:p w:rsidR="00F05EA8" w:rsidRPr="003962C3" w:rsidRDefault="00F05EA8" w:rsidP="00024AF2">
            <w:pPr>
              <w:tabs>
                <w:tab w:val="left" w:pos="3458"/>
              </w:tabs>
              <w:jc w:val="both"/>
              <w:rPr>
                <w:rFonts w:eastAsia="Calibri"/>
                <w:b/>
                <w:lang w:eastAsia="en-US"/>
              </w:rPr>
            </w:pPr>
            <w:r w:rsidRPr="003962C3">
              <w:t>С.Черный («Что ты тискаешь утенка?», «Воробей», «Слон»). А.А.Блок («Ветхая избушка», «Сны», «Ворона»). С.А.Есенин («Черемуха»).</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 xml:space="preserve">Люби живое </w:t>
            </w:r>
          </w:p>
          <w:p w:rsidR="00F05EA8" w:rsidRPr="003962C3" w:rsidRDefault="00F05EA8" w:rsidP="00024AF2">
            <w:pPr>
              <w:tabs>
                <w:tab w:val="left" w:pos="3458"/>
              </w:tabs>
              <w:jc w:val="both"/>
            </w:pPr>
            <w:r w:rsidRPr="003962C3">
              <w:t>М.М.Пришвин «Моя Родина», И.С.Соколов-Микитов «Листопадничек», В.И.Белов «Малька провинилась», «Еще про Мальку», В.В.Бианки «Мышонок Пик», Б.С.Житков «Про обезьянку», В.Л.Дуров «наша Жучка», В.П.Астафьев «Капалуха», В.Ю.Драгунский «Он живой и светится».</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 xml:space="preserve">Поэтическая тетрадь 2 </w:t>
            </w:r>
          </w:p>
          <w:p w:rsidR="00F05EA8" w:rsidRPr="003962C3" w:rsidRDefault="00F05EA8" w:rsidP="00024AF2">
            <w:pPr>
              <w:tabs>
                <w:tab w:val="left" w:pos="3458"/>
              </w:tabs>
              <w:jc w:val="both"/>
            </w:pPr>
            <w:r w:rsidRPr="003962C3">
              <w:t>С.Я.Маршак («Гроза днем», «В лесу над росистой поляной»). А.Л.Барто («Разлука», «В театре»). С.В.Михалков («Если»). Е.А.Благинина («Кукушка», «Котенок»).</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 xml:space="preserve">Собирай по ягодке – наберешь кузовок </w:t>
            </w:r>
          </w:p>
          <w:p w:rsidR="00F05EA8" w:rsidRPr="003962C3" w:rsidRDefault="00F05EA8" w:rsidP="00024AF2">
            <w:pPr>
              <w:tabs>
                <w:tab w:val="left" w:pos="3458"/>
              </w:tabs>
              <w:jc w:val="both"/>
              <w:rPr>
                <w:rFonts w:eastAsia="Calibri"/>
                <w:b/>
                <w:lang w:eastAsia="en-US"/>
              </w:rPr>
            </w:pPr>
            <w:r w:rsidRPr="003962C3">
              <w:t>Б.В.Шергин «Собирай по ягодке-наберешь кузовок»). А.П.Платонов («Цветок на земле», «Еще мама»). М.М.Зощенко («Золотые слова», «Великие путешественники»). Н.Н.Носов («Федина задача»). В.Ю.Драгунский («Друг детства»).</w:t>
            </w:r>
          </w:p>
        </w:tc>
      </w:tr>
      <w:tr w:rsidR="00F05EA8" w:rsidRPr="003962C3" w:rsidTr="00024AF2">
        <w:tc>
          <w:tcPr>
            <w:tcW w:w="9571" w:type="dxa"/>
          </w:tcPr>
          <w:p w:rsidR="00F05EA8" w:rsidRPr="003962C3" w:rsidRDefault="00F05EA8" w:rsidP="00024AF2">
            <w:pPr>
              <w:tabs>
                <w:tab w:val="left" w:pos="3458"/>
              </w:tabs>
              <w:ind w:firstLine="567"/>
              <w:jc w:val="center"/>
              <w:rPr>
                <w:b/>
              </w:rPr>
            </w:pPr>
            <w:r w:rsidRPr="003962C3">
              <w:rPr>
                <w:b/>
              </w:rPr>
              <w:t>По страницам детских журналов</w:t>
            </w:r>
          </w:p>
          <w:p w:rsidR="00F05EA8" w:rsidRPr="003962C3" w:rsidRDefault="00F05EA8" w:rsidP="00024AF2">
            <w:pPr>
              <w:tabs>
                <w:tab w:val="left" w:pos="3458"/>
              </w:tabs>
            </w:pPr>
            <w:r w:rsidRPr="003962C3">
              <w:t>«Мурзилка» и «Веселые картинки».</w:t>
            </w:r>
            <w:r w:rsidRPr="003962C3">
              <w:rPr>
                <w:b/>
              </w:rPr>
              <w:t xml:space="preserve"> </w:t>
            </w:r>
            <w:r w:rsidRPr="003962C3">
              <w:t>Ю.И.Ермолаев («Проговорился», «Воспитатели»). Г.Б.Остер («Вредные советы», «Как получаются легенды»). Роман Сеф («Веселые стихи»).</w:t>
            </w:r>
          </w:p>
          <w:p w:rsidR="00F05EA8" w:rsidRPr="003962C3" w:rsidRDefault="00F05EA8" w:rsidP="00024AF2">
            <w:pPr>
              <w:tabs>
                <w:tab w:val="left" w:pos="3458"/>
              </w:tabs>
            </w:pPr>
          </w:p>
        </w:tc>
      </w:tr>
      <w:tr w:rsidR="00F05EA8" w:rsidRPr="003962C3" w:rsidTr="00024AF2">
        <w:tc>
          <w:tcPr>
            <w:tcW w:w="9571" w:type="dxa"/>
          </w:tcPr>
          <w:p w:rsidR="00F05EA8" w:rsidRPr="003962C3" w:rsidRDefault="00F05EA8" w:rsidP="00024AF2">
            <w:pPr>
              <w:tabs>
                <w:tab w:val="left" w:pos="3458"/>
              </w:tabs>
              <w:jc w:val="center"/>
              <w:rPr>
                <w:b/>
              </w:rPr>
            </w:pPr>
            <w:r w:rsidRPr="003962C3">
              <w:rPr>
                <w:b/>
              </w:rPr>
              <w:t>Зарубежная литература</w:t>
            </w:r>
          </w:p>
          <w:p w:rsidR="00F05EA8" w:rsidRPr="003962C3" w:rsidRDefault="00F05EA8" w:rsidP="00024AF2">
            <w:pPr>
              <w:tabs>
                <w:tab w:val="left" w:pos="3458"/>
              </w:tabs>
              <w:jc w:val="both"/>
            </w:pPr>
            <w:r w:rsidRPr="003962C3">
              <w:t>Древнегреческий миф «Храбрый Персей». Г.Х.Андерсен («Гадкий утенок»).</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p>
          <w:p w:rsidR="00F05EA8" w:rsidRPr="003962C3" w:rsidRDefault="00F05EA8" w:rsidP="00024AF2">
            <w:pPr>
              <w:shd w:val="clear" w:color="auto" w:fill="FFFFFF"/>
              <w:ind w:right="7"/>
              <w:jc w:val="center"/>
              <w:rPr>
                <w:rFonts w:eastAsia="Calibri"/>
                <w:lang w:eastAsia="en-US"/>
              </w:rPr>
            </w:pPr>
            <w:r w:rsidRPr="003962C3">
              <w:rPr>
                <w:rFonts w:eastAsia="Calibri"/>
                <w:lang w:eastAsia="en-US"/>
              </w:rPr>
              <w:t>4 КЛАСС (68 ч, 1 ч резервный)</w:t>
            </w:r>
          </w:p>
          <w:p w:rsidR="00F05EA8" w:rsidRPr="003962C3" w:rsidRDefault="00F05EA8" w:rsidP="00024AF2">
            <w:pPr>
              <w:shd w:val="clear" w:color="auto" w:fill="FFFFFF"/>
              <w:ind w:right="7"/>
              <w:jc w:val="center"/>
              <w:rPr>
                <w:rFonts w:eastAsia="Calibri"/>
                <w:lang w:eastAsia="en-US"/>
              </w:rPr>
            </w:pPr>
          </w:p>
        </w:tc>
      </w:tr>
      <w:tr w:rsidR="00F05EA8" w:rsidRPr="003962C3" w:rsidTr="00024AF2">
        <w:tc>
          <w:tcPr>
            <w:tcW w:w="9571" w:type="dxa"/>
          </w:tcPr>
          <w:p w:rsidR="00F05EA8" w:rsidRPr="003962C3" w:rsidRDefault="00F05EA8" w:rsidP="00024AF2">
            <w:pPr>
              <w:shd w:val="clear" w:color="auto" w:fill="FFFFFF"/>
              <w:ind w:right="7"/>
              <w:jc w:val="center"/>
              <w:rPr>
                <w:rFonts w:eastAsia="Calibri"/>
                <w:lang w:eastAsia="en-US"/>
              </w:rPr>
            </w:pPr>
            <w:r w:rsidRPr="003962C3">
              <w:rPr>
                <w:rFonts w:eastAsia="Calibri"/>
                <w:b/>
                <w:bCs/>
                <w:lang w:eastAsia="en-US"/>
              </w:rPr>
              <w:t xml:space="preserve">Былины. Летописи. Жития </w:t>
            </w:r>
          </w:p>
          <w:p w:rsidR="00F05EA8" w:rsidRPr="003962C3" w:rsidRDefault="00F05EA8" w:rsidP="00024AF2">
            <w:pPr>
              <w:shd w:val="clear" w:color="auto" w:fill="FFFFFF"/>
              <w:ind w:right="7"/>
              <w:jc w:val="both"/>
              <w:rPr>
                <w:rFonts w:eastAsia="Calibri"/>
                <w:lang w:eastAsia="en-US"/>
              </w:rPr>
            </w:pPr>
            <w:r w:rsidRPr="003962C3">
              <w:rPr>
                <w:rFonts w:eastAsia="Calibri"/>
                <w:lang w:eastAsia="en-US"/>
              </w:rPr>
              <w:t>О былинах. «Ильины три поездочки». Летописи. Жития. «И повесил Олег щит свой на вратах Цареграда...»; «И вспомнил Олег коня своего...»; «Житие Сергия Радонежского».</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Чудесный мир классики </w:t>
            </w:r>
          </w:p>
          <w:p w:rsidR="00F05EA8" w:rsidRPr="003962C3" w:rsidRDefault="00F05EA8" w:rsidP="00024AF2">
            <w:pPr>
              <w:shd w:val="clear" w:color="auto" w:fill="FFFFFF"/>
              <w:ind w:right="7"/>
              <w:jc w:val="both"/>
              <w:rPr>
                <w:rFonts w:eastAsia="Calibri"/>
                <w:b/>
                <w:lang w:eastAsia="en-US"/>
              </w:rPr>
            </w:pPr>
            <w:r w:rsidRPr="003962C3">
              <w:rPr>
                <w:rFonts w:eastAsia="Calibri"/>
                <w:b/>
                <w:lang w:eastAsia="en-US"/>
              </w:rPr>
              <w:t> </w:t>
            </w:r>
            <w:r w:rsidRPr="003962C3">
              <w:rPr>
                <w:rFonts w:eastAsia="Calibri"/>
                <w:lang w:eastAsia="en-US"/>
              </w:rPr>
              <w:t>П. П. Ершов. «Конек-горбунок» (отрывок); А. С. Пуш кин. «Няне», «Туча», «Унылая пора!..», «Птичка Божия не знает...», «Сказка о мертвой царевне и о семи богатырях»; М.Ю Лермонтов. «Дары Терека» (отрывок), «Ашик-Кериб»; А. П. Чехов. «Мальчики».</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Поэтическая тетрадь </w:t>
            </w:r>
          </w:p>
          <w:p w:rsidR="00F05EA8" w:rsidRPr="003962C3" w:rsidRDefault="00F05EA8" w:rsidP="00024AF2">
            <w:pPr>
              <w:shd w:val="clear" w:color="auto" w:fill="FFFFFF"/>
              <w:ind w:right="7"/>
              <w:jc w:val="both"/>
              <w:rPr>
                <w:rFonts w:eastAsia="Calibri"/>
                <w:b/>
                <w:lang w:eastAsia="en-US"/>
              </w:rPr>
            </w:pPr>
            <w:r w:rsidRPr="003962C3">
              <w:rPr>
                <w:rFonts w:eastAsia="Calibri"/>
                <w:i/>
                <w:iCs/>
                <w:lang w:eastAsia="en-US"/>
              </w:rPr>
              <w:t>Ф. И. Тютчев</w:t>
            </w:r>
            <w:r w:rsidRPr="003962C3">
              <w:rPr>
                <w:rFonts w:eastAsia="Calibri"/>
                <w:lang w:eastAsia="en-US"/>
              </w:rPr>
              <w:t>. «Еще земли печален вид...», «Как не ожиданно и ярко...»; </w:t>
            </w:r>
            <w:r w:rsidRPr="003962C3">
              <w:rPr>
                <w:rFonts w:eastAsia="Calibri"/>
                <w:i/>
                <w:iCs/>
                <w:lang w:eastAsia="en-US"/>
              </w:rPr>
              <w:t>А. А. Фет.</w:t>
            </w:r>
            <w:r w:rsidRPr="003962C3">
              <w:rPr>
                <w:rFonts w:eastAsia="Calibri"/>
                <w:lang w:eastAsia="en-US"/>
              </w:rPr>
              <w:t> «Весенний дождь», «Бабочка»; </w:t>
            </w:r>
            <w:r w:rsidRPr="003962C3">
              <w:rPr>
                <w:rFonts w:eastAsia="Calibri"/>
                <w:i/>
                <w:iCs/>
                <w:lang w:eastAsia="en-US"/>
              </w:rPr>
              <w:t>Е. А. Баратынский</w:t>
            </w:r>
            <w:r w:rsidRPr="003962C3">
              <w:rPr>
                <w:rFonts w:eastAsia="Calibri"/>
                <w:lang w:eastAsia="en-US"/>
              </w:rPr>
              <w:t>. «Весна, весна! Как воздух чист...», «Где сладкий шепот...»; </w:t>
            </w:r>
            <w:r w:rsidRPr="003962C3">
              <w:rPr>
                <w:rFonts w:eastAsia="Calibri"/>
                <w:i/>
                <w:iCs/>
                <w:lang w:eastAsia="en-US"/>
              </w:rPr>
              <w:t>А. II. Плещеев</w:t>
            </w:r>
            <w:r w:rsidRPr="003962C3">
              <w:rPr>
                <w:rFonts w:eastAsia="Calibri"/>
                <w:lang w:eastAsia="en-US"/>
              </w:rPr>
              <w:t>. «Дети и птичка»; И. С. Никитин. «В синем небе плывут над ноля ми...»; Н. А. Некрасов. «Школьник», «В зимние сумерки нянины сказки...»; И. А. Бунин. «Листопад».</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Литературные сказки </w:t>
            </w:r>
          </w:p>
          <w:p w:rsidR="00F05EA8" w:rsidRPr="003962C3" w:rsidRDefault="00F05EA8" w:rsidP="00024AF2">
            <w:pPr>
              <w:shd w:val="clear" w:color="auto" w:fill="FFFFFF"/>
              <w:ind w:right="7"/>
              <w:jc w:val="both"/>
              <w:rPr>
                <w:rFonts w:eastAsia="Calibri"/>
                <w:b/>
                <w:lang w:eastAsia="en-US"/>
              </w:rPr>
            </w:pPr>
            <w:r w:rsidRPr="003962C3">
              <w:rPr>
                <w:rFonts w:eastAsia="Calibri"/>
                <w:lang w:eastAsia="en-US"/>
              </w:rPr>
              <w:t>В. Ф. Одоевский. «Городок в табакерке»; П. П. Ба жов. «Серебряное копытце»; С. Т. Аксаков. «Аленький цветочек»; В. М. Гаршин. «Сказка о жабе и розе».</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Делу время — потехе сейчас </w:t>
            </w:r>
          </w:p>
          <w:p w:rsidR="00F05EA8" w:rsidRPr="003962C3" w:rsidRDefault="00F05EA8" w:rsidP="00024AF2">
            <w:pPr>
              <w:shd w:val="clear" w:color="auto" w:fill="FFFFFF"/>
              <w:ind w:right="7"/>
              <w:jc w:val="both"/>
              <w:rPr>
                <w:rFonts w:eastAsia="Calibri"/>
                <w:b/>
                <w:lang w:eastAsia="en-US"/>
              </w:rPr>
            </w:pPr>
            <w:r w:rsidRPr="003962C3">
              <w:rPr>
                <w:rFonts w:eastAsia="Calibri"/>
                <w:lang w:eastAsia="en-US"/>
              </w:rPr>
              <w:t>Е. Д. Шварц. «Сказка о потерянном времени»; В. Ю. Дра гунский. «Главные реки», «Что любит Мишка»; В. В. Голявкин. «Никакой горчицы я не ел».</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lang w:eastAsia="en-US"/>
              </w:rPr>
              <w:t xml:space="preserve">Стран детства </w:t>
            </w:r>
          </w:p>
          <w:p w:rsidR="00F05EA8" w:rsidRPr="003962C3" w:rsidRDefault="00F05EA8" w:rsidP="00024AF2">
            <w:pPr>
              <w:shd w:val="clear" w:color="auto" w:fill="FFFFFF"/>
              <w:ind w:right="7"/>
              <w:jc w:val="both"/>
              <w:rPr>
                <w:rFonts w:eastAsia="Calibri"/>
                <w:lang w:eastAsia="en-US"/>
              </w:rPr>
            </w:pPr>
            <w:r w:rsidRPr="003962C3">
              <w:rPr>
                <w:rFonts w:eastAsia="Calibri"/>
                <w:b/>
                <w:lang w:eastAsia="en-US"/>
              </w:rPr>
              <w:t xml:space="preserve"> </w:t>
            </w:r>
            <w:r w:rsidRPr="003962C3">
              <w:rPr>
                <w:rFonts w:eastAsia="Calibri"/>
                <w:lang w:eastAsia="en-US"/>
              </w:rPr>
              <w:t>Б. С. Житков. «Как я ловил человечков»; К. Г. Паус товский. «Корзина с еловыми шишками»; М. М. Зощенко. «Елка».</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Поэтическая тетрадь </w:t>
            </w:r>
          </w:p>
          <w:p w:rsidR="00F05EA8" w:rsidRPr="003962C3" w:rsidRDefault="00F05EA8" w:rsidP="00024AF2">
            <w:pPr>
              <w:shd w:val="clear" w:color="auto" w:fill="FFFFFF"/>
              <w:ind w:right="7"/>
              <w:jc w:val="both"/>
              <w:rPr>
                <w:rFonts w:eastAsia="Calibri"/>
                <w:b/>
                <w:lang w:eastAsia="en-US"/>
              </w:rPr>
            </w:pPr>
            <w:r w:rsidRPr="003962C3">
              <w:rPr>
                <w:rFonts w:eastAsia="Calibri"/>
                <w:lang w:eastAsia="en-US"/>
              </w:rPr>
              <w:t>В. Я. Брюсов «Опять сон»; В. Я. Брюсов «Детская»; С. А. Есенин «Бабушкины сказки»; М. И. Цветаева «Бежит тропинка с бугорка…»; М. И. Цветаева «Наши царства»; обобщающий урок по теме:</w:t>
            </w:r>
            <w:r w:rsidRPr="003962C3">
              <w:rPr>
                <w:rFonts w:eastAsia="Calibri"/>
                <w:bCs/>
                <w:lang w:eastAsia="en-US"/>
              </w:rPr>
              <w:t> «</w:t>
            </w:r>
            <w:r w:rsidRPr="003962C3">
              <w:rPr>
                <w:rFonts w:eastAsia="Calibri"/>
                <w:lang w:eastAsia="en-US"/>
              </w:rPr>
              <w:t>Поэтическая тетрадь».</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Природа и мы </w:t>
            </w:r>
          </w:p>
          <w:p w:rsidR="00F05EA8" w:rsidRPr="003962C3" w:rsidRDefault="00F05EA8" w:rsidP="00024AF2">
            <w:pPr>
              <w:shd w:val="clear" w:color="auto" w:fill="FFFFFF"/>
              <w:ind w:right="7"/>
              <w:jc w:val="both"/>
              <w:rPr>
                <w:rFonts w:eastAsia="Calibri"/>
                <w:lang w:eastAsia="en-US"/>
              </w:rPr>
            </w:pPr>
            <w:r w:rsidRPr="003962C3">
              <w:rPr>
                <w:rFonts w:eastAsia="Calibri"/>
                <w:b/>
                <w:lang w:eastAsia="en-US"/>
              </w:rPr>
              <w:t> </w:t>
            </w:r>
            <w:r w:rsidRPr="003962C3">
              <w:rPr>
                <w:rFonts w:eastAsia="Calibri"/>
                <w:lang w:eastAsia="en-US"/>
              </w:rPr>
              <w:t>Д. Н. Мамин-Сибиряк. «Приемыш»;  А. И. Куприн. «Барбос и Жулька»; М. Пришвин. «Выскочка»; К. Г. Па устовский. «Скрипучие половицы»; Е. И. Чарушин. «Ка бан»; В. П. Астафьев. «Стрижонок Скрип».</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Поэтическая тетрадь </w:t>
            </w:r>
          </w:p>
          <w:p w:rsidR="00F05EA8" w:rsidRPr="003962C3" w:rsidRDefault="00F05EA8" w:rsidP="00024AF2">
            <w:pPr>
              <w:shd w:val="clear" w:color="auto" w:fill="FFFFFF"/>
              <w:ind w:right="7"/>
              <w:jc w:val="both"/>
              <w:rPr>
                <w:rFonts w:eastAsia="Calibri"/>
                <w:b/>
                <w:lang w:eastAsia="en-US"/>
              </w:rPr>
            </w:pPr>
            <w:r w:rsidRPr="003962C3">
              <w:rPr>
                <w:rFonts w:eastAsia="Calibri"/>
                <w:lang w:eastAsia="en-US"/>
              </w:rPr>
              <w:t>Б. Л. Пастернак. «Золотая осень»;  С. А. Клычков. «Весна в лесу»;  Д. Б. Кедрин. «Бабье лето»; Н. М. Руб цов. «Сентябрь»;  С. А. Есенин. «Лебедушка».</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Родина </w:t>
            </w:r>
          </w:p>
          <w:p w:rsidR="00F05EA8" w:rsidRPr="003962C3" w:rsidRDefault="00F05EA8" w:rsidP="00024AF2">
            <w:pPr>
              <w:shd w:val="clear" w:color="auto" w:fill="FFFFFF"/>
              <w:ind w:right="7"/>
              <w:jc w:val="both"/>
              <w:rPr>
                <w:rFonts w:eastAsia="Calibri"/>
                <w:lang w:eastAsia="en-US"/>
              </w:rPr>
            </w:pPr>
            <w:r w:rsidRPr="003962C3">
              <w:rPr>
                <w:rFonts w:eastAsia="Calibri"/>
                <w:lang w:eastAsia="en-US"/>
              </w:rPr>
              <w:t>И. С.  Никитин «Русь»; С. Д. Дрожжин. «Родине»; Л. В. Жигулин «О, Родина! В неярком блеске...»; Б. А. Слуцкий. «Лошади в океане».</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Страна Фантазия </w:t>
            </w:r>
          </w:p>
          <w:p w:rsidR="00F05EA8" w:rsidRPr="003962C3" w:rsidRDefault="00F05EA8" w:rsidP="00024AF2">
            <w:pPr>
              <w:shd w:val="clear" w:color="auto" w:fill="FFFFFF"/>
              <w:ind w:right="7"/>
              <w:jc w:val="both"/>
              <w:rPr>
                <w:rFonts w:eastAsia="Calibri"/>
                <w:lang w:eastAsia="en-US"/>
              </w:rPr>
            </w:pPr>
            <w:r w:rsidRPr="003962C3">
              <w:rPr>
                <w:rFonts w:eastAsia="Calibri"/>
                <w:lang w:eastAsia="en-US"/>
              </w:rPr>
              <w:t>Е. С. Велтистов. «Приключения Электроника». К. Булычев. «Путешествие Алисы».</w:t>
            </w:r>
          </w:p>
        </w:tc>
      </w:tr>
      <w:tr w:rsidR="00F05EA8" w:rsidRPr="003962C3" w:rsidTr="00024AF2">
        <w:tc>
          <w:tcPr>
            <w:tcW w:w="9571" w:type="dxa"/>
          </w:tcPr>
          <w:p w:rsidR="00F05EA8" w:rsidRPr="003962C3" w:rsidRDefault="00F05EA8" w:rsidP="00024AF2">
            <w:pPr>
              <w:shd w:val="clear" w:color="auto" w:fill="FFFFFF"/>
              <w:ind w:right="7"/>
              <w:jc w:val="center"/>
              <w:rPr>
                <w:rFonts w:eastAsia="Calibri"/>
                <w:b/>
                <w:lang w:eastAsia="en-US"/>
              </w:rPr>
            </w:pPr>
            <w:r w:rsidRPr="003962C3">
              <w:rPr>
                <w:rFonts w:eastAsia="Calibri"/>
                <w:b/>
                <w:bCs/>
                <w:lang w:eastAsia="en-US"/>
              </w:rPr>
              <w:t xml:space="preserve">Зарубежная литература </w:t>
            </w:r>
          </w:p>
          <w:p w:rsidR="00F05EA8" w:rsidRPr="003962C3" w:rsidRDefault="00F05EA8" w:rsidP="00024AF2">
            <w:pPr>
              <w:shd w:val="clear" w:color="auto" w:fill="FFFFFF"/>
              <w:ind w:right="7"/>
              <w:jc w:val="both"/>
              <w:rPr>
                <w:rFonts w:eastAsia="Calibri"/>
                <w:lang w:eastAsia="en-US"/>
              </w:rPr>
            </w:pPr>
            <w:r w:rsidRPr="003962C3">
              <w:rPr>
                <w:rFonts w:eastAsia="Calibri"/>
                <w:lang w:eastAsia="en-US"/>
              </w:rPr>
              <w:t>Дж. Свифт. «Путешествие Гулливера»; Г. X. Андер сен. «Русалочка»; М. Твен. «Приключения Тома Сойера»; С. Лагерлёф. «Святая ночь», «В Назарете».</w:t>
            </w:r>
          </w:p>
        </w:tc>
      </w:tr>
    </w:tbl>
    <w:p w:rsidR="005A7B4D" w:rsidRPr="003962C3" w:rsidRDefault="005A7B4D" w:rsidP="006C3EDD">
      <w:pPr>
        <w:rPr>
          <w:color w:val="000000"/>
          <w:spacing w:val="-1"/>
        </w:rPr>
      </w:pPr>
    </w:p>
    <w:p w:rsidR="007312BC" w:rsidRPr="003962C3" w:rsidRDefault="007312BC" w:rsidP="007312BC">
      <w:pPr>
        <w:jc w:val="center"/>
        <w:rPr>
          <w:b/>
        </w:rPr>
      </w:pPr>
      <w:r w:rsidRPr="003962C3">
        <w:rPr>
          <w:b/>
        </w:rPr>
        <w:t>Предметная область «Родной язык и литературное чтение</w:t>
      </w:r>
    </w:p>
    <w:p w:rsidR="007312BC" w:rsidRPr="003962C3" w:rsidRDefault="007312BC" w:rsidP="007312BC">
      <w:pPr>
        <w:jc w:val="center"/>
        <w:rPr>
          <w:b/>
        </w:rPr>
      </w:pPr>
      <w:r w:rsidRPr="003962C3">
        <w:rPr>
          <w:b/>
        </w:rPr>
        <w:t>(на родном языке)»</w:t>
      </w:r>
    </w:p>
    <w:p w:rsidR="00E72E7F" w:rsidRPr="003962C3" w:rsidRDefault="006D601F" w:rsidP="009C6F9E">
      <w:pPr>
        <w:spacing w:after="200"/>
        <w:jc w:val="center"/>
        <w:outlineLvl w:val="0"/>
        <w:rPr>
          <w:rFonts w:eastAsia="Calibri"/>
          <w:b/>
          <w:lang w:val="be-BY" w:eastAsia="en-US"/>
        </w:rPr>
      </w:pPr>
      <w:r w:rsidRPr="003962C3">
        <w:rPr>
          <w:rFonts w:eastAsia="Calibri"/>
          <w:b/>
          <w:lang w:val="be-BY" w:eastAsia="en-US"/>
        </w:rPr>
        <w:t xml:space="preserve">2.2.2.3. </w:t>
      </w:r>
      <w:r w:rsidR="009F5964" w:rsidRPr="003962C3">
        <w:rPr>
          <w:rFonts w:eastAsia="Calibri"/>
          <w:b/>
          <w:lang w:val="be-BY" w:eastAsia="en-US"/>
        </w:rPr>
        <w:t>Родной</w:t>
      </w:r>
      <w:r w:rsidR="00DC2E93" w:rsidRPr="003962C3">
        <w:rPr>
          <w:rFonts w:eastAsia="Calibri"/>
          <w:b/>
          <w:lang w:val="be-BY" w:eastAsia="en-US"/>
        </w:rPr>
        <w:t xml:space="preserve"> язык (</w:t>
      </w:r>
      <w:r w:rsidR="00E72E7F" w:rsidRPr="003962C3">
        <w:rPr>
          <w:rFonts w:ascii="TimBashk" w:eastAsia="Calibri" w:hAnsi="TimBashk"/>
          <w:b/>
          <w:lang w:val="be-BY" w:eastAsia="en-US"/>
        </w:rPr>
        <w:t>Баш</w:t>
      </w:r>
      <w:r w:rsidR="00C1308B" w:rsidRPr="003962C3">
        <w:rPr>
          <w:rFonts w:ascii="TimBashk" w:eastAsia="Calibri" w:hAnsi="TimBashk"/>
          <w:b/>
          <w:lang w:val="be-BY" w:eastAsia="en-US"/>
        </w:rPr>
        <w:t>к</w:t>
      </w:r>
      <w:r w:rsidR="00E72E7F" w:rsidRPr="003962C3">
        <w:rPr>
          <w:rFonts w:ascii="TimBashk" w:eastAsia="Calibri" w:hAnsi="TimBashk"/>
          <w:b/>
          <w:lang w:val="be-BY" w:eastAsia="en-US"/>
        </w:rPr>
        <w:t>орт</w:t>
      </w:r>
      <w:r w:rsidR="00E72E7F" w:rsidRPr="003962C3">
        <w:rPr>
          <w:rFonts w:eastAsia="Calibri"/>
          <w:b/>
          <w:lang w:val="be-BY" w:eastAsia="en-US"/>
        </w:rPr>
        <w:t xml:space="preserve"> теле</w:t>
      </w:r>
      <w:r w:rsidR="00DC2E93" w:rsidRPr="003962C3">
        <w:rPr>
          <w:rFonts w:eastAsia="Calibri"/>
          <w:b/>
          <w:lang w:val="be-BY" w:eastAsia="en-US"/>
        </w:rPr>
        <w:t>)</w:t>
      </w:r>
    </w:p>
    <w:p w:rsidR="00EE35D8" w:rsidRPr="003962C3" w:rsidRDefault="00E72E7F" w:rsidP="00765682">
      <w:pPr>
        <w:shd w:val="clear" w:color="auto" w:fill="FFFFFF"/>
        <w:jc w:val="both"/>
        <w:rPr>
          <w:b/>
          <w:bCs/>
          <w:color w:val="000000"/>
          <w:lang w:val="be-BY"/>
        </w:rPr>
      </w:pPr>
      <w:r w:rsidRPr="003962C3">
        <w:rPr>
          <w:rFonts w:eastAsia="Calibri"/>
          <w:b/>
          <w:lang w:val="be-BY" w:eastAsia="en-US"/>
        </w:rPr>
        <w:t xml:space="preserve"> </w:t>
      </w:r>
      <w:r w:rsidR="003F3303" w:rsidRPr="003962C3">
        <w:rPr>
          <w:b/>
          <w:bCs/>
          <w:color w:val="000000"/>
          <w:lang w:val="be-BY"/>
        </w:rPr>
        <w:t>Грамотаға өйрәтеү һәм “Башҡорт теле” дәрестәре темаларының йөкмәткеһе</w:t>
      </w:r>
    </w:p>
    <w:p w:rsidR="003F3303" w:rsidRPr="003962C3" w:rsidRDefault="003F3303" w:rsidP="003F3303">
      <w:pPr>
        <w:shd w:val="clear" w:color="auto" w:fill="FFFFFF"/>
        <w:jc w:val="center"/>
        <w:rPr>
          <w:b/>
          <w:bCs/>
          <w:lang w:val="be-BY"/>
        </w:rPr>
      </w:pPr>
      <w:r w:rsidRPr="003962C3">
        <w:rPr>
          <w:b/>
          <w:bCs/>
          <w:color w:val="000000"/>
          <w:lang w:val="be-BY"/>
        </w:rPr>
        <w:t>1-се класс</w:t>
      </w:r>
    </w:p>
    <w:p w:rsidR="003F3303" w:rsidRPr="003962C3" w:rsidRDefault="003F3303" w:rsidP="00024AF2">
      <w:pPr>
        <w:ind w:firstLine="708"/>
        <w:jc w:val="both"/>
        <w:outlineLvl w:val="0"/>
        <w:rPr>
          <w:rFonts w:eastAsia="Calibri"/>
          <w:b/>
          <w:lang w:val="be-BY"/>
        </w:rPr>
      </w:pPr>
      <w:r w:rsidRPr="003962C3">
        <w:rPr>
          <w:color w:val="000000"/>
          <w:lang w:val="ba-RU"/>
        </w:rPr>
        <w:t>Программа материалын өйрәнеү өсөн бөтәһе 135 сәғәт бирелә.</w:t>
      </w:r>
      <w:r w:rsidRPr="003962C3">
        <w:rPr>
          <w:color w:val="000000"/>
          <w:lang w:val="ba-RU"/>
        </w:rPr>
        <w:br/>
      </w:r>
      <w:r w:rsidRPr="003962C3">
        <w:rPr>
          <w:i/>
          <w:iCs/>
          <w:color w:val="000000"/>
          <w:lang w:val="ba-RU"/>
        </w:rPr>
        <w:t>- Грамотаға өйрәт</w:t>
      </w:r>
      <w:r w:rsidR="00B25CFA" w:rsidRPr="003962C3">
        <w:rPr>
          <w:i/>
          <w:iCs/>
          <w:color w:val="000000"/>
          <w:lang w:val="ba-RU"/>
        </w:rPr>
        <w:t xml:space="preserve">еү: бөтәһе 102 сәғәт (20 аҙна  </w:t>
      </w:r>
      <w:r w:rsidRPr="003962C3">
        <w:rPr>
          <w:i/>
          <w:iCs/>
          <w:color w:val="000000"/>
          <w:lang w:val="ba-RU"/>
        </w:rPr>
        <w:t xml:space="preserve"> 5 сәғәт)</w:t>
      </w:r>
      <w:r w:rsidRPr="003962C3">
        <w:rPr>
          <w:color w:val="000000"/>
          <w:lang w:val="ba-RU"/>
        </w:rPr>
        <w:br/>
      </w:r>
      <w:r w:rsidRPr="003962C3">
        <w:rPr>
          <w:i/>
          <w:iCs/>
          <w:color w:val="000000"/>
          <w:lang w:val="ba-RU"/>
        </w:rPr>
        <w:t>- «Башҡорт т</w:t>
      </w:r>
      <w:r w:rsidR="00B25CFA" w:rsidRPr="003962C3">
        <w:rPr>
          <w:i/>
          <w:iCs/>
          <w:color w:val="000000"/>
          <w:lang w:val="ba-RU"/>
        </w:rPr>
        <w:t xml:space="preserve">еле» : бөтәһе 33 сәғәт (11аҙна </w:t>
      </w:r>
      <w:r w:rsidRPr="003962C3">
        <w:rPr>
          <w:i/>
          <w:iCs/>
          <w:color w:val="000000"/>
          <w:lang w:val="ba-RU"/>
        </w:rPr>
        <w:t xml:space="preserve"> 3 сәғәт )</w:t>
      </w:r>
      <w:r w:rsidRPr="003962C3">
        <w:rPr>
          <w:color w:val="000000"/>
          <w:lang w:val="ba-RU"/>
        </w:rPr>
        <w:br/>
      </w:r>
      <w:r w:rsidRPr="003962C3">
        <w:rPr>
          <w:rFonts w:eastAsia="Calibri"/>
          <w:b/>
          <w:lang w:val="be-BY"/>
        </w:rPr>
        <w:t xml:space="preserve">1. Әлифбаға тиклемге осор </w:t>
      </w:r>
      <w:r w:rsidRPr="003962C3">
        <w:rPr>
          <w:rFonts w:eastAsia="Calibri"/>
          <w:lang w:val="be-BY"/>
        </w:rPr>
        <w:t xml:space="preserve">Башҡортостан. Танышыу. Минең мәктәбем. Минең яратҡан уйындарым, уйынсыҡтарым. Беҙ һанарға өйрәнәбеҙ. Ниндәй төҫ матур?  Йәшелсәләр. Емештәр. Магазинда. Ҡоштар. Тән өлөштәре. Көн режимы. Мин һәм минең ғаиләм.  Кейем-һалым. Аяҡ кейемдәре. Йәйге һәм ҡышҡы кейемдәр. Йорт хайуандары һәм ҡоштары. Ҡырағай хайуандар. Ҡыш. Яңы йыл. Ҡышҡы уйындар. </w:t>
      </w:r>
    </w:p>
    <w:p w:rsidR="003F3303" w:rsidRPr="003962C3" w:rsidRDefault="003F3303" w:rsidP="00024AF2">
      <w:pPr>
        <w:jc w:val="both"/>
        <w:outlineLvl w:val="0"/>
        <w:rPr>
          <w:rFonts w:eastAsia="Calibri"/>
          <w:b/>
          <w:lang w:val="be-BY"/>
        </w:rPr>
      </w:pPr>
      <w:r w:rsidRPr="003962C3">
        <w:rPr>
          <w:rFonts w:eastAsia="Calibri"/>
          <w:b/>
          <w:lang w:val="be-BY"/>
        </w:rPr>
        <w:t xml:space="preserve">2. Әлифба осоро. </w:t>
      </w:r>
      <w:r w:rsidRPr="003962C3">
        <w:rPr>
          <w:rFonts w:eastAsia="Calibri"/>
          <w:lang w:val="be-BY"/>
        </w:rPr>
        <w:t>Башҡорт теленең алфавиты. Башҡорт теленең үҙенсәлекле өндәре һәм хәрефтәре менән танышыу. Башҡорт һәм рус телдәрендә А, О, Ы, Э хәрефтәрен һәм өндәрен сағыштырыу. Үҙенсәлекле өн һәм хәрефтәрҙең дөрөҫ әйтелеше һәм яҙылышы. Башҡорт телендә В хәрефенә фонетик анализ.</w:t>
      </w:r>
    </w:p>
    <w:p w:rsidR="003F3303" w:rsidRPr="003962C3" w:rsidRDefault="003F3303" w:rsidP="003F3303">
      <w:pPr>
        <w:outlineLvl w:val="0"/>
        <w:rPr>
          <w:rFonts w:eastAsia="Calibri"/>
          <w:b/>
          <w:lang w:val="be-BY"/>
        </w:rPr>
      </w:pPr>
      <w:r w:rsidRPr="003962C3">
        <w:rPr>
          <w:rFonts w:eastAsia="Calibri"/>
          <w:b/>
          <w:lang w:val="be-BY"/>
        </w:rPr>
        <w:t xml:space="preserve">3. Әлифбанан һуңғы осор.  </w:t>
      </w:r>
    </w:p>
    <w:p w:rsidR="003F3303" w:rsidRPr="003962C3" w:rsidRDefault="003F3303" w:rsidP="00024AF2">
      <w:pPr>
        <w:ind w:firstLine="708"/>
        <w:outlineLvl w:val="0"/>
        <w:rPr>
          <w:rFonts w:eastAsia="Calibri"/>
          <w:lang w:val="be-BY"/>
        </w:rPr>
      </w:pPr>
      <w:r w:rsidRPr="003962C3">
        <w:rPr>
          <w:rFonts w:eastAsia="Calibri"/>
          <w:lang w:val="be-BY"/>
        </w:rPr>
        <w:t>Өн һәм хәреф.</w:t>
      </w:r>
    </w:p>
    <w:p w:rsidR="003F3303" w:rsidRPr="003962C3" w:rsidRDefault="003F3303" w:rsidP="00024AF2">
      <w:pPr>
        <w:ind w:firstLine="708"/>
        <w:outlineLvl w:val="0"/>
        <w:rPr>
          <w:rFonts w:eastAsia="Calibri"/>
          <w:lang w:val="be-BY"/>
        </w:rPr>
      </w:pPr>
      <w:r w:rsidRPr="003962C3">
        <w:rPr>
          <w:rFonts w:eastAsia="Calibri"/>
          <w:lang w:val="be-BY"/>
        </w:rPr>
        <w:t>Нәҙек һәм ҡалын һүҙҙәр. Һуҙынҡы һәм тартынҡы өндәр. Яңғырау һәм һаңғырау өндәр.</w:t>
      </w:r>
    </w:p>
    <w:p w:rsidR="003F3303" w:rsidRPr="003962C3" w:rsidRDefault="003F3303" w:rsidP="00024AF2">
      <w:pPr>
        <w:ind w:firstLine="708"/>
        <w:outlineLvl w:val="0"/>
        <w:rPr>
          <w:rFonts w:eastAsia="Calibri"/>
          <w:lang w:val="be-BY"/>
        </w:rPr>
      </w:pPr>
      <w:r w:rsidRPr="003962C3">
        <w:rPr>
          <w:rFonts w:eastAsia="Calibri"/>
          <w:lang w:val="be-BY"/>
        </w:rPr>
        <w:t>Һүҙҙәрҙе ижеккә бүлеү. Баш хәреф.</w:t>
      </w:r>
    </w:p>
    <w:p w:rsidR="003F3303" w:rsidRPr="003962C3" w:rsidRDefault="003F3303" w:rsidP="00024AF2">
      <w:pPr>
        <w:ind w:firstLine="708"/>
        <w:outlineLvl w:val="0"/>
        <w:rPr>
          <w:rFonts w:eastAsia="Calibri"/>
          <w:lang w:val="be-BY"/>
        </w:rPr>
      </w:pPr>
      <w:r w:rsidRPr="003962C3">
        <w:rPr>
          <w:rFonts w:eastAsia="Calibri"/>
          <w:lang w:val="be-BY"/>
        </w:rPr>
        <w:t>Һөйләм.</w:t>
      </w:r>
    </w:p>
    <w:p w:rsidR="003F3303" w:rsidRPr="003962C3" w:rsidRDefault="003F3303" w:rsidP="00024AF2">
      <w:pPr>
        <w:ind w:firstLine="708"/>
        <w:outlineLvl w:val="0"/>
        <w:rPr>
          <w:rFonts w:eastAsia="Calibri"/>
          <w:lang w:val="be-BY"/>
        </w:rPr>
      </w:pPr>
      <w:r w:rsidRPr="003962C3">
        <w:rPr>
          <w:rFonts w:eastAsia="Calibri"/>
          <w:lang w:val="be-BY"/>
        </w:rPr>
        <w:t>Һөйләм. Хәбәр, һорау, өндәү һөйләмдәр.</w:t>
      </w:r>
    </w:p>
    <w:p w:rsidR="003F3303" w:rsidRPr="003962C3" w:rsidRDefault="003F3303" w:rsidP="00024AF2">
      <w:pPr>
        <w:ind w:firstLine="708"/>
        <w:outlineLvl w:val="0"/>
        <w:rPr>
          <w:rFonts w:eastAsia="Calibri"/>
          <w:lang w:val="be-BY"/>
        </w:rPr>
      </w:pPr>
      <w:r w:rsidRPr="003962C3">
        <w:rPr>
          <w:rFonts w:eastAsia="Calibri"/>
          <w:lang w:val="be-BY"/>
        </w:rPr>
        <w:t xml:space="preserve">Һуҙынҡы хәрефле һүҙҙәр </w:t>
      </w:r>
    </w:p>
    <w:p w:rsidR="003F3303" w:rsidRPr="003962C3" w:rsidRDefault="003F3303" w:rsidP="00024AF2">
      <w:pPr>
        <w:ind w:firstLine="708"/>
        <w:outlineLvl w:val="0"/>
        <w:rPr>
          <w:rFonts w:eastAsia="Calibri"/>
          <w:lang w:val="be-BY"/>
        </w:rPr>
      </w:pPr>
      <w:r w:rsidRPr="003962C3">
        <w:rPr>
          <w:rFonts w:eastAsia="Calibri"/>
          <w:lang w:val="be-BY"/>
        </w:rPr>
        <w:t>О-ө, у-ү, э хәрефле һүҙҙәрҙең яҙылышы. Йә, йө, йү, йе, йы, йо ҡушымсалары.</w:t>
      </w:r>
    </w:p>
    <w:p w:rsidR="003F3303" w:rsidRPr="003962C3" w:rsidRDefault="003F3303" w:rsidP="00024AF2">
      <w:pPr>
        <w:ind w:firstLine="708"/>
        <w:outlineLvl w:val="0"/>
        <w:rPr>
          <w:rFonts w:eastAsia="Calibri"/>
          <w:lang w:val="be-BY"/>
        </w:rPr>
      </w:pPr>
      <w:r w:rsidRPr="003962C3">
        <w:rPr>
          <w:rFonts w:eastAsia="Calibri"/>
          <w:lang w:val="be-BY"/>
        </w:rPr>
        <w:t xml:space="preserve">Ике өндө белдергән хәрефтәр </w:t>
      </w:r>
    </w:p>
    <w:p w:rsidR="003F3303" w:rsidRPr="003962C3" w:rsidRDefault="003F3303" w:rsidP="00024AF2">
      <w:pPr>
        <w:ind w:firstLine="708"/>
        <w:outlineLvl w:val="0"/>
        <w:rPr>
          <w:rFonts w:eastAsia="Calibri"/>
          <w:lang w:val="ba-RU"/>
        </w:rPr>
      </w:pPr>
      <w:r w:rsidRPr="003962C3">
        <w:rPr>
          <w:rFonts w:eastAsia="Calibri"/>
          <w:lang w:val="be-BY"/>
        </w:rPr>
        <w:t xml:space="preserve">Я, е, ю, ё </w:t>
      </w:r>
      <w:r w:rsidRPr="003962C3">
        <w:rPr>
          <w:rFonts w:eastAsia="Calibri"/>
          <w:lang w:val="ba-RU"/>
        </w:rPr>
        <w:t>хәрефле һүҙҙәр.</w:t>
      </w:r>
    </w:p>
    <w:p w:rsidR="003F3303" w:rsidRPr="003962C3" w:rsidRDefault="003F3303" w:rsidP="00024AF2">
      <w:pPr>
        <w:ind w:firstLine="708"/>
        <w:outlineLvl w:val="0"/>
        <w:rPr>
          <w:rFonts w:eastAsia="Calibri"/>
          <w:lang w:val="ba-RU"/>
        </w:rPr>
      </w:pPr>
      <w:r w:rsidRPr="003962C3">
        <w:rPr>
          <w:rFonts w:eastAsia="Calibri"/>
          <w:lang w:val="ba-RU"/>
        </w:rPr>
        <w:t>Предметтың атамаһын белдергән һүҙҙәр.</w:t>
      </w:r>
    </w:p>
    <w:p w:rsidR="003F3303" w:rsidRPr="003962C3" w:rsidRDefault="003F3303" w:rsidP="00024AF2">
      <w:pPr>
        <w:ind w:firstLine="708"/>
        <w:outlineLvl w:val="0"/>
        <w:rPr>
          <w:rFonts w:eastAsia="Calibri"/>
          <w:lang w:val="ba-RU"/>
        </w:rPr>
      </w:pPr>
      <w:r w:rsidRPr="003962C3">
        <w:rPr>
          <w:rFonts w:eastAsia="Calibri"/>
          <w:lang w:val="ba-RU"/>
        </w:rPr>
        <w:t>Предметтың билдәһен белдергән һүҙҙәр.</w:t>
      </w:r>
    </w:p>
    <w:p w:rsidR="003F3303" w:rsidRPr="003962C3" w:rsidRDefault="003F3303" w:rsidP="00024AF2">
      <w:pPr>
        <w:ind w:firstLine="708"/>
        <w:outlineLvl w:val="0"/>
        <w:rPr>
          <w:rFonts w:eastAsia="Calibri"/>
          <w:lang w:val="ba-RU"/>
        </w:rPr>
      </w:pPr>
      <w:r w:rsidRPr="003962C3">
        <w:rPr>
          <w:rFonts w:eastAsia="Calibri"/>
          <w:lang w:val="ba-RU"/>
        </w:rPr>
        <w:t>Предметтың хәрәкәтен белдергән һүҙҙәр.</w:t>
      </w:r>
    </w:p>
    <w:p w:rsidR="003F3303" w:rsidRPr="003962C3" w:rsidRDefault="003F3303" w:rsidP="00024AF2">
      <w:pPr>
        <w:ind w:firstLine="708"/>
        <w:outlineLvl w:val="0"/>
        <w:rPr>
          <w:rFonts w:eastAsia="Calibri"/>
          <w:lang w:val="ba-RU"/>
        </w:rPr>
      </w:pPr>
      <w:r w:rsidRPr="003962C3">
        <w:rPr>
          <w:rFonts w:eastAsia="Calibri"/>
          <w:lang w:val="ba-RU"/>
        </w:rPr>
        <w:t xml:space="preserve">Ярҙамсы һүҙҙәр </w:t>
      </w:r>
    </w:p>
    <w:p w:rsidR="003F3303" w:rsidRPr="003962C3" w:rsidRDefault="003F3303" w:rsidP="00024AF2">
      <w:pPr>
        <w:ind w:firstLine="708"/>
        <w:outlineLvl w:val="0"/>
        <w:rPr>
          <w:rFonts w:eastAsia="Calibri"/>
          <w:lang w:val="ba-RU"/>
        </w:rPr>
      </w:pPr>
      <w:r w:rsidRPr="003962C3">
        <w:rPr>
          <w:rFonts w:eastAsia="Calibri"/>
          <w:lang w:val="ba-RU"/>
        </w:rPr>
        <w:t xml:space="preserve">Үтелгәнде ҡабатлау </w:t>
      </w:r>
    </w:p>
    <w:p w:rsidR="003F3303" w:rsidRPr="003962C3" w:rsidRDefault="003F3303" w:rsidP="00024AF2">
      <w:pPr>
        <w:ind w:firstLine="708"/>
        <w:outlineLvl w:val="0"/>
        <w:rPr>
          <w:rFonts w:eastAsia="Calibri"/>
          <w:b/>
          <w:lang w:val="ba-RU"/>
        </w:rPr>
      </w:pPr>
      <w:r w:rsidRPr="003962C3">
        <w:rPr>
          <w:rFonts w:eastAsia="Calibri"/>
          <w:lang w:val="ba-RU"/>
        </w:rPr>
        <w:t xml:space="preserve">Диктант </w:t>
      </w:r>
    </w:p>
    <w:p w:rsidR="003F3303" w:rsidRPr="003962C3" w:rsidRDefault="003F3303" w:rsidP="003F3303">
      <w:pPr>
        <w:rPr>
          <w:i/>
          <w:iCs/>
          <w:color w:val="000000"/>
          <w:lang w:val="ba-RU"/>
        </w:rPr>
      </w:pPr>
    </w:p>
    <w:p w:rsidR="003F3303" w:rsidRPr="003962C3" w:rsidRDefault="003F3303" w:rsidP="00B25CFA">
      <w:pPr>
        <w:jc w:val="center"/>
        <w:outlineLvl w:val="0"/>
        <w:rPr>
          <w:rFonts w:eastAsia="Calibri"/>
          <w:b/>
          <w:lang w:val="be-BY"/>
        </w:rPr>
      </w:pPr>
      <w:r w:rsidRPr="003962C3">
        <w:rPr>
          <w:rFonts w:eastAsia="Calibri"/>
          <w:b/>
          <w:lang w:val="be-BY"/>
        </w:rPr>
        <w:t>2 класс</w:t>
      </w:r>
    </w:p>
    <w:p w:rsidR="003F3303" w:rsidRPr="003962C3" w:rsidRDefault="003F3303" w:rsidP="00024AF2">
      <w:pPr>
        <w:ind w:firstLine="708"/>
        <w:outlineLvl w:val="0"/>
        <w:rPr>
          <w:rFonts w:eastAsia="Calibri"/>
          <w:lang w:val="be-BY"/>
        </w:rPr>
      </w:pPr>
      <w:r w:rsidRPr="003962C3">
        <w:rPr>
          <w:rFonts w:eastAsia="Calibri"/>
          <w:b/>
          <w:lang w:val="be-BY"/>
        </w:rPr>
        <w:t>Ту</w:t>
      </w:r>
      <w:r w:rsidRPr="003962C3">
        <w:rPr>
          <w:rFonts w:eastAsia="Calibri"/>
          <w:b/>
          <w:lang w:val="ba-RU"/>
        </w:rPr>
        <w:t>ғ</w:t>
      </w:r>
      <w:r w:rsidRPr="003962C3">
        <w:rPr>
          <w:rFonts w:eastAsia="Calibri"/>
          <w:b/>
          <w:lang w:val="be-BY"/>
        </w:rPr>
        <w:t xml:space="preserve">ан телемдә һөйләшәм </w:t>
      </w:r>
      <w:r w:rsidRPr="003962C3">
        <w:rPr>
          <w:rFonts w:eastAsia="Calibri"/>
          <w:lang w:val="be-BY"/>
        </w:rPr>
        <w:t>Уҡымышлы булыу ни өсөн кәрәк</w:t>
      </w:r>
    </w:p>
    <w:p w:rsidR="003F3303" w:rsidRPr="003962C3" w:rsidRDefault="003F3303" w:rsidP="00024AF2">
      <w:pPr>
        <w:ind w:firstLine="708"/>
        <w:jc w:val="both"/>
        <w:outlineLvl w:val="0"/>
        <w:rPr>
          <w:rFonts w:eastAsia="Calibri"/>
          <w:lang w:val="be-BY"/>
        </w:rPr>
      </w:pPr>
      <w:r w:rsidRPr="003962C3">
        <w:rPr>
          <w:rFonts w:eastAsia="Calibri"/>
          <w:b/>
          <w:lang w:val="be-BY"/>
        </w:rPr>
        <w:t>Ҙур х</w:t>
      </w:r>
      <w:r w:rsidRPr="003962C3">
        <w:rPr>
          <w:rFonts w:eastAsia="Calibri"/>
          <w:b/>
          <w:lang w:val="ba-RU"/>
        </w:rPr>
        <w:t>ә</w:t>
      </w:r>
      <w:r w:rsidRPr="003962C3">
        <w:rPr>
          <w:rFonts w:eastAsia="Calibri"/>
          <w:b/>
          <w:lang w:val="be-BY"/>
        </w:rPr>
        <w:t xml:space="preserve">реф. </w:t>
      </w:r>
      <w:r w:rsidRPr="003962C3">
        <w:rPr>
          <w:rFonts w:eastAsia="Calibri"/>
          <w:lang w:val="ba-RU"/>
        </w:rPr>
        <w:t>Һ</w:t>
      </w:r>
      <w:r w:rsidRPr="003962C3">
        <w:rPr>
          <w:rFonts w:eastAsia="Calibri"/>
          <w:lang w:val="be-BY"/>
        </w:rPr>
        <w:t>өйләм. Һүҙбәйләнеш. Кеше исемдәре. Кеше фамилиялары. Ер-һыу атамалары. Хайуан ҡушаматтары.</w:t>
      </w:r>
    </w:p>
    <w:p w:rsidR="003F3303" w:rsidRPr="003962C3" w:rsidRDefault="003F3303" w:rsidP="00024AF2">
      <w:pPr>
        <w:ind w:firstLine="708"/>
        <w:jc w:val="both"/>
        <w:outlineLvl w:val="0"/>
        <w:rPr>
          <w:rFonts w:eastAsia="Calibri"/>
          <w:lang w:val="be-BY"/>
        </w:rPr>
      </w:pPr>
      <w:r w:rsidRPr="003962C3">
        <w:rPr>
          <w:rFonts w:eastAsia="Calibri"/>
          <w:b/>
          <w:lang w:val="be-BY"/>
        </w:rPr>
        <w:t xml:space="preserve">Диалог </w:t>
      </w:r>
      <w:r w:rsidRPr="003962C3">
        <w:rPr>
          <w:rFonts w:eastAsia="Calibri"/>
          <w:lang w:val="be-BY"/>
        </w:rPr>
        <w:t>Үҙ- ара һөйләшеү ҡороу. Йәмғиәт урындарында осрашыу. Яҡын кешеләрҙе ҡотлау. "Кино геройҙары. Минен тиҫтерҙәрем. Аралашыу этикеты.</w:t>
      </w:r>
    </w:p>
    <w:p w:rsidR="003F3303" w:rsidRPr="003962C3" w:rsidRDefault="003F3303" w:rsidP="00024AF2">
      <w:pPr>
        <w:jc w:val="both"/>
        <w:outlineLvl w:val="0"/>
        <w:rPr>
          <w:rFonts w:eastAsia="Calibri"/>
          <w:lang w:val="be-BY"/>
        </w:rPr>
      </w:pPr>
      <w:r w:rsidRPr="003962C3">
        <w:rPr>
          <w:rFonts w:eastAsia="Calibri"/>
          <w:lang w:val="be-BY"/>
        </w:rPr>
        <w:t>Мәғлүмәт, белешмә эҙләү. Һамаҡ. Әйтеш. Һанамыш. Һынамыш. Мәҡәлдәр, әйтемдәр. Иғлан. Белдереү</w:t>
      </w:r>
    </w:p>
    <w:p w:rsidR="003F3303" w:rsidRPr="003962C3" w:rsidRDefault="003F3303" w:rsidP="00024AF2">
      <w:pPr>
        <w:ind w:firstLine="708"/>
        <w:jc w:val="both"/>
        <w:outlineLvl w:val="0"/>
        <w:rPr>
          <w:rFonts w:eastAsia="Calibri"/>
          <w:b/>
          <w:lang w:val="be-BY"/>
        </w:rPr>
      </w:pPr>
      <w:r w:rsidRPr="003962C3">
        <w:rPr>
          <w:rFonts w:eastAsia="Calibri"/>
          <w:b/>
          <w:lang w:val="be-BY"/>
        </w:rPr>
        <w:t xml:space="preserve">Һөйләм </w:t>
      </w:r>
      <w:r w:rsidRPr="003962C3">
        <w:rPr>
          <w:rFonts w:eastAsia="Calibri"/>
          <w:lang w:val="be-BY"/>
        </w:rPr>
        <w:t>Һөйләмдең баш киҫәктәре. Эйә, хәбәр</w:t>
      </w:r>
      <w:r w:rsidRPr="003962C3">
        <w:rPr>
          <w:rFonts w:eastAsia="Calibri"/>
          <w:b/>
          <w:lang w:val="be-BY"/>
        </w:rPr>
        <w:t xml:space="preserve">. </w:t>
      </w:r>
      <w:r w:rsidRPr="003962C3">
        <w:rPr>
          <w:rFonts w:eastAsia="Calibri"/>
          <w:lang w:val="be-BY"/>
        </w:rPr>
        <w:t>Һөйләмдә тыныш билдәләре. Хәбәр һөйләм. Һорау һөйләм. Һорау, өндәү һөйләмдәр. Текст.</w:t>
      </w:r>
    </w:p>
    <w:p w:rsidR="003F3303" w:rsidRPr="003962C3" w:rsidRDefault="003F3303" w:rsidP="00024AF2">
      <w:pPr>
        <w:ind w:firstLine="708"/>
        <w:jc w:val="both"/>
        <w:outlineLvl w:val="0"/>
        <w:rPr>
          <w:rFonts w:eastAsia="Calibri"/>
          <w:b/>
          <w:lang w:val="be-BY"/>
        </w:rPr>
      </w:pPr>
      <w:r w:rsidRPr="003962C3">
        <w:rPr>
          <w:rFonts w:eastAsia="Calibri"/>
          <w:b/>
          <w:lang w:val="be-BY"/>
        </w:rPr>
        <w:t xml:space="preserve">Һүҙҙәрҙең  дөрөҫ яҙылышы </w:t>
      </w:r>
      <w:r w:rsidRPr="003962C3">
        <w:rPr>
          <w:rFonts w:eastAsia="Calibri"/>
          <w:lang w:val="be-BY"/>
        </w:rPr>
        <w:t>Ҡалын һәм нәҙек әйтелешле һүҙҙәр</w:t>
      </w:r>
      <w:r w:rsidRPr="003962C3">
        <w:rPr>
          <w:rFonts w:eastAsia="Calibri"/>
          <w:b/>
          <w:lang w:val="be-BY"/>
        </w:rPr>
        <w:t>.</w:t>
      </w:r>
      <w:r w:rsidRPr="003962C3">
        <w:rPr>
          <w:rFonts w:eastAsia="Calibri"/>
          <w:lang w:val="be-BY"/>
        </w:rPr>
        <w:t>Һөйләмде юлдан юлға күсереү</w:t>
      </w:r>
      <w:r w:rsidRPr="003962C3">
        <w:rPr>
          <w:rFonts w:eastAsia="Calibri"/>
          <w:b/>
          <w:lang w:val="be-BY"/>
        </w:rPr>
        <w:t xml:space="preserve">. </w:t>
      </w:r>
      <w:r w:rsidRPr="003962C3">
        <w:rPr>
          <w:rFonts w:eastAsia="Calibri"/>
          <w:lang w:val="be-BY"/>
        </w:rPr>
        <w:t>Уу – Үү  хәрефтәре.  Телмәр үҫтереү дәресе. «Шарлауыҡ янында»</w:t>
      </w:r>
      <w:r w:rsidRPr="003962C3">
        <w:rPr>
          <w:rFonts w:eastAsia="Calibri"/>
          <w:b/>
          <w:lang w:val="be-BY"/>
        </w:rPr>
        <w:t xml:space="preserve">. </w:t>
      </w:r>
      <w:r w:rsidRPr="003962C3">
        <w:rPr>
          <w:rFonts w:eastAsia="Calibri"/>
          <w:lang w:val="be-BY"/>
        </w:rPr>
        <w:t>Оо – Ө ө хәрефле һүҙҙәр</w:t>
      </w:r>
      <w:r w:rsidRPr="003962C3">
        <w:rPr>
          <w:rFonts w:eastAsia="Calibri"/>
          <w:b/>
          <w:lang w:val="be-BY"/>
        </w:rPr>
        <w:t xml:space="preserve">. </w:t>
      </w:r>
      <w:r w:rsidRPr="003962C3">
        <w:rPr>
          <w:rFonts w:eastAsia="Calibri"/>
          <w:lang w:val="be-BY"/>
        </w:rPr>
        <w:t>Ээ өнө һәм хәрефе</w:t>
      </w:r>
      <w:r w:rsidRPr="003962C3">
        <w:rPr>
          <w:rFonts w:eastAsia="Calibri"/>
          <w:b/>
          <w:lang w:val="be-BY"/>
        </w:rPr>
        <w:t xml:space="preserve">. </w:t>
      </w:r>
    </w:p>
    <w:p w:rsidR="003F3303" w:rsidRPr="003962C3" w:rsidRDefault="003F3303" w:rsidP="00024AF2">
      <w:pPr>
        <w:ind w:firstLine="708"/>
        <w:jc w:val="both"/>
        <w:outlineLvl w:val="0"/>
        <w:rPr>
          <w:rFonts w:eastAsia="Calibri"/>
          <w:lang w:val="be-BY"/>
        </w:rPr>
      </w:pPr>
      <w:r w:rsidRPr="003962C3">
        <w:rPr>
          <w:rFonts w:eastAsia="Calibri"/>
          <w:lang w:val="be-BY"/>
        </w:rPr>
        <w:t>Ээ хәрефле һүҙҙәр</w:t>
      </w:r>
      <w:r w:rsidRPr="003962C3">
        <w:rPr>
          <w:rFonts w:eastAsia="Calibri"/>
          <w:b/>
          <w:lang w:val="be-BY"/>
        </w:rPr>
        <w:t xml:space="preserve">. </w:t>
      </w:r>
      <w:r w:rsidRPr="003962C3">
        <w:rPr>
          <w:rFonts w:eastAsia="Calibri"/>
          <w:lang w:val="be-BY"/>
        </w:rPr>
        <w:t>[э] һүҙ башында һәм һүҙ уртаһында</w:t>
      </w:r>
      <w:r w:rsidRPr="003962C3">
        <w:rPr>
          <w:rFonts w:eastAsia="Calibri"/>
          <w:b/>
          <w:lang w:val="be-BY"/>
        </w:rPr>
        <w:t xml:space="preserve">. </w:t>
      </w:r>
      <w:r w:rsidRPr="003962C3">
        <w:rPr>
          <w:rFonts w:eastAsia="Calibri"/>
          <w:lang w:val="be-BY"/>
        </w:rPr>
        <w:t>Ыы хәрефе</w:t>
      </w:r>
      <w:r w:rsidRPr="003962C3">
        <w:rPr>
          <w:rFonts w:eastAsia="Calibri"/>
          <w:b/>
          <w:lang w:val="be-BY"/>
        </w:rPr>
        <w:t xml:space="preserve">. </w:t>
      </w:r>
      <w:r w:rsidRPr="003962C3">
        <w:rPr>
          <w:rFonts w:eastAsia="Calibri"/>
          <w:lang w:val="be-BY"/>
        </w:rPr>
        <w:t>Ыы хәрефле һүҙҙәр</w:t>
      </w:r>
      <w:r w:rsidRPr="003962C3">
        <w:rPr>
          <w:rFonts w:eastAsia="Calibri"/>
          <w:b/>
          <w:lang w:val="be-BY"/>
        </w:rPr>
        <w:t xml:space="preserve">. </w:t>
      </w:r>
      <w:r w:rsidRPr="003962C3">
        <w:rPr>
          <w:rFonts w:eastAsia="Calibri"/>
          <w:lang w:val="be-BY"/>
        </w:rPr>
        <w:t>Йй хәрефле һүҙҙәр.  Йй хәрефле һүҙҙәрҙең дөрөҫ я6ылышы</w:t>
      </w:r>
    </w:p>
    <w:p w:rsidR="003F3303" w:rsidRPr="003962C3" w:rsidRDefault="003F3303" w:rsidP="00024AF2">
      <w:pPr>
        <w:ind w:firstLine="708"/>
        <w:jc w:val="both"/>
        <w:outlineLvl w:val="0"/>
        <w:rPr>
          <w:rFonts w:eastAsia="Calibri"/>
          <w:b/>
          <w:lang w:val="be-BY"/>
        </w:rPr>
      </w:pPr>
      <w:r w:rsidRPr="003962C3">
        <w:rPr>
          <w:rFonts w:eastAsia="Calibri"/>
          <w:lang w:val="be-BY"/>
        </w:rPr>
        <w:t>Яя хәрефе. [йа] өнөниндәй хәәрефменәнтамамлана. Юю хәрефе.[йу] өндәре ниндәй хәреф менән тамғалана. [йэ] өндәре ниндәй хәреф менән тамғалана  [йо] өндәре ниндәй хәреф менән тамғалана Вв (Уу – Үү)  хәрефтәре.</w:t>
      </w:r>
    </w:p>
    <w:p w:rsidR="003F3303" w:rsidRPr="003962C3" w:rsidRDefault="003F3303" w:rsidP="00024AF2">
      <w:pPr>
        <w:ind w:firstLine="708"/>
        <w:jc w:val="both"/>
        <w:outlineLvl w:val="0"/>
        <w:rPr>
          <w:rFonts w:eastAsia="Calibri"/>
          <w:lang w:val="be-BY"/>
        </w:rPr>
      </w:pPr>
      <w:r w:rsidRPr="003962C3">
        <w:rPr>
          <w:rFonts w:eastAsia="Calibri"/>
          <w:b/>
          <w:lang w:val="be-BY"/>
        </w:rPr>
        <w:t>Һүҙ төркөмдәре</w:t>
      </w:r>
      <w:r w:rsidRPr="003962C3">
        <w:rPr>
          <w:rFonts w:eastAsia="Calibri"/>
          <w:lang w:val="be-BY"/>
        </w:rPr>
        <w:t xml:space="preserve">. Предметтын атамаһын белдергән һүҙ. Предметтын хәрәкәтен белдергән һүҙҙәр. Предметтың билдәһен белдергән һүҙҙәр. Һөйләмдең тиң киҫәктәре. Ярҙамсы һүҙҙәр </w:t>
      </w:r>
    </w:p>
    <w:p w:rsidR="003F3303" w:rsidRPr="003962C3" w:rsidRDefault="003F3303" w:rsidP="00024AF2">
      <w:pPr>
        <w:ind w:firstLine="708"/>
        <w:outlineLvl w:val="0"/>
        <w:rPr>
          <w:rFonts w:eastAsia="Calibri"/>
          <w:b/>
          <w:lang w:val="be-BY"/>
        </w:rPr>
      </w:pPr>
      <w:r w:rsidRPr="003962C3">
        <w:rPr>
          <w:rFonts w:eastAsia="Calibri"/>
          <w:b/>
          <w:lang w:val="be-BY"/>
        </w:rPr>
        <w:t>Контроль диктанттар</w:t>
      </w:r>
      <w:r w:rsidR="00B25CFA" w:rsidRPr="003962C3">
        <w:rPr>
          <w:rFonts w:eastAsia="Calibri"/>
          <w:b/>
          <w:lang w:val="be-BY"/>
        </w:rPr>
        <w:t>.</w:t>
      </w:r>
    </w:p>
    <w:p w:rsidR="003F3303" w:rsidRPr="003962C3" w:rsidRDefault="003F3303" w:rsidP="00024AF2">
      <w:pPr>
        <w:ind w:firstLine="708"/>
        <w:outlineLvl w:val="0"/>
        <w:rPr>
          <w:rFonts w:eastAsia="Calibri"/>
          <w:lang w:val="be-BY"/>
        </w:rPr>
      </w:pPr>
      <w:r w:rsidRPr="003962C3">
        <w:rPr>
          <w:rFonts w:eastAsia="Calibri"/>
          <w:b/>
          <w:lang w:val="be-BY"/>
        </w:rPr>
        <w:t xml:space="preserve">Һүҙлек диктанты </w:t>
      </w:r>
      <w:r w:rsidR="00B25CFA" w:rsidRPr="003962C3">
        <w:rPr>
          <w:rFonts w:eastAsia="Calibri"/>
          <w:lang w:val="be-BY"/>
        </w:rPr>
        <w:t>.</w:t>
      </w:r>
    </w:p>
    <w:p w:rsidR="003F3303" w:rsidRPr="003962C3" w:rsidRDefault="00B25CFA" w:rsidP="003F3303">
      <w:pPr>
        <w:outlineLvl w:val="0"/>
        <w:rPr>
          <w:rFonts w:eastAsia="Calibri"/>
          <w:lang w:val="be-BY"/>
        </w:rPr>
      </w:pPr>
      <w:r w:rsidRPr="003962C3">
        <w:rPr>
          <w:rFonts w:eastAsia="Calibri"/>
          <w:lang w:val="be-BY"/>
        </w:rPr>
        <w:t xml:space="preserve"> </w:t>
      </w:r>
      <w:r w:rsidR="00024AF2" w:rsidRPr="003962C3">
        <w:rPr>
          <w:rFonts w:eastAsia="Calibri"/>
          <w:lang w:val="be-BY"/>
        </w:rPr>
        <w:tab/>
      </w:r>
      <w:r w:rsidRPr="003962C3">
        <w:rPr>
          <w:rFonts w:eastAsia="Calibri"/>
          <w:lang w:val="be-BY"/>
        </w:rPr>
        <w:t>Тест .</w:t>
      </w:r>
    </w:p>
    <w:p w:rsidR="003F3303" w:rsidRPr="003962C3" w:rsidRDefault="003F3303" w:rsidP="003F3303">
      <w:pPr>
        <w:outlineLvl w:val="0"/>
        <w:rPr>
          <w:rFonts w:eastAsia="Calibri"/>
          <w:lang w:val="be-BY"/>
        </w:rPr>
      </w:pPr>
    </w:p>
    <w:p w:rsidR="003F3303" w:rsidRPr="003962C3" w:rsidRDefault="003F3303" w:rsidP="00B25CFA">
      <w:pPr>
        <w:ind w:firstLine="708"/>
        <w:jc w:val="center"/>
        <w:outlineLvl w:val="0"/>
        <w:rPr>
          <w:rFonts w:eastAsia="Calibri"/>
          <w:b/>
          <w:lang w:val="be-BY"/>
        </w:rPr>
      </w:pPr>
      <w:r w:rsidRPr="003962C3">
        <w:rPr>
          <w:rFonts w:eastAsia="Calibri"/>
          <w:b/>
          <w:lang w:val="be-BY"/>
        </w:rPr>
        <w:t>3 класс</w:t>
      </w:r>
    </w:p>
    <w:p w:rsidR="003F3303" w:rsidRPr="003962C3" w:rsidRDefault="003F3303" w:rsidP="00024AF2">
      <w:pPr>
        <w:ind w:firstLine="708"/>
        <w:jc w:val="both"/>
        <w:outlineLvl w:val="0"/>
        <w:rPr>
          <w:rFonts w:eastAsia="Calibri"/>
          <w:lang w:val="be-BY"/>
        </w:rPr>
      </w:pPr>
      <w:r w:rsidRPr="003962C3">
        <w:rPr>
          <w:rFonts w:eastAsia="Calibri"/>
          <w:b/>
          <w:lang w:val="be-BY"/>
        </w:rPr>
        <w:t xml:space="preserve">Үтелгәндәрҙе ҡабатлау </w:t>
      </w:r>
      <w:r w:rsidRPr="003962C3">
        <w:rPr>
          <w:rFonts w:eastAsia="Calibri"/>
          <w:lang w:val="be-BY"/>
        </w:rPr>
        <w:t>Т ү. «Һаумы, мәктәп!»Һөйләм. Күсереп яҙыу ҡағиҙәләреҺөйләмдә орфограммаларҙы билдәләү.Исем-фамилияларҙың ҙур хәрефтән яҙылышы.Әҙәби әҫәр,китап исемдәре.Әҙәби әҫәр, китаптарҙың баш хәреф менән яҙылышы. Ер-һыу атамалары. Хайуан  ҡушаматтары. Гәзит-журналдар, телерадио тапшырыуҙары исемдәре</w:t>
      </w:r>
    </w:p>
    <w:p w:rsidR="003F3303" w:rsidRPr="003962C3" w:rsidRDefault="003F3303" w:rsidP="00024AF2">
      <w:pPr>
        <w:ind w:firstLine="708"/>
        <w:jc w:val="both"/>
        <w:outlineLvl w:val="0"/>
        <w:rPr>
          <w:rFonts w:eastAsia="Calibri"/>
          <w:lang w:val="be-BY"/>
        </w:rPr>
      </w:pPr>
      <w:r w:rsidRPr="003962C3">
        <w:rPr>
          <w:rFonts w:eastAsia="Calibri"/>
          <w:b/>
          <w:lang w:val="be-BY"/>
        </w:rPr>
        <w:t xml:space="preserve">Нәҙек һәм ҡалын һуҙынҡылар </w:t>
      </w:r>
      <w:r w:rsidRPr="003962C3">
        <w:rPr>
          <w:rFonts w:eastAsia="Calibri"/>
          <w:lang w:val="be-BY"/>
        </w:rPr>
        <w:t xml:space="preserve">Нәҙек һәм ҡалын һуҙынҡылар.Башҡорт һүҙҙәренең йә  нәҙек, йә ҡалын ижектән генә тороуы.Тамырҙаш һүҙҙәр. Нәҙек һәм ҡалын һуҙынҡылар. </w:t>
      </w:r>
    </w:p>
    <w:p w:rsidR="003F3303" w:rsidRPr="003962C3" w:rsidRDefault="003F3303" w:rsidP="008D2233">
      <w:pPr>
        <w:ind w:firstLine="708"/>
        <w:jc w:val="both"/>
        <w:outlineLvl w:val="0"/>
        <w:rPr>
          <w:rFonts w:eastAsia="Calibri"/>
          <w:lang w:val="be-BY"/>
        </w:rPr>
      </w:pPr>
      <w:r w:rsidRPr="003962C3">
        <w:rPr>
          <w:rFonts w:eastAsia="Calibri"/>
          <w:b/>
          <w:lang w:val="be-BY"/>
        </w:rPr>
        <w:t xml:space="preserve">Тартынҡы өндәр </w:t>
      </w:r>
      <w:r w:rsidRPr="003962C3">
        <w:rPr>
          <w:rFonts w:eastAsia="Calibri"/>
          <w:lang w:val="be-BY"/>
        </w:rPr>
        <w:t>Парлы һәм парһыҙ яңғырау һәм һаңғырау тартынҡылар.Талғын (сонор) өндәр.   к,ҡ,п өндәренең сиратлашыу үҙенсәлеге.</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Рус һәм сит тел һүҙҙәре </w:t>
      </w:r>
      <w:r w:rsidRPr="003962C3">
        <w:rPr>
          <w:rFonts w:eastAsia="Calibri"/>
          <w:lang w:val="be-BY"/>
        </w:rPr>
        <w:t>Сит телдән үҙләштерелгән һүҙҙәрҙә ялғауҙар    Сит телдәрҙән үҙләштерелгән һүҙҙәрҙә һүҙ аҙағында өндәрҙең сиратлашыу үҙенсәлеге. Рус һүҙҙәренә ҡушылған ялғауҙарҙың яҙылышы.Ь билдәһенә бөткән рус һүҙҙәренә ялғау ҡушылыу үҙенсәлеге.Ч,щ,ц,ё хәрефтәренең   дөрөҫ яҙылышы. [Й] тартынҡы өнө</w:t>
      </w:r>
      <w:r w:rsidRPr="003962C3">
        <w:rPr>
          <w:rFonts w:eastAsia="Calibri"/>
          <w:b/>
          <w:lang w:val="be-BY"/>
        </w:rPr>
        <w:t xml:space="preserve">. </w:t>
      </w:r>
      <w:r w:rsidRPr="003962C3">
        <w:rPr>
          <w:rFonts w:eastAsia="Calibri"/>
          <w:lang w:val="be-BY"/>
        </w:rPr>
        <w:t xml:space="preserve">Ике өндө белдереүсе һуҙынҡы хәрефтәр: е,ю, я.[Й] өнөнөң һүҙ башында яҙылышы.Һүҙ уртаһында йе ҡушымсаһының яҙылышы.Ике өндө белдереүсе хәрефтәр менән һүҙҙәрҙең дөрөҫ яҙылышы.  </w:t>
      </w:r>
    </w:p>
    <w:p w:rsidR="003F3303" w:rsidRPr="003962C3" w:rsidRDefault="003F3303" w:rsidP="008D2233">
      <w:pPr>
        <w:ind w:firstLine="708"/>
        <w:jc w:val="both"/>
        <w:outlineLvl w:val="0"/>
        <w:rPr>
          <w:rFonts w:eastAsia="Calibri"/>
          <w:b/>
          <w:lang w:val="be-BY"/>
        </w:rPr>
      </w:pPr>
      <w:r w:rsidRPr="003962C3">
        <w:rPr>
          <w:rFonts w:eastAsia="Calibri"/>
          <w:b/>
          <w:lang w:val="be-BY"/>
        </w:rPr>
        <w:t>Һүҙҙәрҙең яһалышы</w:t>
      </w:r>
      <w:r w:rsidR="00B25CFA" w:rsidRPr="003962C3">
        <w:rPr>
          <w:rFonts w:eastAsia="Calibri"/>
          <w:lang w:val="be-BY"/>
        </w:rPr>
        <w:t xml:space="preserve"> </w:t>
      </w:r>
      <w:r w:rsidRPr="003962C3">
        <w:rPr>
          <w:rFonts w:eastAsia="Calibri"/>
          <w:lang w:val="be-BY"/>
        </w:rPr>
        <w:t xml:space="preserve"> Һүҙҙең яһалышы.Тамыр һәм ялғау.Яһаусы һәм үҙгәртеүсе ялғауҙар.</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Ҡуш тартынҡылар </w:t>
      </w:r>
      <w:r w:rsidRPr="003962C3">
        <w:rPr>
          <w:rFonts w:eastAsia="Calibri"/>
          <w:lang w:val="be-BY"/>
        </w:rPr>
        <w:t>Тамырында ла, ялғауында ла ө булған һүҙҙәрҙең  яҙылышы.Тамырында ла, ялғауында ла о булған һүҙҙәрҙең яҙылышы.Ялғау ҡушҡанда   ҡуш тартынҡы барлыҡҡа килеүе.Ҡуш тартынҡылы һүҙҙәрҙең дөрөҫ язылышы</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Ҡушма һүҙҙәр  </w:t>
      </w:r>
      <w:r w:rsidRPr="003962C3">
        <w:rPr>
          <w:rFonts w:eastAsia="Calibri"/>
          <w:lang w:val="be-BY"/>
        </w:rPr>
        <w:t>Ҡушма һүҙҙәр тураһында төшөнсә.Ҡушылып яҙылыусы ҡушма һүҙҙәр.  Кеше исемен белдереүсе ҡушма һүҙҙәр.   Ике һүҙҙән яһалып, бер нәмәнең атамаһы булып йөрөгән ҡушма һүҙҙәрҙең  яҙылышы.Ер-һыу атамаһын белдереүсе ҡушма һүҙҙәр. Ҡушма һүҙҙәрҙә ь билдәһенең яҙылышы.Ҡушма һүҙҙәрҙә ъ билдәһенең яҙылышы.Ҡушма һүҙҙәрҙә ь һәм ъ билдәләренең  яҙылышы. Ҡушма һүҙҙәрҙең   яҙылышы.Ҡабатлау юлы менән яһалған ҡушма һүҙҙәр.Ишләү юлы менән яһалған ҡушма һүҙҙәр.</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Һөйләм </w:t>
      </w:r>
      <w:r w:rsidRPr="003962C3">
        <w:rPr>
          <w:rFonts w:eastAsia="Calibri"/>
          <w:lang w:val="be-BY"/>
        </w:rPr>
        <w:t>Һөйләмдең тамамланған фекерҙе белдереүе.Һөйләмдә эйә менән хәбәрҙең урыны. Һөйләмдә һүҙҙәрҙең ялғауҙар  ярҙамында бәйләнеше .Һөйләмдә эйәрсән киҫәктәрҙең урыны.Һөйләмдә һүҙҙәр бәйләнеше. Һүҙбәйләнеш</w:t>
      </w:r>
      <w:r w:rsidRPr="003962C3">
        <w:rPr>
          <w:rFonts w:eastAsia="Calibri"/>
          <w:b/>
          <w:lang w:val="be-BY"/>
        </w:rPr>
        <w:t xml:space="preserve">. </w:t>
      </w:r>
      <w:r w:rsidRPr="003962C3">
        <w:rPr>
          <w:rFonts w:eastAsia="Calibri"/>
          <w:lang w:val="be-BY"/>
        </w:rPr>
        <w:t>Баш һәм эйәрсән киҫәктәр</w:t>
      </w:r>
      <w:r w:rsidRPr="003962C3">
        <w:rPr>
          <w:rFonts w:eastAsia="Calibri"/>
          <w:b/>
          <w:lang w:val="be-BY"/>
        </w:rPr>
        <w:t xml:space="preserve">. </w:t>
      </w:r>
      <w:r w:rsidRPr="003962C3">
        <w:rPr>
          <w:rFonts w:eastAsia="Calibri"/>
          <w:lang w:val="be-BY"/>
        </w:rPr>
        <w:t>Тура һәм күсмә мәғәнәле һүҙҙәр</w:t>
      </w:r>
      <w:r w:rsidRPr="003962C3">
        <w:rPr>
          <w:rFonts w:eastAsia="Calibri"/>
          <w:b/>
          <w:lang w:val="be-BY"/>
        </w:rPr>
        <w:t xml:space="preserve">. </w:t>
      </w:r>
      <w:r w:rsidRPr="003962C3">
        <w:rPr>
          <w:rFonts w:eastAsia="Calibri"/>
          <w:lang w:val="be-BY"/>
        </w:rPr>
        <w:t>Эйәгә, хәбәргә бәйләнгән һүҙҙәр.Баш һәм эйәрсән киҫәктәр.</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Телмәр һәм уның төрҙәре  </w:t>
      </w:r>
      <w:r w:rsidRPr="003962C3">
        <w:rPr>
          <w:rFonts w:eastAsia="Calibri"/>
          <w:lang w:val="be-BY"/>
        </w:rPr>
        <w:t>Телмәр төрҙәре. Диалогтың дөрөҫ яҙылышы.Диалогта автор һүҙҙәренең  дөрөҫ яҙылышы.Монолог тураһында төшөнсә.Яҙма телмәр. Хат яҙыу.</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Шиғыр , әкиәт, хикәйә </w:t>
      </w:r>
      <w:r w:rsidRPr="003962C3">
        <w:rPr>
          <w:rFonts w:eastAsia="Calibri"/>
          <w:lang w:val="be-BY"/>
        </w:rPr>
        <w:t>Шиғырға, әкиәткә,хикәйәгә хас үҙенсәлектәр.Рифмалы һүҙҙәр. Ритм.Шиғырҙы күсереп яҙыу ҡағиҙәләре.Башҡорт,  рус халыҡ әкиәттәренең   геройҙары.Хикәйә -бәйләнешле телмәрҙең бер төрө.</w:t>
      </w:r>
    </w:p>
    <w:p w:rsidR="003F3303" w:rsidRPr="003962C3" w:rsidRDefault="003F3303" w:rsidP="008D2233">
      <w:pPr>
        <w:ind w:firstLine="708"/>
        <w:jc w:val="both"/>
        <w:outlineLvl w:val="0"/>
        <w:rPr>
          <w:rFonts w:eastAsia="Calibri"/>
          <w:lang w:val="be-BY"/>
        </w:rPr>
      </w:pPr>
      <w:r w:rsidRPr="003962C3">
        <w:rPr>
          <w:rFonts w:eastAsia="Calibri"/>
          <w:b/>
          <w:lang w:val="be-BY"/>
        </w:rPr>
        <w:t xml:space="preserve">Аҡыллы текстар </w:t>
      </w:r>
      <w:r w:rsidRPr="003962C3">
        <w:rPr>
          <w:rFonts w:eastAsia="Calibri"/>
          <w:lang w:val="be-BY"/>
        </w:rPr>
        <w:t xml:space="preserve">Аҡыллы текстар- халыҡ ижады. Йомаҡ, әйтем, мәҡәл, һынамыштар, уларҙы телмәрҙә ҡулланыу.Ололарҙың әйткән аҡыллы һүҙҙәре.   </w:t>
      </w:r>
    </w:p>
    <w:p w:rsidR="003F3303" w:rsidRPr="003962C3" w:rsidRDefault="003F3303" w:rsidP="00024AF2">
      <w:pPr>
        <w:jc w:val="both"/>
        <w:outlineLvl w:val="0"/>
        <w:rPr>
          <w:rFonts w:eastAsia="Calibri"/>
          <w:b/>
          <w:lang w:val="be-BY"/>
        </w:rPr>
      </w:pPr>
      <w:r w:rsidRPr="003962C3">
        <w:rPr>
          <w:rFonts w:eastAsia="Calibri"/>
          <w:b/>
          <w:lang w:val="be-BY"/>
        </w:rPr>
        <w:t xml:space="preserve"> </w:t>
      </w:r>
      <w:r w:rsidR="008D2233" w:rsidRPr="003962C3">
        <w:rPr>
          <w:rFonts w:eastAsia="Calibri"/>
          <w:b/>
          <w:lang w:val="be-BY"/>
        </w:rPr>
        <w:tab/>
      </w:r>
      <w:r w:rsidRPr="003962C3">
        <w:rPr>
          <w:rFonts w:eastAsia="Calibri"/>
          <w:b/>
          <w:lang w:val="be-BY"/>
        </w:rPr>
        <w:t>Йомғаҡлау</w:t>
      </w:r>
      <w:r w:rsidRPr="003962C3">
        <w:rPr>
          <w:rFonts w:eastAsia="Calibri"/>
          <w:lang w:val="be-BY"/>
        </w:rPr>
        <w:t xml:space="preserve">  сәғәт</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Диктанттар </w:t>
      </w:r>
    </w:p>
    <w:p w:rsidR="003F3303" w:rsidRPr="003962C3" w:rsidRDefault="003F3303" w:rsidP="008D2233">
      <w:pPr>
        <w:ind w:firstLine="708"/>
        <w:jc w:val="both"/>
        <w:outlineLvl w:val="0"/>
        <w:rPr>
          <w:rFonts w:eastAsia="Calibri"/>
          <w:b/>
          <w:lang w:val="be-BY"/>
        </w:rPr>
      </w:pPr>
      <w:r w:rsidRPr="003962C3">
        <w:rPr>
          <w:rFonts w:eastAsia="Calibri"/>
          <w:b/>
          <w:lang w:val="be-BY"/>
        </w:rPr>
        <w:t xml:space="preserve">Һүҙлек диктанттары </w:t>
      </w:r>
    </w:p>
    <w:p w:rsidR="003F3303" w:rsidRPr="003962C3" w:rsidRDefault="003F3303" w:rsidP="008D2233">
      <w:pPr>
        <w:ind w:firstLine="708"/>
        <w:jc w:val="both"/>
        <w:outlineLvl w:val="0"/>
        <w:rPr>
          <w:rFonts w:eastAsia="Calibri"/>
          <w:lang w:val="be-BY"/>
        </w:rPr>
      </w:pPr>
      <w:r w:rsidRPr="003962C3">
        <w:rPr>
          <w:rFonts w:eastAsia="Calibri"/>
          <w:b/>
          <w:lang w:val="be-BY"/>
        </w:rPr>
        <w:t xml:space="preserve">Күсереп яҙыу </w:t>
      </w:r>
    </w:p>
    <w:p w:rsidR="003F3303" w:rsidRPr="003962C3" w:rsidRDefault="003F3303" w:rsidP="008D2233">
      <w:pPr>
        <w:ind w:firstLine="708"/>
        <w:jc w:val="both"/>
        <w:outlineLvl w:val="0"/>
        <w:rPr>
          <w:rFonts w:eastAsia="Calibri"/>
          <w:lang w:val="be-BY"/>
        </w:rPr>
      </w:pPr>
      <w:r w:rsidRPr="003962C3">
        <w:rPr>
          <w:rFonts w:eastAsia="Calibri"/>
          <w:b/>
          <w:lang w:val="be-BY"/>
        </w:rPr>
        <w:t xml:space="preserve">Инша, изложениелар </w:t>
      </w:r>
    </w:p>
    <w:p w:rsidR="003F3303" w:rsidRPr="003962C3" w:rsidRDefault="003F3303" w:rsidP="008D2233">
      <w:pPr>
        <w:ind w:firstLine="708"/>
        <w:outlineLvl w:val="0"/>
        <w:rPr>
          <w:rFonts w:eastAsia="Calibri"/>
          <w:lang w:val="be-BY"/>
        </w:rPr>
      </w:pPr>
      <w:r w:rsidRPr="003962C3">
        <w:rPr>
          <w:rFonts w:eastAsia="Calibri"/>
          <w:b/>
          <w:lang w:val="be-BY"/>
        </w:rPr>
        <w:t>Тикшереү эше</w:t>
      </w:r>
      <w:r w:rsidRPr="003962C3">
        <w:rPr>
          <w:rFonts w:eastAsia="Calibri"/>
          <w:lang w:val="be-BY"/>
        </w:rPr>
        <w:t xml:space="preserve"> 4</w:t>
      </w:r>
    </w:p>
    <w:p w:rsidR="003F3303" w:rsidRPr="003962C3" w:rsidRDefault="003F3303" w:rsidP="003F3303">
      <w:pPr>
        <w:outlineLvl w:val="0"/>
        <w:rPr>
          <w:rFonts w:eastAsia="Calibri"/>
          <w:b/>
          <w:lang w:val="be-BY"/>
        </w:rPr>
      </w:pPr>
    </w:p>
    <w:p w:rsidR="003F3303" w:rsidRPr="003962C3" w:rsidRDefault="003F3303" w:rsidP="00B25CFA">
      <w:pPr>
        <w:ind w:firstLine="708"/>
        <w:jc w:val="center"/>
        <w:outlineLvl w:val="0"/>
        <w:rPr>
          <w:rFonts w:eastAsia="Calibri"/>
          <w:b/>
          <w:lang w:val="be-BY"/>
        </w:rPr>
      </w:pPr>
      <w:r w:rsidRPr="003962C3">
        <w:rPr>
          <w:rFonts w:eastAsia="Calibri"/>
          <w:b/>
          <w:lang w:val="be-BY"/>
        </w:rPr>
        <w:t>4 класс</w:t>
      </w:r>
    </w:p>
    <w:p w:rsidR="003F3303" w:rsidRPr="003962C3" w:rsidRDefault="003F3303" w:rsidP="008D2233">
      <w:pPr>
        <w:suppressAutoHyphens/>
        <w:snapToGrid w:val="0"/>
        <w:ind w:firstLine="709"/>
        <w:jc w:val="both"/>
        <w:rPr>
          <w:b/>
          <w:lang w:val="ba-RU" w:eastAsia="ar-SA"/>
        </w:rPr>
      </w:pPr>
      <w:r w:rsidRPr="003962C3">
        <w:rPr>
          <w:b/>
          <w:lang w:val="ba-RU" w:eastAsia="ar-SA"/>
        </w:rPr>
        <w:t xml:space="preserve">Яңы уҡыу йылы менән!  </w:t>
      </w:r>
      <w:r w:rsidRPr="003962C3">
        <w:rPr>
          <w:lang w:val="ba-RU" w:eastAsia="ar-SA"/>
        </w:rPr>
        <w:t>Хәйерле сәғәттә! Йәйге каникул хәтирәләре.</w:t>
      </w:r>
    </w:p>
    <w:p w:rsidR="003F3303" w:rsidRPr="003962C3" w:rsidRDefault="003F3303" w:rsidP="008D2233">
      <w:pPr>
        <w:suppressAutoHyphens/>
        <w:snapToGrid w:val="0"/>
        <w:ind w:firstLine="709"/>
        <w:jc w:val="both"/>
        <w:rPr>
          <w:b/>
          <w:lang w:val="ba-RU" w:eastAsia="ar-SA"/>
        </w:rPr>
      </w:pPr>
      <w:r w:rsidRPr="003962C3">
        <w:rPr>
          <w:b/>
          <w:lang w:val="be-BY" w:eastAsia="ar-SA"/>
        </w:rPr>
        <w:t xml:space="preserve">Фонетика. Һүҙьяһалыш </w:t>
      </w:r>
      <w:r w:rsidRPr="003962C3">
        <w:rPr>
          <w:lang w:val="be-BY" w:eastAsia="ar-SA"/>
        </w:rPr>
        <w:t>Фонетика. Өн һәм хәреф.Һү</w:t>
      </w:r>
      <w:r w:rsidRPr="003962C3">
        <w:rPr>
          <w:rFonts w:eastAsia="MS Mincho"/>
          <w:lang w:val="be-BY" w:eastAsia="ar-SA"/>
        </w:rPr>
        <w:t>ҙҙ</w:t>
      </w:r>
      <w:r w:rsidRPr="003962C3">
        <w:rPr>
          <w:lang w:val="be-BY" w:eastAsia="ar-SA"/>
        </w:rPr>
        <w:t>ә</w:t>
      </w:r>
      <w:r w:rsidRPr="003962C3">
        <w:rPr>
          <w:lang w:val="ba-RU" w:eastAsia="ar-SA"/>
        </w:rPr>
        <w:t>рг</w:t>
      </w:r>
      <w:r w:rsidRPr="003962C3">
        <w:rPr>
          <w:lang w:val="be-BY" w:eastAsia="ar-SA"/>
        </w:rPr>
        <w:t>ә</w:t>
      </w:r>
      <w:r w:rsidRPr="003962C3">
        <w:rPr>
          <w:lang w:val="ba-RU" w:eastAsia="ar-SA"/>
        </w:rPr>
        <w:t xml:space="preserve"> фонетик анализ.</w:t>
      </w:r>
      <w:r w:rsidRPr="003962C3">
        <w:rPr>
          <w:lang w:val="be-BY" w:eastAsia="ar-SA"/>
        </w:rPr>
        <w:t>Һү</w:t>
      </w:r>
      <w:r w:rsidRPr="003962C3">
        <w:rPr>
          <w:rFonts w:eastAsia="MS Mincho"/>
          <w:lang w:val="be-BY" w:eastAsia="ar-SA"/>
        </w:rPr>
        <w:t>ҙҙ</w:t>
      </w:r>
      <w:r w:rsidRPr="003962C3">
        <w:rPr>
          <w:lang w:val="be-BY" w:eastAsia="ar-SA"/>
        </w:rPr>
        <w:t>әрҙә я, е, ё, ю хәрефтәренең яҙылышы.Ҡушма һү</w:t>
      </w:r>
      <w:r w:rsidRPr="003962C3">
        <w:rPr>
          <w:rFonts w:eastAsia="MS Mincho"/>
          <w:lang w:val="be-BY" w:eastAsia="ar-SA"/>
        </w:rPr>
        <w:t>ҙҙ</w:t>
      </w:r>
      <w:r w:rsidRPr="003962C3">
        <w:rPr>
          <w:lang w:val="be-BY" w:eastAsia="ar-SA"/>
        </w:rPr>
        <w:t>әр</w:t>
      </w:r>
      <w:r w:rsidRPr="003962C3">
        <w:rPr>
          <w:rFonts w:eastAsia="MS Mincho"/>
          <w:lang w:val="be-BY" w:eastAsia="ar-SA"/>
        </w:rPr>
        <w:t>ҙ</w:t>
      </w:r>
      <w:r w:rsidRPr="003962C3">
        <w:rPr>
          <w:lang w:val="be-BY" w:eastAsia="ar-SA"/>
        </w:rPr>
        <w:t>ең дөрө</w:t>
      </w:r>
      <w:r w:rsidRPr="003962C3">
        <w:rPr>
          <w:rFonts w:eastAsia="MS Mincho"/>
          <w:lang w:val="be-BY" w:eastAsia="ar-SA"/>
        </w:rPr>
        <w:t>ҫ</w:t>
      </w:r>
      <w:r w:rsidRPr="003962C3">
        <w:rPr>
          <w:lang w:val="be-BY" w:eastAsia="ar-SA"/>
        </w:rPr>
        <w:t xml:space="preserve"> я</w:t>
      </w:r>
      <w:r w:rsidRPr="003962C3">
        <w:rPr>
          <w:rFonts w:eastAsia="MS Mincho"/>
          <w:lang w:val="be-BY" w:eastAsia="ar-SA"/>
        </w:rPr>
        <w:t>ҙ</w:t>
      </w:r>
      <w:r w:rsidRPr="003962C3">
        <w:rPr>
          <w:lang w:val="be-BY" w:eastAsia="ar-SA"/>
        </w:rPr>
        <w:t>ылышы.Ҡуш тартынҡылы һү</w:t>
      </w:r>
      <w:r w:rsidRPr="003962C3">
        <w:rPr>
          <w:rFonts w:eastAsia="MS Mincho"/>
          <w:lang w:val="be-BY" w:eastAsia="ar-SA"/>
        </w:rPr>
        <w:t>ҙҙ</w:t>
      </w:r>
      <w:r w:rsidRPr="003962C3">
        <w:rPr>
          <w:lang w:val="be-BY" w:eastAsia="ar-SA"/>
        </w:rPr>
        <w:t>әр</w:t>
      </w:r>
      <w:r w:rsidRPr="003962C3">
        <w:rPr>
          <w:rFonts w:eastAsia="MS Mincho"/>
          <w:lang w:val="be-BY" w:eastAsia="ar-SA"/>
        </w:rPr>
        <w:t>ҙ</w:t>
      </w:r>
      <w:r w:rsidRPr="003962C3">
        <w:rPr>
          <w:lang w:val="be-BY" w:eastAsia="ar-SA"/>
        </w:rPr>
        <w:t>ең дөрө</w:t>
      </w:r>
      <w:r w:rsidRPr="003962C3">
        <w:rPr>
          <w:rFonts w:eastAsia="MS Mincho"/>
          <w:lang w:val="be-BY" w:eastAsia="ar-SA"/>
        </w:rPr>
        <w:t>ҫ</w:t>
      </w:r>
      <w:r w:rsidRPr="003962C3">
        <w:rPr>
          <w:lang w:val="be-BY" w:eastAsia="ar-SA"/>
        </w:rPr>
        <w:t xml:space="preserve"> я</w:t>
      </w:r>
      <w:r w:rsidRPr="003962C3">
        <w:rPr>
          <w:rFonts w:eastAsia="MS Mincho"/>
          <w:lang w:val="be-BY" w:eastAsia="ar-SA"/>
        </w:rPr>
        <w:t>ҙ</w:t>
      </w:r>
      <w:r w:rsidRPr="003962C3">
        <w:rPr>
          <w:lang w:val="be-BY" w:eastAsia="ar-SA"/>
        </w:rPr>
        <w:t>ылышы.Яр</w:t>
      </w:r>
      <w:r w:rsidRPr="003962C3">
        <w:rPr>
          <w:rFonts w:eastAsia="MS Mincho"/>
          <w:lang w:val="be-BY" w:eastAsia="ar-SA"/>
        </w:rPr>
        <w:t>ҙ</w:t>
      </w:r>
      <w:r w:rsidRPr="003962C3">
        <w:rPr>
          <w:lang w:val="be-BY" w:eastAsia="ar-SA"/>
        </w:rPr>
        <w:t>амсы  һү</w:t>
      </w:r>
      <w:r w:rsidRPr="003962C3">
        <w:rPr>
          <w:rFonts w:eastAsia="MS Mincho"/>
          <w:lang w:val="be-BY" w:eastAsia="ar-SA"/>
        </w:rPr>
        <w:t>ҙҙ</w:t>
      </w:r>
      <w:r w:rsidRPr="003962C3">
        <w:rPr>
          <w:lang w:val="be-BY" w:eastAsia="ar-SA"/>
        </w:rPr>
        <w:t>әр</w:t>
      </w:r>
      <w:r w:rsidRPr="003962C3">
        <w:rPr>
          <w:rFonts w:eastAsia="MS Mincho"/>
          <w:lang w:val="be-BY" w:eastAsia="ar-SA"/>
        </w:rPr>
        <w:t>ҙ</w:t>
      </w:r>
      <w:r w:rsidRPr="003962C3">
        <w:rPr>
          <w:lang w:val="be-BY" w:eastAsia="ar-SA"/>
        </w:rPr>
        <w:t>ең дөрө</w:t>
      </w:r>
      <w:r w:rsidRPr="003962C3">
        <w:rPr>
          <w:rFonts w:eastAsia="MS Mincho"/>
          <w:lang w:val="be-BY" w:eastAsia="ar-SA"/>
        </w:rPr>
        <w:t>ҫ</w:t>
      </w:r>
      <w:r w:rsidRPr="003962C3">
        <w:rPr>
          <w:lang w:val="be-BY" w:eastAsia="ar-SA"/>
        </w:rPr>
        <w:t xml:space="preserve"> я</w:t>
      </w:r>
      <w:r w:rsidRPr="003962C3">
        <w:rPr>
          <w:rFonts w:eastAsia="MS Mincho"/>
          <w:lang w:val="be-BY" w:eastAsia="ar-SA"/>
        </w:rPr>
        <w:t>ҙ</w:t>
      </w:r>
      <w:r w:rsidRPr="003962C3">
        <w:rPr>
          <w:lang w:val="be-BY" w:eastAsia="ar-SA"/>
        </w:rPr>
        <w:t>ылышы</w:t>
      </w:r>
    </w:p>
    <w:p w:rsidR="003F3303" w:rsidRPr="003962C3" w:rsidRDefault="003F3303" w:rsidP="008D2233">
      <w:pPr>
        <w:suppressAutoHyphens/>
        <w:snapToGrid w:val="0"/>
        <w:ind w:firstLine="709"/>
        <w:jc w:val="both"/>
        <w:rPr>
          <w:b/>
          <w:lang w:val="ba-RU" w:eastAsia="ar-SA"/>
        </w:rPr>
      </w:pPr>
      <w:r w:rsidRPr="003962C3">
        <w:rPr>
          <w:b/>
          <w:lang w:val="be-BY" w:eastAsia="ar-SA"/>
        </w:rPr>
        <w:t>Һөйләм.</w:t>
      </w:r>
      <w:r w:rsidRPr="003962C3">
        <w:rPr>
          <w:lang w:val="be-BY" w:eastAsia="ar-SA"/>
        </w:rPr>
        <w:t>. Нимә ул һөйләм.  Баш , эйәрсән киҫәктәр.Тарҡау һәм йыйнаҡ һөйләмдәр.</w:t>
      </w:r>
    </w:p>
    <w:p w:rsidR="003F3303" w:rsidRPr="003962C3" w:rsidRDefault="003F3303" w:rsidP="008D2233">
      <w:pPr>
        <w:suppressAutoHyphens/>
        <w:snapToGrid w:val="0"/>
        <w:ind w:firstLine="709"/>
        <w:jc w:val="both"/>
        <w:rPr>
          <w:b/>
          <w:lang w:val="ba-RU" w:eastAsia="ar-SA"/>
        </w:rPr>
      </w:pPr>
      <w:r w:rsidRPr="003962C3">
        <w:rPr>
          <w:lang w:val="be-BY" w:eastAsia="ar-SA"/>
        </w:rPr>
        <w:t>Һө</w:t>
      </w:r>
      <w:r w:rsidRPr="003962C3">
        <w:rPr>
          <w:lang w:val="ba-RU" w:eastAsia="ar-SA"/>
        </w:rPr>
        <w:t>йл</w:t>
      </w:r>
      <w:r w:rsidRPr="003962C3">
        <w:rPr>
          <w:lang w:val="be-BY" w:eastAsia="ar-SA"/>
        </w:rPr>
        <w:t>ә</w:t>
      </w:r>
      <w:r w:rsidRPr="003962C3">
        <w:rPr>
          <w:lang w:val="ba-RU" w:eastAsia="ar-SA"/>
        </w:rPr>
        <w:t>мд</w:t>
      </w:r>
      <w:r w:rsidRPr="003962C3">
        <w:rPr>
          <w:lang w:val="be-BY" w:eastAsia="ar-SA"/>
        </w:rPr>
        <w:t xml:space="preserve">ең </w:t>
      </w:r>
      <w:r w:rsidRPr="003962C3">
        <w:rPr>
          <w:lang w:val="ba-RU" w:eastAsia="ar-SA"/>
        </w:rPr>
        <w:t>ти</w:t>
      </w:r>
      <w:r w:rsidRPr="003962C3">
        <w:rPr>
          <w:lang w:val="be-BY" w:eastAsia="ar-SA"/>
        </w:rPr>
        <w:t>ң</w:t>
      </w:r>
      <w:r w:rsidRPr="003962C3">
        <w:rPr>
          <w:lang w:val="ba-RU" w:eastAsia="ar-SA"/>
        </w:rPr>
        <w:t xml:space="preserve"> ки</w:t>
      </w:r>
      <w:r w:rsidRPr="003962C3">
        <w:rPr>
          <w:lang w:val="be-BY" w:eastAsia="ar-SA"/>
        </w:rPr>
        <w:t>ҫә</w:t>
      </w:r>
      <w:r w:rsidRPr="003962C3">
        <w:rPr>
          <w:lang w:val="ba-RU" w:eastAsia="ar-SA"/>
        </w:rPr>
        <w:t>кт</w:t>
      </w:r>
      <w:r w:rsidRPr="003962C3">
        <w:rPr>
          <w:lang w:val="be-BY" w:eastAsia="ar-SA"/>
        </w:rPr>
        <w:t>ә</w:t>
      </w:r>
      <w:r w:rsidRPr="003962C3">
        <w:rPr>
          <w:lang w:val="ba-RU" w:eastAsia="ar-SA"/>
        </w:rPr>
        <w:t>ре</w:t>
      </w:r>
      <w:r w:rsidRPr="003962C3">
        <w:rPr>
          <w:b/>
          <w:lang w:val="ba-RU" w:eastAsia="ar-SA"/>
        </w:rPr>
        <w:t xml:space="preserve">. </w:t>
      </w:r>
      <w:r w:rsidRPr="003962C3">
        <w:rPr>
          <w:lang w:val="be-BY" w:eastAsia="ar-SA"/>
        </w:rPr>
        <w:t xml:space="preserve">Һөйләмгә синтаксик анализ.  </w:t>
      </w:r>
    </w:p>
    <w:p w:rsidR="003F3303" w:rsidRPr="003962C3" w:rsidRDefault="003F3303" w:rsidP="008D2233">
      <w:pPr>
        <w:suppressAutoHyphens/>
        <w:snapToGrid w:val="0"/>
        <w:ind w:firstLine="709"/>
        <w:jc w:val="both"/>
        <w:rPr>
          <w:b/>
          <w:lang w:val="ba-RU" w:eastAsia="ar-SA"/>
        </w:rPr>
      </w:pPr>
      <w:r w:rsidRPr="003962C3">
        <w:rPr>
          <w:b/>
          <w:lang w:val="ba-RU" w:eastAsia="ar-SA"/>
        </w:rPr>
        <w:t>Морфология.</w:t>
      </w:r>
    </w:p>
    <w:p w:rsidR="003F3303" w:rsidRPr="003962C3" w:rsidRDefault="003F3303" w:rsidP="008D2233">
      <w:pPr>
        <w:suppressAutoHyphens/>
        <w:snapToGrid w:val="0"/>
        <w:ind w:firstLine="709"/>
        <w:jc w:val="both"/>
        <w:rPr>
          <w:b/>
          <w:lang w:val="ba-RU" w:eastAsia="ar-SA"/>
        </w:rPr>
      </w:pPr>
      <w:r w:rsidRPr="003962C3">
        <w:rPr>
          <w:b/>
          <w:lang w:val="ba-RU" w:eastAsia="ar-SA"/>
        </w:rPr>
        <w:t xml:space="preserve">Исем. </w:t>
      </w:r>
      <w:r w:rsidRPr="003962C3">
        <w:rPr>
          <w:lang w:val="ba-RU" w:eastAsia="ar-SA"/>
        </w:rPr>
        <w:t>Ним</w:t>
      </w:r>
      <w:r w:rsidRPr="003962C3">
        <w:rPr>
          <w:lang w:val="be-BY" w:eastAsia="ar-SA"/>
        </w:rPr>
        <w:t xml:space="preserve">ә </w:t>
      </w:r>
      <w:r w:rsidRPr="003962C3">
        <w:rPr>
          <w:lang w:val="ba-RU" w:eastAsia="ar-SA"/>
        </w:rPr>
        <w:t>ул морфология</w:t>
      </w:r>
      <w:r w:rsidRPr="003962C3">
        <w:rPr>
          <w:lang w:val="be-BY" w:eastAsia="ar-SA"/>
        </w:rPr>
        <w:t>?</w:t>
      </w:r>
      <w:r w:rsidRPr="003962C3">
        <w:rPr>
          <w:lang w:val="ba-RU" w:eastAsia="ar-SA"/>
        </w:rPr>
        <w:t xml:space="preserve">  Ним</w:t>
      </w:r>
      <w:r w:rsidRPr="003962C3">
        <w:rPr>
          <w:lang w:val="be-BY" w:eastAsia="ar-SA"/>
        </w:rPr>
        <w:t xml:space="preserve">ә </w:t>
      </w:r>
      <w:r w:rsidRPr="003962C3">
        <w:rPr>
          <w:lang w:val="ba-RU" w:eastAsia="ar-SA"/>
        </w:rPr>
        <w:t>ул исем</w:t>
      </w:r>
      <w:r w:rsidRPr="003962C3">
        <w:rPr>
          <w:lang w:val="be-BY" w:eastAsia="ar-SA"/>
        </w:rPr>
        <w:t>? Исем. Һөйләмдә исемдәрҙе билдәләү. Яңғыҙлыҡ һәм уртаҡлыҡ исемдәр. Исемдәрҙең һан м</w:t>
      </w:r>
      <w:r w:rsidRPr="003962C3">
        <w:rPr>
          <w:lang w:val="ba-RU" w:eastAsia="ar-SA"/>
        </w:rPr>
        <w:t>енә</w:t>
      </w:r>
      <w:r w:rsidRPr="003962C3">
        <w:rPr>
          <w:lang w:val="be-BY" w:eastAsia="ar-SA"/>
        </w:rPr>
        <w:t>н  үҙгәреше. Исемдәрҙең эйәлек заты менән үҙгәреше. Исемдәрҙең килеш менән үҙгәреше</w:t>
      </w:r>
      <w:r w:rsidRPr="003962C3">
        <w:rPr>
          <w:b/>
          <w:lang w:val="ba-RU" w:eastAsia="ar-SA"/>
        </w:rPr>
        <w:t xml:space="preserve">. </w:t>
      </w:r>
      <w:r w:rsidRPr="003962C3">
        <w:rPr>
          <w:lang w:val="be-BY" w:eastAsia="ar-SA"/>
        </w:rPr>
        <w:t>Исемдәрҙә ҡалын һәм нәҙек ялғауҙар</w:t>
      </w:r>
    </w:p>
    <w:p w:rsidR="003F3303" w:rsidRPr="003962C3" w:rsidRDefault="003F3303" w:rsidP="008D2233">
      <w:pPr>
        <w:suppressAutoHyphens/>
        <w:snapToGrid w:val="0"/>
        <w:ind w:firstLine="709"/>
        <w:jc w:val="both"/>
        <w:rPr>
          <w:lang w:val="ba-RU" w:eastAsia="ar-SA"/>
        </w:rPr>
      </w:pPr>
      <w:r w:rsidRPr="003962C3">
        <w:rPr>
          <w:lang w:val="be-BY" w:eastAsia="ar-SA"/>
        </w:rPr>
        <w:t>Рус теленән ингән һүҙҙәрҙә ялғауҙар яҙылышы.</w:t>
      </w:r>
      <w:r w:rsidRPr="003962C3">
        <w:rPr>
          <w:lang w:val="ba-RU" w:eastAsia="ar-SA"/>
        </w:rPr>
        <w:t>Исемгә морфологик анализ яһау.</w:t>
      </w:r>
    </w:p>
    <w:p w:rsidR="003F3303" w:rsidRPr="003962C3" w:rsidRDefault="003F3303" w:rsidP="008D2233">
      <w:pPr>
        <w:suppressAutoHyphens/>
        <w:snapToGrid w:val="0"/>
        <w:ind w:firstLine="709"/>
        <w:jc w:val="both"/>
        <w:rPr>
          <w:lang w:val="be-BY" w:eastAsia="ar-SA"/>
        </w:rPr>
      </w:pPr>
      <w:r w:rsidRPr="003962C3">
        <w:rPr>
          <w:b/>
          <w:lang w:val="ba-RU" w:eastAsia="ar-SA"/>
        </w:rPr>
        <w:t xml:space="preserve">Алмаш. </w:t>
      </w:r>
      <w:r w:rsidRPr="003962C3">
        <w:rPr>
          <w:lang w:val="be-BY" w:eastAsia="ar-SA"/>
        </w:rPr>
        <w:t>Нимә ул алмаш?  Уның төркөмсәләре. Зат алмаштары. Эйәлек заты алмаштары.Һорау һәм күрһәтеү алмаштары. Алмашты килеш менән ү</w:t>
      </w:r>
      <w:r w:rsidRPr="003962C3">
        <w:rPr>
          <w:rFonts w:eastAsia="MS Mincho"/>
          <w:lang w:val="be-BY" w:eastAsia="ar-SA"/>
        </w:rPr>
        <w:t>ҙ</w:t>
      </w:r>
      <w:r w:rsidRPr="003962C3">
        <w:rPr>
          <w:lang w:val="be-BY" w:eastAsia="ar-SA"/>
        </w:rPr>
        <w:t>гәртеү. Алмаш</w:t>
      </w:r>
      <w:r w:rsidRPr="003962C3">
        <w:rPr>
          <w:rFonts w:eastAsia="MS Mincho"/>
          <w:lang w:val="be-BY" w:eastAsia="ar-SA"/>
        </w:rPr>
        <w:t>ҡ</w:t>
      </w:r>
      <w:r w:rsidRPr="003962C3">
        <w:rPr>
          <w:lang w:val="be-BY" w:eastAsia="ar-SA"/>
        </w:rPr>
        <w:t xml:space="preserve">а морфологик анализ. </w:t>
      </w:r>
    </w:p>
    <w:p w:rsidR="003F3303" w:rsidRPr="003962C3" w:rsidRDefault="003F3303" w:rsidP="008D2233">
      <w:pPr>
        <w:suppressAutoHyphens/>
        <w:snapToGrid w:val="0"/>
        <w:ind w:firstLine="709"/>
        <w:jc w:val="both"/>
        <w:rPr>
          <w:lang w:val="be-BY" w:eastAsia="ar-SA"/>
        </w:rPr>
      </w:pPr>
      <w:r w:rsidRPr="003962C3">
        <w:rPr>
          <w:b/>
          <w:lang w:val="be-BY" w:eastAsia="ar-SA"/>
        </w:rPr>
        <w:t xml:space="preserve">Сифат. </w:t>
      </w:r>
      <w:r w:rsidRPr="003962C3">
        <w:rPr>
          <w:lang w:val="be-BY" w:eastAsia="ar-SA"/>
        </w:rPr>
        <w:t>Нимә ул сифат? Тамыр һәм яһалма сифаттар. Сифат дәрәжәләре Төп һәм шартлы сифаттар. Сифаттың һөйләмд</w:t>
      </w:r>
      <w:r w:rsidRPr="003962C3">
        <w:rPr>
          <w:lang w:val="ba-RU" w:eastAsia="ar-SA"/>
        </w:rPr>
        <w:t>ә</w:t>
      </w:r>
      <w:r w:rsidRPr="003962C3">
        <w:rPr>
          <w:lang w:val="be-BY" w:eastAsia="ar-SA"/>
        </w:rPr>
        <w:t>ге роле. Сифат</w:t>
      </w:r>
      <w:r w:rsidRPr="003962C3">
        <w:rPr>
          <w:rFonts w:eastAsia="MS Mincho"/>
          <w:lang w:val="be-BY" w:eastAsia="ar-SA"/>
        </w:rPr>
        <w:t>ҡ</w:t>
      </w:r>
      <w:r w:rsidRPr="003962C3">
        <w:rPr>
          <w:lang w:val="be-BY" w:eastAsia="ar-SA"/>
        </w:rPr>
        <w:t xml:space="preserve">а морфологик анализ. </w:t>
      </w:r>
    </w:p>
    <w:p w:rsidR="003F3303" w:rsidRPr="003962C3" w:rsidRDefault="003F3303" w:rsidP="008D2233">
      <w:pPr>
        <w:suppressAutoHyphens/>
        <w:snapToGrid w:val="0"/>
        <w:ind w:firstLine="709"/>
        <w:jc w:val="both"/>
        <w:rPr>
          <w:lang w:val="be-BY" w:eastAsia="ar-SA"/>
        </w:rPr>
      </w:pPr>
      <w:r w:rsidRPr="003962C3">
        <w:rPr>
          <w:b/>
          <w:lang w:val="be-BY" w:eastAsia="ar-SA"/>
        </w:rPr>
        <w:t xml:space="preserve">Рәүеш. </w:t>
      </w:r>
      <w:r w:rsidRPr="003962C3">
        <w:rPr>
          <w:lang w:val="be-BY" w:eastAsia="ar-SA"/>
        </w:rPr>
        <w:t>Нимә ул рәүеш? Уның яһалышы. Рәүеш төркөмсәләре. Рәүеш һәм сифат. Рәүешкә морфологик анализ.</w:t>
      </w:r>
    </w:p>
    <w:p w:rsidR="003F3303" w:rsidRPr="003962C3" w:rsidRDefault="003F3303" w:rsidP="008D2233">
      <w:pPr>
        <w:suppressAutoHyphens/>
        <w:snapToGrid w:val="0"/>
        <w:ind w:firstLine="709"/>
        <w:jc w:val="both"/>
        <w:rPr>
          <w:lang w:val="be-BY" w:eastAsia="ar-SA"/>
        </w:rPr>
      </w:pPr>
      <w:r w:rsidRPr="003962C3">
        <w:rPr>
          <w:b/>
          <w:lang w:val="be-BY" w:eastAsia="ar-SA"/>
        </w:rPr>
        <w:t>Ҡылым</w:t>
      </w:r>
      <w:r w:rsidRPr="003962C3">
        <w:rPr>
          <w:lang w:val="be-BY" w:eastAsia="ar-SA"/>
        </w:rPr>
        <w:t xml:space="preserve">. Нимә  ул </w:t>
      </w:r>
      <w:r w:rsidRPr="003962C3">
        <w:rPr>
          <w:rFonts w:eastAsia="MS Mincho"/>
          <w:lang w:val="be-BY" w:eastAsia="ar-SA"/>
        </w:rPr>
        <w:t>ҡ</w:t>
      </w:r>
      <w:r w:rsidRPr="003962C3">
        <w:rPr>
          <w:lang w:val="be-BY" w:eastAsia="ar-SA"/>
        </w:rPr>
        <w:t xml:space="preserve">ылым? </w:t>
      </w:r>
      <w:r w:rsidRPr="003962C3">
        <w:rPr>
          <w:rFonts w:eastAsia="MS Mincho"/>
          <w:lang w:val="be-BY" w:eastAsia="ar-SA"/>
        </w:rPr>
        <w:t>Ҡ</w:t>
      </w:r>
      <w:r w:rsidRPr="003962C3">
        <w:rPr>
          <w:lang w:val="be-BY" w:eastAsia="ar-SA"/>
        </w:rPr>
        <w:t>ылымдар</w:t>
      </w:r>
      <w:r w:rsidRPr="003962C3">
        <w:rPr>
          <w:rFonts w:eastAsia="MS Mincho"/>
          <w:lang w:val="be-BY" w:eastAsia="ar-SA"/>
        </w:rPr>
        <w:t>ҙ</w:t>
      </w:r>
      <w:r w:rsidRPr="003962C3">
        <w:rPr>
          <w:lang w:val="be-BY" w:eastAsia="ar-SA"/>
        </w:rPr>
        <w:t xml:space="preserve">ың яһалышы. Ҡылымдарҙың үҙгәреше. Үткән заман </w:t>
      </w:r>
      <w:r w:rsidRPr="003962C3">
        <w:rPr>
          <w:rFonts w:eastAsia="MS Mincho"/>
          <w:lang w:val="be-BY" w:eastAsia="ar-SA"/>
        </w:rPr>
        <w:t>ҡ</w:t>
      </w:r>
      <w:r w:rsidRPr="003962C3">
        <w:rPr>
          <w:lang w:val="be-BY" w:eastAsia="ar-SA"/>
        </w:rPr>
        <w:t>ылымдары. Үткән заман ҡылымдарының үҙгәреше. Хә</w:t>
      </w:r>
      <w:r w:rsidRPr="003962C3">
        <w:rPr>
          <w:rFonts w:eastAsia="MS Mincho"/>
          <w:lang w:val="be-BY" w:eastAsia="ar-SA"/>
        </w:rPr>
        <w:t>ҙ</w:t>
      </w:r>
      <w:r w:rsidRPr="003962C3">
        <w:rPr>
          <w:lang w:val="be-BY" w:eastAsia="ar-SA"/>
        </w:rPr>
        <w:t xml:space="preserve">ерге заман </w:t>
      </w:r>
      <w:r w:rsidRPr="003962C3">
        <w:rPr>
          <w:rFonts w:eastAsia="MS Mincho"/>
          <w:lang w:val="be-BY" w:eastAsia="ar-SA"/>
        </w:rPr>
        <w:t>ҡ</w:t>
      </w:r>
      <w:r w:rsidRPr="003962C3">
        <w:rPr>
          <w:lang w:val="be-BY" w:eastAsia="ar-SA"/>
        </w:rPr>
        <w:t>ылымдары. Хә</w:t>
      </w:r>
      <w:r w:rsidRPr="003962C3">
        <w:rPr>
          <w:rFonts w:eastAsia="MS Mincho"/>
          <w:lang w:val="be-BY" w:eastAsia="ar-SA"/>
        </w:rPr>
        <w:t>ҙ</w:t>
      </w:r>
      <w:r w:rsidRPr="003962C3">
        <w:rPr>
          <w:lang w:val="be-BY" w:eastAsia="ar-SA"/>
        </w:rPr>
        <w:t xml:space="preserve">ерге заман </w:t>
      </w:r>
      <w:r w:rsidRPr="003962C3">
        <w:rPr>
          <w:rFonts w:eastAsia="MS Mincho"/>
          <w:lang w:val="be-BY" w:eastAsia="ar-SA"/>
        </w:rPr>
        <w:t>ҡ</w:t>
      </w:r>
      <w:r w:rsidRPr="003962C3">
        <w:rPr>
          <w:lang w:val="be-BY" w:eastAsia="ar-SA"/>
        </w:rPr>
        <w:t>ылымдарының ү</w:t>
      </w:r>
      <w:r w:rsidRPr="003962C3">
        <w:rPr>
          <w:rFonts w:eastAsia="MS Mincho"/>
          <w:lang w:val="be-BY" w:eastAsia="ar-SA"/>
        </w:rPr>
        <w:t>ҙ</w:t>
      </w:r>
      <w:r w:rsidRPr="003962C3">
        <w:rPr>
          <w:lang w:val="be-BY" w:eastAsia="ar-SA"/>
        </w:rPr>
        <w:t xml:space="preserve">гәреше. Киләсәк заман. Киләсәк заман </w:t>
      </w:r>
      <w:r w:rsidRPr="003962C3">
        <w:rPr>
          <w:rFonts w:eastAsia="MS Mincho"/>
          <w:lang w:val="be-BY" w:eastAsia="ar-SA"/>
        </w:rPr>
        <w:t>ҡ</w:t>
      </w:r>
      <w:r w:rsidRPr="003962C3">
        <w:rPr>
          <w:lang w:val="be-BY" w:eastAsia="ar-SA"/>
        </w:rPr>
        <w:t xml:space="preserve">ылымдарының ике төрө. </w:t>
      </w:r>
      <w:r w:rsidRPr="003962C3">
        <w:rPr>
          <w:rFonts w:eastAsia="MS Mincho"/>
          <w:lang w:val="be-BY" w:eastAsia="ar-SA"/>
        </w:rPr>
        <w:t>Ҡ</w:t>
      </w:r>
      <w:r w:rsidRPr="003962C3">
        <w:rPr>
          <w:lang w:val="be-BY" w:eastAsia="ar-SA"/>
        </w:rPr>
        <w:t>ылым һөйкәлештәре. Бойоро</w:t>
      </w:r>
      <w:r w:rsidRPr="003962C3">
        <w:rPr>
          <w:rFonts w:eastAsia="MS Mincho"/>
          <w:lang w:val="be-BY" w:eastAsia="ar-SA"/>
        </w:rPr>
        <w:t>ҡ</w:t>
      </w:r>
      <w:r w:rsidRPr="003962C3">
        <w:rPr>
          <w:lang w:val="be-BY" w:eastAsia="ar-SA"/>
        </w:rPr>
        <w:t xml:space="preserve"> һөйкәлеше </w:t>
      </w:r>
      <w:r w:rsidRPr="003962C3">
        <w:rPr>
          <w:rFonts w:eastAsia="MS Mincho"/>
          <w:lang w:val="be-BY" w:eastAsia="ar-SA"/>
        </w:rPr>
        <w:t>ҡ</w:t>
      </w:r>
      <w:r w:rsidRPr="003962C3">
        <w:rPr>
          <w:lang w:val="be-BY" w:eastAsia="ar-SA"/>
        </w:rPr>
        <w:t>ылымдарының ү</w:t>
      </w:r>
      <w:r w:rsidRPr="003962C3">
        <w:rPr>
          <w:rFonts w:eastAsia="MS Mincho"/>
          <w:lang w:val="be-BY" w:eastAsia="ar-SA"/>
        </w:rPr>
        <w:t>ҙ</w:t>
      </w:r>
      <w:r w:rsidRPr="003962C3">
        <w:rPr>
          <w:lang w:val="be-BY" w:eastAsia="ar-SA"/>
        </w:rPr>
        <w:t xml:space="preserve">гәреше. Хәбәр һөйкәлеше </w:t>
      </w:r>
      <w:r w:rsidRPr="003962C3">
        <w:rPr>
          <w:rFonts w:eastAsia="MS Mincho"/>
          <w:lang w:val="be-BY" w:eastAsia="ar-SA"/>
        </w:rPr>
        <w:t>ҡ</w:t>
      </w:r>
      <w:r w:rsidRPr="003962C3">
        <w:rPr>
          <w:lang w:val="be-BY" w:eastAsia="ar-SA"/>
        </w:rPr>
        <w:t>ылымдарының ү</w:t>
      </w:r>
      <w:r w:rsidRPr="003962C3">
        <w:rPr>
          <w:rFonts w:eastAsia="MS Mincho"/>
          <w:lang w:val="be-BY" w:eastAsia="ar-SA"/>
        </w:rPr>
        <w:t>ҙ</w:t>
      </w:r>
      <w:r w:rsidRPr="003962C3">
        <w:rPr>
          <w:lang w:val="be-BY" w:eastAsia="ar-SA"/>
        </w:rPr>
        <w:t xml:space="preserve">гәреше. Шарт һөйкәлеше </w:t>
      </w:r>
      <w:r w:rsidRPr="003962C3">
        <w:rPr>
          <w:rFonts w:eastAsia="MS Mincho"/>
          <w:lang w:val="be-BY" w:eastAsia="ar-SA"/>
        </w:rPr>
        <w:t>ҡ</w:t>
      </w:r>
      <w:r w:rsidRPr="003962C3">
        <w:rPr>
          <w:lang w:val="be-BY" w:eastAsia="ar-SA"/>
        </w:rPr>
        <w:t xml:space="preserve">ылымдары. Теләк һөйкәлеше </w:t>
      </w:r>
      <w:r w:rsidRPr="003962C3">
        <w:rPr>
          <w:rFonts w:eastAsia="MS Mincho"/>
          <w:lang w:val="be-BY" w:eastAsia="ar-SA"/>
        </w:rPr>
        <w:t>ҡ</w:t>
      </w:r>
      <w:r w:rsidRPr="003962C3">
        <w:rPr>
          <w:lang w:val="be-BY" w:eastAsia="ar-SA"/>
        </w:rPr>
        <w:t xml:space="preserve">ылымдары. Морфологик анализ. </w:t>
      </w:r>
    </w:p>
    <w:p w:rsidR="003F3303" w:rsidRPr="003962C3" w:rsidRDefault="003F3303" w:rsidP="008D2233">
      <w:pPr>
        <w:suppressAutoHyphens/>
        <w:snapToGrid w:val="0"/>
        <w:ind w:firstLine="709"/>
        <w:jc w:val="both"/>
        <w:rPr>
          <w:lang w:val="be-BY" w:eastAsia="ar-SA"/>
        </w:rPr>
      </w:pPr>
      <w:r w:rsidRPr="003962C3">
        <w:rPr>
          <w:b/>
          <w:lang w:val="be-BY" w:eastAsia="ar-SA"/>
        </w:rPr>
        <w:t xml:space="preserve">Һан  </w:t>
      </w:r>
      <w:r w:rsidRPr="003962C3">
        <w:rPr>
          <w:lang w:val="be-BY" w:eastAsia="ar-SA"/>
        </w:rPr>
        <w:t xml:space="preserve">Нимә ул һан? Ябай һәм </w:t>
      </w:r>
      <w:r w:rsidRPr="003962C3">
        <w:rPr>
          <w:rFonts w:eastAsia="MS Mincho"/>
          <w:lang w:val="be-BY" w:eastAsia="ar-SA"/>
        </w:rPr>
        <w:t>ҡ</w:t>
      </w:r>
      <w:r w:rsidRPr="003962C3">
        <w:rPr>
          <w:lang w:val="be-BY" w:eastAsia="ar-SA"/>
        </w:rPr>
        <w:t>ушма һандар. Һан төркөмсәләре. Һандар</w:t>
      </w:r>
      <w:r w:rsidRPr="003962C3">
        <w:rPr>
          <w:rFonts w:eastAsia="MS Mincho"/>
          <w:lang w:val="be-BY" w:eastAsia="ar-SA"/>
        </w:rPr>
        <w:t>ҙ</w:t>
      </w:r>
      <w:r w:rsidRPr="003962C3">
        <w:rPr>
          <w:lang w:val="be-BY" w:eastAsia="ar-SA"/>
        </w:rPr>
        <w:t>ың дөрө</w:t>
      </w:r>
      <w:r w:rsidRPr="003962C3">
        <w:rPr>
          <w:rFonts w:eastAsia="MS Mincho"/>
          <w:lang w:val="be-BY" w:eastAsia="ar-SA"/>
        </w:rPr>
        <w:t>ҫ</w:t>
      </w:r>
      <w:r w:rsidRPr="003962C3">
        <w:rPr>
          <w:lang w:val="be-BY" w:eastAsia="ar-SA"/>
        </w:rPr>
        <w:t xml:space="preserve"> я</w:t>
      </w:r>
      <w:r w:rsidRPr="003962C3">
        <w:rPr>
          <w:rFonts w:eastAsia="MS Mincho"/>
          <w:lang w:val="be-BY" w:eastAsia="ar-SA"/>
        </w:rPr>
        <w:t>ҙ</w:t>
      </w:r>
      <w:r w:rsidRPr="003962C3">
        <w:rPr>
          <w:lang w:val="be-BY" w:eastAsia="ar-SA"/>
        </w:rPr>
        <w:t>ылышы. Һандар</w:t>
      </w:r>
      <w:r w:rsidRPr="003962C3">
        <w:rPr>
          <w:rFonts w:eastAsia="MS Mincho"/>
          <w:lang w:val="be-BY" w:eastAsia="ar-SA"/>
        </w:rPr>
        <w:t>ҙ</w:t>
      </w:r>
      <w:r w:rsidRPr="003962C3">
        <w:rPr>
          <w:lang w:val="be-BY" w:eastAsia="ar-SA"/>
        </w:rPr>
        <w:t>ың баш</w:t>
      </w:r>
      <w:r w:rsidRPr="003962C3">
        <w:rPr>
          <w:rFonts w:eastAsia="MS Mincho"/>
          <w:lang w:val="be-BY" w:eastAsia="ar-SA"/>
        </w:rPr>
        <w:t>ҡ</w:t>
      </w:r>
      <w:r w:rsidRPr="003962C3">
        <w:rPr>
          <w:lang w:val="be-BY" w:eastAsia="ar-SA"/>
        </w:rPr>
        <w:t>а һү</w:t>
      </w:r>
      <w:r w:rsidRPr="003962C3">
        <w:rPr>
          <w:rFonts w:eastAsia="MS Mincho"/>
          <w:lang w:val="be-BY" w:eastAsia="ar-SA"/>
        </w:rPr>
        <w:t>ҙҙ</w:t>
      </w:r>
      <w:r w:rsidRPr="003962C3">
        <w:rPr>
          <w:lang w:val="be-BY" w:eastAsia="ar-SA"/>
        </w:rPr>
        <w:t>әр менән о</w:t>
      </w:r>
      <w:r w:rsidRPr="003962C3">
        <w:rPr>
          <w:rFonts w:eastAsia="MS Mincho"/>
          <w:lang w:val="be-BY" w:eastAsia="ar-SA"/>
        </w:rPr>
        <w:t>ҡ</w:t>
      </w:r>
      <w:r w:rsidRPr="003962C3">
        <w:rPr>
          <w:lang w:val="be-BY" w:eastAsia="ar-SA"/>
        </w:rPr>
        <w:t>шашлығы. Морфологик анализ.</w:t>
      </w:r>
    </w:p>
    <w:p w:rsidR="003F3303" w:rsidRPr="003962C3" w:rsidRDefault="003F3303" w:rsidP="008D2233">
      <w:pPr>
        <w:suppressAutoHyphens/>
        <w:snapToGrid w:val="0"/>
        <w:ind w:firstLine="709"/>
        <w:jc w:val="both"/>
        <w:rPr>
          <w:lang w:val="ba-RU" w:eastAsia="ar-SA"/>
        </w:rPr>
      </w:pPr>
      <w:r w:rsidRPr="003962C3">
        <w:rPr>
          <w:b/>
          <w:lang w:val="be-BY" w:eastAsia="ar-SA"/>
        </w:rPr>
        <w:t>Лексика</w:t>
      </w:r>
      <w:r w:rsidRPr="003962C3">
        <w:rPr>
          <w:lang w:val="be-BY" w:eastAsia="ar-SA"/>
        </w:rPr>
        <w:t xml:space="preserve"> Тура һәм күсмә мәғәнәле һү</w:t>
      </w:r>
      <w:r w:rsidRPr="003962C3">
        <w:rPr>
          <w:rFonts w:eastAsia="MS Mincho"/>
          <w:lang w:val="be-BY" w:eastAsia="ar-SA"/>
        </w:rPr>
        <w:t>ҙҙ</w:t>
      </w:r>
      <w:r w:rsidRPr="003962C3">
        <w:rPr>
          <w:lang w:val="be-BY" w:eastAsia="ar-SA"/>
        </w:rPr>
        <w:t>әр. Омонимдар. Синонимдар. Антонимдар. Нығынған һү</w:t>
      </w:r>
      <w:r w:rsidRPr="003962C3">
        <w:rPr>
          <w:rFonts w:eastAsia="MS Mincho"/>
          <w:lang w:val="be-BY" w:eastAsia="ar-SA"/>
        </w:rPr>
        <w:t>ҙ</w:t>
      </w:r>
      <w:r w:rsidRPr="003962C3">
        <w:rPr>
          <w:lang w:val="be-BY" w:eastAsia="ar-SA"/>
        </w:rPr>
        <w:t xml:space="preserve">бәйләнештәр. </w:t>
      </w:r>
    </w:p>
    <w:p w:rsidR="003F3303" w:rsidRPr="003962C3" w:rsidRDefault="003F3303" w:rsidP="008D2233">
      <w:pPr>
        <w:suppressAutoHyphens/>
        <w:snapToGrid w:val="0"/>
        <w:ind w:firstLine="709"/>
        <w:jc w:val="both"/>
        <w:rPr>
          <w:lang w:val="be-BY" w:eastAsia="ar-SA"/>
        </w:rPr>
      </w:pPr>
      <w:r w:rsidRPr="003962C3">
        <w:rPr>
          <w:b/>
          <w:lang w:val="be-BY" w:eastAsia="ar-SA"/>
        </w:rPr>
        <w:t xml:space="preserve">Үтелгәндәрҙе ҡабатлау </w:t>
      </w:r>
      <w:r w:rsidRPr="003962C3">
        <w:rPr>
          <w:lang w:val="be-BY" w:eastAsia="ar-SA"/>
        </w:rPr>
        <w:t>Фонетика. Һү</w:t>
      </w:r>
      <w:r w:rsidRPr="003962C3">
        <w:rPr>
          <w:rFonts w:eastAsia="MS Mincho"/>
          <w:lang w:val="be-BY" w:eastAsia="ar-SA"/>
        </w:rPr>
        <w:t>ҙ</w:t>
      </w:r>
      <w:r w:rsidRPr="003962C3">
        <w:rPr>
          <w:lang w:val="be-BY" w:eastAsia="ar-SA"/>
        </w:rPr>
        <w:t>ьяһалыш. Һөйләм. Исем. Алмаш. Сифат. Рәүеш. Һан. Комплекслы предмет-ара тикшереү эше</w:t>
      </w:r>
    </w:p>
    <w:p w:rsidR="003F3303" w:rsidRPr="003962C3" w:rsidRDefault="003F3303" w:rsidP="008D2233">
      <w:pPr>
        <w:suppressAutoHyphens/>
        <w:snapToGrid w:val="0"/>
        <w:ind w:firstLine="709"/>
        <w:jc w:val="both"/>
        <w:rPr>
          <w:b/>
          <w:lang w:val="be-BY" w:eastAsia="ar-SA"/>
        </w:rPr>
      </w:pPr>
      <w:r w:rsidRPr="003962C3">
        <w:rPr>
          <w:b/>
          <w:lang w:val="be-BY" w:eastAsia="ar-SA"/>
        </w:rPr>
        <w:t>Контроль диктант</w:t>
      </w:r>
      <w:r w:rsidRPr="003962C3">
        <w:rPr>
          <w:lang w:val="be-BY" w:eastAsia="ar-SA"/>
        </w:rPr>
        <w:t>.</w:t>
      </w:r>
    </w:p>
    <w:p w:rsidR="003F3303" w:rsidRPr="003962C3" w:rsidRDefault="003F3303" w:rsidP="008D2233">
      <w:pPr>
        <w:suppressAutoHyphens/>
        <w:snapToGrid w:val="0"/>
        <w:ind w:firstLine="709"/>
        <w:jc w:val="both"/>
        <w:rPr>
          <w:b/>
          <w:lang w:val="be-BY" w:eastAsia="ar-SA"/>
        </w:rPr>
      </w:pPr>
      <w:r w:rsidRPr="003962C3">
        <w:rPr>
          <w:b/>
          <w:lang w:val="be-BY" w:eastAsia="ar-SA"/>
        </w:rPr>
        <w:t>Һүҙлек диктанты</w:t>
      </w:r>
      <w:r w:rsidRPr="003962C3">
        <w:rPr>
          <w:lang w:val="be-BY" w:eastAsia="ar-SA"/>
        </w:rPr>
        <w:t>.</w:t>
      </w:r>
    </w:p>
    <w:p w:rsidR="003F3303" w:rsidRPr="003962C3" w:rsidRDefault="003F3303" w:rsidP="008D2233">
      <w:pPr>
        <w:suppressAutoHyphens/>
        <w:snapToGrid w:val="0"/>
        <w:ind w:firstLine="709"/>
        <w:jc w:val="both"/>
        <w:rPr>
          <w:b/>
          <w:lang w:val="be-BY" w:eastAsia="ar-SA"/>
        </w:rPr>
      </w:pPr>
      <w:r w:rsidRPr="003962C3">
        <w:rPr>
          <w:b/>
          <w:lang w:val="be-BY" w:eastAsia="ar-SA"/>
        </w:rPr>
        <w:t>Инша, изложениелар</w:t>
      </w:r>
      <w:r w:rsidRPr="003962C3">
        <w:rPr>
          <w:lang w:val="be-BY" w:eastAsia="ar-SA"/>
        </w:rPr>
        <w:t>.</w:t>
      </w:r>
    </w:p>
    <w:p w:rsidR="003F3303" w:rsidRPr="003962C3" w:rsidRDefault="003F3303" w:rsidP="003F3303">
      <w:pPr>
        <w:rPr>
          <w:lang w:val="ba-RU"/>
        </w:rPr>
      </w:pPr>
    </w:p>
    <w:p w:rsidR="003F3303" w:rsidRPr="003962C3" w:rsidRDefault="00C1308B" w:rsidP="00C1308B">
      <w:pPr>
        <w:jc w:val="center"/>
        <w:rPr>
          <w:b/>
          <w:lang w:val="ba-RU"/>
        </w:rPr>
      </w:pPr>
      <w:r w:rsidRPr="003962C3">
        <w:rPr>
          <w:b/>
          <w:lang w:val="ba-RU"/>
        </w:rPr>
        <w:t>2.2.2.4     Әҙәби уҡыу.</w:t>
      </w:r>
    </w:p>
    <w:p w:rsidR="003F3303" w:rsidRPr="003962C3" w:rsidRDefault="003F3303" w:rsidP="003F3303">
      <w:pPr>
        <w:rPr>
          <w:lang w:val="ba-RU"/>
        </w:rPr>
      </w:pPr>
      <w:r w:rsidRPr="003962C3">
        <w:rPr>
          <w:lang w:val="ba-RU"/>
        </w:rPr>
        <w:t xml:space="preserve">                                                       </w:t>
      </w:r>
    </w:p>
    <w:p w:rsidR="00C1308B" w:rsidRPr="003962C3" w:rsidRDefault="00C1308B" w:rsidP="00C1308B">
      <w:pPr>
        <w:ind w:right="60" w:firstLine="567"/>
        <w:jc w:val="both"/>
        <w:rPr>
          <w:rFonts w:eastAsia="Calibri"/>
          <w:b/>
          <w:lang w:val="ba-RU"/>
        </w:rPr>
      </w:pPr>
      <w:r w:rsidRPr="003962C3">
        <w:rPr>
          <w:rFonts w:eastAsia="Arial"/>
          <w:b/>
          <w:spacing w:val="-3"/>
          <w:lang w:val="ba-RU"/>
        </w:rPr>
        <w:t>Телмәр һәм уҡыу эшмәкәрлегенең төрҙәре</w:t>
      </w:r>
    </w:p>
    <w:p w:rsidR="00C1308B" w:rsidRPr="003962C3" w:rsidRDefault="00C1308B" w:rsidP="00C1308B">
      <w:pPr>
        <w:ind w:firstLine="567"/>
        <w:jc w:val="both"/>
        <w:rPr>
          <w:rFonts w:eastAsia="Arial"/>
          <w:spacing w:val="2"/>
          <w:lang w:val="ba-RU"/>
        </w:rPr>
      </w:pPr>
      <w:r w:rsidRPr="003962C3">
        <w:rPr>
          <w:rFonts w:eastAsia="Arial"/>
          <w:spacing w:val="2"/>
          <w:lang w:val="ba-RU"/>
        </w:rPr>
        <w:t>Тыңлау, тыңлау һәм аңлау.</w:t>
      </w:r>
    </w:p>
    <w:p w:rsidR="00C1308B" w:rsidRPr="003962C3" w:rsidRDefault="00C1308B" w:rsidP="00C1308B">
      <w:pPr>
        <w:ind w:right="60" w:firstLine="567"/>
        <w:jc w:val="both"/>
        <w:rPr>
          <w:rFonts w:eastAsia="Arial"/>
          <w:lang w:val="ba-RU"/>
        </w:rPr>
      </w:pPr>
      <w:r w:rsidRPr="003962C3">
        <w:rPr>
          <w:rFonts w:eastAsia="Arial"/>
          <w:shd w:val="clear" w:color="auto" w:fill="FFFFFF"/>
          <w:lang w:val="ba-RU"/>
        </w:rPr>
        <w:t>Телдән һөйләнгән телмәрҙе (әңгәмәсенең мөнәсәбәтен, һәр төрлө текстарҙы уҡыу) тыңлау һәм ҡабул итеү. Мәғлүмәтте тыңлау һәм мәғәнәһенә төшөнә барыу: уҡыусы һөйләмде тыңлай, һөйләүсенең телмәренә төшөнә, телмәр аша уның мөнәсәбәтен,</w:t>
      </w:r>
      <w:r w:rsidRPr="003962C3">
        <w:rPr>
          <w:rFonts w:eastAsia="Arial"/>
          <w:shd w:val="clear" w:color="auto" w:fill="FFFFFF"/>
          <w:vertAlign w:val="superscript"/>
          <w:lang w:val="ba-RU"/>
        </w:rPr>
        <w:t xml:space="preserve"> </w:t>
      </w:r>
      <w:r w:rsidRPr="003962C3">
        <w:rPr>
          <w:rFonts w:eastAsia="Arial"/>
          <w:shd w:val="clear" w:color="auto" w:fill="FFFFFF"/>
          <w:lang w:val="ba-RU"/>
        </w:rPr>
        <w:t>мәғәнә биҙәктәрен билдәләй, йөкмәткеһенә ҡарата яуабын әҙерләй, ҡылығын, тәртибен планлаштыра, уҡылған фәнни-мәғлүмәти, әҙәби әҫәрҙәр буйынса һорау биреү һәм мәғлүмәт алыу күнекмәләре формалаштыра. Тыңлау һәм аңлай алыу күнекмәләре үҙ аллы айырым ғына формалашмай. Ул һөйләү,</w:t>
      </w:r>
      <w:r w:rsidRPr="003962C3">
        <w:rPr>
          <w:rFonts w:eastAsia="Arial"/>
          <w:b/>
          <w:bCs/>
          <w:spacing w:val="-2"/>
          <w:shd w:val="clear" w:color="auto" w:fill="FFFFFF"/>
          <w:lang w:val="ba-RU"/>
        </w:rPr>
        <w:t xml:space="preserve"> </w:t>
      </w:r>
      <w:r w:rsidRPr="003962C3">
        <w:rPr>
          <w:rFonts w:eastAsia="Arial"/>
          <w:bCs/>
          <w:spacing w:val="-2"/>
          <w:shd w:val="clear" w:color="auto" w:fill="FFFFFF"/>
          <w:lang w:val="ba-RU"/>
        </w:rPr>
        <w:t>яҙыу,</w:t>
      </w:r>
      <w:r w:rsidRPr="003962C3">
        <w:rPr>
          <w:rFonts w:eastAsia="Arial"/>
          <w:b/>
          <w:bCs/>
          <w:spacing w:val="-2"/>
          <w:shd w:val="clear" w:color="auto" w:fill="FFFFFF"/>
          <w:lang w:val="ba-RU"/>
        </w:rPr>
        <w:t xml:space="preserve"> </w:t>
      </w:r>
      <w:r w:rsidRPr="003962C3">
        <w:rPr>
          <w:rFonts w:eastAsia="Arial"/>
          <w:shd w:val="clear" w:color="auto" w:fill="FFFFFF"/>
          <w:lang w:val="ba-RU"/>
        </w:rPr>
        <w:t>уҡыу күнекмәләре менән аралашып, үрелеп бара</w:t>
      </w:r>
    </w:p>
    <w:p w:rsidR="00C1308B" w:rsidRPr="003962C3" w:rsidRDefault="00C1308B" w:rsidP="00C1308B">
      <w:pPr>
        <w:ind w:firstLine="567"/>
        <w:jc w:val="both"/>
        <w:rPr>
          <w:rFonts w:eastAsia="Arial"/>
          <w:b/>
          <w:spacing w:val="2"/>
          <w:lang w:val="ba-RU"/>
        </w:rPr>
      </w:pPr>
      <w:r w:rsidRPr="003962C3">
        <w:rPr>
          <w:rFonts w:eastAsia="Arial"/>
          <w:b/>
          <w:spacing w:val="2"/>
          <w:lang w:val="ba-RU"/>
        </w:rPr>
        <w:t>Уҡыу.</w:t>
      </w:r>
    </w:p>
    <w:p w:rsidR="00C1308B" w:rsidRPr="003962C3" w:rsidRDefault="00C1308B" w:rsidP="00C1308B">
      <w:pPr>
        <w:ind w:right="60" w:firstLine="567"/>
        <w:jc w:val="both"/>
        <w:rPr>
          <w:rFonts w:eastAsia="Arial"/>
          <w:lang w:val="ba-RU"/>
        </w:rPr>
      </w:pPr>
      <w:r w:rsidRPr="003962C3">
        <w:rPr>
          <w:rFonts w:eastAsia="Arial"/>
          <w:b/>
          <w:bCs/>
          <w:spacing w:val="-2"/>
          <w:shd w:val="clear" w:color="auto" w:fill="FFFFFF"/>
          <w:lang w:val="ba-RU"/>
        </w:rPr>
        <w:t>Ҡысҡырып уҡыу.</w:t>
      </w:r>
      <w:r w:rsidRPr="003962C3">
        <w:rPr>
          <w:rFonts w:eastAsia="Arial"/>
          <w:shd w:val="clear" w:color="auto" w:fill="FFFFFF"/>
          <w:lang w:val="ba-RU"/>
        </w:rPr>
        <w:t xml:space="preserve"> Уҡыу күнекмәһенә өйрәткәндә ҡысҡырып уҡыу бик ҙур әһәмиәткә эйә. Ҡысҡырып  уҡыу баланы уҡырға өйрәтеүҙә мөһим урын тота, дөрөҫ, йүгерек, аңлы һәм тасуири уҡыу күнекмәләрен барлыҡҡа килтерә. Әкренләп уҡыу күнекмәһенән аңлап, дөрөҫ, бөтә һүҙҙәр менән ҡысҡырып уҡыуға күсеү (уҡыу тиҙлеге индивидуаль уҡыу темпына ярашлы була), яйлап уҡыу тиҙлеген арттыра. Тексты аңлы үҙләштереү аша йүгерек уҡыу күнекмәләрен булдырыу. Уҡығанда интонацияның йөкмәткегә тура килеүен күҙәтеп, орфоэпик нормаларҙан тайпылмау. Һөйләмдәрҙе, тыныш билдәләренә</w:t>
      </w:r>
      <w:r w:rsidRPr="003962C3">
        <w:rPr>
          <w:rFonts w:eastAsia="Arial"/>
          <w:b/>
          <w:bCs/>
          <w:spacing w:val="-2"/>
          <w:shd w:val="clear" w:color="auto" w:fill="FFFFFF"/>
          <w:lang w:val="ba-RU"/>
        </w:rPr>
        <w:t xml:space="preserve"> </w:t>
      </w:r>
      <w:r w:rsidRPr="003962C3">
        <w:rPr>
          <w:rFonts w:eastAsia="Arial"/>
          <w:bCs/>
          <w:spacing w:val="-2"/>
          <w:shd w:val="clear" w:color="auto" w:fill="FFFFFF"/>
          <w:lang w:val="ba-RU"/>
        </w:rPr>
        <w:t>иғти</w:t>
      </w:r>
      <w:r w:rsidRPr="003962C3">
        <w:rPr>
          <w:rFonts w:eastAsia="Arial"/>
          <w:shd w:val="clear" w:color="auto" w:fill="FFFFFF"/>
          <w:lang w:val="ba-RU"/>
        </w:rPr>
        <w:t xml:space="preserve">бар итеп, интонация менән уҡыу. Төрлө типтағы, төрҙәге текстарҙың мәғәнәүи үҙенсәлеген аңлау уларҙың мәғәнәһен интонация ярҙамында  биреү. Башҡорт теленең әҙәби тел нормаларын күҙәтеп, һүҙ һәм фраза баҫымына иғтибар итеп </w:t>
      </w:r>
      <w:r w:rsidRPr="003962C3">
        <w:rPr>
          <w:rFonts w:eastAsia="Arial"/>
          <w:bCs/>
          <w:spacing w:val="-2"/>
          <w:shd w:val="clear" w:color="auto" w:fill="FFFFFF"/>
          <w:lang w:val="ba-RU"/>
        </w:rPr>
        <w:t>уҡыу</w:t>
      </w:r>
    </w:p>
    <w:p w:rsidR="00C1308B" w:rsidRPr="003962C3" w:rsidRDefault="00C1308B" w:rsidP="00C1308B">
      <w:pPr>
        <w:ind w:right="20" w:firstLine="567"/>
        <w:jc w:val="both"/>
        <w:rPr>
          <w:rFonts w:eastAsia="Arial"/>
          <w:lang w:val="ba-RU"/>
        </w:rPr>
      </w:pPr>
      <w:r w:rsidRPr="003962C3">
        <w:rPr>
          <w:rFonts w:eastAsia="Arial"/>
          <w:b/>
          <w:bCs/>
          <w:spacing w:val="-2"/>
          <w:shd w:val="clear" w:color="auto" w:fill="FFFFFF"/>
          <w:lang w:val="ba-RU"/>
        </w:rPr>
        <w:t>Эстән уҡыу.</w:t>
      </w:r>
      <w:r w:rsidRPr="003962C3">
        <w:rPr>
          <w:rFonts w:eastAsia="Arial"/>
          <w:shd w:val="clear" w:color="auto" w:fill="FFFFFF"/>
          <w:lang w:val="ba-RU"/>
        </w:rPr>
        <w:t xml:space="preserve"> Телмәр органдарының ҡатмарлы</w:t>
      </w:r>
      <w:r w:rsidRPr="003962C3">
        <w:rPr>
          <w:rFonts w:eastAsia="Arial"/>
          <w:shd w:val="clear" w:color="auto" w:fill="FFFFFF"/>
          <w:lang w:val="ba-RU"/>
        </w:rPr>
        <w:softHyphen/>
        <w:t>лығынан тыш, һүҙҙәрҙе әйтмәйенсә, күҙ йөрөтөп, текстың йөкмәткеһен аңлап уҡыу. Был уҡыуҙың тиҙлеген яҡшырта, балала уҡыуға ҡарата яуаплылыҡ тойғоһон арттыра, үҙ аллы уҡырға күнектерә.</w:t>
      </w:r>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Эстән уҡығанда уҡыусы текстың, төрлө жанрҙарҙағы һәм күләмдәге әҫәрҙәрҙең мәғәнәһен, төп фекерен, уларҙы уҡыу төрҙәрен (өйрәнеү, танышты</w:t>
      </w:r>
      <w:r w:rsidRPr="003962C3">
        <w:rPr>
          <w:rFonts w:eastAsia="Arial"/>
          <w:shd w:val="clear" w:color="auto" w:fill="FFFFFF"/>
          <w:lang w:val="ba-RU"/>
        </w:rPr>
        <w:softHyphen/>
        <w:t>рыу, һайлау) билдәләй. Текстан кәрәкле мәғлүмәтте таба белеү күнекмәләрен үҙләштерә. Уҡыуҙың төрлө төрҙәрен (фактлау, тасуирлау, тулыландырып уҡыу) аңлауға эйә була.</w:t>
      </w:r>
    </w:p>
    <w:p w:rsidR="00C1308B" w:rsidRPr="003962C3" w:rsidRDefault="00C1308B" w:rsidP="00C1308B">
      <w:pPr>
        <w:jc w:val="both"/>
        <w:outlineLvl w:val="0"/>
        <w:rPr>
          <w:rFonts w:eastAsia="Arial"/>
          <w:b/>
          <w:lang w:val="ba-RU"/>
        </w:rPr>
      </w:pPr>
      <w:r w:rsidRPr="003962C3">
        <w:rPr>
          <w:rFonts w:eastAsia="Arial"/>
          <w:b/>
          <w:lang w:val="ba-RU"/>
        </w:rPr>
        <w:t xml:space="preserve">        Төрлө текстар менән эш</w:t>
      </w:r>
    </w:p>
    <w:p w:rsidR="00C1308B" w:rsidRPr="003962C3" w:rsidRDefault="00C1308B" w:rsidP="00C1308B">
      <w:pPr>
        <w:ind w:left="20" w:right="20" w:firstLine="567"/>
        <w:jc w:val="both"/>
        <w:rPr>
          <w:rFonts w:eastAsia="Calibri"/>
          <w:lang w:val="ba-RU"/>
        </w:rPr>
      </w:pPr>
      <w:r w:rsidRPr="003962C3">
        <w:rPr>
          <w:rFonts w:eastAsia="Arial"/>
          <w:spacing w:val="-1"/>
          <w:shd w:val="clear" w:color="auto" w:fill="FFFFFF"/>
          <w:lang w:val="ba-RU"/>
        </w:rPr>
        <w:t>Төрлө төрҙәге текстар тураһында дөйөм мәғлүмәт биреү.</w:t>
      </w:r>
    </w:p>
    <w:p w:rsidR="00C1308B" w:rsidRPr="003962C3" w:rsidRDefault="00C1308B" w:rsidP="00C1308B">
      <w:pPr>
        <w:ind w:left="20" w:right="20" w:firstLine="567"/>
        <w:jc w:val="both"/>
        <w:rPr>
          <w:rFonts w:eastAsia="Calibri"/>
          <w:lang w:val="ba-RU"/>
        </w:rPr>
      </w:pPr>
      <w:r w:rsidRPr="003962C3">
        <w:rPr>
          <w:rFonts w:eastAsia="Arial"/>
          <w:spacing w:val="-1"/>
          <w:shd w:val="clear" w:color="auto" w:fill="FFFFFF"/>
          <w:lang w:val="ba-RU"/>
        </w:rPr>
        <w:t>Әҙәби, фәнни-популяр, өйрәтеү текстарының үҙенсәлектәрен, айырмалығын күрһәтеү, сағышты</w:t>
      </w:r>
      <w:r w:rsidRPr="003962C3">
        <w:rPr>
          <w:rFonts w:eastAsia="Arial"/>
          <w:spacing w:val="-1"/>
          <w:shd w:val="clear" w:color="auto" w:fill="FFFFFF"/>
          <w:lang w:val="ba-RU"/>
        </w:rPr>
        <w:softHyphen/>
        <w:t>рыу. Был текстарҙың маҡсатын билдәләү. Фольк</w:t>
      </w:r>
      <w:r w:rsidRPr="003962C3">
        <w:rPr>
          <w:rFonts w:eastAsia="Arial"/>
          <w:spacing w:val="-1"/>
          <w:shd w:val="clear" w:color="auto" w:fill="FFFFFF"/>
          <w:lang w:val="ba-RU"/>
        </w:rPr>
        <w:softHyphen/>
        <w:t>лор - халыҡ ижады өлгөләре менән таныштырыу, мәғлүмәт биреү.</w:t>
      </w:r>
    </w:p>
    <w:p w:rsidR="00C1308B" w:rsidRPr="003962C3" w:rsidRDefault="00C1308B" w:rsidP="00C1308B">
      <w:pPr>
        <w:ind w:left="20" w:right="20" w:firstLine="567"/>
        <w:jc w:val="both"/>
        <w:rPr>
          <w:rFonts w:eastAsia="Calibri"/>
          <w:lang w:val="ba-RU"/>
        </w:rPr>
      </w:pPr>
      <w:r w:rsidRPr="003962C3">
        <w:rPr>
          <w:rFonts w:eastAsia="Arial"/>
          <w:spacing w:val="-1"/>
          <w:shd w:val="clear" w:color="auto" w:fill="FFFFFF"/>
          <w:lang w:val="ba-RU"/>
        </w:rPr>
        <w:t>Тексты һөйләмдәр теҙмәһенән практик рәүештә айыра белеү күнекмәләрен барлыҡҡа килтереү; таныш булмаған китаптарҙың йөкмәткеһен исеменә, тышлыҡтағы һүрәтенә һәм биҙәлешенә ҡарап алдан фаразлау.</w:t>
      </w:r>
    </w:p>
    <w:p w:rsidR="00C1308B" w:rsidRPr="003962C3" w:rsidRDefault="00C1308B" w:rsidP="00C1308B">
      <w:pPr>
        <w:ind w:left="20" w:right="20" w:firstLine="567"/>
        <w:jc w:val="both"/>
        <w:rPr>
          <w:rFonts w:eastAsia="Calibri"/>
          <w:lang w:val="ba-RU"/>
        </w:rPr>
      </w:pPr>
      <w:r w:rsidRPr="003962C3">
        <w:rPr>
          <w:rFonts w:eastAsia="Arial"/>
          <w:spacing w:val="-1"/>
          <w:shd w:val="clear" w:color="auto" w:fill="FFFFFF"/>
          <w:lang w:val="ba-RU"/>
        </w:rPr>
        <w:t>Текстарҙың темаһын, төп фекерен, структураһын билдәләү, тексты мәғәнәүи өлөштәргә бүлеү, уларға исем биреү. Төрлө мәғлүмәт менән эшләү күнекмә</w:t>
      </w:r>
      <w:r w:rsidRPr="003962C3">
        <w:rPr>
          <w:rFonts w:eastAsia="Arial"/>
          <w:spacing w:val="-1"/>
          <w:shd w:val="clear" w:color="auto" w:fill="FFFFFF"/>
          <w:lang w:val="ba-RU"/>
        </w:rPr>
        <w:softHyphen/>
        <w:t>ләрен булдырыу.</w:t>
      </w:r>
    </w:p>
    <w:p w:rsidR="00C1308B" w:rsidRPr="003962C3" w:rsidRDefault="00C1308B" w:rsidP="00C1308B">
      <w:pPr>
        <w:ind w:left="20" w:right="20" w:firstLine="567"/>
        <w:jc w:val="both"/>
        <w:rPr>
          <w:rFonts w:eastAsia="Calibri"/>
          <w:lang w:val="ba-RU"/>
        </w:rPr>
      </w:pPr>
      <w:r w:rsidRPr="003962C3">
        <w:rPr>
          <w:rFonts w:eastAsia="Arial"/>
          <w:spacing w:val="-1"/>
          <w:shd w:val="clear" w:color="auto" w:fill="FFFFFF"/>
          <w:lang w:val="ba-RU"/>
        </w:rPr>
        <w:t>Коллектив фекер алышыуҙа ҡатнашыу, йәғни, текс</w:t>
      </w:r>
      <w:r w:rsidRPr="003962C3">
        <w:rPr>
          <w:rFonts w:eastAsia="Arial"/>
          <w:spacing w:val="-1"/>
          <w:shd w:val="clear" w:color="auto" w:fill="FFFFFF"/>
          <w:lang w:val="ba-RU"/>
        </w:rPr>
        <w:softHyphen/>
        <w:t>тан файҙаланып, һорауҙарға яуап биреү, тема буйынса сығыш яһау, башҡаларҙың сығышын тыңлау, өҫтәлмә һәм күргәҙмә материалдарҙы, һүрәттәрҙе әңгәмә барышында дөрөҫ ҡулланыу.</w:t>
      </w:r>
    </w:p>
    <w:p w:rsidR="00C1308B" w:rsidRPr="003962C3" w:rsidRDefault="00C1308B" w:rsidP="00C1308B">
      <w:pPr>
        <w:ind w:left="20" w:right="20" w:firstLine="567"/>
        <w:jc w:val="both"/>
        <w:rPr>
          <w:rFonts w:eastAsia="Arial"/>
          <w:lang w:val="ba-RU"/>
        </w:rPr>
      </w:pPr>
      <w:r w:rsidRPr="003962C3">
        <w:rPr>
          <w:rFonts w:eastAsia="Arial"/>
          <w:b/>
          <w:bCs/>
          <w:spacing w:val="-2"/>
          <w:shd w:val="clear" w:color="auto" w:fill="FFFFFF"/>
          <w:lang w:val="ba-RU"/>
        </w:rPr>
        <w:t>Библиографик культура</w:t>
      </w:r>
      <w:r w:rsidRPr="003962C3">
        <w:rPr>
          <w:rFonts w:eastAsia="Arial"/>
          <w:shd w:val="clear" w:color="auto" w:fill="FFFFFF"/>
          <w:lang w:val="ba-RU"/>
        </w:rPr>
        <w:t xml:space="preserve"> - китап сәнғәтенең үҙен</w:t>
      </w:r>
      <w:r w:rsidRPr="003962C3">
        <w:rPr>
          <w:rFonts w:eastAsia="Arial"/>
          <w:shd w:val="clear" w:color="auto" w:fill="FFFFFF"/>
          <w:lang w:val="ba-RU"/>
        </w:rPr>
        <w:softHyphen/>
        <w:t>сәлекле бер төрө. Китап - белем сығанағы. Рәсәйҙә, Башҡортостанда беренсе китаптар, китап сығарыу (баҫыу), өйрәтеү текстары, әҙәби, белешмә китап төрҙәре тураһында дөйөм мәғлүмәт биреү. Китап эле</w:t>
      </w:r>
      <w:r w:rsidRPr="003962C3">
        <w:rPr>
          <w:rFonts w:eastAsia="Arial"/>
          <w:shd w:val="clear" w:color="auto" w:fill="FFFFFF"/>
          <w:lang w:val="ba-RU"/>
        </w:rPr>
        <w:softHyphen/>
        <w:t>менттары менән таныштырыу: йөкмәтке, иллюстра</w:t>
      </w:r>
      <w:r w:rsidRPr="003962C3">
        <w:rPr>
          <w:rFonts w:eastAsia="Arial"/>
          <w:shd w:val="clear" w:color="auto" w:fill="FFFFFF"/>
          <w:lang w:val="ba-RU"/>
        </w:rPr>
        <w:softHyphen/>
        <w:t>ция. Ғилми, әҙәби китаптарҙа бирелгән мәғлүмәттәр менән таныштырыу. Китап төрҙәре менән танышты</w:t>
      </w:r>
      <w:r w:rsidRPr="003962C3">
        <w:rPr>
          <w:rFonts w:eastAsia="Arial"/>
          <w:shd w:val="clear" w:color="auto" w:fill="FFFFFF"/>
          <w:lang w:val="ba-RU"/>
        </w:rPr>
        <w:softHyphen/>
        <w:t>рыу. Китап - әҫәр, китап - йыйынтыҡ, иншалар йыйын</w:t>
      </w:r>
      <w:r w:rsidRPr="003962C3">
        <w:rPr>
          <w:rFonts w:eastAsia="Arial"/>
          <w:shd w:val="clear" w:color="auto" w:fill="FFFFFF"/>
          <w:lang w:val="ba-RU"/>
        </w:rPr>
        <w:softHyphen/>
        <w:t>тығы, матбуғат баҫмалары, белешмә баҫмалар (белешмәләр, һүҙлектәр, энциклопедиялар).</w:t>
      </w:r>
    </w:p>
    <w:p w:rsidR="00C1308B" w:rsidRPr="003962C3" w:rsidRDefault="00C1308B" w:rsidP="00C1308B">
      <w:pPr>
        <w:ind w:left="20" w:right="20" w:firstLine="567"/>
        <w:jc w:val="both"/>
        <w:rPr>
          <w:rFonts w:eastAsia="Arial"/>
          <w:lang w:val="ba-RU"/>
        </w:rPr>
      </w:pPr>
      <w:r w:rsidRPr="003962C3">
        <w:rPr>
          <w:rFonts w:eastAsia="Arial"/>
          <w:shd w:val="clear" w:color="auto" w:fill="FFFFFF"/>
          <w:lang w:val="ba-RU"/>
        </w:rPr>
        <w:t>Китаптарҙы тәғәйенләнгән исемлектән картотека буйынса һайлап алыу. Уҡыусының үҙ йәшенә тура килгән һүҙлектәр һәм белешмә материалдарҙы ҡул</w:t>
      </w:r>
      <w:r w:rsidRPr="003962C3">
        <w:rPr>
          <w:rFonts w:eastAsia="Arial"/>
          <w:shd w:val="clear" w:color="auto" w:fill="FFFFFF"/>
          <w:lang w:val="ba-RU"/>
        </w:rPr>
        <w:softHyphen/>
        <w:t>лана белеүе.</w:t>
      </w:r>
    </w:p>
    <w:p w:rsidR="00C1308B" w:rsidRPr="003962C3" w:rsidRDefault="00C1308B" w:rsidP="00C1308B">
      <w:pPr>
        <w:jc w:val="both"/>
        <w:rPr>
          <w:rFonts w:eastAsia="Calibri"/>
          <w:b/>
          <w:lang w:val="ba-RU"/>
        </w:rPr>
      </w:pPr>
      <w:r w:rsidRPr="003962C3">
        <w:rPr>
          <w:rFonts w:eastAsia="Arial"/>
          <w:b/>
          <w:spacing w:val="-3"/>
          <w:lang w:val="ba-RU"/>
        </w:rPr>
        <w:t xml:space="preserve">         Әҙәби әҫәрҙең тексы өҫтөндә эш</w:t>
      </w:r>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Әҙәби әҫәрҙең исеме йөкмәткеһенә тура килеүҙе аңлау, уҡытыусы ярҙамында әҙәби текстың үҙенсә</w:t>
      </w:r>
      <w:r w:rsidRPr="003962C3">
        <w:rPr>
          <w:rFonts w:eastAsia="Arial"/>
          <w:shd w:val="clear" w:color="auto" w:fill="FFFFFF"/>
          <w:lang w:val="ba-RU"/>
        </w:rPr>
        <w:softHyphen/>
        <w:t>лектәрен билдәләү (телдең тасуирлау сараларын күҙәтеү). Фольклорҙа, йәғни халыҡ ижадында халыҡ</w:t>
      </w:r>
      <w:r w:rsidRPr="003962C3">
        <w:rPr>
          <w:rFonts w:eastAsia="Arial"/>
          <w:shd w:val="clear" w:color="auto" w:fill="FFFFFF"/>
          <w:lang w:val="ba-RU"/>
        </w:rPr>
        <w:softHyphen/>
        <w:t>тың тарихи үҫеш юлында алған тормош тәжрибәһе, аң кимәле, иң яҡшы милли традициялары сағылыуын, ғөмүмән, дөйөм кешелек, әхлаҡ ҡанундары тупланыуын аңлау.</w:t>
      </w:r>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Уҡылған әҫәрҙәрҙең әхлаҡи йөкмәткеһен, герой</w:t>
      </w:r>
      <w:r w:rsidRPr="003962C3">
        <w:rPr>
          <w:rFonts w:eastAsia="Arial"/>
          <w:shd w:val="clear" w:color="auto" w:fill="FFFFFF"/>
          <w:lang w:val="ba-RU"/>
        </w:rPr>
        <w:softHyphen/>
        <w:t>ҙарының үҙ-үҙен тотошон, уларҙың эшләгән эштәрен, ҡылыҡтарын әхлаҡи-мораль күҙлектән ана</w:t>
      </w:r>
      <w:r w:rsidRPr="003962C3">
        <w:rPr>
          <w:rFonts w:eastAsia="Arial"/>
          <w:shd w:val="clear" w:color="auto" w:fill="FFFFFF"/>
          <w:lang w:val="ba-RU"/>
        </w:rPr>
        <w:softHyphen/>
        <w:t>лизлау. Изге һәм оло тойғоно - ил тойғоһон төшөнөү. Уҡылған әҫәрҙәрҙә Тыуған илгә һөйөү, ихтирам һаҡлау темаларының төрлө милләт халыҡтары әҫәрҙәрендә сағылыш табыуы (Рәсәйҙә йәшәгән ха</w:t>
      </w:r>
      <w:r w:rsidRPr="003962C3">
        <w:rPr>
          <w:rFonts w:eastAsia="Arial"/>
          <w:shd w:val="clear" w:color="auto" w:fill="FFFFFF"/>
          <w:lang w:val="ba-RU"/>
        </w:rPr>
        <w:softHyphen/>
        <w:t>лыҡтар миҫалында аңлатыу). Төрлө милләт халыҡта</w:t>
      </w:r>
      <w:r w:rsidRPr="003962C3">
        <w:rPr>
          <w:rFonts w:eastAsia="Arial"/>
          <w:shd w:val="clear" w:color="auto" w:fill="FFFFFF"/>
          <w:lang w:val="ba-RU"/>
        </w:rPr>
        <w:softHyphen/>
        <w:t>рының фольклорында темаларҙың һәм идеяларҙың</w:t>
      </w:r>
      <w:r w:rsidRPr="003962C3">
        <w:rPr>
          <w:rFonts w:eastAsia="Arial"/>
          <w:spacing w:val="1"/>
          <w:shd w:val="clear" w:color="auto" w:fill="FFFFFF"/>
          <w:lang w:val="ba-RU"/>
        </w:rPr>
        <w:t xml:space="preserve"> оҡшағанлығы. Телдең тасуирлау сараларын ҡулланып тексты үҙ аллы һөйләү; әҫәрҙең лексикаһын күҙ уңында тотоп, эҙмә-эҙлелек һаҡлау; иллюстрациялар буйынса хикәйә төҙөү һәм һөйләү.</w:t>
      </w:r>
    </w:p>
    <w:p w:rsidR="00C1308B" w:rsidRPr="003962C3" w:rsidRDefault="00C1308B" w:rsidP="00C1308B">
      <w:pPr>
        <w:tabs>
          <w:tab w:val="left" w:pos="5502"/>
        </w:tabs>
        <w:ind w:right="20" w:firstLine="567"/>
        <w:jc w:val="both"/>
        <w:rPr>
          <w:rFonts w:eastAsia="Arial"/>
          <w:lang w:val="ba-RU"/>
        </w:rPr>
      </w:pPr>
      <w:r w:rsidRPr="003962C3">
        <w:rPr>
          <w:rFonts w:eastAsia="Arial"/>
          <w:spacing w:val="1"/>
          <w:shd w:val="clear" w:color="auto" w:fill="FFFFFF"/>
          <w:lang w:val="ba-RU"/>
        </w:rPr>
        <w:t>Әҫәрҙәге геройҙарға, телдең тасуирлау сараларын ҡулланып, характеристика биреү. Текстан геройҙы характерлаған һүҙҙәрҙе, һөйләмдәрҙе, әйтемдәрҙе таба белеү. Уҡытыусы ярҙамында геройҙарҙың эш-ҡылығын, уй-теләген анализлау. Геройҙарҙың ҡылығын оҡшашлыҡ буйынса сағыштырыу. Тексты анализлағанда геройҙарға автор биргән характеристика аша яҙыусының үҙ геройына мөнәсәбәтен асыҡлау.</w:t>
      </w:r>
      <w:r w:rsidRPr="003962C3">
        <w:rPr>
          <w:rFonts w:eastAsia="Arial"/>
          <w:spacing w:val="1"/>
          <w:shd w:val="clear" w:color="auto" w:fill="FFFFFF"/>
          <w:lang w:val="ba-RU"/>
        </w:rPr>
        <w:tab/>
      </w:r>
    </w:p>
    <w:p w:rsidR="00C1308B" w:rsidRPr="003962C3" w:rsidRDefault="00C1308B" w:rsidP="00C1308B">
      <w:pPr>
        <w:ind w:right="20" w:firstLine="567"/>
        <w:jc w:val="both"/>
        <w:rPr>
          <w:rFonts w:eastAsia="Arial"/>
          <w:lang w:val="ba-RU"/>
        </w:rPr>
      </w:pPr>
      <w:r w:rsidRPr="003962C3">
        <w:rPr>
          <w:rFonts w:eastAsia="Arial"/>
          <w:spacing w:val="1"/>
          <w:shd w:val="clear" w:color="auto" w:fill="FFFFFF"/>
          <w:lang w:val="ba-RU"/>
        </w:rPr>
        <w:t>Әҫәрҙең геройына характеристика биреү. Геройҙың портретын, характерын ҡылған эштәре, телмәре  аша билдәләү.</w:t>
      </w:r>
    </w:p>
    <w:p w:rsidR="00C1308B" w:rsidRPr="003962C3" w:rsidRDefault="00C1308B" w:rsidP="00C1308B">
      <w:pPr>
        <w:ind w:right="20" w:firstLine="567"/>
        <w:jc w:val="both"/>
        <w:rPr>
          <w:rFonts w:eastAsia="Arial"/>
          <w:spacing w:val="1"/>
          <w:shd w:val="clear" w:color="auto" w:fill="FFFFFF"/>
          <w:lang w:val="ba-RU"/>
        </w:rPr>
      </w:pPr>
      <w:r w:rsidRPr="003962C3">
        <w:rPr>
          <w:rFonts w:eastAsia="Arial"/>
          <w:spacing w:val="1"/>
          <w:shd w:val="clear" w:color="auto" w:fill="FFFFFF"/>
          <w:lang w:val="ba-RU"/>
        </w:rPr>
        <w:t>Әҙәби тексты һөйләүҙең төрлө төрҙәрен - тулы, һайлап, ҡыҫҡартып һөйләүҙе үҙләштереү.</w:t>
      </w:r>
    </w:p>
    <w:p w:rsidR="00C1308B" w:rsidRPr="003962C3" w:rsidRDefault="00C1308B" w:rsidP="00C1308B">
      <w:pPr>
        <w:ind w:right="80" w:firstLine="567"/>
        <w:jc w:val="both"/>
        <w:rPr>
          <w:rFonts w:eastAsia="Calibri"/>
          <w:lang w:val="ba-RU"/>
        </w:rPr>
      </w:pPr>
      <w:r w:rsidRPr="003962C3">
        <w:rPr>
          <w:rFonts w:eastAsia="Arial"/>
          <w:b/>
          <w:bCs/>
          <w:spacing w:val="-2"/>
          <w:shd w:val="clear" w:color="auto" w:fill="FFFFFF"/>
          <w:lang w:val="ba-RU"/>
        </w:rPr>
        <w:t>Тулы һөйләү</w:t>
      </w:r>
      <w:r w:rsidRPr="003962C3">
        <w:rPr>
          <w:rFonts w:eastAsia="Arial"/>
          <w:spacing w:val="-1"/>
          <w:shd w:val="clear" w:color="auto" w:fill="FFFFFF"/>
          <w:lang w:val="ba-RU"/>
        </w:rPr>
        <w:t xml:space="preserve"> - уҡыған тексты ентекләп һөйләү ул: фрагменттың төп фекерен билдәләү, терәк һәм мөһим һүҙҙәрҙе ҡулланыу; эпизодты тулы һөйләү, тексты бүлектәргә бүлеү; һәр бүлектең һәм текстың төп фекерен билдәләү; һәр бүлеккә һәм тексҡа исем биреү; текстағы атама һөйләмдәрҙе ҡулланып, һорауҙар, әйтемдәр, тулы һөйләмдәр менән план төҙөү күнекмәләре булдырыу.</w:t>
      </w:r>
    </w:p>
    <w:p w:rsidR="00C1308B" w:rsidRPr="003962C3" w:rsidRDefault="00C1308B" w:rsidP="00C1308B">
      <w:pPr>
        <w:ind w:right="80" w:firstLine="567"/>
        <w:jc w:val="both"/>
        <w:rPr>
          <w:rFonts w:eastAsia="Calibri"/>
          <w:lang w:val="ba-RU"/>
        </w:rPr>
      </w:pPr>
      <w:r w:rsidRPr="003962C3">
        <w:rPr>
          <w:rFonts w:eastAsia="Arial"/>
          <w:spacing w:val="-1"/>
          <w:shd w:val="clear" w:color="auto" w:fill="FFFFFF"/>
          <w:lang w:val="ba-RU"/>
        </w:rPr>
        <w:t>Бирелгән фрагмент буйынса үҙ аллы һөйләү, әҫәрҙең геройына характеристика (геройҙы һүрәт</w:t>
      </w:r>
      <w:r w:rsidRPr="003962C3">
        <w:rPr>
          <w:rFonts w:eastAsia="Arial"/>
          <w:spacing w:val="-1"/>
          <w:shd w:val="clear" w:color="auto" w:fill="FFFFFF"/>
          <w:lang w:val="ba-RU"/>
        </w:rPr>
        <w:softHyphen/>
        <w:t>ләгән һүҙҙәрҙе, әйтемдәрҙе, һөйләмдәрҙе һайлау). Ваҡиға урынын һүрәтләү-яҙыу. Текстағы һүрәтләү өсөн кәрәкле һүҙҙәрҙе, әйтемдәрҙе, һөйләмдәрҙе дөрөҫ ҡулланыу. Төрлө әҫәрҙәрҙәге эпизодтарҙы эмоциональ биҙәү, геройҙарҙы ҡылыҡтары буйынса һайлап алыу һәм сағыштырыу.</w:t>
      </w:r>
    </w:p>
    <w:p w:rsidR="00C1308B" w:rsidRPr="003962C3" w:rsidRDefault="00C1308B" w:rsidP="00C1308B">
      <w:pPr>
        <w:ind w:right="1040" w:firstLine="567"/>
        <w:jc w:val="both"/>
        <w:rPr>
          <w:rFonts w:eastAsia="Calibri"/>
          <w:b/>
          <w:lang w:val="ba-RU"/>
        </w:rPr>
      </w:pPr>
      <w:bookmarkStart w:id="144" w:name="bookmark13"/>
      <w:r w:rsidRPr="003962C3">
        <w:rPr>
          <w:rFonts w:eastAsia="Arial"/>
          <w:b/>
          <w:spacing w:val="-3"/>
          <w:lang w:val="ba-RU"/>
        </w:rPr>
        <w:t>Өйрәтеү, фәнни-популяр, әҙәби һәм башҡа текстар менән эшләү</w:t>
      </w:r>
      <w:bookmarkEnd w:id="144"/>
    </w:p>
    <w:p w:rsidR="00C1308B" w:rsidRPr="003962C3" w:rsidRDefault="00C1308B" w:rsidP="00C1308B">
      <w:pPr>
        <w:ind w:right="20" w:firstLine="567"/>
        <w:jc w:val="both"/>
        <w:rPr>
          <w:rFonts w:eastAsia="Arial"/>
          <w:lang w:val="ba-RU"/>
        </w:rPr>
      </w:pPr>
      <w:r w:rsidRPr="003962C3">
        <w:rPr>
          <w:rFonts w:eastAsia="Arial"/>
          <w:spacing w:val="1"/>
          <w:shd w:val="clear" w:color="auto" w:fill="FFFFFF"/>
          <w:lang w:val="ba-RU"/>
        </w:rPr>
        <w:t>Әҫәрҙең йөкмәткеһе исеменә тура килеүен күҙә</w:t>
      </w:r>
      <w:r w:rsidRPr="003962C3">
        <w:rPr>
          <w:rFonts w:eastAsia="Arial"/>
          <w:spacing w:val="1"/>
          <w:shd w:val="clear" w:color="auto" w:fill="FFFFFF"/>
          <w:lang w:val="ba-RU"/>
        </w:rPr>
        <w:softHyphen/>
        <w:t>теү. Өйрәтеү һәм фәнни-популяр текстарҙың үҙенсә</w:t>
      </w:r>
      <w:r w:rsidRPr="003962C3">
        <w:rPr>
          <w:rFonts w:eastAsia="Arial"/>
          <w:spacing w:val="1"/>
          <w:shd w:val="clear" w:color="auto" w:fill="FFFFFF"/>
          <w:lang w:val="ba-RU"/>
        </w:rPr>
        <w:softHyphen/>
        <w:t>леген билдәләү (мәғлүмәт тапшырыу үҙенсәлеге). Легендалар, риүәйәттәр, ҡобайырҙар, дин тураһын</w:t>
      </w:r>
      <w:r w:rsidRPr="003962C3">
        <w:rPr>
          <w:rFonts w:eastAsia="Arial"/>
          <w:spacing w:val="1"/>
          <w:shd w:val="clear" w:color="auto" w:fill="FFFFFF"/>
          <w:lang w:val="ba-RU"/>
        </w:rPr>
        <w:softHyphen/>
        <w:t>дағы текстарҙың дөйөм үҙенсәлектәренә, айырма</w:t>
      </w:r>
      <w:r w:rsidRPr="003962C3">
        <w:rPr>
          <w:rFonts w:eastAsia="Arial"/>
          <w:spacing w:val="1"/>
          <w:shd w:val="clear" w:color="auto" w:fill="FFFFFF"/>
          <w:lang w:val="ba-RU"/>
        </w:rPr>
        <w:softHyphen/>
        <w:t>лыҡтарына төшөнөү. Төрлө текстарҙы анализлау алымдары менән танышыу; сәбәп-һылтау бәйләнеш</w:t>
      </w:r>
      <w:r w:rsidRPr="003962C3">
        <w:rPr>
          <w:rFonts w:eastAsia="Arial"/>
          <w:spacing w:val="1"/>
          <w:shd w:val="clear" w:color="auto" w:fill="FFFFFF"/>
          <w:lang w:val="ba-RU"/>
        </w:rPr>
        <w:softHyphen/>
        <w:t>тәрен булдырыу. Текстың төп фекерен билдәләү. Тексты тамамланған өлөштәргә бүлеү, бәләкәй тема</w:t>
      </w:r>
      <w:r w:rsidRPr="003962C3">
        <w:rPr>
          <w:rFonts w:eastAsia="Arial"/>
          <w:spacing w:val="1"/>
          <w:shd w:val="clear" w:color="auto" w:fill="FFFFFF"/>
          <w:lang w:val="ba-RU"/>
        </w:rPr>
        <w:softHyphen/>
        <w:t>лар билдәләү. Төп һәм терәк һүҙҙәр менән эшләү. Тексты һөйләү алгоритмы, схемаларға таянып һөй</w:t>
      </w:r>
      <w:r w:rsidRPr="003962C3">
        <w:rPr>
          <w:rFonts w:eastAsia="Arial"/>
          <w:spacing w:val="1"/>
          <w:shd w:val="clear" w:color="auto" w:fill="FFFFFF"/>
          <w:lang w:val="ba-RU"/>
        </w:rPr>
        <w:softHyphen/>
        <w:t>ләү. Тексты тулы һөйләү. Текст йөкмәткеһенең төп фекерен билдәләп, ҡыҫҡартып һөйләү.</w:t>
      </w:r>
    </w:p>
    <w:p w:rsidR="00C1308B" w:rsidRPr="003962C3" w:rsidRDefault="00C1308B" w:rsidP="00C1308B">
      <w:pPr>
        <w:ind w:right="20" w:firstLine="567"/>
        <w:jc w:val="both"/>
        <w:rPr>
          <w:rFonts w:eastAsia="Arial"/>
          <w:lang w:val="ba-RU"/>
        </w:rPr>
      </w:pPr>
      <w:r w:rsidRPr="003962C3">
        <w:rPr>
          <w:rFonts w:eastAsia="Arial"/>
          <w:b/>
          <w:bCs/>
          <w:spacing w:val="-2"/>
          <w:shd w:val="clear" w:color="auto" w:fill="FFFFFF"/>
          <w:lang w:val="ba-RU"/>
        </w:rPr>
        <w:t>Һөйләү</w:t>
      </w:r>
      <w:r w:rsidRPr="003962C3">
        <w:rPr>
          <w:rFonts w:eastAsia="Arial"/>
          <w:spacing w:val="1"/>
          <w:shd w:val="clear" w:color="auto" w:fill="FFFFFF"/>
          <w:lang w:val="ba-RU"/>
        </w:rPr>
        <w:t xml:space="preserve"> (аралашыу мәҙәниәте). Һөйләү, тексты яҙыу кеүек үк, телмәр эшмәкәрлегенең продуктив формаһына инә. Улар икеһе лә фекерләү процесын сағылдырып, билдәле йөкмәтке, текст, информация барлыҡҡа килтерәләр һәм уны башҡаларға тапшы</w:t>
      </w:r>
      <w:r w:rsidRPr="003962C3">
        <w:rPr>
          <w:rFonts w:eastAsia="Arial"/>
          <w:spacing w:val="1"/>
          <w:shd w:val="clear" w:color="auto" w:fill="FFFFFF"/>
          <w:lang w:val="ba-RU"/>
        </w:rPr>
        <w:softHyphen/>
        <w:t>рыу функцияһын үтәйҙәр.</w:t>
      </w:r>
    </w:p>
    <w:p w:rsidR="00C1308B" w:rsidRPr="003962C3" w:rsidRDefault="00C1308B" w:rsidP="00C1308B">
      <w:pPr>
        <w:ind w:right="20" w:firstLine="567"/>
        <w:jc w:val="both"/>
        <w:rPr>
          <w:rFonts w:eastAsia="Arial"/>
          <w:lang w:val="ba-RU"/>
        </w:rPr>
      </w:pPr>
      <w:r w:rsidRPr="003962C3">
        <w:rPr>
          <w:rFonts w:eastAsia="Arial"/>
          <w:b/>
          <w:bCs/>
          <w:spacing w:val="-2"/>
          <w:shd w:val="clear" w:color="auto" w:fill="FFFFFF"/>
          <w:lang w:val="ba-RU"/>
        </w:rPr>
        <w:t>Диалог төҙөү.</w:t>
      </w:r>
      <w:r w:rsidRPr="003962C3">
        <w:rPr>
          <w:rFonts w:eastAsia="Arial"/>
          <w:spacing w:val="1"/>
          <w:shd w:val="clear" w:color="auto" w:fill="FFFFFF"/>
          <w:lang w:val="ba-RU"/>
        </w:rPr>
        <w:t xml:space="preserve"> Диалогтың телмәрҙең бер төрө булыуына төшөнөү. Диалог ике йәки бер нисә кеше</w:t>
      </w:r>
      <w:r w:rsidRPr="003962C3">
        <w:rPr>
          <w:rFonts w:eastAsia="Arial"/>
          <w:spacing w:val="1"/>
          <w:shd w:val="clear" w:color="auto" w:fill="FFFFFF"/>
          <w:lang w:val="ba-RU"/>
        </w:rPr>
        <w:softHyphen/>
        <w:t>нең үҙ-ара һөйләшеүе, фекер алышыуы. Диалогтың (телмәрҙең) үҙенсәлектәре тураһында төшөнсә биреү; бирелгән һорауҙы аңлау, уларға яуап биреү һәм текст буйынса үҙ-ара һорауҙар төҙөү; әңгәмәсе</w:t>
      </w:r>
      <w:r w:rsidRPr="003962C3">
        <w:rPr>
          <w:rFonts w:eastAsia="Arial"/>
          <w:spacing w:val="1"/>
          <w:shd w:val="clear" w:color="auto" w:fill="FFFFFF"/>
          <w:lang w:val="ba-RU"/>
        </w:rPr>
        <w:softHyphen/>
        <w:t>не бүлдермәйенсә, итәғәтле формала үҙеңдең феке</w:t>
      </w:r>
      <w:r w:rsidRPr="003962C3">
        <w:rPr>
          <w:rFonts w:eastAsia="Arial"/>
          <w:spacing w:val="1"/>
          <w:shd w:val="clear" w:color="auto" w:fill="FFFFFF"/>
          <w:lang w:val="ba-RU"/>
        </w:rPr>
        <w:softHyphen/>
        <w:t>реңде әйтеп, уҡылған әҫәр (өйрәтеү, фәнни-популяр, әҙәби текстар) буйынса фекер алышыуҙа ҡатнашыу. Әҫәр тураһында башҡаларҙың фекерен белеү. Тексҡа һәм үҙ тәжрибәңә таянып, үҙеңдең фекереңде иҫбатлау. Һөйләү этикетын дәрестәрҙән тыш шарт</w:t>
      </w:r>
      <w:r w:rsidRPr="003962C3">
        <w:rPr>
          <w:rFonts w:eastAsia="Arial"/>
          <w:spacing w:val="1"/>
          <w:shd w:val="clear" w:color="auto" w:fill="FFFFFF"/>
          <w:lang w:val="ba-RU"/>
        </w:rPr>
        <w:softHyphen/>
        <w:t>тарҙа ла иҫтә тотоу, фольклор әҫәрҙәре нигеҙендә этикет үҙенсәлектәре менән танышыу.</w:t>
      </w:r>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Һүҙҙәр өҫтөндә эшләү. Тура, күсмә һәм күп мәғәнәлелек тураһында төшөнсә биреү. Маҡсатлы рәүештә актив һүҙлек запасын тулыландырыу.</w:t>
      </w:r>
    </w:p>
    <w:p w:rsidR="00C1308B" w:rsidRPr="003962C3" w:rsidRDefault="00C1308B" w:rsidP="00C1308B">
      <w:pPr>
        <w:ind w:right="20" w:firstLine="567"/>
        <w:jc w:val="both"/>
        <w:rPr>
          <w:rFonts w:eastAsia="Arial"/>
          <w:lang w:val="ba-RU"/>
        </w:rPr>
      </w:pPr>
      <w:r w:rsidRPr="003962C3">
        <w:rPr>
          <w:rFonts w:eastAsia="Arial"/>
          <w:b/>
          <w:bCs/>
          <w:spacing w:val="-2"/>
          <w:shd w:val="clear" w:color="auto" w:fill="FFFFFF"/>
          <w:lang w:val="ba-RU"/>
        </w:rPr>
        <w:t>Монолог.</w:t>
      </w:r>
      <w:r w:rsidRPr="003962C3">
        <w:rPr>
          <w:rFonts w:eastAsia="Arial"/>
          <w:shd w:val="clear" w:color="auto" w:fill="FFFFFF"/>
          <w:lang w:val="ba-RU"/>
        </w:rPr>
        <w:t xml:space="preserve"> Монолог (һөйләү телмәренең бер фор</w:t>
      </w:r>
      <w:r w:rsidRPr="003962C3">
        <w:rPr>
          <w:rFonts w:eastAsia="Arial"/>
          <w:shd w:val="clear" w:color="auto" w:fill="FFFFFF"/>
          <w:lang w:val="ba-RU"/>
        </w:rPr>
        <w:softHyphen/>
        <w:t>маһы) тураһында аңлатма бирелә. Монологик һөйләү телмәрендә берәү һөйләүсе, ә ҡалғандар тыңлаусы ролен башҡара. Һөйләү, информацияны тапшырыу процесы әңгәмәгә ҡарағанда киңерәк, тулыраҡ була.</w:t>
      </w:r>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Тәҡдим ителгән темаға һорау яҙыу формаһында, автор тексына тап килерҙәй, монологик телмәр төҙөү. Текстың төп фекерен һөйләү процесында сағылдырыу. Фәнни-популяр, өйрәтеү, әҙәби текстарҙағы үҙенсәлектәргә иғтибар итеп, йөкмәткеһен башҡаларға еткереү. Көндәлек тормоштан сығып, әҙәби әҫәрҙәр уҡыу процесында, һынлы сәнғәт әҫәрҙәре менән танышыу барышында тыуған тәьҫораттарың менән хикәйәләү, бәхәс, хөкөмләү, тасуирлау аша уртаҡлашыу. Әйтергә теләгәндәреңде иҫәпкә алып, үҙ аллы план төҙөү. Фекереңде еткереү барышында монологик телмәрҙең үҙенсәлектәренән сығып, телдең тасуирлау сараларын: антонимдар, синонимдар, сағыштырыуҙарҙы ҡулланыу.</w:t>
      </w:r>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Бирелгән һүрәттәр буйынса уҡылған әҫәрҙәргә, айырым сюжет өлөштәрен файҙаланып, телдән инша төҙөү.</w:t>
      </w:r>
    </w:p>
    <w:p w:rsidR="00C1308B" w:rsidRPr="003962C3" w:rsidRDefault="00C1308B" w:rsidP="00C1308B">
      <w:pPr>
        <w:ind w:right="20" w:firstLine="567"/>
        <w:jc w:val="both"/>
        <w:rPr>
          <w:rFonts w:eastAsia="Arial"/>
          <w:lang w:val="ba-RU"/>
        </w:rPr>
      </w:pPr>
      <w:r w:rsidRPr="003962C3">
        <w:rPr>
          <w:rFonts w:eastAsia="Arial"/>
          <w:b/>
          <w:bCs/>
          <w:spacing w:val="-2"/>
          <w:shd w:val="clear" w:color="auto" w:fill="FFFFFF"/>
          <w:lang w:val="ba-RU"/>
        </w:rPr>
        <w:t>Яҙыу.</w:t>
      </w:r>
      <w:r w:rsidRPr="003962C3">
        <w:rPr>
          <w:rFonts w:eastAsia="Arial"/>
          <w:shd w:val="clear" w:color="auto" w:fill="FFFFFF"/>
          <w:lang w:val="ba-RU"/>
        </w:rPr>
        <w:t xml:space="preserve"> Яҙыу телмәренә эйә булыу - үҙең ишеткән, күргән, уҡыған, кисергән хәл-ваҡиғаларҙы йәки үҙ башыңда тыуған фекерҙәрҙе билдәле маҡсатта һәм ситуацияла тулы, дөрөҫ, эҙмә-эҙлекле, бәйләнешле һәм матур яҙа белеү.</w:t>
      </w:r>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Яҙыу телмәренең үҙенсәлектәре менән танышыу түбәндәге күнекмәләрҙе үҫтереүҙе күҙ уңында тота: әҫәрҙең атамаһы йөкмәткеһенә тура килеп, яҙыу телмәрендә геройҙарҙың ҡылығын дөрөҫ сағылды</w:t>
      </w:r>
      <w:r w:rsidRPr="003962C3">
        <w:rPr>
          <w:rFonts w:eastAsia="Arial"/>
          <w:shd w:val="clear" w:color="auto" w:fill="FFFFFF"/>
          <w:lang w:val="ba-RU"/>
        </w:rPr>
        <w:softHyphen/>
        <w:t>рыу, телдең тасуирлау сараларын урынлы ҡулланыу; билдәле бер маҡсатты күҙ уңында тотоп, төрлө</w:t>
      </w:r>
      <w:r w:rsidRPr="003962C3">
        <w:rPr>
          <w:rFonts w:eastAsia="Arial"/>
          <w:lang w:val="ba-RU"/>
        </w:rPr>
        <w:t xml:space="preserve"> </w:t>
      </w:r>
      <w:r w:rsidRPr="003962C3">
        <w:rPr>
          <w:rFonts w:eastAsia="Arial"/>
          <w:shd w:val="clear" w:color="auto" w:fill="FFFFFF"/>
          <w:lang w:val="ba-RU"/>
        </w:rPr>
        <w:t>жанрҙа (хикәйәләү, һүрәтләү, хөкөм йөрөтөү) бәлә</w:t>
      </w:r>
      <w:r w:rsidRPr="003962C3">
        <w:rPr>
          <w:rFonts w:eastAsia="Arial"/>
          <w:shd w:val="clear" w:color="auto" w:fill="FFFFFF"/>
          <w:lang w:val="ba-RU"/>
        </w:rPr>
        <w:softHyphen/>
        <w:t>кәй иншалар ижад итеү; йөкмәткене өҫтәлмә матери</w:t>
      </w:r>
      <w:r w:rsidRPr="003962C3">
        <w:rPr>
          <w:rFonts w:eastAsia="Arial"/>
          <w:shd w:val="clear" w:color="auto" w:fill="FFFFFF"/>
          <w:lang w:val="ba-RU"/>
        </w:rPr>
        <w:softHyphen/>
        <w:t>ал менән байытып яҙыу; бирелгән темаға инша яҙыу; баһалама яҙыу.</w:t>
      </w:r>
    </w:p>
    <w:p w:rsidR="00C1308B" w:rsidRPr="003962C3" w:rsidRDefault="00C1308B" w:rsidP="00C1308B">
      <w:pPr>
        <w:ind w:firstLine="567"/>
        <w:jc w:val="both"/>
        <w:rPr>
          <w:rFonts w:eastAsia="Calibri"/>
          <w:b/>
          <w:lang w:val="ba-RU"/>
        </w:rPr>
      </w:pPr>
      <w:bookmarkStart w:id="145" w:name="bookmark14"/>
      <w:r w:rsidRPr="003962C3">
        <w:rPr>
          <w:rFonts w:eastAsia="Calibri"/>
          <w:b/>
          <w:lang w:val="ba-RU"/>
        </w:rPr>
        <w:t>Китап уҡыу даирәһе</w:t>
      </w:r>
      <w:bookmarkEnd w:id="145"/>
    </w:p>
    <w:p w:rsidR="00C1308B" w:rsidRPr="003962C3" w:rsidRDefault="00C1308B" w:rsidP="00C1308B">
      <w:pPr>
        <w:ind w:right="20" w:firstLine="567"/>
        <w:jc w:val="both"/>
        <w:rPr>
          <w:rFonts w:eastAsia="Arial"/>
          <w:lang w:val="ba-RU"/>
        </w:rPr>
      </w:pPr>
      <w:r w:rsidRPr="003962C3">
        <w:rPr>
          <w:rFonts w:eastAsia="Arial"/>
          <w:shd w:val="clear" w:color="auto" w:fill="FFFFFF"/>
          <w:lang w:val="ba-RU"/>
        </w:rPr>
        <w:t>Башланғыс мәктәп укыусылары үҙләштерә, ҡабул итә алырлыҡ Рәсәй, Башҡортостан халыҡтарының ауыҙ-тел ижады әҫәрҙәре; XIХ-ХХ быуат классикта</w:t>
      </w:r>
      <w:r w:rsidRPr="003962C3">
        <w:rPr>
          <w:rFonts w:eastAsia="Arial"/>
          <w:shd w:val="clear" w:color="auto" w:fill="FFFFFF"/>
          <w:lang w:val="ba-RU"/>
        </w:rPr>
        <w:softHyphen/>
        <w:t>рының әҫәрҙәре; сит ил яҙыусыларының әҫәрҙәре менән танышыу. Тарихи, мажаралы, фантастик, фәнни-популяр китаптарҙы, белешмә материал</w:t>
      </w:r>
      <w:r w:rsidRPr="003962C3">
        <w:rPr>
          <w:rFonts w:eastAsia="Arial"/>
          <w:shd w:val="clear" w:color="auto" w:fill="FFFFFF"/>
          <w:lang w:val="ba-RU"/>
        </w:rPr>
        <w:softHyphen/>
        <w:t>дарҙы, энциклопедик әҙәбиәтте, балалар өсөн тәғәйенләнгән матбуғат сығанаҡтарын таныу, айыра белеү. Балаларға тәҡдим ителгән төп темалар түбән</w:t>
      </w:r>
      <w:r w:rsidRPr="003962C3">
        <w:rPr>
          <w:rFonts w:eastAsia="Arial"/>
          <w:shd w:val="clear" w:color="auto" w:fill="FFFFFF"/>
          <w:lang w:val="ba-RU"/>
        </w:rPr>
        <w:softHyphen/>
        <w:t>дәгеләрҙән тора: төрлө халыҡтарҙың фольклоры, Тыуған ил, тәбиғәт, йәнлектәр тураһында әҫәрҙәр, юмористик хикәйәләр; йәмғиәтте, тормош-көнкү</w:t>
      </w:r>
      <w:r w:rsidRPr="003962C3">
        <w:rPr>
          <w:rFonts w:eastAsia="Arial"/>
          <w:shd w:val="clear" w:color="auto" w:fill="FFFFFF"/>
          <w:lang w:val="ba-RU"/>
        </w:rPr>
        <w:softHyphen/>
        <w:t>реште; яманлыҡ, яуызлыҡ, мәрхәмәтлелек кеүек сифаттарҙы сағылдырған әҫәрҙәр.</w:t>
      </w:r>
    </w:p>
    <w:p w:rsidR="00C1308B" w:rsidRPr="003962C3" w:rsidRDefault="00C1308B" w:rsidP="00C1308B">
      <w:pPr>
        <w:ind w:firstLine="567"/>
        <w:jc w:val="both"/>
        <w:rPr>
          <w:rFonts w:eastAsia="Calibri"/>
        </w:rPr>
      </w:pPr>
      <w:r w:rsidRPr="003962C3">
        <w:rPr>
          <w:rFonts w:eastAsia="Calibri"/>
          <w:b/>
        </w:rPr>
        <w:t>Әҙәби-теоретик белем биреү</w:t>
      </w:r>
      <w:r w:rsidRPr="003962C3">
        <w:rPr>
          <w:rFonts w:eastAsia="Calibri"/>
        </w:rPr>
        <w:t xml:space="preserve"> </w:t>
      </w:r>
      <w:r w:rsidRPr="003962C3">
        <w:rPr>
          <w:rFonts w:eastAsia="Arial Unicode MS"/>
          <w:i/>
          <w:iCs/>
          <w:spacing w:val="15"/>
        </w:rPr>
        <w:t>(практик өйрәтеү)</w:t>
      </w:r>
    </w:p>
    <w:p w:rsidR="00C1308B" w:rsidRPr="003962C3" w:rsidRDefault="00C1308B" w:rsidP="00C1308B">
      <w:pPr>
        <w:ind w:right="20" w:firstLine="567"/>
        <w:jc w:val="both"/>
        <w:rPr>
          <w:rFonts w:eastAsia="Arial"/>
        </w:rPr>
      </w:pPr>
      <w:r w:rsidRPr="003962C3">
        <w:rPr>
          <w:rFonts w:eastAsia="Arial"/>
          <w:shd w:val="clear" w:color="auto" w:fill="FFFFFF"/>
        </w:rPr>
        <w:t>Уҡытыусы ярҙамында текстағы тасуирлау сара</w:t>
      </w:r>
      <w:r w:rsidRPr="003962C3">
        <w:rPr>
          <w:rFonts w:eastAsia="Arial"/>
          <w:shd w:val="clear" w:color="auto" w:fill="FFFFFF"/>
        </w:rPr>
        <w:softHyphen/>
        <w:t>ларының: синонимдарҙың, антонимдарҙың, эпитет</w:t>
      </w:r>
      <w:r w:rsidRPr="003962C3">
        <w:rPr>
          <w:rFonts w:eastAsia="Arial"/>
          <w:shd w:val="clear" w:color="auto" w:fill="FFFFFF"/>
        </w:rPr>
        <w:softHyphen/>
        <w:t>тарҙың, сағыштырыуҙарҙың, метафораларҙың, гипер</w:t>
      </w:r>
      <w:r w:rsidRPr="003962C3">
        <w:rPr>
          <w:rFonts w:eastAsia="Arial"/>
          <w:shd w:val="clear" w:color="auto" w:fill="FFFFFF"/>
        </w:rPr>
        <w:softHyphen/>
        <w:t>болаларҙың әһәмиәтен билдәләү. Әҫәр геройының портретын, ҡылығын тасуирлау, телмәре, уйҙары тура</w:t>
      </w:r>
      <w:r w:rsidRPr="003962C3">
        <w:rPr>
          <w:rFonts w:eastAsia="Arial"/>
          <w:shd w:val="clear" w:color="auto" w:fill="FFFFFF"/>
        </w:rPr>
        <w:softHyphen/>
        <w:t>һында төшөнсә биреү; авторҙың геройға мөнәсәбәтен билдәләү. Һөйләү төрҙәренең композицион үҙенсәлек</w:t>
      </w:r>
      <w:r w:rsidRPr="003962C3">
        <w:rPr>
          <w:rFonts w:eastAsia="Arial"/>
          <w:shd w:val="clear" w:color="auto" w:fill="FFFFFF"/>
        </w:rPr>
        <w:softHyphen/>
        <w:t>тәре тураһында дөйөм төшөнсә биреү.</w:t>
      </w:r>
    </w:p>
    <w:p w:rsidR="00C1308B" w:rsidRPr="003962C3" w:rsidRDefault="00C1308B" w:rsidP="00C1308B">
      <w:pPr>
        <w:ind w:right="20" w:firstLine="567"/>
        <w:jc w:val="both"/>
        <w:rPr>
          <w:rFonts w:eastAsia="Arial"/>
        </w:rPr>
      </w:pPr>
      <w:r w:rsidRPr="003962C3">
        <w:rPr>
          <w:rFonts w:eastAsia="Arial"/>
          <w:i/>
          <w:iCs/>
          <w:spacing w:val="-2"/>
          <w:shd w:val="clear" w:color="auto" w:fill="FFFFFF"/>
        </w:rPr>
        <w:t>Хикәйәләү -</w:t>
      </w:r>
      <w:r w:rsidRPr="003962C3">
        <w:rPr>
          <w:rFonts w:eastAsia="Arial"/>
          <w:shd w:val="clear" w:color="auto" w:fill="FFFFFF"/>
        </w:rPr>
        <w:t xml:space="preserve"> теге йәки был ваҡиға тураһында хәбәр итеү, һөйләү.</w:t>
      </w:r>
      <w:r w:rsidRPr="003962C3">
        <w:rPr>
          <w:rFonts w:eastAsia="Arial"/>
          <w:i/>
          <w:iCs/>
          <w:spacing w:val="-2"/>
          <w:shd w:val="clear" w:color="auto" w:fill="FFFFFF"/>
        </w:rPr>
        <w:t xml:space="preserve"> Һүрәтләү</w:t>
      </w:r>
      <w:r w:rsidRPr="003962C3">
        <w:rPr>
          <w:rFonts w:eastAsia="Arial"/>
          <w:shd w:val="clear" w:color="auto" w:fill="FFFFFF"/>
        </w:rPr>
        <w:t xml:space="preserve"> - пейзажды, портретты, интерьерҙы йәки кешенең тышҡы сифаттарын эҙмә- эҙ тасуирлау.</w:t>
      </w:r>
      <w:r w:rsidRPr="003962C3">
        <w:rPr>
          <w:rFonts w:eastAsia="Arial"/>
          <w:i/>
          <w:iCs/>
          <w:spacing w:val="-2"/>
          <w:shd w:val="clear" w:color="auto" w:fill="FFFFFF"/>
        </w:rPr>
        <w:t xml:space="preserve"> Хөкөмләү -</w:t>
      </w:r>
      <w:r w:rsidRPr="003962C3">
        <w:rPr>
          <w:rFonts w:eastAsia="Arial"/>
          <w:shd w:val="clear" w:color="auto" w:fill="FFFFFF"/>
        </w:rPr>
        <w:t xml:space="preserve"> уҡыусыларҙың билдәле бер</w:t>
      </w:r>
      <w:r w:rsidRPr="003962C3">
        <w:rPr>
          <w:rFonts w:eastAsia="Arial"/>
        </w:rPr>
        <w:t xml:space="preserve"> кеше ҡылығы, эше буйынса фекер йөрөтөүен, үҙ фекерен иҫбатлауын, дәлилләүен, һығымта яһауын талап итә торған монологик телмәр (геройҙар моно</w:t>
      </w:r>
      <w:r w:rsidRPr="003962C3">
        <w:rPr>
          <w:rFonts w:eastAsia="Arial"/>
        </w:rPr>
        <w:softHyphen/>
        <w:t>логы һәм диалогы тураһында төшөнсә).</w:t>
      </w:r>
    </w:p>
    <w:p w:rsidR="00C1308B" w:rsidRPr="003962C3" w:rsidRDefault="00C1308B" w:rsidP="00C1308B">
      <w:pPr>
        <w:ind w:right="20" w:firstLine="567"/>
        <w:jc w:val="both"/>
        <w:rPr>
          <w:rFonts w:eastAsia="Arial"/>
        </w:rPr>
      </w:pPr>
      <w:r w:rsidRPr="003962C3">
        <w:rPr>
          <w:rFonts w:eastAsia="Arial"/>
        </w:rPr>
        <w:t>Шиғри һәм проза әҫәрҙәрен таныу, айырыу, шиғри әҫәрҙең үҙенсәлектәрен (ритм, рифма) билдәләү. Фольклор һәм автор ижад иткән әҫәрҙәрҙе танып айыра белеү һәләттәренә эйә булыу.</w:t>
      </w:r>
    </w:p>
    <w:p w:rsidR="00C1308B" w:rsidRPr="003962C3" w:rsidRDefault="00C1308B" w:rsidP="00C1308B">
      <w:pPr>
        <w:ind w:right="20" w:firstLine="567"/>
        <w:jc w:val="both"/>
        <w:rPr>
          <w:rFonts w:eastAsia="Arial"/>
        </w:rPr>
      </w:pPr>
      <w:r w:rsidRPr="003962C3">
        <w:rPr>
          <w:rFonts w:eastAsia="Arial"/>
        </w:rPr>
        <w:t>Әҫәрҙәрҙең жанр төрлөлөгө. Бәләкәй күләмле фольклор формаларын (бишек йыры, мәҡәлдәр, әйтемдәр, йомаҡтар һ. б.) атау, таный белеү, төп мәғәнәһен асыҡлау.</w:t>
      </w:r>
    </w:p>
    <w:p w:rsidR="00C1308B" w:rsidRPr="003962C3" w:rsidRDefault="00C1308B" w:rsidP="00C1308B">
      <w:pPr>
        <w:ind w:right="20" w:firstLine="567"/>
        <w:jc w:val="both"/>
        <w:rPr>
          <w:rFonts w:eastAsia="Arial"/>
        </w:rPr>
      </w:pPr>
      <w:r w:rsidRPr="003962C3">
        <w:rPr>
          <w:rFonts w:eastAsia="Arial"/>
        </w:rPr>
        <w:t>Хайуандар тураһындағы, көнкүреш, тылсымлы әкиәттәр менән таныштырыу. Әкиәттәрҙең художе</w:t>
      </w:r>
      <w:r w:rsidRPr="003962C3">
        <w:rPr>
          <w:rFonts w:eastAsia="Arial"/>
        </w:rPr>
        <w:softHyphen/>
        <w:t>стволы үҙенсәлектәре (һүҙ байлығы, төҙөлөшө) тура</w:t>
      </w:r>
      <w:r w:rsidRPr="003962C3">
        <w:rPr>
          <w:rFonts w:eastAsia="Arial"/>
        </w:rPr>
        <w:softHyphen/>
        <w:t>һында дөйөм төшөнсә биреү. Авторы билдәле йәки халыҡ яҙған әкиәттәр менән таныштырыу.</w:t>
      </w:r>
    </w:p>
    <w:p w:rsidR="00C1308B" w:rsidRPr="003962C3" w:rsidRDefault="00C1308B" w:rsidP="00C1308B">
      <w:pPr>
        <w:ind w:right="20" w:firstLine="567"/>
        <w:jc w:val="both"/>
        <w:rPr>
          <w:rFonts w:eastAsia="Arial"/>
        </w:rPr>
      </w:pPr>
      <w:r w:rsidRPr="003962C3">
        <w:rPr>
          <w:rFonts w:eastAsia="Arial"/>
        </w:rPr>
        <w:t>Хикәйә, шиғыр, мәҫәл тураһында дөйөм төшөнсә биреү, уларҙың төҙөлөшөн, тасуирлау сараларын табыу.</w:t>
      </w:r>
    </w:p>
    <w:p w:rsidR="00C1308B" w:rsidRPr="003962C3" w:rsidRDefault="00C1308B" w:rsidP="00C1308B">
      <w:pPr>
        <w:ind w:right="20" w:firstLine="567"/>
        <w:jc w:val="both"/>
        <w:rPr>
          <w:rFonts w:eastAsia="Arial"/>
        </w:rPr>
      </w:pPr>
      <w:r w:rsidRPr="003962C3">
        <w:rPr>
          <w:rFonts w:eastAsia="Arial"/>
        </w:rPr>
        <w:t>Уҡыусыларҙың ижади эшмәкәрлегендә әҙәби әҫәрҙәргә интерпретация биреү. Әҙәби әҫәрҙәрҙе ролдәргә бүлеп уҡыу, сәхнәләштереү; телдән һүрәт</w:t>
      </w:r>
      <w:r w:rsidRPr="003962C3">
        <w:rPr>
          <w:rFonts w:eastAsia="Arial"/>
        </w:rPr>
        <w:softHyphen/>
        <w:t>ләү, текстар өҫтөндә эшләгәндә төрлө эш алымдары ҡулланыу ысулдары менән таныштырыу. Хәл- ваҡиғаларҙың тәртибен, эш этабын, башҡарыуҙың эҙмә-эҙлеклелеген тәьмин итеү; инша элементтары менән изложение яҙыу күнекмәләрен булдырыу. Уҡыған әҫәргә оҡшатып, бирелгән иллюстрациялар буйынса һәм үҙеңдең тәжрибәңә нигеҙләнеп текст ижад итеүгә өлгәшеү.</w:t>
      </w:r>
    </w:p>
    <w:p w:rsidR="00C1308B" w:rsidRPr="003962C3" w:rsidRDefault="00C1308B" w:rsidP="00C1308B">
      <w:pPr>
        <w:tabs>
          <w:tab w:val="left" w:pos="2430"/>
        </w:tabs>
        <w:ind w:firstLine="567"/>
        <w:jc w:val="both"/>
        <w:rPr>
          <w:b/>
          <w:lang w:val="ba-RU"/>
        </w:rPr>
      </w:pPr>
      <w:r w:rsidRPr="003962C3">
        <w:rPr>
          <w:b/>
          <w:lang w:val="ba-RU"/>
        </w:rPr>
        <w:t>1 класс</w:t>
      </w:r>
      <w:r w:rsidRPr="003962C3">
        <w:rPr>
          <w:b/>
          <w:lang w:val="ba-RU"/>
        </w:rPr>
        <w:tab/>
      </w:r>
    </w:p>
    <w:p w:rsidR="00C1308B" w:rsidRPr="003962C3" w:rsidRDefault="00C1308B" w:rsidP="00C1308B">
      <w:pPr>
        <w:rPr>
          <w:b/>
          <w:lang w:val="ba-RU"/>
        </w:rPr>
      </w:pPr>
      <w:r w:rsidRPr="003962C3">
        <w:rPr>
          <w:lang w:val="ba-RU"/>
        </w:rPr>
        <w:t xml:space="preserve">     </w:t>
      </w:r>
      <w:r w:rsidRPr="003962C3">
        <w:rPr>
          <w:b/>
          <w:lang w:val="ba-RU"/>
        </w:rPr>
        <w:t xml:space="preserve">Мин уҡый беләм </w:t>
      </w:r>
    </w:p>
    <w:p w:rsidR="00C1308B" w:rsidRPr="003962C3" w:rsidRDefault="00C1308B" w:rsidP="00C1308B">
      <w:pPr>
        <w:rPr>
          <w:lang w:val="ba-RU"/>
        </w:rPr>
      </w:pPr>
      <w:r w:rsidRPr="003962C3">
        <w:rPr>
          <w:lang w:val="ba-RU"/>
        </w:rPr>
        <w:t xml:space="preserve">Д.Талхина “Китап”, Р.Ниғмәти “Теләк”, М.Дилмөхәмәтов “Белгем килә”, Ш.Бабич “Эй, китап!” </w:t>
      </w:r>
    </w:p>
    <w:p w:rsidR="00C1308B" w:rsidRPr="003962C3" w:rsidRDefault="00C1308B" w:rsidP="00C1308B">
      <w:pPr>
        <w:rPr>
          <w:b/>
          <w:lang w:val="ba-RU"/>
        </w:rPr>
      </w:pPr>
      <w:r w:rsidRPr="003962C3">
        <w:rPr>
          <w:lang w:val="ba-RU"/>
        </w:rPr>
        <w:t xml:space="preserve">    </w:t>
      </w:r>
      <w:r w:rsidRPr="003962C3">
        <w:rPr>
          <w:b/>
          <w:lang w:val="ba-RU"/>
        </w:rPr>
        <w:t xml:space="preserve">Әкиәт уҡырға яратам </w:t>
      </w:r>
    </w:p>
    <w:p w:rsidR="00C1308B" w:rsidRPr="003962C3" w:rsidRDefault="00C1308B" w:rsidP="00C1308B">
      <w:pPr>
        <w:rPr>
          <w:lang w:val="ba-RU"/>
        </w:rPr>
      </w:pPr>
      <w:r w:rsidRPr="003962C3">
        <w:rPr>
          <w:lang w:val="ba-RU"/>
        </w:rPr>
        <w:t>“Шалҡан”, М.Ғәли “Муйнаҡ”, Ж.Кейекбаев “Айыу ниңә ҡойроҡһоҙ?”, “Айыу ниңә ҡыш өңөнән сыҡмай?”, Ә.Әфтәх “Айыу”, К.Ушинский “Эш бөткәс, уйнарға ярай”, “Тирмә”әкиәте , Л.Толстой “Тейен менән бүре”, “Башаҡ” украин халыҡ әкиәте, Ф.Яхин “Эшенә күрә ашы”, Ғ.Хисамов “Эшләй – эшләй оҫтаралар”</w:t>
      </w:r>
    </w:p>
    <w:p w:rsidR="00C1308B" w:rsidRPr="003962C3" w:rsidRDefault="00C1308B" w:rsidP="00C1308B">
      <w:pPr>
        <w:rPr>
          <w:lang w:val="ba-RU"/>
        </w:rPr>
      </w:pPr>
      <w:r w:rsidRPr="003962C3">
        <w:rPr>
          <w:lang w:val="ba-RU"/>
        </w:rPr>
        <w:t xml:space="preserve"> </w:t>
      </w:r>
      <w:r w:rsidRPr="003962C3">
        <w:rPr>
          <w:b/>
          <w:lang w:val="ba-RU"/>
        </w:rPr>
        <w:t>Кластан тыш уҡыу дәресе</w:t>
      </w:r>
      <w:r w:rsidRPr="003962C3">
        <w:rPr>
          <w:lang w:val="ba-RU"/>
        </w:rPr>
        <w:t xml:space="preserve"> </w:t>
      </w:r>
    </w:p>
    <w:p w:rsidR="00C1308B" w:rsidRPr="003962C3" w:rsidRDefault="00C1308B" w:rsidP="00C1308B">
      <w:pPr>
        <w:rPr>
          <w:b/>
          <w:lang w:val="ba-RU"/>
        </w:rPr>
      </w:pPr>
      <w:r w:rsidRPr="003962C3">
        <w:rPr>
          <w:lang w:val="ba-RU"/>
        </w:rPr>
        <w:t xml:space="preserve">     </w:t>
      </w:r>
      <w:r w:rsidRPr="003962C3">
        <w:rPr>
          <w:b/>
          <w:lang w:val="ba-RU"/>
        </w:rPr>
        <w:t xml:space="preserve">Атай ғаилә башлығы </w:t>
      </w:r>
    </w:p>
    <w:p w:rsidR="00C1308B" w:rsidRPr="003962C3" w:rsidRDefault="00C1308B" w:rsidP="00C1308B">
      <w:pPr>
        <w:rPr>
          <w:lang w:val="ba-RU"/>
        </w:rPr>
      </w:pPr>
      <w:r w:rsidRPr="003962C3">
        <w:rPr>
          <w:lang w:val="ba-RU"/>
        </w:rPr>
        <w:t>Ф.Сынбулатова “Атай-ғаилә хужа”, Р.Хәйри “Атай менән һөйләшеү”, Р.Шәмсетдинова “Ярҙам”, Ф.Сынбулатова “Атай менән әсәйҙән өйрәнәбеҙ”, Л.Толстой “Атай һәм улдар”Р.Хәйри “Түбәм күктәргә тейҙе”, Ҡ. Әлибай “Эш ҡарышмай”, Р.Солтангәрәев “Ҡояш ҡайтҡан”, “Кем бай?”, З.Әхмәтйәнова “Ҡырмыҫҡа”, С.Кәрим “Тәүге дәрес”, Ф.Сынбулатова “Ҡартатайым кәңәштәре”, Ф.Ғөбәйҙуллина “Олатайымды яратам”, М.Хисамова “Өләсәйем өйрәтә”</w:t>
      </w:r>
    </w:p>
    <w:p w:rsidR="00C1308B" w:rsidRPr="003962C3" w:rsidRDefault="000B652A" w:rsidP="00C1308B">
      <w:pPr>
        <w:rPr>
          <w:b/>
          <w:lang w:val="ba-RU"/>
        </w:rPr>
      </w:pPr>
      <w:r w:rsidRPr="003962C3">
        <w:rPr>
          <w:b/>
          <w:lang w:val="ba-RU"/>
        </w:rPr>
        <w:t xml:space="preserve">Кластан тыш уҡыу дәресе </w:t>
      </w:r>
    </w:p>
    <w:p w:rsidR="00C1308B" w:rsidRPr="003962C3" w:rsidRDefault="00C1308B" w:rsidP="00C1308B">
      <w:pPr>
        <w:rPr>
          <w:b/>
          <w:lang w:val="ba-RU"/>
        </w:rPr>
      </w:pPr>
      <w:r w:rsidRPr="003962C3">
        <w:rPr>
          <w:lang w:val="ba-RU"/>
        </w:rPr>
        <w:t xml:space="preserve">     </w:t>
      </w:r>
      <w:r w:rsidRPr="003962C3">
        <w:rPr>
          <w:b/>
          <w:lang w:val="ba-RU"/>
        </w:rPr>
        <w:t xml:space="preserve">Әсәйҙәр һәм бәпәйҙәр </w:t>
      </w:r>
    </w:p>
    <w:p w:rsidR="00C1308B" w:rsidRPr="003962C3" w:rsidRDefault="00C1308B" w:rsidP="00C1308B">
      <w:pPr>
        <w:rPr>
          <w:lang w:val="ba-RU"/>
        </w:rPr>
      </w:pPr>
      <w:r w:rsidRPr="003962C3">
        <w:rPr>
          <w:lang w:val="ba-RU"/>
        </w:rPr>
        <w:t xml:space="preserve">Л.Толстой “Иң-иң матуры”, Н.Иҫәнбәт “Иң матур һүҙ”, Ф.Ғөбәйҙуллина “Әсәйем”, Р.Солтангәрәев “Йоҡла, балам, күҙ нурым”, Х.Мөхәмтйәров “Бишек йыры”, М.Хисматуллина “Әсә ҡулы”, С.Кәрим “Иғтибарлы булыу – үҙе изгелек”, В.Осеева “Әбей”, “Улдар”, “Өс ҡыҙ” әкиәте, Ҡ.Әлибаев “Ҡырмыҫҡа”, Ф.Ғөбәйҙуллина “Минең әсәйем кем?” </w:t>
      </w:r>
    </w:p>
    <w:p w:rsidR="00C1308B" w:rsidRPr="003962C3" w:rsidRDefault="00C1308B" w:rsidP="00C1308B">
      <w:pPr>
        <w:rPr>
          <w:b/>
          <w:lang w:val="ba-RU"/>
        </w:rPr>
      </w:pPr>
      <w:r w:rsidRPr="003962C3">
        <w:rPr>
          <w:b/>
          <w:lang w:val="ba-RU"/>
        </w:rPr>
        <w:t xml:space="preserve">Кластан тыш уҡыу </w:t>
      </w:r>
      <w:r w:rsidR="000B652A" w:rsidRPr="003962C3">
        <w:rPr>
          <w:b/>
          <w:lang w:val="ba-RU"/>
        </w:rPr>
        <w:t xml:space="preserve">дәресе </w:t>
      </w:r>
      <w:r w:rsidRPr="003962C3">
        <w:rPr>
          <w:b/>
          <w:lang w:val="ba-RU"/>
        </w:rPr>
        <w:t xml:space="preserve">. </w:t>
      </w:r>
    </w:p>
    <w:p w:rsidR="00C1308B" w:rsidRPr="003962C3" w:rsidRDefault="00C1308B" w:rsidP="00C1308B">
      <w:pPr>
        <w:rPr>
          <w:lang w:val="ba-RU"/>
        </w:rPr>
      </w:pPr>
      <w:r w:rsidRPr="003962C3">
        <w:rPr>
          <w:b/>
          <w:lang w:val="ba-RU"/>
        </w:rPr>
        <w:t xml:space="preserve">    Матурлыҡ донъяһына сәйәхәт</w:t>
      </w:r>
      <w:r w:rsidRPr="003962C3">
        <w:rPr>
          <w:lang w:val="ba-RU"/>
        </w:rPr>
        <w:t xml:space="preserve"> </w:t>
      </w:r>
    </w:p>
    <w:p w:rsidR="00C1308B" w:rsidRPr="003962C3" w:rsidRDefault="00C1308B" w:rsidP="00C1308B">
      <w:pPr>
        <w:rPr>
          <w:lang w:val="ba-RU"/>
        </w:rPr>
      </w:pPr>
      <w:r w:rsidRPr="003962C3">
        <w:rPr>
          <w:lang w:val="ba-RU"/>
        </w:rPr>
        <w:t>Н. Игеҙйәнова “Бәхәс”, Р.Хәйри “Һөйөнсө”, Р.Ниғмәтуллин “Тәрбиәһеҙ өйрәк”, Б.Байымов “Аҡ таҫмалы Зөһрә”, Т.Искәндәриә “Изгелек”</w:t>
      </w:r>
    </w:p>
    <w:p w:rsidR="00C1308B" w:rsidRPr="003962C3" w:rsidRDefault="000B652A" w:rsidP="00C1308B">
      <w:pPr>
        <w:ind w:firstLine="567"/>
        <w:jc w:val="both"/>
        <w:rPr>
          <w:b/>
          <w:lang w:val="ba-RU"/>
        </w:rPr>
      </w:pPr>
      <w:r w:rsidRPr="003962C3">
        <w:rPr>
          <w:b/>
          <w:lang w:val="ba-RU"/>
        </w:rPr>
        <w:t xml:space="preserve"> Тикшереү эше </w:t>
      </w:r>
      <w:r w:rsidR="00C1308B" w:rsidRPr="003962C3">
        <w:rPr>
          <w:b/>
          <w:lang w:val="ba-RU"/>
        </w:rPr>
        <w:t>.</w:t>
      </w:r>
    </w:p>
    <w:p w:rsidR="00C1308B" w:rsidRPr="003962C3" w:rsidRDefault="000B652A" w:rsidP="00C1308B">
      <w:pPr>
        <w:ind w:firstLine="567"/>
        <w:jc w:val="both"/>
        <w:rPr>
          <w:lang w:val="ba-RU"/>
        </w:rPr>
      </w:pPr>
      <w:r w:rsidRPr="003962C3">
        <w:rPr>
          <w:b/>
          <w:lang w:val="ba-RU"/>
        </w:rPr>
        <w:t>Йомғаҡлау дәресе</w:t>
      </w:r>
      <w:r w:rsidRPr="003962C3">
        <w:rPr>
          <w:lang w:val="ba-RU"/>
        </w:rPr>
        <w:t xml:space="preserve"> </w:t>
      </w:r>
    </w:p>
    <w:p w:rsidR="00C1308B" w:rsidRPr="003962C3" w:rsidRDefault="00C1308B" w:rsidP="00C1308B">
      <w:pPr>
        <w:ind w:right="-31"/>
        <w:jc w:val="both"/>
        <w:rPr>
          <w:lang w:val="ba-RU"/>
        </w:rPr>
      </w:pPr>
      <w:r w:rsidRPr="003962C3">
        <w:rPr>
          <w:lang w:val="ba-RU"/>
        </w:rPr>
        <w:t>Уҡыу техникаһы</w:t>
      </w:r>
    </w:p>
    <w:p w:rsidR="00C1308B" w:rsidRPr="003962C3" w:rsidRDefault="00C1308B" w:rsidP="00C1308B">
      <w:pPr>
        <w:ind w:right="-31"/>
        <w:jc w:val="both"/>
        <w:rPr>
          <w:lang w:val="ba-RU"/>
        </w:rPr>
      </w:pPr>
      <w:r w:rsidRPr="003962C3">
        <w:rPr>
          <w:lang w:val="ba-RU"/>
        </w:rPr>
        <w:t>Һалмаҡлап, ижекләп ( оҙон һүҙҙәрҙе ) һәм тулы һүҙҙәр менән  дөрөҫ итеп, йыл аҙағына минутына 25-30 һүҙ уҡыу.</w:t>
      </w:r>
    </w:p>
    <w:p w:rsidR="00C1308B" w:rsidRPr="003962C3" w:rsidRDefault="00C1308B" w:rsidP="00C1308B">
      <w:pPr>
        <w:ind w:firstLine="567"/>
        <w:jc w:val="both"/>
        <w:rPr>
          <w:lang w:val="ba-RU"/>
        </w:rPr>
      </w:pPr>
    </w:p>
    <w:p w:rsidR="00C1308B" w:rsidRPr="003962C3" w:rsidRDefault="00C1308B" w:rsidP="000B652A">
      <w:pPr>
        <w:ind w:firstLine="567"/>
        <w:jc w:val="center"/>
        <w:rPr>
          <w:b/>
          <w:lang w:val="ba-RU"/>
        </w:rPr>
      </w:pPr>
      <w:r w:rsidRPr="003962C3">
        <w:rPr>
          <w:b/>
          <w:lang w:val="ba-RU"/>
        </w:rPr>
        <w:t>2 класс</w:t>
      </w:r>
    </w:p>
    <w:p w:rsidR="00C1308B" w:rsidRPr="003962C3" w:rsidRDefault="00C1308B" w:rsidP="00C1308B">
      <w:pPr>
        <w:ind w:firstLine="567"/>
        <w:jc w:val="both"/>
        <w:rPr>
          <w:lang w:val="ba-RU"/>
        </w:rPr>
      </w:pPr>
      <w:r w:rsidRPr="003962C3">
        <w:rPr>
          <w:b/>
          <w:lang w:val="ba-RU"/>
        </w:rPr>
        <w:t>1 сентябрь – Белем көнө</w:t>
      </w:r>
      <w:r w:rsidRPr="003962C3">
        <w:rPr>
          <w:lang w:val="ba-RU"/>
        </w:rPr>
        <w:t xml:space="preserve"> А.Игебаев “Вилдең йырлағыһы килә”</w:t>
      </w:r>
    </w:p>
    <w:p w:rsidR="00C1308B" w:rsidRPr="003962C3" w:rsidRDefault="00C1308B" w:rsidP="00C1308B">
      <w:pPr>
        <w:ind w:firstLine="567"/>
        <w:jc w:val="both"/>
        <w:rPr>
          <w:b/>
          <w:lang w:val="ba-RU"/>
        </w:rPr>
      </w:pPr>
      <w:r w:rsidRPr="003962C3">
        <w:rPr>
          <w:lang w:val="ba-RU"/>
        </w:rPr>
        <w:t xml:space="preserve"> </w:t>
      </w:r>
      <w:r w:rsidRPr="003962C3">
        <w:rPr>
          <w:b/>
          <w:lang w:val="ba-RU"/>
        </w:rPr>
        <w:t xml:space="preserve">Уҡыйбыҙ ҙа, уйнайбыҙ ҙа </w:t>
      </w:r>
    </w:p>
    <w:p w:rsidR="00C1308B" w:rsidRPr="003962C3" w:rsidRDefault="00C1308B" w:rsidP="00C1308B">
      <w:pPr>
        <w:jc w:val="both"/>
        <w:rPr>
          <w:lang w:val="ba-RU"/>
        </w:rPr>
      </w:pPr>
      <w:r w:rsidRPr="003962C3">
        <w:rPr>
          <w:lang w:val="ba-RU"/>
        </w:rPr>
        <w:t>Бишек йырҙары. Бармаҡтар менән уйындар.Мөғжизәле бармаҡтар.Һамаҡтар.</w:t>
      </w:r>
    </w:p>
    <w:p w:rsidR="00C1308B" w:rsidRPr="003962C3" w:rsidRDefault="00C1308B" w:rsidP="00C1308B">
      <w:pPr>
        <w:jc w:val="both"/>
        <w:rPr>
          <w:lang w:val="ba-RU"/>
        </w:rPr>
      </w:pPr>
      <w:r w:rsidRPr="003962C3">
        <w:rPr>
          <w:lang w:val="ba-RU"/>
        </w:rPr>
        <w:t>Йомро-йомро йомғағым,йомғағымда йомағым. Мәҡәлдәр- ололар һүҙе</w:t>
      </w:r>
    </w:p>
    <w:p w:rsidR="00C1308B" w:rsidRPr="003962C3" w:rsidRDefault="00C1308B" w:rsidP="00C1308B">
      <w:pPr>
        <w:jc w:val="both"/>
        <w:rPr>
          <w:lang w:val="ba-RU"/>
        </w:rPr>
      </w:pPr>
      <w:r w:rsidRPr="003962C3">
        <w:rPr>
          <w:lang w:val="ba-RU"/>
        </w:rPr>
        <w:t>Һанашмаҡтар.Фәстереүҙәр(уйҙырма). С.Шарипов “Хикмәтле хикәйә”.</w:t>
      </w:r>
    </w:p>
    <w:p w:rsidR="000B652A" w:rsidRPr="003962C3" w:rsidRDefault="00C1308B" w:rsidP="00C1308B">
      <w:pPr>
        <w:jc w:val="both"/>
        <w:rPr>
          <w:lang w:val="ba-RU"/>
        </w:rPr>
      </w:pPr>
      <w:r w:rsidRPr="003962C3">
        <w:rPr>
          <w:lang w:val="ba-RU"/>
        </w:rPr>
        <w:t>Уйындар.Шаяры</w:t>
      </w:r>
      <w:r w:rsidR="000B652A" w:rsidRPr="003962C3">
        <w:rPr>
          <w:lang w:val="ba-RU"/>
        </w:rPr>
        <w:t xml:space="preserve">уҙар. </w:t>
      </w:r>
    </w:p>
    <w:p w:rsidR="00C1308B" w:rsidRPr="003962C3" w:rsidRDefault="000B652A" w:rsidP="00C1308B">
      <w:pPr>
        <w:jc w:val="both"/>
        <w:rPr>
          <w:lang w:val="ba-RU"/>
        </w:rPr>
      </w:pPr>
      <w:r w:rsidRPr="003962C3">
        <w:rPr>
          <w:b/>
          <w:lang w:val="ba-RU"/>
        </w:rPr>
        <w:t>Кластан тыш уҡыу дәресе</w:t>
      </w:r>
      <w:r w:rsidRPr="003962C3">
        <w:rPr>
          <w:lang w:val="ba-RU"/>
        </w:rPr>
        <w:t xml:space="preserve"> </w:t>
      </w:r>
    </w:p>
    <w:p w:rsidR="00C1308B" w:rsidRPr="003962C3" w:rsidRDefault="00C1308B" w:rsidP="00C1308B">
      <w:pPr>
        <w:ind w:firstLine="567"/>
        <w:jc w:val="both"/>
        <w:rPr>
          <w:b/>
          <w:lang w:val="ba-RU"/>
        </w:rPr>
      </w:pPr>
      <w:r w:rsidRPr="003962C3">
        <w:rPr>
          <w:b/>
          <w:lang w:val="ba-RU"/>
        </w:rPr>
        <w:t xml:space="preserve">Әкиәттәр донъяһында  </w:t>
      </w:r>
    </w:p>
    <w:p w:rsidR="00C1308B" w:rsidRPr="003962C3" w:rsidRDefault="00C1308B" w:rsidP="00C1308B">
      <w:pPr>
        <w:ind w:firstLine="567"/>
        <w:jc w:val="both"/>
        <w:rPr>
          <w:lang w:val="ba-RU"/>
        </w:rPr>
      </w:pPr>
      <w:r w:rsidRPr="003962C3">
        <w:rPr>
          <w:lang w:val="ba-RU"/>
        </w:rPr>
        <w:t>А.Йәғәфәрова “Беҙ әкиәт тыңлайбыҙ”, “Әйҙә,әкиәт һөйләшәйек”. “Ҡарт менән дейеү”.  “Төлкө менән әтәс”, “Май ҡайҙа?”, “Төлкө менән айыу”, М.Ғабдрахманов “Айыухас менән Айыукәс мәктәптә”,  Г.Андерсен “Борсаҡ өҫтөндәге принцесса”, И.Тимерханов “Тауыш ҡайҙа китә?” Д.Талхина “Күгәрсен күҙҙәре”, “Ҡарт әсә”, М.Мөсифуллин “Төлкө менән ҡырмыҫҡа”, А.Ғарифуллина “Терпе ниңә энәле?”, Легендалар “Етегән йондоҙ”, “Ай менән Зөһрә”, Кластан тыш уҡыу дәресе-2</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b/>
          <w:lang w:val="ba-RU"/>
        </w:rPr>
      </w:pPr>
      <w:r w:rsidRPr="003962C3">
        <w:rPr>
          <w:lang w:val="ba-RU"/>
        </w:rPr>
        <w:t xml:space="preserve"> </w:t>
      </w:r>
      <w:r w:rsidRPr="003962C3">
        <w:rPr>
          <w:b/>
          <w:lang w:val="ba-RU"/>
        </w:rPr>
        <w:t xml:space="preserve">Шып-шып булдыҡ тынғанбыҙ, беҙ бит шиғыр тыңлайбыҙ. </w:t>
      </w:r>
    </w:p>
    <w:p w:rsidR="00C1308B" w:rsidRPr="003962C3" w:rsidRDefault="00C1308B" w:rsidP="00C1308B">
      <w:pPr>
        <w:ind w:firstLine="567"/>
        <w:jc w:val="both"/>
        <w:rPr>
          <w:lang w:val="ba-RU"/>
        </w:rPr>
      </w:pPr>
      <w:r w:rsidRPr="003962C3">
        <w:rPr>
          <w:lang w:val="ba-RU"/>
        </w:rPr>
        <w:t>Р.Хәйри “Туп”, “Ҡурсағым”, Ғ.Ғәлиева “Турғай”, М.Хисмәтуллина “Ҡарлуғас”,  Р.Ғәббәсова “Гөлсәсәк менән күбәләк”, А.Игебаев “Тыуған яҡ”, Д.Тахина “Йәй”, Т.Арслан  “Хужаһын тапманы”, “Уйнап алайыҡ”. Кластан тыш уҡыу дәресе-1</w:t>
      </w:r>
    </w:p>
    <w:p w:rsidR="00C1308B" w:rsidRPr="003962C3" w:rsidRDefault="00C1308B" w:rsidP="00C1308B">
      <w:pPr>
        <w:ind w:firstLine="567"/>
        <w:jc w:val="both"/>
        <w:rPr>
          <w:lang w:val="ba-RU"/>
        </w:rPr>
      </w:pPr>
      <w:r w:rsidRPr="003962C3">
        <w:rPr>
          <w:lang w:val="ba-RU"/>
        </w:rPr>
        <w:t xml:space="preserve">Беҙ-тәбиғәт балалары. Тәбиғәтте өйрәнәйек, уны һаҡлайыҡ. </w:t>
      </w:r>
    </w:p>
    <w:p w:rsidR="00C1308B" w:rsidRPr="003962C3" w:rsidRDefault="00C1308B" w:rsidP="00C1308B">
      <w:pPr>
        <w:ind w:firstLine="567"/>
        <w:jc w:val="both"/>
        <w:rPr>
          <w:lang w:val="ba-RU"/>
        </w:rPr>
      </w:pPr>
      <w:r w:rsidRPr="003962C3">
        <w:rPr>
          <w:lang w:val="ba-RU"/>
        </w:rPr>
        <w:t>Б.Ноҡоманов “Урман китабы” Ф.Фәтҡуллина “Ҡарҙағы яҙыуҙар” М.Кәрим.. Ҡунаҡ беснәк. С.Муллабаев “Терпе ҡунаҡ саҡырған”,А.Игебаев Урмансы малай С.Кәрим “Хәстәрлекле сәүкә”, “Ярҙам”</w:t>
      </w:r>
    </w:p>
    <w:p w:rsidR="00C1308B" w:rsidRPr="003962C3" w:rsidRDefault="00C1308B" w:rsidP="00C1308B">
      <w:pPr>
        <w:ind w:firstLine="567"/>
        <w:jc w:val="both"/>
        <w:rPr>
          <w:lang w:val="ba-RU"/>
        </w:rPr>
      </w:pPr>
      <w:r w:rsidRPr="003962C3">
        <w:rPr>
          <w:lang w:val="ba-RU"/>
        </w:rPr>
        <w:t xml:space="preserve">  Данута Цветич “Һайыҫҡан менән һөйләшеү” Р.Мөхәмәҙиев “Яңы йыл күстәнәсе” Ф.Иҫәнғолов “Тыңлауһыҙ сана менән саңғы”, “Уртаҡ ҡояш”, А.Йәғәфәрова “Сәнскеле күлдәк”, Н.Игеҙйәнова “Бәпембә” Былар - дарыу үләндәре,Т.Ғәниева “Томбойоҡтар”, В.  Исхаков “Айнурҙың дуҫ</w:t>
      </w:r>
      <w:r w:rsidR="000B652A" w:rsidRPr="003962C3">
        <w:rPr>
          <w:lang w:val="ba-RU"/>
        </w:rPr>
        <w:t>тары” Кластан тыш уҡыу дәресе</w:t>
      </w:r>
      <w:r w:rsidRPr="003962C3">
        <w:rPr>
          <w:lang w:val="ba-RU"/>
        </w:rPr>
        <w:t xml:space="preserve"> </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b/>
          <w:lang w:val="ba-RU"/>
        </w:rPr>
      </w:pPr>
      <w:r w:rsidRPr="003962C3">
        <w:rPr>
          <w:b/>
          <w:lang w:val="ba-RU"/>
        </w:rPr>
        <w:t xml:space="preserve">Кешеләр нисек аралаша? Әҙәп төбө – матур ғәҙәт. </w:t>
      </w:r>
    </w:p>
    <w:p w:rsidR="000B652A" w:rsidRPr="003962C3" w:rsidRDefault="00C1308B" w:rsidP="00C1308B">
      <w:pPr>
        <w:ind w:firstLine="567"/>
        <w:jc w:val="both"/>
        <w:rPr>
          <w:lang w:val="ba-RU"/>
        </w:rPr>
      </w:pPr>
      <w:r w:rsidRPr="003962C3">
        <w:rPr>
          <w:lang w:val="ba-RU"/>
        </w:rPr>
        <w:t>Үсекләүҙәр. Таҡмаза. Ф. Иҫәнғолов “Флүрәнең ғәйебе нимәлә?” Г.Шафиҡова “Зоокласс”,  Ф.Фәтҡуллина “Ҡунаҡ табыны”, Ф.Иҫәнғолов “Ҡыҙҙар менән уйнарға яраймы?”  С.Яҡупова “Кем маҡтансыҡ?”, Н. Фазылыева “Күркә менән әтәс”, А.Йәғәфәрова “Дуҫлыҡ менән шаярмайҙар”, “Йылан менән балыҡ” Ф.Иҫәнғолов “Ҡәләм кемгә булырға тейеш”, Г.Яҡупова “Рәхмәт яуғанда”, С.Муллабаев “Сәләмең ҡайҙа?” А.Йәғәфәрова “Дөйә менән ҡошсоҡ”, Ғ.Дәүләди “Шыпшаҡ Кинйәбай”, Ф.Иҫәнғолов “Батырҙар!”  Ж.Кейекбаев.  “Оморҙаҡ бабай”, Ф.Фәтҡуллина “Мин –Батыр”   Ҡобайырҙар.  Ф.Иҫәнғолов “Уҡытыусы ни өсөн шелтәләмәне?” С.Сурина “Буяуҙар”, Г.Юнысова “Уйнап алайыҡ әле”, А.Йәғәфәрова “Бәләкәстәр”, Ф.Фатҡуллина “Айыубикә таң ҡаршылай”, “Айыу”, Г.Юнысова “Сыйырсыҡ йыры”,С.Михалков “Һөҙөшкөм килә”, Г.Юнысова “Рәссам”, Ә.Әсәҙуллина “Бүреләр”, “Ни</w:t>
      </w:r>
      <w:r w:rsidR="000B652A" w:rsidRPr="003962C3">
        <w:rPr>
          <w:lang w:val="ba-RU"/>
        </w:rPr>
        <w:t xml:space="preserve">ңәләр”, </w:t>
      </w:r>
    </w:p>
    <w:p w:rsidR="00C1308B" w:rsidRPr="003962C3" w:rsidRDefault="000B652A" w:rsidP="00C1308B">
      <w:pPr>
        <w:ind w:firstLine="567"/>
        <w:jc w:val="both"/>
        <w:rPr>
          <w:b/>
          <w:lang w:val="ba-RU"/>
        </w:rPr>
      </w:pPr>
      <w:r w:rsidRPr="003962C3">
        <w:rPr>
          <w:b/>
          <w:lang w:val="ba-RU"/>
        </w:rPr>
        <w:t>Кластан тыш уҡыу дәресе</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b/>
          <w:lang w:val="ba-RU"/>
        </w:rPr>
      </w:pPr>
      <w:r w:rsidRPr="003962C3">
        <w:rPr>
          <w:b/>
          <w:lang w:val="ba-RU"/>
        </w:rPr>
        <w:t xml:space="preserve"> Беҙ хеҙмәтте</w:t>
      </w:r>
      <w:r w:rsidR="000B652A" w:rsidRPr="003962C3">
        <w:rPr>
          <w:b/>
          <w:lang w:val="ba-RU"/>
        </w:rPr>
        <w:t xml:space="preserve">, тыуған ерҙе һөйәбеҙ </w:t>
      </w:r>
    </w:p>
    <w:p w:rsidR="000B652A" w:rsidRPr="003962C3" w:rsidRDefault="00C1308B" w:rsidP="00C1308B">
      <w:pPr>
        <w:ind w:firstLine="567"/>
        <w:jc w:val="both"/>
        <w:rPr>
          <w:lang w:val="ba-RU"/>
        </w:rPr>
      </w:pPr>
      <w:r w:rsidRPr="003962C3">
        <w:rPr>
          <w:lang w:val="ba-RU"/>
        </w:rPr>
        <w:t xml:space="preserve"> Г.Ситдиҡова “Сер”,  Г.Яҡупова “Ярғанат”, К.Булат “Әпәкәй”,   Н.Мырҙаҡаев “Иң матур бөжәк”,  Й.Солтанов “Өфө – беҙҙең баш ҡалабыҙ”, М.Садиҡова “Тыуған яҡтарым һәйбәт”, М.Кәрим “Бөркөтлө ауылы”, Ә.Вахитова “Алмағастар ултыртабыҙ”,  Ф.Иҫәнғолов “Ҡайһылай көрәшергә?”, С.Сурина “Ҡыштырсыҡ” , Н.Сәлимов “Кемдәр маладис була?”,Ә.Ихсан “Әсә рәхмәте”,  Р.Ниғмәтуллин “Рәхмәттәр биргән рәхәт?”, Р.Сабитов “Булышам”, К.Булат “Икмәк” Г.Ситдиҡова “Күҙлек”, “Ысын иптәш“,   Ф.Иҫәнғолов “Һин ни эшләр инең”, Р.Абуталипова “Уңған уң ҡул”,В.А.Сухомлинский “Поезда”, А.Ғарифуллина “Көтөлмәгән осрашыу”  В.Исхаҡов “Урман дауаһы”, “Бесәнгә барғанда”, </w:t>
      </w:r>
    </w:p>
    <w:p w:rsidR="00C1308B" w:rsidRPr="003962C3" w:rsidRDefault="000B652A" w:rsidP="00C1308B">
      <w:pPr>
        <w:ind w:firstLine="567"/>
        <w:jc w:val="both"/>
        <w:rPr>
          <w:b/>
          <w:lang w:val="ba-RU"/>
        </w:rPr>
      </w:pPr>
      <w:r w:rsidRPr="003962C3">
        <w:rPr>
          <w:b/>
          <w:lang w:val="ba-RU"/>
        </w:rPr>
        <w:t xml:space="preserve">Кластан тыш уҡыу дәресе </w:t>
      </w:r>
      <w:r w:rsidR="00C1308B" w:rsidRPr="003962C3">
        <w:rPr>
          <w:b/>
          <w:lang w:val="ba-RU"/>
        </w:rPr>
        <w:t xml:space="preserve">, </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lang w:val="ba-RU"/>
        </w:rPr>
      </w:pPr>
    </w:p>
    <w:p w:rsidR="00C1308B" w:rsidRPr="003962C3" w:rsidRDefault="00C1308B" w:rsidP="000B652A">
      <w:pPr>
        <w:ind w:firstLine="567"/>
        <w:jc w:val="center"/>
        <w:rPr>
          <w:b/>
          <w:lang w:val="ba-RU"/>
        </w:rPr>
      </w:pPr>
      <w:r w:rsidRPr="003962C3">
        <w:rPr>
          <w:b/>
          <w:lang w:val="ba-RU"/>
        </w:rPr>
        <w:t>3 класс</w:t>
      </w:r>
    </w:p>
    <w:p w:rsidR="00C1308B" w:rsidRPr="003962C3" w:rsidRDefault="00C1308B" w:rsidP="00C1308B">
      <w:pPr>
        <w:ind w:firstLine="567"/>
        <w:jc w:val="both"/>
        <w:rPr>
          <w:lang w:val="ba-RU"/>
        </w:rPr>
      </w:pPr>
      <w:r w:rsidRPr="003962C3">
        <w:rPr>
          <w:b/>
          <w:lang w:val="ba-RU"/>
        </w:rPr>
        <w:t>Белем байрамы</w:t>
      </w:r>
      <w:r w:rsidRPr="003962C3">
        <w:rPr>
          <w:lang w:val="ba-RU"/>
        </w:rPr>
        <w:t xml:space="preserve"> </w:t>
      </w:r>
    </w:p>
    <w:p w:rsidR="00C1308B" w:rsidRPr="003962C3" w:rsidRDefault="00C1308B" w:rsidP="00C1308B">
      <w:pPr>
        <w:jc w:val="both"/>
        <w:rPr>
          <w:lang w:val="ba-RU"/>
        </w:rPr>
      </w:pPr>
      <w:r w:rsidRPr="003962C3">
        <w:rPr>
          <w:lang w:val="ba-RU"/>
        </w:rPr>
        <w:t>С.Әлибай. “Өсөнсөгә күскәнбеҙ”, М.Кәрим “Уҡытыусыма”</w:t>
      </w:r>
    </w:p>
    <w:p w:rsidR="00C1308B" w:rsidRPr="003962C3" w:rsidRDefault="00C1308B" w:rsidP="00C1308B">
      <w:pPr>
        <w:ind w:firstLine="567"/>
        <w:jc w:val="both"/>
        <w:rPr>
          <w:b/>
          <w:lang w:val="ba-RU"/>
        </w:rPr>
      </w:pPr>
      <w:r w:rsidRPr="003962C3">
        <w:rPr>
          <w:b/>
          <w:lang w:val="ba-RU"/>
        </w:rPr>
        <w:t>Й</w:t>
      </w:r>
      <w:r w:rsidR="000B652A" w:rsidRPr="003962C3">
        <w:rPr>
          <w:b/>
          <w:lang w:val="ba-RU"/>
        </w:rPr>
        <w:t xml:space="preserve">әйге сәйәхәттәр һәм мажаралар </w:t>
      </w:r>
    </w:p>
    <w:p w:rsidR="00C1308B" w:rsidRPr="003962C3" w:rsidRDefault="00C1308B" w:rsidP="00C1308B">
      <w:pPr>
        <w:jc w:val="both"/>
        <w:rPr>
          <w:lang w:val="ba-RU"/>
        </w:rPr>
      </w:pPr>
      <w:r w:rsidRPr="003962C3">
        <w:rPr>
          <w:lang w:val="ba-RU"/>
        </w:rPr>
        <w:t xml:space="preserve">Сабир Шәрипов “Йәй бит был, йәй!”. Ноғман Мусин “Бүленгән – бөлөр”. </w:t>
      </w:r>
    </w:p>
    <w:p w:rsidR="00C1308B" w:rsidRPr="003962C3" w:rsidRDefault="00C1308B" w:rsidP="00C1308B">
      <w:pPr>
        <w:jc w:val="both"/>
        <w:rPr>
          <w:lang w:val="ba-RU"/>
        </w:rPr>
      </w:pPr>
      <w:r w:rsidRPr="003962C3">
        <w:rPr>
          <w:lang w:val="ba-RU"/>
        </w:rPr>
        <w:t>Факиһа Туғыҙбаева “Сәскә телен белеүсе  Сәлим”. Фәйрүзә Фәтҡуллина “Кем ғәйепле?”</w:t>
      </w:r>
    </w:p>
    <w:p w:rsidR="00C1308B" w:rsidRPr="003962C3" w:rsidRDefault="00C1308B" w:rsidP="00C1308B">
      <w:pPr>
        <w:jc w:val="both"/>
        <w:rPr>
          <w:lang w:val="ba-RU"/>
        </w:rPr>
      </w:pPr>
      <w:r w:rsidRPr="003962C3">
        <w:rPr>
          <w:lang w:val="ba-RU"/>
        </w:rPr>
        <w:t>Хәким Хәйретдинов “ Баҫыу һаҡсылары”. Раил Бикбулатов “Һарыбай”</w:t>
      </w:r>
    </w:p>
    <w:p w:rsidR="00C1308B" w:rsidRPr="003962C3" w:rsidRDefault="00C1308B" w:rsidP="00C1308B">
      <w:pPr>
        <w:jc w:val="both"/>
        <w:rPr>
          <w:lang w:val="ba-RU"/>
        </w:rPr>
      </w:pPr>
      <w:r w:rsidRPr="003962C3">
        <w:rPr>
          <w:lang w:val="ba-RU"/>
        </w:rPr>
        <w:t>Жәлил Кейекбаев “Һунарсы мажаралары”, Кластан тыш уҡыу дәресе - 2</w:t>
      </w:r>
    </w:p>
    <w:p w:rsidR="00C1308B" w:rsidRPr="003962C3" w:rsidRDefault="00C1308B" w:rsidP="00C1308B">
      <w:pPr>
        <w:ind w:firstLine="567"/>
        <w:jc w:val="both"/>
        <w:rPr>
          <w:b/>
          <w:lang w:val="ba-RU"/>
        </w:rPr>
      </w:pPr>
      <w:r w:rsidRPr="003962C3">
        <w:rPr>
          <w:b/>
          <w:lang w:val="ba-RU"/>
        </w:rPr>
        <w:t xml:space="preserve">Көҙ ҡояшы йөҙә зәңгәр күктә </w:t>
      </w:r>
    </w:p>
    <w:p w:rsidR="00C1308B" w:rsidRPr="003962C3" w:rsidRDefault="00C1308B" w:rsidP="00C1308B">
      <w:pPr>
        <w:jc w:val="both"/>
        <w:rPr>
          <w:lang w:val="ba-RU"/>
        </w:rPr>
      </w:pPr>
      <w:r w:rsidRPr="003962C3">
        <w:rPr>
          <w:lang w:val="ba-RU"/>
        </w:rPr>
        <w:t xml:space="preserve">М.Кәрим “Көҙ”, Р.Бикбаев “Көҙ”, И.Илембәтова “Көҙ болото”, А.Игебаев “Сентябрь”, Динә Талхина “Дуҫтар көҙ ҡаршылай”. Фәүзиә Рәхимғолова “Сәйәхәт” </w:t>
      </w:r>
    </w:p>
    <w:p w:rsidR="00C1308B" w:rsidRPr="003962C3" w:rsidRDefault="00C1308B" w:rsidP="00C1308B">
      <w:pPr>
        <w:jc w:val="both"/>
        <w:rPr>
          <w:lang w:val="ba-RU"/>
        </w:rPr>
      </w:pPr>
      <w:r w:rsidRPr="003962C3">
        <w:rPr>
          <w:lang w:val="ba-RU"/>
        </w:rPr>
        <w:t>Рәшит Низамов “Шыршыбикә”, М.Хисмәтуллина “Япраҡтар”, С.Муллабаев “Көҙ”, А.Игебаев “Ишетәм”, К.Кинйәбулатова “Көҙ еткәс”, Ғ.Ғәлиев  Ҡоштарҙың йыйылышы", Ф.Фәттәхов “Серәкәй”, А.Игебаев “Йомарт у</w:t>
      </w:r>
      <w:r w:rsidR="000B652A" w:rsidRPr="003962C3">
        <w:rPr>
          <w:lang w:val="ba-RU"/>
        </w:rPr>
        <w:t xml:space="preserve">ңыш”, Кластан тыш уҡыу дәресе </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b/>
          <w:lang w:val="ba-RU"/>
        </w:rPr>
      </w:pPr>
      <w:r w:rsidRPr="003962C3">
        <w:rPr>
          <w:b/>
          <w:lang w:val="ba-RU"/>
        </w:rPr>
        <w:t>Әҙ</w:t>
      </w:r>
      <w:r w:rsidR="000B652A" w:rsidRPr="003962C3">
        <w:rPr>
          <w:b/>
          <w:lang w:val="ba-RU"/>
        </w:rPr>
        <w:t xml:space="preserve">әп төбө – матур ғәҙәт </w:t>
      </w:r>
    </w:p>
    <w:p w:rsidR="00C1308B" w:rsidRPr="003962C3" w:rsidRDefault="00C1308B" w:rsidP="00C1308B">
      <w:pPr>
        <w:jc w:val="both"/>
        <w:rPr>
          <w:lang w:val="ba-RU"/>
        </w:rPr>
      </w:pPr>
      <w:r w:rsidRPr="003962C3">
        <w:rPr>
          <w:lang w:val="ba-RU"/>
        </w:rPr>
        <w:t>Рәсих Ханнанов “Тырышҡан ташҡа ҡаҙаҡ ҡаҡҡан”. Рәсих Ханнанов”Тартай теленән табыр”</w:t>
      </w:r>
    </w:p>
    <w:p w:rsidR="00C1308B" w:rsidRPr="003962C3" w:rsidRDefault="00C1308B" w:rsidP="00C1308B">
      <w:pPr>
        <w:jc w:val="both"/>
        <w:rPr>
          <w:lang w:val="ba-RU"/>
        </w:rPr>
      </w:pPr>
      <w:r w:rsidRPr="003962C3">
        <w:rPr>
          <w:lang w:val="ba-RU"/>
        </w:rPr>
        <w:t>Рәсих Ханнанов  ”Кешегә соҡор ҡаҙыма – үҙең төшөрһөң”. Рамазан Ҡотошов “Кәңәшле эш тарҡалмаҫ”. Кирәй Мәргән “ Дуҫтар һәм дошмандар”. Ҡадир Даян “Өҙөлгән сәскәләр”. Рәшит Солтангәрәев “Кем алданды?”. Агиш Ғифранов “Ҡайын”, Б.Байымов “Лайыҡлы бүләк”, Нажиә Игеҙйәнова “Аҡтырнаҡ”. Исмәғил Ғимранов “Берлектә – ҙур байлыҡ”. Йомабикә Ильясова “Сәтләүек ҡыҙ”. Г.Скребицкий “Дуҫлыҡ һуҡмағы”, Кластан тыш уҡыу дәресе -3</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b/>
          <w:lang w:val="ba-RU"/>
        </w:rPr>
      </w:pPr>
      <w:r w:rsidRPr="003962C3">
        <w:rPr>
          <w:b/>
          <w:lang w:val="ba-RU"/>
        </w:rPr>
        <w:t>Тәңкә – тәңкә ҡарҙа</w:t>
      </w:r>
      <w:r w:rsidR="000B652A" w:rsidRPr="003962C3">
        <w:rPr>
          <w:b/>
          <w:lang w:val="ba-RU"/>
        </w:rPr>
        <w:t xml:space="preserve">р яуа </w:t>
      </w:r>
    </w:p>
    <w:p w:rsidR="00C1308B" w:rsidRPr="003962C3" w:rsidRDefault="00C1308B" w:rsidP="00C1308B">
      <w:pPr>
        <w:ind w:firstLine="567"/>
        <w:jc w:val="both"/>
        <w:rPr>
          <w:lang w:val="ba-RU"/>
        </w:rPr>
      </w:pPr>
      <w:r w:rsidRPr="003962C3">
        <w:rPr>
          <w:lang w:val="ba-RU"/>
        </w:rPr>
        <w:t>Н.Нәжми “Ҡыш”, Ш.Бабич “Ҡышҡы юлда”, М.Ғәли “Буран”, “Ҡыш килде”, Мөкәрәмә Садиҡова “Һунарға барғанда”. Ринат Хәйри “Йәйәүле буран”. Сәрүәр Сурина  “Биҙәктәрҙе кем яһаған?”. С.Ҡудаш “Ҡар бөртөктәре, ”Шәриф Биҡҡол “Урман ситендә”. Сәрүәр Сурина “ Ни  өсөн айыу ҡыш көнө йоҡлай?”. Гөлсирә Шафиҡова “Ҡыш ниңә ҡырыҫ холоҡло?”, Кластан тыш уҡыу дәресе-2</w:t>
      </w:r>
    </w:p>
    <w:p w:rsidR="00C1308B" w:rsidRPr="003962C3" w:rsidRDefault="00C1308B" w:rsidP="00C1308B">
      <w:pPr>
        <w:ind w:firstLine="567"/>
        <w:jc w:val="both"/>
        <w:rPr>
          <w:b/>
          <w:lang w:val="ba-RU"/>
        </w:rPr>
      </w:pPr>
      <w:r w:rsidRPr="003962C3">
        <w:rPr>
          <w:b/>
          <w:lang w:val="ba-RU"/>
        </w:rPr>
        <w:t>Йорт</w:t>
      </w:r>
      <w:r w:rsidR="000B652A" w:rsidRPr="003962C3">
        <w:rPr>
          <w:b/>
          <w:lang w:val="ba-RU"/>
        </w:rPr>
        <w:t xml:space="preserve">ом, илем,халҡым, киләсәгем... </w:t>
      </w:r>
    </w:p>
    <w:p w:rsidR="000B652A" w:rsidRPr="003962C3" w:rsidRDefault="00C1308B" w:rsidP="00C1308B">
      <w:pPr>
        <w:ind w:firstLine="567"/>
        <w:jc w:val="both"/>
        <w:rPr>
          <w:lang w:val="ba-RU"/>
        </w:rPr>
      </w:pPr>
      <w:r w:rsidRPr="003962C3">
        <w:rPr>
          <w:lang w:val="ba-RU"/>
        </w:rPr>
        <w:t>Рәсих Ханнанов “Изге аманат”. Ғайса Хөсәйенов “Тыуған ил ҡайҙан башлана?”. Ғайса Хөсәйенов “Башҡортостан”. Үзбәк Сирбаев “Самат олатай ҡайындары”. Урал. Рауил Бикбаев “Баш ҡалабыҙ – Өфө”. Булат Рафиҡов “Ҡурай”. Тәлғәт Шаһманов “Бабсаҡ бей ырыуы”. Тайфур Сәғитов “Салауатҡа – салауат”. Сафуан Әлибай “Батырға үлем юҡ”. Сәрүәр Сурина “Ере байҙың  -  теле бай”. Вәзих Исхаҡов “Ирәмәлкәй тауҙың  аҡ ташы”. Айһылыу Шәйәхмәтова “Икмәк көсө”,</w:t>
      </w:r>
    </w:p>
    <w:p w:rsidR="00C1308B" w:rsidRPr="003962C3" w:rsidRDefault="000B652A" w:rsidP="00C1308B">
      <w:pPr>
        <w:ind w:firstLine="567"/>
        <w:jc w:val="both"/>
        <w:rPr>
          <w:b/>
          <w:lang w:val="ba-RU"/>
        </w:rPr>
      </w:pPr>
      <w:r w:rsidRPr="003962C3">
        <w:rPr>
          <w:b/>
          <w:lang w:val="ba-RU"/>
        </w:rPr>
        <w:t xml:space="preserve"> Кластан тыш уҡыу дәресе</w:t>
      </w:r>
    </w:p>
    <w:p w:rsidR="00C1308B" w:rsidRPr="003962C3" w:rsidRDefault="00C1308B" w:rsidP="00C1308B">
      <w:pPr>
        <w:ind w:firstLine="567"/>
        <w:jc w:val="both"/>
        <w:rPr>
          <w:b/>
          <w:lang w:val="ba-RU"/>
        </w:rPr>
      </w:pPr>
      <w:r w:rsidRPr="003962C3">
        <w:rPr>
          <w:b/>
          <w:lang w:val="ba-RU"/>
        </w:rPr>
        <w:t xml:space="preserve">Тикшереү эше </w:t>
      </w:r>
    </w:p>
    <w:p w:rsidR="00C1308B" w:rsidRPr="003962C3" w:rsidRDefault="000B652A" w:rsidP="00C1308B">
      <w:pPr>
        <w:ind w:firstLine="567"/>
        <w:jc w:val="both"/>
        <w:rPr>
          <w:b/>
          <w:lang w:val="ba-RU"/>
        </w:rPr>
      </w:pPr>
      <w:r w:rsidRPr="003962C3">
        <w:rPr>
          <w:b/>
          <w:lang w:val="ba-RU"/>
        </w:rPr>
        <w:t xml:space="preserve">Әкиәт уҡырға яратам </w:t>
      </w:r>
    </w:p>
    <w:p w:rsidR="00C1308B" w:rsidRPr="003962C3" w:rsidRDefault="00C1308B" w:rsidP="00C1308B">
      <w:pPr>
        <w:ind w:firstLine="567"/>
        <w:jc w:val="both"/>
        <w:rPr>
          <w:lang w:val="ba-RU"/>
        </w:rPr>
      </w:pPr>
      <w:r w:rsidRPr="003962C3">
        <w:rPr>
          <w:lang w:val="ba-RU"/>
        </w:rPr>
        <w:t>Башҡорт халыҡ әкиәте.  Ҡаты-ҡото. Башҡорт    халыҡ   әкиәте “Васыят”. Айһылыу Йәғәфәрова “Урал иле”. Урал  батыр (әкиәттән өҙөк). Башҡорт    халыҡ   әкиәте .Алпамыша батыр. Башҡорт    халыҡ   әкиәте .Бойҙай бөртөгө. Башҡорт    халыҡ   әкиәте .Юлдыбай һунарсы Кластан тыш уҡыу дәресе-3</w:t>
      </w:r>
    </w:p>
    <w:p w:rsidR="00C1308B" w:rsidRPr="003962C3" w:rsidRDefault="00C1308B" w:rsidP="00C1308B">
      <w:pPr>
        <w:ind w:firstLine="567"/>
        <w:jc w:val="both"/>
        <w:rPr>
          <w:lang w:val="ba-RU"/>
        </w:rPr>
      </w:pPr>
      <w:r w:rsidRPr="003962C3">
        <w:rPr>
          <w:lang w:val="ba-RU"/>
        </w:rPr>
        <w:t>Илде иңләп, йәмле яҙ килә - 9 сәғәт</w:t>
      </w:r>
    </w:p>
    <w:p w:rsidR="00C1308B" w:rsidRPr="003962C3" w:rsidRDefault="00C1308B" w:rsidP="00C1308B">
      <w:pPr>
        <w:jc w:val="both"/>
        <w:rPr>
          <w:lang w:val="ba-RU"/>
        </w:rPr>
      </w:pPr>
      <w:r w:rsidRPr="003962C3">
        <w:rPr>
          <w:lang w:val="ba-RU"/>
        </w:rPr>
        <w:t xml:space="preserve">С.Разетдинов  “Илде иңләп, йәмле яҙ килә”. Рәҡип Сәғәҙиев “Яҙ ҡайҙан килде ?”. </w:t>
      </w:r>
    </w:p>
    <w:p w:rsidR="00C1308B" w:rsidRPr="003962C3" w:rsidRDefault="00C1308B" w:rsidP="00C1308B">
      <w:pPr>
        <w:jc w:val="both"/>
        <w:rPr>
          <w:lang w:val="ba-RU"/>
        </w:rPr>
      </w:pPr>
      <w:r w:rsidRPr="003962C3">
        <w:rPr>
          <w:lang w:val="ba-RU"/>
        </w:rPr>
        <w:t>Әнисә Хәмәтдинова “Тамсы менән Тамсыҡай”. Ғилемдәр Рамазанов “Бөйөк Еңеү”</w:t>
      </w:r>
    </w:p>
    <w:p w:rsidR="000B652A" w:rsidRPr="003962C3" w:rsidRDefault="00C1308B" w:rsidP="00C1308B">
      <w:pPr>
        <w:ind w:firstLine="567"/>
        <w:jc w:val="both"/>
        <w:rPr>
          <w:lang w:val="ba-RU"/>
        </w:rPr>
      </w:pPr>
      <w:r w:rsidRPr="003962C3">
        <w:rPr>
          <w:lang w:val="ba-RU"/>
        </w:rPr>
        <w:t xml:space="preserve">Гөлшат Әхмәтҡужина . «Мәстүрә әбей». </w:t>
      </w:r>
    </w:p>
    <w:p w:rsidR="00C1308B" w:rsidRPr="003962C3" w:rsidRDefault="000B652A" w:rsidP="00C1308B">
      <w:pPr>
        <w:ind w:firstLine="567"/>
        <w:jc w:val="both"/>
        <w:rPr>
          <w:b/>
          <w:lang w:val="ba-RU"/>
        </w:rPr>
      </w:pPr>
      <w:r w:rsidRPr="003962C3">
        <w:rPr>
          <w:b/>
          <w:lang w:val="ba-RU"/>
        </w:rPr>
        <w:t>Кластан тыш уҡыу дәресе</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b/>
          <w:lang w:val="ba-RU"/>
        </w:rPr>
      </w:pPr>
    </w:p>
    <w:p w:rsidR="00C1308B" w:rsidRPr="003962C3" w:rsidRDefault="00C1308B" w:rsidP="00C1308B">
      <w:pPr>
        <w:ind w:firstLine="567"/>
        <w:jc w:val="both"/>
        <w:rPr>
          <w:lang w:val="ba-RU"/>
        </w:rPr>
      </w:pPr>
    </w:p>
    <w:p w:rsidR="00C1308B" w:rsidRPr="003962C3" w:rsidRDefault="00C1308B" w:rsidP="000B652A">
      <w:pPr>
        <w:ind w:firstLine="567"/>
        <w:jc w:val="center"/>
        <w:rPr>
          <w:b/>
          <w:lang w:val="ba-RU"/>
        </w:rPr>
      </w:pPr>
      <w:r w:rsidRPr="003962C3">
        <w:rPr>
          <w:b/>
          <w:lang w:val="ba-RU"/>
        </w:rPr>
        <w:t>4 класс</w:t>
      </w:r>
    </w:p>
    <w:p w:rsidR="00C1308B" w:rsidRPr="003962C3" w:rsidRDefault="00C1308B" w:rsidP="00C1308B">
      <w:pPr>
        <w:ind w:firstLine="567"/>
        <w:jc w:val="both"/>
        <w:rPr>
          <w:lang w:val="ba-RU"/>
        </w:rPr>
      </w:pPr>
      <w:r w:rsidRPr="003962C3">
        <w:rPr>
          <w:b/>
          <w:lang w:val="ba-RU"/>
        </w:rPr>
        <w:t>Һаумы,  мәктәп</w:t>
      </w:r>
      <w:r w:rsidRPr="003962C3">
        <w:rPr>
          <w:lang w:val="ba-RU"/>
        </w:rPr>
        <w:t>! Ф.Рәхимғолова. «Белем байрамы” С.Әлибай. «Ҡояшлы китап»Ф.Ғөбәйҙуллина. «Мәктәбемә»</w:t>
      </w:r>
    </w:p>
    <w:p w:rsidR="00C1308B" w:rsidRPr="003962C3" w:rsidRDefault="00C1308B" w:rsidP="00C1308B">
      <w:pPr>
        <w:ind w:firstLine="567"/>
        <w:jc w:val="both"/>
        <w:rPr>
          <w:lang w:val="ba-RU"/>
        </w:rPr>
      </w:pPr>
      <w:r w:rsidRPr="003962C3">
        <w:rPr>
          <w:b/>
          <w:lang w:val="ba-RU"/>
        </w:rPr>
        <w:t>Мәжит Ғафури.</w:t>
      </w:r>
      <w:r w:rsidRPr="003962C3">
        <w:rPr>
          <w:lang w:val="ba-RU"/>
        </w:rPr>
        <w:t xml:space="preserve"> Мәжит Ғафури. «Балалар һәм китап», «Ҡыр ҡаҙы».</w:t>
      </w:r>
    </w:p>
    <w:p w:rsidR="00C1308B" w:rsidRPr="003962C3" w:rsidRDefault="00C1308B" w:rsidP="00C1308B">
      <w:pPr>
        <w:ind w:firstLine="567"/>
        <w:jc w:val="both"/>
        <w:rPr>
          <w:lang w:val="ba-RU"/>
        </w:rPr>
      </w:pPr>
      <w:r w:rsidRPr="003962C3">
        <w:rPr>
          <w:b/>
          <w:lang w:val="ba-RU"/>
        </w:rPr>
        <w:t>Мостай  Кәрим</w:t>
      </w:r>
      <w:r w:rsidRPr="003962C3">
        <w:rPr>
          <w:lang w:val="ba-RU"/>
        </w:rPr>
        <w:t>. «Беҙҙең өйҙөң йәме»(«Ҡайт инде,атай ҡайт!», «Төш тә,өн дә». «Беҙҙең өйҙөң йәме»( «Ҡунаҡ килде», «Бына кем икән ул беҙҙең ҡәҙерле ҡунаҡ»)  «Шулай башлана йәшәү», «Билдәһеҙ һалдат»</w:t>
      </w:r>
    </w:p>
    <w:p w:rsidR="00C1308B" w:rsidRPr="003962C3" w:rsidRDefault="00C1308B" w:rsidP="00C1308B">
      <w:pPr>
        <w:ind w:firstLine="567"/>
        <w:jc w:val="both"/>
        <w:rPr>
          <w:lang w:val="ba-RU"/>
        </w:rPr>
      </w:pPr>
      <w:r w:rsidRPr="003962C3">
        <w:rPr>
          <w:lang w:val="ba-RU"/>
        </w:rPr>
        <w:t xml:space="preserve">    </w:t>
      </w:r>
      <w:r w:rsidRPr="003962C3">
        <w:rPr>
          <w:b/>
          <w:lang w:val="ba-RU"/>
        </w:rPr>
        <w:t>Зәйнәб  Биишева</w:t>
      </w:r>
      <w:r w:rsidRPr="003962C3">
        <w:rPr>
          <w:lang w:val="ba-RU"/>
        </w:rPr>
        <w:t xml:space="preserve"> «Ҡояш нимә тине?»  «Йәшел йүгән»  «Ат һәм  күгәүен»  «Ҡыш баһадир», Кластан тыш уҡыу дәресе -1</w:t>
      </w:r>
    </w:p>
    <w:p w:rsidR="00C1308B" w:rsidRPr="003962C3" w:rsidRDefault="00C1308B" w:rsidP="00C1308B">
      <w:pPr>
        <w:ind w:firstLine="567"/>
        <w:jc w:val="both"/>
        <w:rPr>
          <w:lang w:val="ba-RU"/>
        </w:rPr>
      </w:pPr>
      <w:r w:rsidRPr="003962C3">
        <w:rPr>
          <w:b/>
          <w:lang w:val="ba-RU"/>
        </w:rPr>
        <w:t>Динис  Бүләков</w:t>
      </w:r>
      <w:r w:rsidRPr="003962C3">
        <w:rPr>
          <w:lang w:val="ba-RU"/>
        </w:rPr>
        <w:t xml:space="preserve"> «Яңы дуҫ»  «Әлфиәнең күҙ йәштәре»  «Ҡышҡы сәскәләр»  «Томбойоҡ сәсәкәһе»  «Йәшел гармун»</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lang w:val="ba-RU"/>
        </w:rPr>
      </w:pPr>
      <w:r w:rsidRPr="003962C3">
        <w:rPr>
          <w:lang w:val="ba-RU"/>
        </w:rPr>
        <w:t xml:space="preserve">  </w:t>
      </w:r>
      <w:r w:rsidRPr="003962C3">
        <w:rPr>
          <w:b/>
          <w:lang w:val="ba-RU"/>
        </w:rPr>
        <w:t>Яныбай Хамматов.</w:t>
      </w:r>
      <w:r w:rsidRPr="003962C3">
        <w:rPr>
          <w:lang w:val="ba-RU"/>
        </w:rPr>
        <w:t xml:space="preserve">  «Салауат» (романдан өҙөк). «Ҡотҡарыу»(«Һырдаръя» манынан өҙөк)</w:t>
      </w:r>
    </w:p>
    <w:p w:rsidR="000B652A" w:rsidRPr="003962C3" w:rsidRDefault="00C1308B" w:rsidP="00C1308B">
      <w:pPr>
        <w:ind w:firstLine="567"/>
        <w:jc w:val="both"/>
        <w:rPr>
          <w:lang w:val="ba-RU"/>
        </w:rPr>
      </w:pPr>
      <w:r w:rsidRPr="003962C3">
        <w:rPr>
          <w:lang w:val="ba-RU"/>
        </w:rPr>
        <w:t xml:space="preserve">  </w:t>
      </w:r>
      <w:r w:rsidRPr="003962C3">
        <w:rPr>
          <w:b/>
          <w:lang w:val="ba-RU"/>
        </w:rPr>
        <w:t>Абдулхаҡ  Игебаев.</w:t>
      </w:r>
      <w:r w:rsidRPr="003962C3">
        <w:rPr>
          <w:lang w:val="ba-RU"/>
        </w:rPr>
        <w:t xml:space="preserve"> «Һай,тыуған ер,ғәзиз ер!», «Тыуған ер», «Урал» поэмаһынан</w:t>
      </w:r>
      <w:r w:rsidR="000B652A" w:rsidRPr="003962C3">
        <w:rPr>
          <w:lang w:val="ba-RU"/>
        </w:rPr>
        <w:t xml:space="preserve"> өҙөк </w:t>
      </w:r>
    </w:p>
    <w:p w:rsidR="00C1308B" w:rsidRPr="003962C3" w:rsidRDefault="000B652A" w:rsidP="00C1308B">
      <w:pPr>
        <w:ind w:firstLine="567"/>
        <w:jc w:val="both"/>
        <w:rPr>
          <w:b/>
          <w:lang w:val="ba-RU"/>
        </w:rPr>
      </w:pPr>
      <w:r w:rsidRPr="003962C3">
        <w:rPr>
          <w:b/>
          <w:lang w:val="ba-RU"/>
        </w:rPr>
        <w:t xml:space="preserve">Кластан тыш уҡыу дәресе </w:t>
      </w:r>
    </w:p>
    <w:p w:rsidR="00C1308B" w:rsidRPr="003962C3" w:rsidRDefault="00C1308B" w:rsidP="00C1308B">
      <w:pPr>
        <w:ind w:firstLine="567"/>
        <w:jc w:val="both"/>
        <w:rPr>
          <w:lang w:val="ba-RU"/>
        </w:rPr>
      </w:pPr>
      <w:r w:rsidRPr="003962C3">
        <w:rPr>
          <w:lang w:val="ba-RU"/>
        </w:rPr>
        <w:t xml:space="preserve">  </w:t>
      </w:r>
      <w:r w:rsidRPr="003962C3">
        <w:rPr>
          <w:b/>
          <w:lang w:val="ba-RU"/>
        </w:rPr>
        <w:t>Ноғман  Мусин.</w:t>
      </w:r>
      <w:r w:rsidRPr="003962C3">
        <w:rPr>
          <w:lang w:val="ba-RU"/>
        </w:rPr>
        <w:t xml:space="preserve">  «Етемәк болан балаһы»,«Ҡарағай башында бер төн»,«Татлы тамаҡ һуҫар», «Ҡоралайҙар»</w:t>
      </w:r>
    </w:p>
    <w:p w:rsidR="00C1308B" w:rsidRPr="003962C3" w:rsidRDefault="00C1308B" w:rsidP="00C1308B">
      <w:pPr>
        <w:ind w:firstLine="567"/>
        <w:jc w:val="both"/>
        <w:rPr>
          <w:lang w:val="ba-RU"/>
        </w:rPr>
      </w:pPr>
      <w:r w:rsidRPr="003962C3">
        <w:rPr>
          <w:lang w:val="ba-RU"/>
        </w:rPr>
        <w:t xml:space="preserve">  </w:t>
      </w:r>
      <w:r w:rsidRPr="003962C3">
        <w:rPr>
          <w:b/>
          <w:lang w:val="ba-RU"/>
        </w:rPr>
        <w:t>Фәрит  Иҫәнғолов</w:t>
      </w:r>
      <w:r w:rsidRPr="003962C3">
        <w:rPr>
          <w:lang w:val="ba-RU"/>
        </w:rPr>
        <w:t xml:space="preserve">  «Баҫыу уртаһындағы күл», «Өс малай һәм бер йәйен тураһында хикәйә», “Маҙаһыҙ төн”, “Урман патрулдәре”</w:t>
      </w:r>
    </w:p>
    <w:p w:rsidR="00C1308B" w:rsidRPr="003962C3" w:rsidRDefault="00C1308B" w:rsidP="00C1308B">
      <w:pPr>
        <w:ind w:firstLine="567"/>
        <w:jc w:val="both"/>
        <w:rPr>
          <w:lang w:val="ba-RU"/>
        </w:rPr>
      </w:pPr>
      <w:r w:rsidRPr="003962C3">
        <w:rPr>
          <w:lang w:val="ba-RU"/>
        </w:rPr>
        <w:t xml:space="preserve">   </w:t>
      </w:r>
      <w:r w:rsidRPr="003962C3">
        <w:rPr>
          <w:b/>
          <w:lang w:val="ba-RU"/>
        </w:rPr>
        <w:t>Кәтибә Кинйәбулатова</w:t>
      </w:r>
      <w:r w:rsidRPr="003962C3">
        <w:rPr>
          <w:lang w:val="ba-RU"/>
        </w:rPr>
        <w:t xml:space="preserve"> “Йәшенле юл”. “Иш янына ҡуш.” </w:t>
      </w:r>
    </w:p>
    <w:p w:rsidR="00C1308B" w:rsidRPr="003962C3" w:rsidRDefault="00C1308B" w:rsidP="00C1308B">
      <w:pPr>
        <w:ind w:firstLine="567"/>
        <w:jc w:val="both"/>
        <w:rPr>
          <w:lang w:val="ba-RU"/>
        </w:rPr>
      </w:pPr>
      <w:r w:rsidRPr="003962C3">
        <w:rPr>
          <w:b/>
          <w:lang w:val="ba-RU"/>
        </w:rPr>
        <w:t>Сафуан Әлибай</w:t>
      </w:r>
      <w:r w:rsidRPr="003962C3">
        <w:rPr>
          <w:lang w:val="ba-RU"/>
        </w:rPr>
        <w:t xml:space="preserve"> “Ҡышҡы урман.”, “ Алтын көҙ.” , “Урал ҡояшы”,.  “Тыуған  ерем”, </w:t>
      </w:r>
      <w:r w:rsidR="000B652A" w:rsidRPr="003962C3">
        <w:rPr>
          <w:b/>
          <w:lang w:val="ba-RU"/>
        </w:rPr>
        <w:t>Кластан тыш уҡыу дәресе</w:t>
      </w:r>
      <w:r w:rsidR="000B652A" w:rsidRPr="003962C3">
        <w:rPr>
          <w:lang w:val="ba-RU"/>
        </w:rPr>
        <w:t xml:space="preserve"> </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lang w:val="ba-RU"/>
        </w:rPr>
      </w:pPr>
      <w:r w:rsidRPr="003962C3">
        <w:rPr>
          <w:lang w:val="ba-RU"/>
        </w:rPr>
        <w:t xml:space="preserve"> </w:t>
      </w:r>
      <w:r w:rsidRPr="003962C3">
        <w:rPr>
          <w:b/>
          <w:lang w:val="ba-RU"/>
        </w:rPr>
        <w:t>Фәүзиә Рәхимғолова</w:t>
      </w:r>
      <w:r w:rsidRPr="003962C3">
        <w:rPr>
          <w:lang w:val="ba-RU"/>
        </w:rPr>
        <w:t xml:space="preserve"> “Ҡолонсаҡ”, “Шифалы һөт”, “Салауат күпере”, “Атай”, </w:t>
      </w:r>
      <w:r w:rsidR="000B652A" w:rsidRPr="003962C3">
        <w:rPr>
          <w:b/>
          <w:lang w:val="ba-RU"/>
        </w:rPr>
        <w:t>Кластан тыш уҡыу дәресе</w:t>
      </w:r>
      <w:r w:rsidR="000B652A" w:rsidRPr="003962C3">
        <w:rPr>
          <w:lang w:val="ba-RU"/>
        </w:rPr>
        <w:t xml:space="preserve"> </w:t>
      </w:r>
    </w:p>
    <w:p w:rsidR="00C1308B" w:rsidRPr="003962C3" w:rsidRDefault="00C1308B" w:rsidP="00C1308B">
      <w:pPr>
        <w:ind w:firstLine="567"/>
        <w:jc w:val="both"/>
        <w:rPr>
          <w:lang w:val="ba-RU"/>
        </w:rPr>
      </w:pPr>
      <w:r w:rsidRPr="003962C3">
        <w:rPr>
          <w:lang w:val="ba-RU"/>
        </w:rPr>
        <w:t xml:space="preserve"> </w:t>
      </w:r>
      <w:r w:rsidRPr="003962C3">
        <w:rPr>
          <w:b/>
          <w:lang w:val="ba-RU"/>
        </w:rPr>
        <w:t>Факиһа Туғыҙбаева</w:t>
      </w:r>
      <w:r w:rsidRPr="003962C3">
        <w:rPr>
          <w:lang w:val="ba-RU"/>
        </w:rPr>
        <w:t xml:space="preserve"> “Икмәк”, “Бисмилла!”, “Көтөлмәгән буран”</w:t>
      </w:r>
    </w:p>
    <w:p w:rsidR="000B652A" w:rsidRPr="003962C3" w:rsidRDefault="00C1308B" w:rsidP="00C1308B">
      <w:pPr>
        <w:ind w:firstLine="567"/>
        <w:jc w:val="both"/>
        <w:rPr>
          <w:lang w:val="ba-RU"/>
        </w:rPr>
      </w:pPr>
      <w:r w:rsidRPr="003962C3">
        <w:rPr>
          <w:lang w:val="ba-RU"/>
        </w:rPr>
        <w:t xml:space="preserve"> </w:t>
      </w:r>
      <w:r w:rsidRPr="003962C3">
        <w:rPr>
          <w:b/>
          <w:lang w:val="ba-RU"/>
        </w:rPr>
        <w:t>Наил Ғәйетбаев</w:t>
      </w:r>
      <w:r w:rsidRPr="003962C3">
        <w:rPr>
          <w:lang w:val="ba-RU"/>
        </w:rPr>
        <w:t xml:space="preserve"> “Аҡбулат батыр”, “Төнгө осрашыу”,</w:t>
      </w:r>
    </w:p>
    <w:p w:rsidR="00C1308B" w:rsidRPr="003962C3" w:rsidRDefault="00C1308B" w:rsidP="00C1308B">
      <w:pPr>
        <w:ind w:firstLine="567"/>
        <w:jc w:val="both"/>
        <w:rPr>
          <w:b/>
          <w:lang w:val="ba-RU"/>
        </w:rPr>
      </w:pPr>
      <w:r w:rsidRPr="003962C3">
        <w:rPr>
          <w:lang w:val="ba-RU"/>
        </w:rPr>
        <w:t xml:space="preserve"> </w:t>
      </w:r>
      <w:r w:rsidR="000B652A" w:rsidRPr="003962C3">
        <w:rPr>
          <w:b/>
          <w:lang w:val="ba-RU"/>
        </w:rPr>
        <w:t xml:space="preserve">Кластан тыш уҡыу дәресе </w:t>
      </w:r>
    </w:p>
    <w:p w:rsidR="00C1308B" w:rsidRPr="003962C3" w:rsidRDefault="00C1308B" w:rsidP="00C1308B">
      <w:pPr>
        <w:ind w:firstLine="567"/>
        <w:jc w:val="both"/>
        <w:rPr>
          <w:lang w:val="ba-RU"/>
        </w:rPr>
      </w:pPr>
      <w:r w:rsidRPr="003962C3">
        <w:rPr>
          <w:b/>
          <w:lang w:val="ba-RU"/>
        </w:rPr>
        <w:t>Гөлфиә Юнысова</w:t>
      </w:r>
      <w:r w:rsidRPr="003962C3">
        <w:rPr>
          <w:lang w:val="ba-RU"/>
        </w:rPr>
        <w:t xml:space="preserve"> “Әсәм һүҙҙәре”, “Тыуған ерем”.</w:t>
      </w:r>
    </w:p>
    <w:p w:rsidR="00C1308B" w:rsidRPr="003962C3" w:rsidRDefault="00C1308B" w:rsidP="00C1308B">
      <w:pPr>
        <w:ind w:firstLine="567"/>
        <w:jc w:val="both"/>
        <w:rPr>
          <w:lang w:val="ba-RU"/>
        </w:rPr>
      </w:pPr>
      <w:r w:rsidRPr="003962C3">
        <w:rPr>
          <w:b/>
          <w:lang w:val="ba-RU"/>
        </w:rPr>
        <w:t>Раил Байбулатов</w:t>
      </w:r>
      <w:r w:rsidRPr="003962C3">
        <w:rPr>
          <w:lang w:val="ba-RU"/>
        </w:rPr>
        <w:t xml:space="preserve"> “Күгәрсен төйәгендә”, “Батырлыҡ ере”, “Сәскәләр мажараһы”</w:t>
      </w:r>
    </w:p>
    <w:p w:rsidR="00C1308B" w:rsidRPr="003962C3" w:rsidRDefault="00C1308B" w:rsidP="00C1308B">
      <w:pPr>
        <w:ind w:firstLine="567"/>
        <w:jc w:val="both"/>
        <w:rPr>
          <w:lang w:val="ba-RU"/>
        </w:rPr>
      </w:pPr>
      <w:r w:rsidRPr="003962C3">
        <w:rPr>
          <w:lang w:val="ba-RU"/>
        </w:rPr>
        <w:t xml:space="preserve"> </w:t>
      </w:r>
      <w:r w:rsidRPr="003962C3">
        <w:rPr>
          <w:b/>
          <w:lang w:val="ba-RU"/>
        </w:rPr>
        <w:t>Рәис Ғабдрахманов</w:t>
      </w:r>
      <w:r w:rsidRPr="003962C3">
        <w:rPr>
          <w:lang w:val="ba-RU"/>
        </w:rPr>
        <w:t xml:space="preserve"> “Имән төбөнән сыҡҡан шар”,   “Беҙғолаҡ”.  “Ултырма ҡыҙ”. “Капитан”. “Ысын дуҫлыҡ”.</w:t>
      </w:r>
    </w:p>
    <w:p w:rsidR="00C1308B" w:rsidRPr="003962C3" w:rsidRDefault="000B652A" w:rsidP="00C1308B">
      <w:pPr>
        <w:ind w:firstLine="567"/>
        <w:jc w:val="both"/>
        <w:rPr>
          <w:b/>
          <w:lang w:val="ba-RU"/>
        </w:rPr>
      </w:pPr>
      <w:r w:rsidRPr="003962C3">
        <w:rPr>
          <w:b/>
          <w:lang w:val="ba-RU"/>
        </w:rPr>
        <w:t xml:space="preserve">Тикшереү эше </w:t>
      </w:r>
    </w:p>
    <w:p w:rsidR="00C1308B" w:rsidRPr="003962C3" w:rsidRDefault="00C1308B" w:rsidP="00C1308B">
      <w:pPr>
        <w:ind w:firstLine="567"/>
        <w:jc w:val="both"/>
        <w:rPr>
          <w:lang w:val="ba-RU"/>
        </w:rPr>
      </w:pPr>
      <w:r w:rsidRPr="003962C3">
        <w:rPr>
          <w:lang w:val="ba-RU"/>
        </w:rPr>
        <w:t xml:space="preserve"> </w:t>
      </w:r>
      <w:r w:rsidRPr="003962C3">
        <w:rPr>
          <w:b/>
          <w:lang w:val="ba-RU"/>
        </w:rPr>
        <w:t>Марс Әхмәтшин</w:t>
      </w:r>
      <w:r w:rsidRPr="003962C3">
        <w:rPr>
          <w:lang w:val="ba-RU"/>
        </w:rPr>
        <w:t xml:space="preserve"> “Бер ура   малайҙары”, “Кәрәҙле бал”, “Гөлйемеш”.</w:t>
      </w:r>
    </w:p>
    <w:p w:rsidR="00C1308B" w:rsidRPr="003962C3" w:rsidRDefault="00C1308B" w:rsidP="00C1308B">
      <w:pPr>
        <w:ind w:firstLine="567"/>
        <w:jc w:val="both"/>
        <w:rPr>
          <w:lang w:val="ba-RU"/>
        </w:rPr>
      </w:pPr>
      <w:r w:rsidRPr="003962C3">
        <w:rPr>
          <w:b/>
          <w:lang w:val="ba-RU"/>
        </w:rPr>
        <w:t>Фәрзәнә Аҡбулатова</w:t>
      </w:r>
      <w:r w:rsidRPr="003962C3">
        <w:rPr>
          <w:lang w:val="ba-RU"/>
        </w:rPr>
        <w:t xml:space="preserve"> “Толпар ҡанатлы  була”, “Атай икмәге”.</w:t>
      </w:r>
    </w:p>
    <w:p w:rsidR="00C1308B" w:rsidRPr="003962C3" w:rsidRDefault="00C1308B" w:rsidP="00C1308B">
      <w:pPr>
        <w:ind w:firstLine="567"/>
        <w:jc w:val="both"/>
        <w:rPr>
          <w:lang w:val="ba-RU"/>
        </w:rPr>
      </w:pPr>
      <w:r w:rsidRPr="003962C3">
        <w:rPr>
          <w:b/>
          <w:lang w:val="ba-RU"/>
        </w:rPr>
        <w:t>Илдус Тимерханов</w:t>
      </w:r>
      <w:r w:rsidRPr="003962C3">
        <w:rPr>
          <w:lang w:val="ba-RU"/>
        </w:rPr>
        <w:t xml:space="preserve"> “Шишмә”, “Бүре бар”</w:t>
      </w:r>
    </w:p>
    <w:p w:rsidR="000B652A" w:rsidRPr="003962C3" w:rsidRDefault="000B652A" w:rsidP="00C1308B">
      <w:pPr>
        <w:ind w:firstLine="567"/>
        <w:jc w:val="both"/>
        <w:rPr>
          <w:lang w:val="ba-RU"/>
        </w:rPr>
      </w:pPr>
      <w:r w:rsidRPr="003962C3">
        <w:rPr>
          <w:b/>
          <w:lang w:val="ba-RU"/>
        </w:rPr>
        <w:t>Сөләймән Латипов</w:t>
      </w:r>
      <w:r w:rsidRPr="003962C3">
        <w:rPr>
          <w:lang w:val="ba-RU"/>
        </w:rPr>
        <w:t xml:space="preserve"> </w:t>
      </w:r>
      <w:r w:rsidR="00C1308B" w:rsidRPr="003962C3">
        <w:rPr>
          <w:lang w:val="ba-RU"/>
        </w:rPr>
        <w:t xml:space="preserve"> “Ер еләге ерҙә бешә”, “Болан мөгөҙө”, </w:t>
      </w:r>
    </w:p>
    <w:p w:rsidR="00C1308B" w:rsidRPr="003962C3" w:rsidRDefault="000B652A" w:rsidP="00C1308B">
      <w:pPr>
        <w:ind w:firstLine="567"/>
        <w:jc w:val="both"/>
        <w:rPr>
          <w:b/>
          <w:lang w:val="ba-RU"/>
        </w:rPr>
      </w:pPr>
      <w:r w:rsidRPr="003962C3">
        <w:rPr>
          <w:b/>
          <w:lang w:val="ba-RU"/>
        </w:rPr>
        <w:t xml:space="preserve">Кластан тыш уҡыу дәресе </w:t>
      </w:r>
    </w:p>
    <w:p w:rsidR="00C1308B" w:rsidRPr="003962C3" w:rsidRDefault="00C1308B" w:rsidP="00C1308B">
      <w:pPr>
        <w:ind w:firstLine="567"/>
        <w:jc w:val="both"/>
        <w:rPr>
          <w:lang w:val="ba-RU"/>
        </w:rPr>
      </w:pPr>
      <w:r w:rsidRPr="003962C3">
        <w:rPr>
          <w:b/>
          <w:lang w:val="ba-RU"/>
        </w:rPr>
        <w:t>Лира Яҡшыбаева</w:t>
      </w:r>
      <w:r w:rsidRPr="003962C3">
        <w:rPr>
          <w:lang w:val="ba-RU"/>
        </w:rPr>
        <w:t xml:space="preserve"> “Кеше һүҙе”, “Аҡтырнаҡ”</w:t>
      </w:r>
    </w:p>
    <w:p w:rsidR="00C1308B" w:rsidRPr="003962C3" w:rsidRDefault="00C1308B" w:rsidP="00C1308B">
      <w:pPr>
        <w:ind w:firstLine="567"/>
        <w:jc w:val="both"/>
        <w:rPr>
          <w:lang w:val="ba-RU"/>
        </w:rPr>
      </w:pPr>
      <w:r w:rsidRPr="003962C3">
        <w:rPr>
          <w:lang w:val="ba-RU"/>
        </w:rPr>
        <w:t xml:space="preserve">   </w:t>
      </w:r>
      <w:r w:rsidRPr="003962C3">
        <w:rPr>
          <w:b/>
          <w:lang w:val="ba-RU"/>
        </w:rPr>
        <w:t>Донъя әҙәбиәте</w:t>
      </w:r>
      <w:r w:rsidRPr="003962C3">
        <w:rPr>
          <w:lang w:val="ba-RU"/>
        </w:rPr>
        <w:t xml:space="preserve"> Ғ.Туҡай “Мәҫәл”, “Бишек йыры”, “Шүрәле”. Шарль Перро. “Ҡыҙыл Башлыҡ” Бер туған Гриммдар “Бутҡа көршәге”,”Аҡыллы көтөүсе” Джанни Родари “Һорауҙар” Юлий Ванаг “Аҡҡош”</w:t>
      </w:r>
    </w:p>
    <w:p w:rsidR="00C1308B" w:rsidRPr="003962C3" w:rsidRDefault="00C1308B" w:rsidP="00C1308B">
      <w:pPr>
        <w:ind w:firstLine="567"/>
        <w:jc w:val="both"/>
        <w:rPr>
          <w:lang w:val="ba-RU"/>
        </w:rPr>
      </w:pPr>
      <w:r w:rsidRPr="003962C3">
        <w:rPr>
          <w:lang w:val="ba-RU"/>
        </w:rPr>
        <w:t xml:space="preserve"> Абай Ҡонанбаев “Йыш быуынға” Япон халыҡ әкиәттәре “Йәшлек  шишмәһе”</w:t>
      </w:r>
    </w:p>
    <w:p w:rsidR="00C1308B" w:rsidRPr="003962C3" w:rsidRDefault="00C1308B" w:rsidP="00C1308B">
      <w:pPr>
        <w:ind w:firstLine="567"/>
        <w:jc w:val="both"/>
        <w:rPr>
          <w:b/>
          <w:lang w:val="ba-RU"/>
        </w:rPr>
      </w:pPr>
      <w:r w:rsidRPr="003962C3">
        <w:rPr>
          <w:b/>
          <w:lang w:val="ba-RU"/>
        </w:rPr>
        <w:t xml:space="preserve"> </w:t>
      </w:r>
      <w:r w:rsidR="000B652A" w:rsidRPr="003962C3">
        <w:rPr>
          <w:b/>
          <w:lang w:val="ba-RU"/>
        </w:rPr>
        <w:t xml:space="preserve">Тикшереү эше </w:t>
      </w:r>
    </w:p>
    <w:p w:rsidR="00AD0358" w:rsidRPr="003962C3" w:rsidRDefault="00AD0358" w:rsidP="00765682">
      <w:pPr>
        <w:rPr>
          <w:lang w:val="ba-RU"/>
        </w:rPr>
      </w:pPr>
    </w:p>
    <w:p w:rsidR="00AD0358" w:rsidRPr="003962C3" w:rsidRDefault="00AD0358" w:rsidP="00AD0358">
      <w:pPr>
        <w:jc w:val="center"/>
        <w:rPr>
          <w:b/>
          <w:lang w:val="ba-RU"/>
        </w:rPr>
      </w:pPr>
      <w:r w:rsidRPr="003962C3">
        <w:rPr>
          <w:b/>
          <w:lang w:val="ba-RU"/>
        </w:rPr>
        <w:t>Предметная область “Иностранный язык”</w:t>
      </w:r>
    </w:p>
    <w:p w:rsidR="00653A76" w:rsidRPr="003962C3" w:rsidRDefault="00FD76EC" w:rsidP="00C9586C">
      <w:pPr>
        <w:pStyle w:val="afd"/>
        <w:spacing w:line="240" w:lineRule="auto"/>
        <w:jc w:val="center"/>
        <w:rPr>
          <w:sz w:val="24"/>
          <w:lang w:val="ba-RU"/>
        </w:rPr>
      </w:pPr>
      <w:bookmarkStart w:id="146" w:name="_Toc288394087"/>
      <w:bookmarkStart w:id="147" w:name="_Toc288410554"/>
      <w:bookmarkStart w:id="148" w:name="_Toc288410683"/>
      <w:bookmarkStart w:id="149" w:name="_Toc424564331"/>
      <w:r w:rsidRPr="003962C3">
        <w:rPr>
          <w:sz w:val="24"/>
          <w:lang w:val="ba-RU"/>
        </w:rPr>
        <w:t>2.2.2.5.</w:t>
      </w:r>
      <w:bookmarkEnd w:id="146"/>
      <w:bookmarkEnd w:id="147"/>
      <w:bookmarkEnd w:id="148"/>
      <w:bookmarkEnd w:id="149"/>
      <w:r w:rsidR="00AD0358" w:rsidRPr="003962C3">
        <w:rPr>
          <w:sz w:val="24"/>
          <w:lang w:val="ba-RU"/>
        </w:rPr>
        <w:t>Английский язык</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z w:val="24"/>
          <w:szCs w:val="24"/>
          <w:lang w:val="ba-RU"/>
        </w:rPr>
        <w:t>Предмет</w:t>
      </w:r>
      <w:r w:rsidRPr="003962C3">
        <w:rPr>
          <w:rFonts w:ascii="Times New Roman" w:hAnsi="Times New Roman"/>
          <w:b/>
          <w:bCs/>
          <w:iCs/>
          <w:color w:val="auto"/>
          <w:sz w:val="24"/>
          <w:szCs w:val="24"/>
        </w:rPr>
        <w:t>ное содержание речи</w:t>
      </w:r>
    </w:p>
    <w:p w:rsidR="001A1CD7" w:rsidRPr="003962C3" w:rsidRDefault="001A1CD7" w:rsidP="008D2233">
      <w:pPr>
        <w:ind w:firstLine="709"/>
        <w:jc w:val="both"/>
      </w:pPr>
      <w:r w:rsidRPr="003962C3">
        <w:t xml:space="preserve">В результате изучения иностранного языка на уровне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Знакомство с детским пластом культуры страны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 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 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 </w:t>
      </w:r>
    </w:p>
    <w:p w:rsidR="001A1CD7" w:rsidRPr="003962C3" w:rsidRDefault="001A1CD7" w:rsidP="008D2233">
      <w:pPr>
        <w:ind w:firstLine="709"/>
        <w:jc w:val="both"/>
      </w:pPr>
      <w:r w:rsidRPr="003962C3">
        <w:t xml:space="preserve">В результате изучения иностранного языка на уровне начального общего образования у обучающихся: </w:t>
      </w:r>
    </w:p>
    <w:p w:rsidR="001A1CD7" w:rsidRPr="003962C3" w:rsidRDefault="001A1CD7" w:rsidP="008D2233">
      <w:pPr>
        <w:ind w:firstLine="709"/>
        <w:jc w:val="both"/>
      </w:pPr>
      <w:r w:rsidRPr="003962C3">
        <w:t>- сформируется элементарная иноязычная коммуникативная компетенция, т.е.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w:t>
      </w:r>
    </w:p>
    <w:p w:rsidR="001A1CD7" w:rsidRPr="003962C3" w:rsidRDefault="001A1CD7" w:rsidP="008D2233">
      <w:pPr>
        <w:ind w:firstLine="709"/>
        <w:jc w:val="both"/>
      </w:pPr>
      <w:r w:rsidRPr="003962C3">
        <w:t>- расширится лингвистический кругозор;</w:t>
      </w:r>
    </w:p>
    <w:p w:rsidR="001A1CD7" w:rsidRPr="003962C3" w:rsidRDefault="001A1CD7" w:rsidP="008D2233">
      <w:pPr>
        <w:ind w:firstLine="709"/>
        <w:jc w:val="both"/>
      </w:pPr>
      <w:r w:rsidRPr="003962C3">
        <w:t xml:space="preserve"> будет получено общее представление о строе изучаемого языка и его некоторых отличиях от родного языка;</w:t>
      </w:r>
    </w:p>
    <w:p w:rsidR="001A1CD7" w:rsidRPr="003962C3" w:rsidRDefault="001A1CD7" w:rsidP="008D2233">
      <w:pPr>
        <w:ind w:firstLine="709"/>
        <w:jc w:val="both"/>
      </w:pPr>
      <w:r w:rsidRPr="003962C3">
        <w:t xml:space="preserve"> - 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1A1CD7" w:rsidRPr="003962C3" w:rsidRDefault="001A1CD7" w:rsidP="008D2233">
      <w:pPr>
        <w:ind w:firstLine="709"/>
        <w:jc w:val="both"/>
      </w:pPr>
      <w:r w:rsidRPr="003962C3">
        <w:t xml:space="preserve"> - 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1A1CD7" w:rsidRPr="003962C3" w:rsidRDefault="001A1CD7" w:rsidP="008D2233">
      <w:pPr>
        <w:ind w:firstLine="709"/>
        <w:jc w:val="both"/>
        <w:rPr>
          <w:b/>
        </w:rPr>
      </w:pPr>
      <w:r w:rsidRPr="003962C3">
        <w:rPr>
          <w:b/>
        </w:rPr>
        <w:t>Коммуникативные умения</w:t>
      </w:r>
    </w:p>
    <w:p w:rsidR="001A1CD7" w:rsidRPr="003962C3" w:rsidRDefault="001A1CD7" w:rsidP="008D2233">
      <w:pPr>
        <w:ind w:firstLine="709"/>
        <w:jc w:val="both"/>
      </w:pPr>
      <w:r w:rsidRPr="003962C3">
        <w:rPr>
          <w:b/>
        </w:rPr>
        <w:t>Говорение</w:t>
      </w:r>
    </w:p>
    <w:p w:rsidR="001A1CD7" w:rsidRPr="003962C3" w:rsidRDefault="001A1CD7" w:rsidP="008D2233">
      <w:pPr>
        <w:ind w:firstLine="709"/>
        <w:jc w:val="both"/>
      </w:pPr>
      <w:r w:rsidRPr="003962C3">
        <w:t>Выпускник научится:</w:t>
      </w:r>
    </w:p>
    <w:p w:rsidR="001A1CD7" w:rsidRPr="003962C3" w:rsidRDefault="001A1CD7" w:rsidP="008D2233">
      <w:pPr>
        <w:ind w:firstLine="709"/>
        <w:jc w:val="both"/>
      </w:pPr>
      <w:r w:rsidRPr="003962C3">
        <w:t xml:space="preserve">- 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1A1CD7" w:rsidRPr="003962C3" w:rsidRDefault="001A1CD7" w:rsidP="008D2233">
      <w:pPr>
        <w:ind w:firstLine="709"/>
        <w:jc w:val="both"/>
      </w:pPr>
      <w:r w:rsidRPr="003962C3">
        <w:t>- составлять небольшое описание предмета, картинки, персонажа;</w:t>
      </w:r>
    </w:p>
    <w:p w:rsidR="001A1CD7" w:rsidRPr="003962C3" w:rsidRDefault="001A1CD7" w:rsidP="008D2233">
      <w:pPr>
        <w:ind w:firstLine="709"/>
        <w:jc w:val="both"/>
      </w:pPr>
      <w:r w:rsidRPr="003962C3">
        <w:t xml:space="preserve"> - рассказывать о себе, своей семье, друге.</w:t>
      </w:r>
    </w:p>
    <w:p w:rsidR="001A1CD7" w:rsidRPr="003962C3" w:rsidRDefault="001A1CD7" w:rsidP="008D2233">
      <w:pPr>
        <w:ind w:firstLine="709"/>
        <w:jc w:val="both"/>
        <w:rPr>
          <w:i/>
        </w:rPr>
      </w:pPr>
      <w:r w:rsidRPr="003962C3">
        <w:rPr>
          <w:i/>
        </w:rPr>
        <w:t>Выпускник получит возможность научиться:</w:t>
      </w:r>
    </w:p>
    <w:p w:rsidR="001A1CD7" w:rsidRPr="003962C3" w:rsidRDefault="001A1CD7" w:rsidP="008D2233">
      <w:pPr>
        <w:ind w:firstLine="709"/>
        <w:jc w:val="both"/>
      </w:pPr>
      <w:r w:rsidRPr="003962C3">
        <w:t xml:space="preserve"> - воспроизводить наизусть небольшие произведения детского фольклора;</w:t>
      </w:r>
    </w:p>
    <w:p w:rsidR="001A1CD7" w:rsidRPr="003962C3" w:rsidRDefault="001A1CD7" w:rsidP="008D2233">
      <w:pPr>
        <w:ind w:firstLine="709"/>
        <w:jc w:val="both"/>
      </w:pPr>
      <w:r w:rsidRPr="003962C3">
        <w:t xml:space="preserve"> - составлять краткую характеристику персонажа;</w:t>
      </w:r>
    </w:p>
    <w:p w:rsidR="001A1CD7" w:rsidRPr="003962C3" w:rsidRDefault="001A1CD7" w:rsidP="008D2233">
      <w:pPr>
        <w:ind w:firstLine="709"/>
        <w:jc w:val="both"/>
      </w:pPr>
      <w:r w:rsidRPr="003962C3">
        <w:t xml:space="preserve"> - кратко излагать содержание прочитанного текста. </w:t>
      </w:r>
    </w:p>
    <w:p w:rsidR="001A1CD7" w:rsidRPr="003962C3" w:rsidRDefault="001A1CD7" w:rsidP="008D2233">
      <w:pPr>
        <w:ind w:firstLine="709"/>
        <w:jc w:val="both"/>
      </w:pPr>
      <w:r w:rsidRPr="003962C3">
        <w:rPr>
          <w:b/>
        </w:rPr>
        <w:t>Аудирование</w:t>
      </w:r>
    </w:p>
    <w:p w:rsidR="001A1CD7" w:rsidRPr="003962C3" w:rsidRDefault="001A1CD7" w:rsidP="008D2233">
      <w:pPr>
        <w:ind w:firstLine="709"/>
        <w:jc w:val="both"/>
      </w:pPr>
      <w:r w:rsidRPr="003962C3">
        <w:t>Выпускник научится:</w:t>
      </w:r>
    </w:p>
    <w:p w:rsidR="001A1CD7" w:rsidRPr="003962C3" w:rsidRDefault="001A1CD7" w:rsidP="008D2233">
      <w:pPr>
        <w:ind w:firstLine="709"/>
        <w:jc w:val="both"/>
      </w:pPr>
      <w:r w:rsidRPr="003962C3">
        <w:t xml:space="preserve"> - понимать на слух речь учителя и одноклассников при непосредственном общении и вербально/невербально реагировать на услышанное;</w:t>
      </w:r>
    </w:p>
    <w:p w:rsidR="001A1CD7" w:rsidRPr="003962C3" w:rsidRDefault="001A1CD7" w:rsidP="008D2233">
      <w:pPr>
        <w:ind w:firstLine="709"/>
        <w:jc w:val="both"/>
      </w:pPr>
      <w:r w:rsidRPr="003962C3">
        <w:t xml:space="preserve"> - воспринимать на слух аудиозаписи и понимать основное содержание небольших сообщений, рассказов, сказок, построенных в основном на знакомом языковом материале. </w:t>
      </w:r>
      <w:r w:rsidRPr="003962C3">
        <w:rPr>
          <w:i/>
        </w:rPr>
        <w:t>Выпускник получит возможность научиться:</w:t>
      </w:r>
    </w:p>
    <w:p w:rsidR="001A1CD7" w:rsidRPr="003962C3" w:rsidRDefault="001A1CD7" w:rsidP="008D2233">
      <w:pPr>
        <w:ind w:firstLine="709"/>
        <w:jc w:val="both"/>
      </w:pPr>
      <w:r w:rsidRPr="003962C3">
        <w:t xml:space="preserve">- воспринимать на слух аудиотекст и полностью понимать содержащуюся в нем информацию; - использовать контекстуальную или языковую догадку при восприятии на слух текстов, содержащих некоторые незнакомые слова. </w:t>
      </w:r>
    </w:p>
    <w:p w:rsidR="001A1CD7" w:rsidRPr="003962C3" w:rsidRDefault="001A1CD7" w:rsidP="008D2233">
      <w:pPr>
        <w:ind w:firstLine="709"/>
        <w:jc w:val="both"/>
      </w:pPr>
      <w:r w:rsidRPr="003962C3">
        <w:rPr>
          <w:b/>
        </w:rPr>
        <w:t>Чтение</w:t>
      </w:r>
    </w:p>
    <w:p w:rsidR="001A1CD7" w:rsidRPr="003962C3" w:rsidRDefault="001A1CD7" w:rsidP="008D2233">
      <w:pPr>
        <w:ind w:firstLine="709"/>
        <w:jc w:val="both"/>
      </w:pPr>
      <w:r w:rsidRPr="003962C3">
        <w:t xml:space="preserve">Выпускник научится: </w:t>
      </w:r>
    </w:p>
    <w:p w:rsidR="001A1CD7" w:rsidRPr="003962C3" w:rsidRDefault="001A1CD7" w:rsidP="008D2233">
      <w:pPr>
        <w:ind w:firstLine="709"/>
        <w:jc w:val="both"/>
      </w:pPr>
      <w:r w:rsidRPr="003962C3">
        <w:t>- соотносить графический образ английского слова с его звуковым образом;</w:t>
      </w:r>
    </w:p>
    <w:p w:rsidR="001A1CD7" w:rsidRPr="003962C3" w:rsidRDefault="001A1CD7" w:rsidP="008D2233">
      <w:pPr>
        <w:ind w:firstLine="709"/>
        <w:jc w:val="both"/>
      </w:pPr>
      <w:r w:rsidRPr="003962C3">
        <w:t xml:space="preserve"> - читать вслух небольшой текст, построенный на изученном языковом материале, соблюдая правила произношения и соответствующую интонацию;</w:t>
      </w:r>
    </w:p>
    <w:p w:rsidR="001A1CD7" w:rsidRPr="003962C3" w:rsidRDefault="001A1CD7" w:rsidP="008D2233">
      <w:pPr>
        <w:ind w:firstLine="709"/>
        <w:jc w:val="both"/>
      </w:pPr>
      <w:r w:rsidRPr="003962C3">
        <w:t xml:space="preserve"> - читать про себя и понимать содержание небольшого текста, построенного в основном на изученном языковом материале;</w:t>
      </w:r>
    </w:p>
    <w:p w:rsidR="001A1CD7" w:rsidRPr="003962C3" w:rsidRDefault="001A1CD7" w:rsidP="008D2233">
      <w:pPr>
        <w:ind w:firstLine="709"/>
        <w:jc w:val="both"/>
      </w:pPr>
      <w:r w:rsidRPr="003962C3">
        <w:t xml:space="preserve"> - читать про себя и находить необходимую информацию. </w:t>
      </w:r>
    </w:p>
    <w:p w:rsidR="001A1CD7" w:rsidRPr="003962C3" w:rsidRDefault="001A1CD7" w:rsidP="008D2233">
      <w:pPr>
        <w:ind w:firstLine="709"/>
        <w:jc w:val="both"/>
      </w:pPr>
      <w:r w:rsidRPr="003962C3">
        <w:rPr>
          <w:i/>
        </w:rPr>
        <w:t>Выпускник получит возможность научиться:</w:t>
      </w:r>
    </w:p>
    <w:p w:rsidR="001A1CD7" w:rsidRPr="003962C3" w:rsidRDefault="001A1CD7" w:rsidP="008D2233">
      <w:pPr>
        <w:ind w:firstLine="709"/>
        <w:jc w:val="both"/>
      </w:pPr>
      <w:r w:rsidRPr="003962C3">
        <w:t>- догадываться о значении незнакомых слов по контексту;</w:t>
      </w:r>
    </w:p>
    <w:p w:rsidR="001A1CD7" w:rsidRPr="003962C3" w:rsidRDefault="001A1CD7" w:rsidP="008D2233">
      <w:pPr>
        <w:ind w:firstLine="709"/>
        <w:jc w:val="both"/>
      </w:pPr>
      <w:r w:rsidRPr="003962C3">
        <w:t xml:space="preserve"> - не обращать внимания на незнакомые слова, не мешающие понимать основное содержание текста. </w:t>
      </w:r>
    </w:p>
    <w:p w:rsidR="001A1CD7" w:rsidRPr="003962C3" w:rsidRDefault="001A1CD7" w:rsidP="008D2233">
      <w:pPr>
        <w:ind w:firstLine="709"/>
        <w:jc w:val="both"/>
      </w:pPr>
      <w:r w:rsidRPr="003962C3">
        <w:rPr>
          <w:b/>
        </w:rPr>
        <w:t>Письмо</w:t>
      </w:r>
    </w:p>
    <w:p w:rsidR="001A1CD7" w:rsidRPr="003962C3" w:rsidRDefault="001A1CD7" w:rsidP="008D2233">
      <w:pPr>
        <w:ind w:firstLine="709"/>
        <w:jc w:val="both"/>
      </w:pPr>
      <w:r w:rsidRPr="003962C3">
        <w:t>Выпускник научится:</w:t>
      </w:r>
    </w:p>
    <w:p w:rsidR="001A1CD7" w:rsidRPr="003962C3" w:rsidRDefault="001A1CD7" w:rsidP="008D2233">
      <w:pPr>
        <w:ind w:firstLine="709"/>
        <w:jc w:val="both"/>
      </w:pPr>
      <w:r w:rsidRPr="003962C3">
        <w:t xml:space="preserve"> - выписывать из текста слова, словосочетания и предложения;</w:t>
      </w:r>
    </w:p>
    <w:p w:rsidR="001A1CD7" w:rsidRPr="003962C3" w:rsidRDefault="001A1CD7" w:rsidP="008D2233">
      <w:pPr>
        <w:ind w:firstLine="709"/>
        <w:jc w:val="both"/>
      </w:pPr>
      <w:r w:rsidRPr="003962C3">
        <w:t xml:space="preserve"> - писать поздравительную открытку к Новому году, Рождеству, дню рождения (с опорой на образец);</w:t>
      </w:r>
    </w:p>
    <w:p w:rsidR="001A1CD7" w:rsidRPr="003962C3" w:rsidRDefault="001A1CD7" w:rsidP="008D2233">
      <w:pPr>
        <w:ind w:firstLine="709"/>
        <w:jc w:val="both"/>
      </w:pPr>
      <w:r w:rsidRPr="003962C3">
        <w:t xml:space="preserve"> - писать по образцу краткое письмо зарубежному другу (с опорой на образец).</w:t>
      </w:r>
    </w:p>
    <w:p w:rsidR="001A1CD7" w:rsidRPr="003962C3" w:rsidRDefault="001A1CD7" w:rsidP="008D2233">
      <w:pPr>
        <w:ind w:firstLine="709"/>
        <w:jc w:val="both"/>
      </w:pPr>
      <w:r w:rsidRPr="003962C3">
        <w:rPr>
          <w:i/>
        </w:rPr>
        <w:t>Выпускник получит возможность научиться:</w:t>
      </w:r>
    </w:p>
    <w:p w:rsidR="001A1CD7" w:rsidRPr="003962C3" w:rsidRDefault="001A1CD7" w:rsidP="008D2233">
      <w:pPr>
        <w:ind w:firstLine="709"/>
        <w:jc w:val="both"/>
      </w:pPr>
      <w:r w:rsidRPr="003962C3">
        <w:t xml:space="preserve">- в письменной форме кратко отвечать на вопросы к тексту; </w:t>
      </w:r>
    </w:p>
    <w:p w:rsidR="001A1CD7" w:rsidRPr="003962C3" w:rsidRDefault="001A1CD7" w:rsidP="008D2233">
      <w:pPr>
        <w:ind w:firstLine="709"/>
        <w:jc w:val="both"/>
      </w:pPr>
      <w:r w:rsidRPr="003962C3">
        <w:t>- составлять рассказ в письменной форме по плану/ключевым словам;</w:t>
      </w:r>
    </w:p>
    <w:p w:rsidR="001A1CD7" w:rsidRPr="003962C3" w:rsidRDefault="001A1CD7" w:rsidP="008D2233">
      <w:pPr>
        <w:ind w:firstLine="709"/>
        <w:jc w:val="both"/>
      </w:pPr>
      <w:r w:rsidRPr="003962C3">
        <w:t xml:space="preserve"> - заполнять простую анкету;</w:t>
      </w:r>
    </w:p>
    <w:p w:rsidR="001A1CD7" w:rsidRPr="003962C3" w:rsidRDefault="001A1CD7" w:rsidP="008D2233">
      <w:pPr>
        <w:ind w:firstLine="709"/>
        <w:jc w:val="both"/>
      </w:pPr>
      <w:r w:rsidRPr="003962C3">
        <w:t xml:space="preserve"> - правильно оформлять конверт, сервисные поля в системе электронной почты (адрес, тема сообщения).</w:t>
      </w:r>
    </w:p>
    <w:p w:rsidR="001A1CD7" w:rsidRPr="003962C3" w:rsidRDefault="001A1CD7" w:rsidP="008D2233">
      <w:pPr>
        <w:ind w:firstLine="709"/>
        <w:jc w:val="both"/>
        <w:rPr>
          <w:b/>
        </w:rPr>
      </w:pPr>
      <w:r w:rsidRPr="003962C3">
        <w:rPr>
          <w:b/>
        </w:rPr>
        <w:t>Языковые средства и навыки оперирования ими</w:t>
      </w:r>
    </w:p>
    <w:p w:rsidR="001A1CD7" w:rsidRPr="003962C3" w:rsidRDefault="001A1CD7" w:rsidP="008D2233">
      <w:pPr>
        <w:ind w:firstLine="709"/>
        <w:jc w:val="both"/>
      </w:pPr>
      <w:r w:rsidRPr="003962C3">
        <w:rPr>
          <w:b/>
        </w:rPr>
        <w:t xml:space="preserve"> Графика, каллиграфия, орфография </w:t>
      </w:r>
    </w:p>
    <w:p w:rsidR="001A1CD7" w:rsidRPr="003962C3" w:rsidRDefault="001A1CD7" w:rsidP="008D2233">
      <w:pPr>
        <w:ind w:firstLine="709"/>
        <w:jc w:val="both"/>
      </w:pPr>
      <w:r w:rsidRPr="003962C3">
        <w:t>Выпускник научится:</w:t>
      </w:r>
    </w:p>
    <w:p w:rsidR="001A1CD7" w:rsidRPr="003962C3" w:rsidRDefault="001A1CD7" w:rsidP="008D2233">
      <w:pPr>
        <w:ind w:firstLine="709"/>
        <w:jc w:val="both"/>
      </w:pPr>
      <w:r w:rsidRPr="003962C3">
        <w:t xml:space="preserve"> - воспроизводить графически и каллиграфически корректно все буквы английского алфавита (полупечатное написание букв, буквосочетаний, слов);</w:t>
      </w:r>
    </w:p>
    <w:p w:rsidR="001A1CD7" w:rsidRPr="003962C3" w:rsidRDefault="001A1CD7" w:rsidP="008D2233">
      <w:pPr>
        <w:ind w:firstLine="709"/>
        <w:jc w:val="both"/>
      </w:pPr>
      <w:r w:rsidRPr="003962C3">
        <w:t xml:space="preserve"> - пользоваться английским алфавитом, знать последовательность букв в нем</w:t>
      </w:r>
    </w:p>
    <w:p w:rsidR="001A1CD7" w:rsidRPr="003962C3" w:rsidRDefault="001A1CD7" w:rsidP="008D2233">
      <w:pPr>
        <w:ind w:firstLine="709"/>
        <w:jc w:val="both"/>
      </w:pPr>
      <w:r w:rsidRPr="003962C3">
        <w:t>; - списывать текст;</w:t>
      </w:r>
    </w:p>
    <w:p w:rsidR="001A1CD7" w:rsidRPr="003962C3" w:rsidRDefault="001A1CD7" w:rsidP="008D2233">
      <w:pPr>
        <w:ind w:firstLine="709"/>
        <w:jc w:val="both"/>
      </w:pPr>
      <w:r w:rsidRPr="003962C3">
        <w:t xml:space="preserve"> - восстанавливать слово в соответствии с решаемой учебной задачей;</w:t>
      </w:r>
    </w:p>
    <w:p w:rsidR="001A1CD7" w:rsidRPr="003962C3" w:rsidRDefault="001A1CD7" w:rsidP="008D2233">
      <w:pPr>
        <w:ind w:firstLine="709"/>
        <w:jc w:val="both"/>
      </w:pPr>
      <w:r w:rsidRPr="003962C3">
        <w:t xml:space="preserve"> - отличать буквы от знаков транскрипции.</w:t>
      </w:r>
    </w:p>
    <w:p w:rsidR="001A1CD7" w:rsidRPr="003962C3" w:rsidRDefault="001A1CD7" w:rsidP="008D2233">
      <w:pPr>
        <w:ind w:firstLine="709"/>
        <w:jc w:val="both"/>
      </w:pPr>
      <w:r w:rsidRPr="003962C3">
        <w:rPr>
          <w:i/>
        </w:rPr>
        <w:t>Выпускник получит возможность научиться:</w:t>
      </w:r>
    </w:p>
    <w:p w:rsidR="001A1CD7" w:rsidRPr="003962C3" w:rsidRDefault="001A1CD7" w:rsidP="008D2233">
      <w:pPr>
        <w:ind w:firstLine="709"/>
        <w:jc w:val="both"/>
      </w:pPr>
      <w:r w:rsidRPr="003962C3">
        <w:t>- сравнивать и анализировать буквосочетания английского языка и их транскрипцию;</w:t>
      </w:r>
    </w:p>
    <w:p w:rsidR="001A1CD7" w:rsidRPr="003962C3" w:rsidRDefault="001A1CD7" w:rsidP="008D2233">
      <w:pPr>
        <w:ind w:firstLine="709"/>
        <w:jc w:val="both"/>
      </w:pPr>
      <w:r w:rsidRPr="003962C3">
        <w:t xml:space="preserve"> - группировать слова в соответствии с изученными правилами чтения;</w:t>
      </w:r>
    </w:p>
    <w:p w:rsidR="001A1CD7" w:rsidRPr="003962C3" w:rsidRDefault="001A1CD7" w:rsidP="008D2233">
      <w:pPr>
        <w:ind w:firstLine="709"/>
        <w:jc w:val="both"/>
      </w:pPr>
      <w:r w:rsidRPr="003962C3">
        <w:t xml:space="preserve"> - уточнять написание слова по словарю;</w:t>
      </w:r>
    </w:p>
    <w:p w:rsidR="001A1CD7" w:rsidRPr="003962C3" w:rsidRDefault="001A1CD7" w:rsidP="008D2233">
      <w:pPr>
        <w:ind w:firstLine="709"/>
        <w:jc w:val="both"/>
      </w:pPr>
      <w:r w:rsidRPr="003962C3">
        <w:t xml:space="preserve"> - использовать экранный перевод отдельных слов (с русского языка на иностранный язык и обратно).</w:t>
      </w:r>
    </w:p>
    <w:p w:rsidR="001A1CD7" w:rsidRPr="003962C3" w:rsidRDefault="001A1CD7" w:rsidP="008D2233">
      <w:pPr>
        <w:ind w:firstLine="709"/>
        <w:jc w:val="both"/>
        <w:rPr>
          <w:b/>
        </w:rPr>
      </w:pPr>
      <w:r w:rsidRPr="003962C3">
        <w:rPr>
          <w:b/>
        </w:rPr>
        <w:t>Фонетическая сторона речи</w:t>
      </w:r>
    </w:p>
    <w:p w:rsidR="001A1CD7" w:rsidRPr="003962C3" w:rsidRDefault="001A1CD7" w:rsidP="008D2233">
      <w:pPr>
        <w:ind w:firstLine="709"/>
        <w:jc w:val="both"/>
      </w:pPr>
      <w:r w:rsidRPr="003962C3">
        <w:t xml:space="preserve"> Выпускник научится: </w:t>
      </w:r>
    </w:p>
    <w:p w:rsidR="001A1CD7" w:rsidRPr="003962C3" w:rsidRDefault="001A1CD7" w:rsidP="008D2233">
      <w:pPr>
        <w:ind w:firstLine="709"/>
        <w:jc w:val="both"/>
      </w:pPr>
      <w:r w:rsidRPr="003962C3">
        <w:t>- различать на слух и адекватно произносить все звуки английского языка, соблюдая нормы произношения звуков;</w:t>
      </w:r>
    </w:p>
    <w:p w:rsidR="001A1CD7" w:rsidRPr="003962C3" w:rsidRDefault="001A1CD7" w:rsidP="008D2233">
      <w:pPr>
        <w:ind w:firstLine="709"/>
        <w:jc w:val="both"/>
      </w:pPr>
      <w:r w:rsidRPr="003962C3">
        <w:t xml:space="preserve"> - соблюдать правильное ударение в изолированном слове, фразе;</w:t>
      </w:r>
    </w:p>
    <w:p w:rsidR="001A1CD7" w:rsidRPr="003962C3" w:rsidRDefault="001A1CD7" w:rsidP="008D2233">
      <w:pPr>
        <w:ind w:firstLine="709"/>
        <w:jc w:val="both"/>
      </w:pPr>
      <w:r w:rsidRPr="003962C3">
        <w:t xml:space="preserve"> - различать коммуникативные типы предложений по интонации; </w:t>
      </w:r>
    </w:p>
    <w:p w:rsidR="001A1CD7" w:rsidRPr="003962C3" w:rsidRDefault="001A1CD7" w:rsidP="008D2233">
      <w:pPr>
        <w:ind w:firstLine="709"/>
        <w:jc w:val="both"/>
      </w:pPr>
      <w:r w:rsidRPr="003962C3">
        <w:t xml:space="preserve">- корректно произносить предложения с точки зрения их ритмико-интонационных особенностей. </w:t>
      </w:r>
    </w:p>
    <w:p w:rsidR="001A1CD7" w:rsidRPr="003962C3" w:rsidRDefault="001A1CD7" w:rsidP="008D2233">
      <w:pPr>
        <w:ind w:firstLine="709"/>
        <w:jc w:val="both"/>
      </w:pPr>
      <w:r w:rsidRPr="003962C3">
        <w:rPr>
          <w:i/>
        </w:rPr>
        <w:t xml:space="preserve">Выпускник получит возможность научиться: </w:t>
      </w:r>
    </w:p>
    <w:p w:rsidR="001A1CD7" w:rsidRPr="003962C3" w:rsidRDefault="001A1CD7" w:rsidP="008D2233">
      <w:pPr>
        <w:ind w:firstLine="709"/>
        <w:jc w:val="both"/>
      </w:pPr>
      <w:r w:rsidRPr="003962C3">
        <w:t>- распознавать связующее r в речи и уметь его использовать;</w:t>
      </w:r>
    </w:p>
    <w:p w:rsidR="001A1CD7" w:rsidRPr="003962C3" w:rsidRDefault="001A1CD7" w:rsidP="008D2233">
      <w:pPr>
        <w:ind w:firstLine="709"/>
        <w:jc w:val="both"/>
      </w:pPr>
      <w:r w:rsidRPr="003962C3">
        <w:t xml:space="preserve"> - соблюдать интонацию перечисления;</w:t>
      </w:r>
    </w:p>
    <w:p w:rsidR="001A1CD7" w:rsidRPr="003962C3" w:rsidRDefault="001A1CD7" w:rsidP="008D2233">
      <w:pPr>
        <w:ind w:firstLine="709"/>
        <w:jc w:val="both"/>
      </w:pPr>
      <w:r w:rsidRPr="003962C3">
        <w:t xml:space="preserve"> - соблюдать правило отсутствия ударения на служебных словах (артиклях, союзах, предлогах); </w:t>
      </w:r>
    </w:p>
    <w:p w:rsidR="001A1CD7" w:rsidRPr="003962C3" w:rsidRDefault="001A1CD7" w:rsidP="008D2233">
      <w:pPr>
        <w:ind w:firstLine="709"/>
        <w:jc w:val="both"/>
      </w:pPr>
      <w:r w:rsidRPr="003962C3">
        <w:t xml:space="preserve">- читать изучаемые слова по транскрипции. </w:t>
      </w:r>
    </w:p>
    <w:p w:rsidR="001A1CD7" w:rsidRPr="003962C3" w:rsidRDefault="001A1CD7" w:rsidP="008D2233">
      <w:pPr>
        <w:ind w:firstLine="709"/>
        <w:jc w:val="both"/>
      </w:pPr>
      <w:r w:rsidRPr="003962C3">
        <w:rPr>
          <w:b/>
        </w:rPr>
        <w:t>Лексическая сторона речи</w:t>
      </w:r>
    </w:p>
    <w:p w:rsidR="001A1CD7" w:rsidRPr="003962C3" w:rsidRDefault="001A1CD7" w:rsidP="008D2233">
      <w:pPr>
        <w:ind w:firstLine="709"/>
        <w:jc w:val="both"/>
      </w:pPr>
      <w:r w:rsidRPr="003962C3">
        <w:t xml:space="preserve">Выпускник научится: </w:t>
      </w:r>
    </w:p>
    <w:p w:rsidR="001A1CD7" w:rsidRPr="003962C3" w:rsidRDefault="001A1CD7" w:rsidP="008D2233">
      <w:pPr>
        <w:ind w:firstLine="709"/>
        <w:jc w:val="both"/>
      </w:pPr>
      <w:r w:rsidRPr="003962C3">
        <w:t>- 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1A1CD7" w:rsidRPr="003962C3" w:rsidRDefault="001A1CD7" w:rsidP="008D2233">
      <w:pPr>
        <w:ind w:firstLine="709"/>
        <w:jc w:val="both"/>
      </w:pPr>
      <w:r w:rsidRPr="003962C3">
        <w:t>- употреблять в процессе общения активную лексику в соответствии с коммуникативной задачей;</w:t>
      </w:r>
    </w:p>
    <w:p w:rsidR="001A1CD7" w:rsidRPr="003962C3" w:rsidRDefault="001A1CD7" w:rsidP="008D2233">
      <w:pPr>
        <w:ind w:firstLine="709"/>
        <w:jc w:val="both"/>
      </w:pPr>
      <w:r w:rsidRPr="003962C3">
        <w:t xml:space="preserve"> - восстанавливать текст в соответствии с решаемой учебной задачей.</w:t>
      </w:r>
    </w:p>
    <w:p w:rsidR="001A1CD7" w:rsidRPr="003962C3" w:rsidRDefault="001A1CD7" w:rsidP="008D2233">
      <w:pPr>
        <w:ind w:firstLine="709"/>
        <w:jc w:val="both"/>
      </w:pPr>
      <w:r w:rsidRPr="003962C3">
        <w:rPr>
          <w:i/>
        </w:rPr>
        <w:t xml:space="preserve"> Выпускник получит возможность научиться:</w:t>
      </w:r>
    </w:p>
    <w:p w:rsidR="001A1CD7" w:rsidRPr="003962C3" w:rsidRDefault="001A1CD7" w:rsidP="008D2233">
      <w:pPr>
        <w:ind w:firstLine="709"/>
        <w:jc w:val="both"/>
      </w:pPr>
      <w:r w:rsidRPr="003962C3">
        <w:t>- узнавать простые словообразовательные элементы;</w:t>
      </w:r>
    </w:p>
    <w:p w:rsidR="001A1CD7" w:rsidRPr="003962C3" w:rsidRDefault="001A1CD7" w:rsidP="008D2233">
      <w:pPr>
        <w:ind w:firstLine="709"/>
        <w:jc w:val="both"/>
      </w:pPr>
      <w:r w:rsidRPr="003962C3">
        <w:t xml:space="preserve"> - опираться на языковую догадку в процессе чтения и аудирования (интернациональные и сложные слова).</w:t>
      </w:r>
    </w:p>
    <w:p w:rsidR="001A1CD7" w:rsidRPr="003962C3" w:rsidRDefault="001A1CD7" w:rsidP="008D2233">
      <w:pPr>
        <w:ind w:firstLine="709"/>
        <w:jc w:val="both"/>
      </w:pPr>
      <w:r w:rsidRPr="003962C3">
        <w:rPr>
          <w:b/>
        </w:rPr>
        <w:t>Грамматическая сторона речи</w:t>
      </w:r>
    </w:p>
    <w:p w:rsidR="001A1CD7" w:rsidRPr="003962C3" w:rsidRDefault="001A1CD7" w:rsidP="008D2233">
      <w:pPr>
        <w:ind w:firstLine="709"/>
        <w:jc w:val="both"/>
      </w:pPr>
      <w:r w:rsidRPr="003962C3">
        <w:t>Выпускник научится:</w:t>
      </w:r>
    </w:p>
    <w:p w:rsidR="001A1CD7" w:rsidRPr="003962C3" w:rsidRDefault="001A1CD7" w:rsidP="008D2233">
      <w:pPr>
        <w:ind w:firstLine="709"/>
        <w:jc w:val="both"/>
      </w:pPr>
      <w:r w:rsidRPr="003962C3">
        <w:t xml:space="preserve"> - распознавать и употреблять в речи основные коммуникативные типы предложений;</w:t>
      </w:r>
    </w:p>
    <w:p w:rsidR="001A1CD7" w:rsidRPr="003962C3" w:rsidRDefault="001A1CD7" w:rsidP="008D2233">
      <w:pPr>
        <w:ind w:firstLine="709"/>
        <w:jc w:val="both"/>
      </w:pPr>
      <w:r w:rsidRPr="003962C3">
        <w:t>- 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tobe; глаголы в Present, Past, FutureSimple;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1A1CD7" w:rsidRPr="003962C3" w:rsidRDefault="001A1CD7" w:rsidP="008D2233">
      <w:pPr>
        <w:ind w:firstLine="709"/>
        <w:jc w:val="both"/>
      </w:pPr>
      <w:r w:rsidRPr="003962C3">
        <w:rPr>
          <w:i/>
        </w:rPr>
        <w:t>Выпускник получит возможность научиться:</w:t>
      </w:r>
    </w:p>
    <w:p w:rsidR="001A1CD7" w:rsidRPr="003962C3" w:rsidRDefault="001A1CD7" w:rsidP="008D2233">
      <w:pPr>
        <w:ind w:firstLine="709"/>
        <w:jc w:val="both"/>
      </w:pPr>
      <w:r w:rsidRPr="003962C3">
        <w:t>- узнавать сложносочиненные предложения с союзами and и but;</w:t>
      </w:r>
    </w:p>
    <w:p w:rsidR="001A1CD7" w:rsidRPr="003962C3" w:rsidRDefault="001A1CD7" w:rsidP="008D2233">
      <w:pPr>
        <w:ind w:firstLine="709"/>
        <w:jc w:val="both"/>
      </w:pPr>
      <w:r w:rsidRPr="003962C3">
        <w:t>- использовать в речи безличные предложения (It’scold.</w:t>
      </w:r>
      <w:r w:rsidRPr="003962C3">
        <w:rPr>
          <w:lang w:val="en-US"/>
        </w:rPr>
        <w:t>It</w:t>
      </w:r>
      <w:r w:rsidRPr="003962C3">
        <w:t>’</w:t>
      </w:r>
      <w:r w:rsidRPr="003962C3">
        <w:rPr>
          <w:lang w:val="en-US"/>
        </w:rPr>
        <w:t>s</w:t>
      </w:r>
      <w:r w:rsidRPr="003962C3">
        <w:t xml:space="preserve"> 5 </w:t>
      </w:r>
      <w:r w:rsidRPr="003962C3">
        <w:rPr>
          <w:lang w:val="en-US"/>
        </w:rPr>
        <w:t>o</w:t>
      </w:r>
      <w:r w:rsidRPr="003962C3">
        <w:t>’</w:t>
      </w:r>
      <w:r w:rsidRPr="003962C3">
        <w:rPr>
          <w:lang w:val="en-US"/>
        </w:rPr>
        <w:t>clock</w:t>
      </w:r>
      <w:r w:rsidRPr="003962C3">
        <w:t xml:space="preserve">. </w:t>
      </w:r>
      <w:r w:rsidRPr="003962C3">
        <w:rPr>
          <w:lang w:val="en-US"/>
        </w:rPr>
        <w:t>It</w:t>
      </w:r>
      <w:r w:rsidRPr="003962C3">
        <w:t>’</w:t>
      </w:r>
      <w:r w:rsidRPr="003962C3">
        <w:rPr>
          <w:lang w:val="en-US"/>
        </w:rPr>
        <w:t>s</w:t>
      </w:r>
      <w:r w:rsidRPr="003962C3">
        <w:t xml:space="preserve"> </w:t>
      </w:r>
      <w:r w:rsidRPr="003962C3">
        <w:rPr>
          <w:lang w:val="en-US"/>
        </w:rPr>
        <w:t>interesting</w:t>
      </w:r>
      <w:r w:rsidRPr="003962C3">
        <w:t xml:space="preserve">), предложениясконструкцией </w:t>
      </w:r>
      <w:r w:rsidRPr="003962C3">
        <w:rPr>
          <w:lang w:val="en-US"/>
        </w:rPr>
        <w:t>there</w:t>
      </w:r>
      <w:r w:rsidRPr="003962C3">
        <w:t xml:space="preserve"> </w:t>
      </w:r>
      <w:r w:rsidRPr="003962C3">
        <w:rPr>
          <w:lang w:val="en-US"/>
        </w:rPr>
        <w:t>is</w:t>
      </w:r>
      <w:r w:rsidRPr="003962C3">
        <w:t>/</w:t>
      </w:r>
      <w:r w:rsidRPr="003962C3">
        <w:rPr>
          <w:lang w:val="en-US"/>
        </w:rPr>
        <w:t>there</w:t>
      </w:r>
      <w:r w:rsidRPr="003962C3">
        <w:t xml:space="preserve"> </w:t>
      </w:r>
      <w:r w:rsidRPr="003962C3">
        <w:rPr>
          <w:lang w:val="en-US"/>
        </w:rPr>
        <w:t>are</w:t>
      </w:r>
      <w:r w:rsidRPr="003962C3">
        <w:t>;</w:t>
      </w:r>
    </w:p>
    <w:p w:rsidR="001A1CD7" w:rsidRPr="003962C3" w:rsidRDefault="001A1CD7" w:rsidP="008D2233">
      <w:pPr>
        <w:ind w:firstLine="709"/>
        <w:jc w:val="both"/>
        <w:rPr>
          <w:lang w:val="en-US"/>
        </w:rPr>
      </w:pPr>
      <w:r w:rsidRPr="003962C3">
        <w:t xml:space="preserve">- оперировать в речи неопределенными местоимениями some, any (некоторые случаи употребления:Can I havesometea? </w:t>
      </w:r>
      <w:r w:rsidRPr="003962C3">
        <w:rPr>
          <w:lang w:val="en-US"/>
        </w:rPr>
        <w:t>Is there any milk in the fridge?</w:t>
      </w:r>
    </w:p>
    <w:p w:rsidR="001A1CD7" w:rsidRPr="003962C3" w:rsidRDefault="001A1CD7" w:rsidP="008D2233">
      <w:pPr>
        <w:ind w:firstLine="709"/>
        <w:jc w:val="both"/>
        <w:rPr>
          <w:lang w:val="en-US"/>
        </w:rPr>
      </w:pPr>
      <w:r w:rsidRPr="003962C3">
        <w:rPr>
          <w:lang w:val="en-US"/>
        </w:rPr>
        <w:t xml:space="preserve">– No, there isn’t any); </w:t>
      </w:r>
      <w:r w:rsidRPr="003962C3">
        <w:t>Оперироватьвречинаречиямивремени</w:t>
      </w:r>
      <w:r w:rsidRPr="003962C3">
        <w:rPr>
          <w:lang w:val="en-US"/>
        </w:rPr>
        <w:t xml:space="preserve"> (yesterday, tomorrow, never, usually, often, sometimes); </w:t>
      </w:r>
      <w:r w:rsidRPr="003962C3">
        <w:t>наречиямистепени</w:t>
      </w:r>
      <w:r w:rsidRPr="003962C3">
        <w:rPr>
          <w:lang w:val="en-US"/>
        </w:rPr>
        <w:t xml:space="preserve"> (much, little, very);</w:t>
      </w:r>
    </w:p>
    <w:p w:rsidR="00BA237A" w:rsidRPr="003962C3" w:rsidRDefault="001A1CD7" w:rsidP="00BA237A">
      <w:pPr>
        <w:ind w:firstLine="568"/>
        <w:jc w:val="both"/>
        <w:rPr>
          <w:rFonts w:ascii="Calibri" w:hAnsi="Calibri"/>
        </w:rPr>
      </w:pPr>
      <w:r w:rsidRPr="003962C3">
        <w:t>- распознавать в тексте и дифференцировать слова по определенным признакам (существительные, прилагательные, модальные/смысловые глаголы).</w:t>
      </w:r>
      <w:r w:rsidR="00BA237A" w:rsidRPr="003962C3">
        <w:rPr>
          <w:b/>
          <w:bCs/>
          <w:caps/>
        </w:rPr>
        <w:t xml:space="preserve"> </w:t>
      </w:r>
      <w:r w:rsidR="00BA237A" w:rsidRPr="003962C3">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следующие темы:</w:t>
      </w:r>
    </w:p>
    <w:p w:rsidR="00BA237A" w:rsidRPr="003962C3" w:rsidRDefault="00BA237A" w:rsidP="00BA237A">
      <w:pPr>
        <w:ind w:firstLine="568"/>
        <w:jc w:val="both"/>
        <w:rPr>
          <w:rFonts w:ascii="Calibri" w:hAnsi="Calibri"/>
          <w:color w:val="000000"/>
        </w:rPr>
      </w:pPr>
      <w:r w:rsidRPr="003962C3">
        <w:rPr>
          <w:b/>
          <w:bCs/>
          <w:color w:val="000000"/>
        </w:rPr>
        <w:t>Знакомство.</w:t>
      </w:r>
      <w:r w:rsidRPr="003962C3">
        <w:rPr>
          <w:color w:val="000000"/>
        </w:rPr>
        <w:t>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BA237A" w:rsidRPr="003962C3" w:rsidRDefault="00BA237A" w:rsidP="00BA237A">
      <w:pPr>
        <w:ind w:firstLine="568"/>
        <w:jc w:val="both"/>
        <w:rPr>
          <w:rFonts w:ascii="Calibri" w:hAnsi="Calibri"/>
          <w:color w:val="000000"/>
        </w:rPr>
      </w:pPr>
      <w:r w:rsidRPr="003962C3">
        <w:rPr>
          <w:b/>
          <w:bCs/>
          <w:color w:val="000000"/>
        </w:rPr>
        <w:t>Я и моя семья.</w:t>
      </w:r>
      <w:r w:rsidRPr="003962C3">
        <w:rPr>
          <w:color w:val="000000"/>
        </w:rPr>
        <w:t> 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BA237A" w:rsidRPr="003962C3" w:rsidRDefault="00BA237A" w:rsidP="00BA237A">
      <w:pPr>
        <w:ind w:firstLine="568"/>
        <w:jc w:val="both"/>
        <w:rPr>
          <w:rFonts w:ascii="Calibri" w:hAnsi="Calibri"/>
          <w:color w:val="000000"/>
        </w:rPr>
      </w:pPr>
      <w:r w:rsidRPr="003962C3">
        <w:rPr>
          <w:b/>
          <w:bCs/>
          <w:color w:val="000000"/>
        </w:rPr>
        <w:t>Мир моих увлечений.</w:t>
      </w:r>
      <w:r w:rsidRPr="003962C3">
        <w:rPr>
          <w:color w:val="000000"/>
        </w:rPr>
        <w:t> Мои любимые занятия. Виды спорта и спортивные игры. Мои любимые сказки. Выходной день (в зоопарке, цирке), каникулы.</w:t>
      </w:r>
    </w:p>
    <w:p w:rsidR="00BA237A" w:rsidRPr="003962C3" w:rsidRDefault="00BA237A" w:rsidP="00BA237A">
      <w:pPr>
        <w:ind w:firstLine="568"/>
        <w:jc w:val="both"/>
        <w:rPr>
          <w:rFonts w:ascii="Calibri" w:hAnsi="Calibri"/>
          <w:color w:val="000000"/>
        </w:rPr>
      </w:pPr>
      <w:r w:rsidRPr="003962C3">
        <w:rPr>
          <w:b/>
          <w:bCs/>
          <w:color w:val="000000"/>
        </w:rPr>
        <w:t>Я и мои друзья.</w:t>
      </w:r>
      <w:r w:rsidRPr="003962C3">
        <w:rPr>
          <w:color w:val="000000"/>
        </w:rPr>
        <w:t>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BA237A" w:rsidRPr="003962C3" w:rsidRDefault="00BA237A" w:rsidP="00BA237A">
      <w:pPr>
        <w:ind w:firstLine="568"/>
        <w:jc w:val="both"/>
        <w:rPr>
          <w:rFonts w:ascii="Calibri" w:hAnsi="Calibri"/>
          <w:color w:val="000000"/>
        </w:rPr>
      </w:pPr>
      <w:r w:rsidRPr="003962C3">
        <w:rPr>
          <w:b/>
          <w:bCs/>
          <w:color w:val="000000"/>
        </w:rPr>
        <w:t>Моя школа.</w:t>
      </w:r>
      <w:r w:rsidRPr="003962C3">
        <w:rPr>
          <w:color w:val="000000"/>
        </w:rPr>
        <w:t> Классная комната, учебные предметы, школьные принадлежности. Учебные занятия на уроках.</w:t>
      </w:r>
    </w:p>
    <w:p w:rsidR="00BA237A" w:rsidRPr="003962C3" w:rsidRDefault="00BA237A" w:rsidP="00BA237A">
      <w:pPr>
        <w:ind w:firstLine="568"/>
        <w:jc w:val="both"/>
        <w:rPr>
          <w:rFonts w:ascii="Calibri" w:hAnsi="Calibri"/>
          <w:color w:val="000000"/>
        </w:rPr>
      </w:pPr>
      <w:r w:rsidRPr="003962C3">
        <w:rPr>
          <w:b/>
          <w:bCs/>
          <w:color w:val="000000"/>
        </w:rPr>
        <w:t>Мир вокруг меня.</w:t>
      </w:r>
      <w:r w:rsidRPr="003962C3">
        <w:rPr>
          <w:color w:val="000000"/>
        </w:rPr>
        <w:t> Мой дом/квартира/комната: названия комнат, их размер, предметы мебели и интерьера. Природа. Дикие и домашние животные. Любимое время года. Погода.</w:t>
      </w:r>
    </w:p>
    <w:p w:rsidR="00BA237A" w:rsidRPr="003962C3" w:rsidRDefault="00BA237A" w:rsidP="00BA237A">
      <w:pPr>
        <w:ind w:firstLine="568"/>
        <w:jc w:val="both"/>
        <w:rPr>
          <w:rFonts w:ascii="Calibri" w:hAnsi="Calibri"/>
          <w:color w:val="000000"/>
        </w:rPr>
      </w:pPr>
      <w:r w:rsidRPr="003962C3">
        <w:rPr>
          <w:b/>
          <w:bCs/>
          <w:color w:val="000000"/>
        </w:rPr>
        <w:t>Страна/страны изучаемого языка и родная страна.</w:t>
      </w:r>
      <w:r w:rsidRPr="003962C3">
        <w:rPr>
          <w:color w:val="000000"/>
        </w:rPr>
        <w:t> Общие сведения: название, столица. Литературные персонажи книг, популярных среди моих сверстников (имена героев книг, черты их характера). Небольшие произведения детского фольклора на английском языке (рифмовки, стихи, песни, сказки).</w:t>
      </w:r>
    </w:p>
    <w:p w:rsidR="00BA237A" w:rsidRPr="003962C3" w:rsidRDefault="00BA237A" w:rsidP="00BA237A">
      <w:pPr>
        <w:ind w:firstLine="568"/>
        <w:jc w:val="both"/>
        <w:rPr>
          <w:rFonts w:ascii="Calibri" w:hAnsi="Calibri"/>
          <w:color w:val="000000"/>
        </w:rPr>
      </w:pPr>
      <w:r w:rsidRPr="003962C3">
        <w:rPr>
          <w:color w:val="000000"/>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BA237A" w:rsidRPr="003962C3" w:rsidRDefault="00BA237A" w:rsidP="00BA237A">
      <w:pPr>
        <w:ind w:firstLine="568"/>
        <w:jc w:val="center"/>
        <w:rPr>
          <w:rFonts w:ascii="Calibri" w:hAnsi="Calibri"/>
          <w:color w:val="000000"/>
        </w:rPr>
      </w:pPr>
      <w:r w:rsidRPr="003962C3">
        <w:rPr>
          <w:b/>
          <w:bCs/>
          <w:color w:val="000000"/>
        </w:rPr>
        <w:t>Коммуникативные умения по видам речевой деятельности</w:t>
      </w:r>
    </w:p>
    <w:p w:rsidR="00BA237A" w:rsidRPr="003962C3" w:rsidRDefault="00BA237A" w:rsidP="00BA237A">
      <w:pPr>
        <w:ind w:firstLine="568"/>
        <w:jc w:val="both"/>
        <w:rPr>
          <w:rFonts w:ascii="Calibri" w:hAnsi="Calibri"/>
          <w:color w:val="000000"/>
        </w:rPr>
      </w:pPr>
      <w:r w:rsidRPr="003962C3">
        <w:rPr>
          <w:b/>
          <w:bCs/>
          <w:color w:val="000000"/>
        </w:rPr>
        <w:t>В русле говорения</w:t>
      </w:r>
    </w:p>
    <w:p w:rsidR="00BA237A" w:rsidRPr="003962C3" w:rsidRDefault="00BA237A" w:rsidP="00BA237A">
      <w:pPr>
        <w:ind w:firstLine="568"/>
        <w:jc w:val="both"/>
        <w:rPr>
          <w:rFonts w:ascii="Calibri" w:hAnsi="Calibri"/>
          <w:color w:val="000000"/>
        </w:rPr>
      </w:pPr>
      <w:r w:rsidRPr="003962C3">
        <w:rPr>
          <w:i/>
          <w:iCs/>
          <w:color w:val="000000"/>
        </w:rPr>
        <w:t>1. Диалогическая форма</w:t>
      </w:r>
    </w:p>
    <w:p w:rsidR="00BA237A" w:rsidRPr="003962C3" w:rsidRDefault="00BA237A" w:rsidP="00BA237A">
      <w:pPr>
        <w:ind w:firstLine="568"/>
        <w:jc w:val="both"/>
        <w:rPr>
          <w:rFonts w:ascii="Calibri" w:hAnsi="Calibri"/>
          <w:color w:val="000000"/>
        </w:rPr>
      </w:pPr>
      <w:r w:rsidRPr="003962C3">
        <w:rPr>
          <w:color w:val="000000"/>
        </w:rPr>
        <w:t>Уметь вести:</w:t>
      </w:r>
    </w:p>
    <w:p w:rsidR="00BA237A" w:rsidRPr="003962C3" w:rsidRDefault="00BA237A" w:rsidP="00BA237A">
      <w:pPr>
        <w:ind w:firstLine="568"/>
        <w:jc w:val="both"/>
        <w:rPr>
          <w:rFonts w:ascii="Calibri" w:hAnsi="Calibri"/>
          <w:color w:val="000000"/>
        </w:rPr>
      </w:pPr>
      <w:r w:rsidRPr="003962C3">
        <w:rPr>
          <w:color w:val="000000"/>
        </w:rPr>
        <w:t>- этикетные диалоги в типичных ситуациях бытового, учебно-трудового и межкультурного общения, в том числе полученные с помощью средств коммуникации;</w:t>
      </w:r>
    </w:p>
    <w:p w:rsidR="00BA237A" w:rsidRPr="003962C3" w:rsidRDefault="00BA237A" w:rsidP="00BA237A">
      <w:pPr>
        <w:ind w:firstLine="568"/>
        <w:jc w:val="both"/>
        <w:rPr>
          <w:rFonts w:ascii="Calibri" w:hAnsi="Calibri"/>
          <w:color w:val="000000"/>
        </w:rPr>
      </w:pPr>
      <w:r w:rsidRPr="003962C3">
        <w:rPr>
          <w:color w:val="000000"/>
        </w:rPr>
        <w:t>- диалог-расспрос (запрос информации и ответ на него);</w:t>
      </w:r>
    </w:p>
    <w:p w:rsidR="00BA237A" w:rsidRPr="003962C3" w:rsidRDefault="00BA237A" w:rsidP="00BA237A">
      <w:pPr>
        <w:ind w:firstLine="568"/>
        <w:jc w:val="both"/>
        <w:rPr>
          <w:rFonts w:ascii="Calibri" w:hAnsi="Calibri"/>
          <w:color w:val="000000"/>
        </w:rPr>
      </w:pPr>
      <w:r w:rsidRPr="003962C3">
        <w:rPr>
          <w:color w:val="000000"/>
        </w:rPr>
        <w:t>- диалог-побуждение к действию.</w:t>
      </w:r>
    </w:p>
    <w:p w:rsidR="00BA237A" w:rsidRPr="003962C3" w:rsidRDefault="00BA237A" w:rsidP="00BA237A">
      <w:pPr>
        <w:ind w:firstLine="568"/>
        <w:jc w:val="both"/>
        <w:rPr>
          <w:rFonts w:ascii="Calibri" w:hAnsi="Calibri"/>
          <w:color w:val="000000"/>
        </w:rPr>
      </w:pPr>
      <w:r w:rsidRPr="003962C3">
        <w:rPr>
          <w:i/>
          <w:iCs/>
          <w:color w:val="000000"/>
        </w:rPr>
        <w:t>2. Монологическая форма</w:t>
      </w:r>
    </w:p>
    <w:p w:rsidR="00BA237A" w:rsidRPr="003962C3" w:rsidRDefault="00BA237A" w:rsidP="00BA237A">
      <w:pPr>
        <w:ind w:firstLine="568"/>
        <w:jc w:val="both"/>
        <w:rPr>
          <w:rFonts w:ascii="Calibri" w:hAnsi="Calibri"/>
          <w:color w:val="000000"/>
        </w:rPr>
      </w:pPr>
      <w:r w:rsidRPr="003962C3">
        <w:rPr>
          <w:color w:val="000000"/>
        </w:rPr>
        <w:t>Уметь пользоваться:</w:t>
      </w:r>
    </w:p>
    <w:p w:rsidR="00BA237A" w:rsidRPr="003962C3" w:rsidRDefault="00BA237A" w:rsidP="00BA237A">
      <w:pPr>
        <w:ind w:firstLine="568"/>
        <w:jc w:val="both"/>
        <w:rPr>
          <w:rFonts w:ascii="Calibri" w:hAnsi="Calibri"/>
          <w:color w:val="000000"/>
        </w:rPr>
      </w:pPr>
      <w:r w:rsidRPr="003962C3">
        <w:rPr>
          <w:color w:val="000000"/>
        </w:rPr>
        <w:t>- основными коммуникативными типами речи: описание, рассказ, характеристика (персонажей).</w:t>
      </w:r>
    </w:p>
    <w:p w:rsidR="00BA237A" w:rsidRPr="003962C3" w:rsidRDefault="00BA237A" w:rsidP="00BA237A">
      <w:pPr>
        <w:ind w:firstLine="568"/>
        <w:jc w:val="both"/>
        <w:rPr>
          <w:rFonts w:ascii="Calibri" w:hAnsi="Calibri"/>
          <w:color w:val="000000"/>
        </w:rPr>
      </w:pPr>
      <w:r w:rsidRPr="003962C3">
        <w:rPr>
          <w:b/>
          <w:bCs/>
          <w:color w:val="000000"/>
        </w:rPr>
        <w:t>В русле аудирования</w:t>
      </w:r>
    </w:p>
    <w:p w:rsidR="00BA237A" w:rsidRPr="003962C3" w:rsidRDefault="00BA237A" w:rsidP="00BA237A">
      <w:pPr>
        <w:ind w:firstLine="568"/>
        <w:jc w:val="both"/>
        <w:rPr>
          <w:rFonts w:ascii="Calibri" w:hAnsi="Calibri"/>
          <w:color w:val="000000"/>
        </w:rPr>
      </w:pPr>
      <w:r w:rsidRPr="003962C3">
        <w:rPr>
          <w:color w:val="000000"/>
        </w:rPr>
        <w:t>Воспринимать на слух и понимать:</w:t>
      </w:r>
    </w:p>
    <w:p w:rsidR="00BA237A" w:rsidRPr="003962C3" w:rsidRDefault="00BA237A" w:rsidP="00BA237A">
      <w:pPr>
        <w:ind w:firstLine="568"/>
        <w:jc w:val="both"/>
        <w:rPr>
          <w:rFonts w:ascii="Calibri" w:hAnsi="Calibri"/>
          <w:color w:val="000000"/>
        </w:rPr>
      </w:pPr>
      <w:r w:rsidRPr="003962C3">
        <w:rPr>
          <w:color w:val="000000"/>
        </w:rPr>
        <w:t>- речь учителя и одноклассников в процессе общения на уроке и вербально/невербально реагировать на услышанное;</w:t>
      </w:r>
    </w:p>
    <w:p w:rsidR="00BA237A" w:rsidRPr="003962C3" w:rsidRDefault="00BA237A" w:rsidP="00BA237A">
      <w:pPr>
        <w:ind w:firstLine="568"/>
        <w:jc w:val="both"/>
        <w:rPr>
          <w:rFonts w:ascii="Calibri" w:hAnsi="Calibri"/>
          <w:color w:val="000000"/>
        </w:rPr>
      </w:pPr>
      <w:r w:rsidRPr="003962C3">
        <w:rPr>
          <w:color w:val="000000"/>
        </w:rPr>
        <w:t>- 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BA237A" w:rsidRPr="003962C3" w:rsidRDefault="00BA237A" w:rsidP="00BA237A">
      <w:pPr>
        <w:ind w:firstLine="568"/>
        <w:jc w:val="both"/>
        <w:rPr>
          <w:rFonts w:ascii="Calibri" w:hAnsi="Calibri"/>
          <w:color w:val="000000"/>
        </w:rPr>
      </w:pPr>
      <w:r w:rsidRPr="003962C3">
        <w:rPr>
          <w:b/>
          <w:bCs/>
          <w:color w:val="000000"/>
        </w:rPr>
        <w:t>В русле чтения</w:t>
      </w:r>
    </w:p>
    <w:p w:rsidR="00BA237A" w:rsidRPr="003962C3" w:rsidRDefault="00BA237A" w:rsidP="00BA237A">
      <w:pPr>
        <w:ind w:firstLine="568"/>
        <w:jc w:val="both"/>
        <w:rPr>
          <w:rFonts w:ascii="Calibri" w:hAnsi="Calibri"/>
          <w:color w:val="000000"/>
        </w:rPr>
      </w:pPr>
      <w:r w:rsidRPr="003962C3">
        <w:rPr>
          <w:color w:val="000000"/>
        </w:rPr>
        <w:t>Читать:</w:t>
      </w:r>
    </w:p>
    <w:p w:rsidR="00BA237A" w:rsidRPr="003962C3" w:rsidRDefault="00BA237A" w:rsidP="00BA237A">
      <w:pPr>
        <w:ind w:firstLine="568"/>
        <w:jc w:val="both"/>
        <w:rPr>
          <w:rFonts w:ascii="Calibri" w:hAnsi="Calibri"/>
          <w:color w:val="000000"/>
        </w:rPr>
      </w:pPr>
      <w:r w:rsidRPr="003962C3">
        <w:rPr>
          <w:color w:val="000000"/>
        </w:rPr>
        <w:t>-  вслух небольшие тексты, построенные на изученном языковом материале;</w:t>
      </w:r>
    </w:p>
    <w:p w:rsidR="00BA237A" w:rsidRPr="003962C3" w:rsidRDefault="00BA237A" w:rsidP="00BA237A">
      <w:pPr>
        <w:ind w:firstLine="568"/>
        <w:jc w:val="both"/>
        <w:rPr>
          <w:rFonts w:ascii="Calibri" w:hAnsi="Calibri"/>
          <w:color w:val="000000"/>
        </w:rPr>
      </w:pPr>
      <w:r w:rsidRPr="003962C3">
        <w:rPr>
          <w:color w:val="000000"/>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BA237A" w:rsidRPr="003962C3" w:rsidRDefault="00BA237A" w:rsidP="00BA237A">
      <w:pPr>
        <w:ind w:firstLine="568"/>
        <w:jc w:val="both"/>
        <w:rPr>
          <w:rFonts w:ascii="Calibri" w:hAnsi="Calibri"/>
          <w:color w:val="000000"/>
        </w:rPr>
      </w:pPr>
      <w:r w:rsidRPr="003962C3">
        <w:rPr>
          <w:b/>
          <w:bCs/>
          <w:color w:val="000000"/>
        </w:rPr>
        <w:t>В русле письма</w:t>
      </w:r>
    </w:p>
    <w:p w:rsidR="00BA237A" w:rsidRPr="003962C3" w:rsidRDefault="00BA237A" w:rsidP="00BA237A">
      <w:pPr>
        <w:ind w:firstLine="568"/>
        <w:jc w:val="both"/>
        <w:rPr>
          <w:rFonts w:ascii="Calibri" w:hAnsi="Calibri"/>
          <w:color w:val="000000"/>
        </w:rPr>
      </w:pPr>
      <w:r w:rsidRPr="003962C3">
        <w:rPr>
          <w:color w:val="000000"/>
        </w:rPr>
        <w:t>Владеть:</w:t>
      </w:r>
    </w:p>
    <w:p w:rsidR="00BA237A" w:rsidRPr="003962C3" w:rsidRDefault="00BA237A" w:rsidP="00BA237A">
      <w:pPr>
        <w:ind w:firstLine="568"/>
        <w:jc w:val="both"/>
        <w:rPr>
          <w:rFonts w:ascii="Calibri" w:hAnsi="Calibri"/>
          <w:color w:val="000000"/>
        </w:rPr>
      </w:pPr>
      <w:r w:rsidRPr="003962C3">
        <w:rPr>
          <w:color w:val="000000"/>
        </w:rPr>
        <w:t>- умением выписывать из текста слова, словосочетания и предложения;</w:t>
      </w:r>
    </w:p>
    <w:p w:rsidR="00BA237A" w:rsidRPr="003962C3" w:rsidRDefault="00BA237A" w:rsidP="00BA237A">
      <w:pPr>
        <w:ind w:firstLine="568"/>
        <w:jc w:val="both"/>
        <w:rPr>
          <w:rFonts w:ascii="Calibri" w:hAnsi="Calibri"/>
          <w:color w:val="000000"/>
        </w:rPr>
      </w:pPr>
      <w:r w:rsidRPr="003962C3">
        <w:rPr>
          <w:color w:val="000000"/>
        </w:rPr>
        <w:t>- основами письменной речи: писать по образцу поздравление с праздником, короткое личное письмо.</w:t>
      </w:r>
    </w:p>
    <w:p w:rsidR="004D3171" w:rsidRDefault="004D3171" w:rsidP="00BA237A">
      <w:pPr>
        <w:ind w:firstLine="568"/>
        <w:jc w:val="center"/>
        <w:rPr>
          <w:b/>
          <w:bCs/>
          <w:color w:val="000000"/>
        </w:rPr>
      </w:pPr>
    </w:p>
    <w:p w:rsidR="00BA237A" w:rsidRPr="003962C3" w:rsidRDefault="00BA237A" w:rsidP="00BA237A">
      <w:pPr>
        <w:ind w:firstLine="568"/>
        <w:jc w:val="center"/>
        <w:rPr>
          <w:rFonts w:ascii="Calibri" w:hAnsi="Calibri"/>
          <w:color w:val="000000"/>
        </w:rPr>
      </w:pPr>
      <w:r w:rsidRPr="003962C3">
        <w:rPr>
          <w:b/>
          <w:bCs/>
          <w:color w:val="000000"/>
        </w:rPr>
        <w:t>Языковые средства и навыки пользования ими</w:t>
      </w:r>
    </w:p>
    <w:p w:rsidR="00BA237A" w:rsidRPr="003962C3" w:rsidRDefault="00BA237A" w:rsidP="00BA237A">
      <w:pPr>
        <w:ind w:firstLine="568"/>
        <w:jc w:val="both"/>
        <w:rPr>
          <w:rFonts w:ascii="Calibri" w:hAnsi="Calibri"/>
          <w:color w:val="000000"/>
        </w:rPr>
      </w:pPr>
      <w:r w:rsidRPr="003962C3">
        <w:rPr>
          <w:b/>
          <w:bCs/>
          <w:color w:val="000000"/>
        </w:rPr>
        <w:t>Графика, каллиграфия, орфография.</w:t>
      </w:r>
      <w:r w:rsidRPr="003962C3">
        <w:rPr>
          <w:color w:val="000000"/>
        </w:rPr>
        <w:t>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BA237A" w:rsidRPr="003962C3" w:rsidRDefault="00BA237A" w:rsidP="00BA237A">
      <w:pPr>
        <w:ind w:firstLine="568"/>
        <w:jc w:val="both"/>
        <w:rPr>
          <w:rFonts w:ascii="Calibri" w:hAnsi="Calibri"/>
          <w:color w:val="000000"/>
        </w:rPr>
      </w:pPr>
      <w:r w:rsidRPr="003962C3">
        <w:rPr>
          <w:b/>
          <w:bCs/>
          <w:color w:val="000000"/>
        </w:rPr>
        <w:t>Фонетическая сторона речи.</w:t>
      </w:r>
      <w:r w:rsidRPr="003962C3">
        <w:rPr>
          <w:color w:val="000000"/>
        </w:rPr>
        <w:t>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(there</w:t>
      </w:r>
      <w:r w:rsidRPr="003962C3">
        <w:rPr>
          <w:i/>
          <w:iCs/>
          <w:color w:val="000000"/>
        </w:rPr>
        <w:t> is/there are).</w:t>
      </w:r>
      <w:r w:rsidRPr="003962C3">
        <w:rPr>
          <w:color w:val="000000"/>
        </w:rPr>
        <w:t>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вопросы) предложений. Интонация перечисления. Чтение по транскрипции изученных слов.</w:t>
      </w:r>
    </w:p>
    <w:p w:rsidR="00BA237A" w:rsidRPr="003962C3" w:rsidRDefault="00BA237A" w:rsidP="00BA237A">
      <w:pPr>
        <w:ind w:firstLine="568"/>
        <w:jc w:val="both"/>
        <w:rPr>
          <w:rFonts w:ascii="Calibri" w:hAnsi="Calibri"/>
          <w:color w:val="000000"/>
        </w:rPr>
      </w:pPr>
      <w:r w:rsidRPr="003962C3">
        <w:rPr>
          <w:b/>
          <w:bCs/>
          <w:color w:val="000000"/>
        </w:rPr>
        <w:t>Лексическая сторона речи.</w:t>
      </w:r>
      <w:r w:rsidRPr="003962C3">
        <w:rPr>
          <w:color w:val="000000"/>
        </w:rPr>
        <w:t>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w:t>
      </w:r>
      <w:r w:rsidRPr="003962C3">
        <w:rPr>
          <w:i/>
          <w:iCs/>
          <w:color w:val="000000"/>
        </w:rPr>
        <w:t> project,</w:t>
      </w:r>
      <w:r w:rsidRPr="003962C3">
        <w:rPr>
          <w:color w:val="000000"/>
        </w:rPr>
        <w:t> </w:t>
      </w:r>
      <w:r w:rsidRPr="003962C3">
        <w:rPr>
          <w:i/>
          <w:iCs/>
          <w:color w:val="000000"/>
        </w:rPr>
        <w:t>portfolio, garage, tennis).</w:t>
      </w:r>
      <w:r w:rsidRPr="003962C3">
        <w:rPr>
          <w:color w:val="000000"/>
        </w:rPr>
        <w:t> Начальное представление о способах словообразования: суффиксация (суффиксы</w:t>
      </w:r>
      <w:r w:rsidRPr="003962C3">
        <w:rPr>
          <w:i/>
          <w:iCs/>
          <w:color w:val="000000"/>
        </w:rPr>
        <w:t> -еr, -от, -tion, -ist, -ful, -ly, -teen, -ty, -th) teach – teacher, friend – friendly,</w:t>
      </w:r>
      <w:r w:rsidRPr="003962C3">
        <w:rPr>
          <w:color w:val="000000"/>
        </w:rPr>
        <w:t> словосложение (postcard), конверсия (play –</w:t>
      </w:r>
      <w:r w:rsidRPr="003962C3">
        <w:rPr>
          <w:i/>
          <w:iCs/>
          <w:color w:val="000000"/>
        </w:rPr>
        <w:t> to play).</w:t>
      </w:r>
    </w:p>
    <w:p w:rsidR="00BA237A" w:rsidRPr="003962C3" w:rsidRDefault="00BA237A" w:rsidP="00BA237A">
      <w:pPr>
        <w:ind w:firstLine="568"/>
        <w:jc w:val="both"/>
        <w:rPr>
          <w:rFonts w:ascii="Calibri" w:hAnsi="Calibri"/>
          <w:color w:val="000000"/>
        </w:rPr>
      </w:pPr>
      <w:r w:rsidRPr="003962C3">
        <w:rPr>
          <w:b/>
          <w:bCs/>
          <w:color w:val="000000"/>
        </w:rPr>
        <w:t>Грамматическая сторона речи.</w:t>
      </w:r>
      <w:r w:rsidRPr="003962C3">
        <w:rPr>
          <w:color w:val="000000"/>
        </w:rPr>
        <w:t> Основные коммуникативные типы предложений: повествовательное, вопросительное, побудительное. Общий и специальный вопросы. Вопросительные слова:</w:t>
      </w:r>
      <w:r w:rsidRPr="003962C3">
        <w:rPr>
          <w:i/>
          <w:iCs/>
          <w:color w:val="000000"/>
        </w:rPr>
        <w:t> what, who, when, where,</w:t>
      </w:r>
      <w:r w:rsidRPr="003962C3">
        <w:rPr>
          <w:color w:val="000000"/>
        </w:rPr>
        <w:t> </w:t>
      </w:r>
      <w:r w:rsidRPr="003962C3">
        <w:rPr>
          <w:i/>
          <w:iCs/>
          <w:color w:val="000000"/>
        </w:rPr>
        <w:t>why, how.</w:t>
      </w:r>
      <w:r w:rsidRPr="003962C3">
        <w:rPr>
          <w:color w:val="000000"/>
        </w:rPr>
        <w:t> Порядок слов в предложении. Утвердительные и отрицательные предложения. Простое предложение с простым глагольным сказуемым (</w:t>
      </w:r>
      <w:r w:rsidRPr="003962C3">
        <w:rPr>
          <w:i/>
          <w:iCs/>
          <w:color w:val="000000"/>
        </w:rPr>
        <w:t>Не</w:t>
      </w:r>
      <w:r w:rsidRPr="003962C3">
        <w:rPr>
          <w:color w:val="000000"/>
        </w:rPr>
        <w:t> </w:t>
      </w:r>
      <w:r w:rsidRPr="003962C3">
        <w:rPr>
          <w:i/>
          <w:iCs/>
          <w:color w:val="000000"/>
        </w:rPr>
        <w:t>speaks English.),</w:t>
      </w:r>
      <w:r w:rsidRPr="003962C3">
        <w:rPr>
          <w:color w:val="000000"/>
        </w:rPr>
        <w:t> составным именным (</w:t>
      </w:r>
      <w:r w:rsidRPr="003962C3">
        <w:rPr>
          <w:i/>
          <w:iCs/>
          <w:color w:val="000000"/>
        </w:rPr>
        <w:t>My family is big.)</w:t>
      </w:r>
      <w:r w:rsidRPr="003962C3">
        <w:rPr>
          <w:color w:val="000000"/>
        </w:rPr>
        <w:t> и составным глагольным (</w:t>
      </w:r>
      <w:r w:rsidRPr="003962C3">
        <w:rPr>
          <w:i/>
          <w:iCs/>
          <w:color w:val="000000"/>
        </w:rPr>
        <w:t>I like to dance. She can skate well.)</w:t>
      </w:r>
      <w:r w:rsidRPr="003962C3">
        <w:rPr>
          <w:color w:val="000000"/>
        </w:rPr>
        <w:t> сказуемым. Побудительные предложения в утвердительной (</w:t>
      </w:r>
      <w:r w:rsidRPr="003962C3">
        <w:rPr>
          <w:i/>
          <w:iCs/>
          <w:color w:val="000000"/>
        </w:rPr>
        <w:t>Help me, please.)</w:t>
      </w:r>
      <w:r w:rsidRPr="003962C3">
        <w:rPr>
          <w:color w:val="000000"/>
        </w:rPr>
        <w:t> и отрицательной (</w:t>
      </w:r>
      <w:r w:rsidRPr="003962C3">
        <w:rPr>
          <w:i/>
          <w:iCs/>
          <w:color w:val="000000"/>
        </w:rPr>
        <w:t>Don’t</w:t>
      </w:r>
      <w:r w:rsidRPr="003962C3">
        <w:rPr>
          <w:color w:val="000000"/>
        </w:rPr>
        <w:t> </w:t>
      </w:r>
      <w:r w:rsidRPr="003962C3">
        <w:rPr>
          <w:i/>
          <w:iCs/>
          <w:color w:val="000000"/>
        </w:rPr>
        <w:t>be late!)</w:t>
      </w:r>
      <w:r w:rsidRPr="003962C3">
        <w:rPr>
          <w:color w:val="000000"/>
        </w:rPr>
        <w:t> формах. Безличные предложения в настоящем времени (</w:t>
      </w:r>
      <w:r w:rsidRPr="003962C3">
        <w:rPr>
          <w:i/>
          <w:iCs/>
          <w:color w:val="000000"/>
        </w:rPr>
        <w:t>It is cold.</w:t>
      </w:r>
      <w:r w:rsidRPr="003962C3">
        <w:rPr>
          <w:color w:val="000000"/>
        </w:rPr>
        <w:t> </w:t>
      </w:r>
      <w:r w:rsidRPr="003962C3">
        <w:rPr>
          <w:i/>
          <w:iCs/>
          <w:color w:val="000000"/>
        </w:rPr>
        <w:t>It’s five o’clock.).</w:t>
      </w:r>
      <w:r w:rsidRPr="003962C3">
        <w:rPr>
          <w:color w:val="000000"/>
        </w:rPr>
        <w:t> Предложения с оборотом</w:t>
      </w:r>
      <w:r w:rsidRPr="003962C3">
        <w:rPr>
          <w:i/>
          <w:iCs/>
          <w:color w:val="000000"/>
        </w:rPr>
        <w:t> there is/there are.</w:t>
      </w:r>
      <w:r w:rsidRPr="003962C3">
        <w:rPr>
          <w:color w:val="000000"/>
        </w:rPr>
        <w:t> Простые распространённые предложения. Предложения с однородными членами. Сложносочинённые предложения с союзами</w:t>
      </w:r>
      <w:r w:rsidRPr="003962C3">
        <w:rPr>
          <w:i/>
          <w:iCs/>
          <w:color w:val="000000"/>
        </w:rPr>
        <w:t> and</w:t>
      </w:r>
      <w:r w:rsidRPr="003962C3">
        <w:rPr>
          <w:color w:val="000000"/>
        </w:rPr>
        <w:t> и</w:t>
      </w:r>
      <w:r w:rsidRPr="003962C3">
        <w:rPr>
          <w:i/>
          <w:iCs/>
          <w:color w:val="000000"/>
        </w:rPr>
        <w:t> but.</w:t>
      </w:r>
      <w:r w:rsidRPr="003962C3">
        <w:rPr>
          <w:color w:val="000000"/>
        </w:rPr>
        <w:t> Сложноподчинённые предложения с союзом</w:t>
      </w:r>
      <w:r w:rsidRPr="003962C3">
        <w:rPr>
          <w:i/>
          <w:iCs/>
          <w:color w:val="000000"/>
        </w:rPr>
        <w:t> because.</w:t>
      </w:r>
      <w:r w:rsidRPr="003962C3">
        <w:rPr>
          <w:color w:val="000000"/>
        </w:rPr>
        <w:t> Правильные и неправильные глаголы в</w:t>
      </w:r>
      <w:r w:rsidRPr="003962C3">
        <w:rPr>
          <w:i/>
          <w:iCs/>
          <w:color w:val="000000"/>
        </w:rPr>
        <w:t> Present, Future, Past Simple.</w:t>
      </w:r>
      <w:r w:rsidRPr="003962C3">
        <w:rPr>
          <w:color w:val="000000"/>
        </w:rPr>
        <w:t> Неопределённая форма глагола. Глагол-связка</w:t>
      </w:r>
      <w:r w:rsidRPr="003962C3">
        <w:rPr>
          <w:i/>
          <w:iCs/>
          <w:color w:val="000000"/>
        </w:rPr>
        <w:t> to be.</w:t>
      </w:r>
      <w:r w:rsidRPr="003962C3">
        <w:rPr>
          <w:color w:val="000000"/>
        </w:rPr>
        <w:t> Модальные глаголы </w:t>
      </w:r>
      <w:r w:rsidRPr="003962C3">
        <w:rPr>
          <w:i/>
          <w:iCs/>
          <w:color w:val="000000"/>
        </w:rPr>
        <w:t>can, may, must, have to.</w:t>
      </w:r>
      <w:r w:rsidRPr="003962C3">
        <w:rPr>
          <w:color w:val="000000"/>
        </w:rPr>
        <w:t> Глагольные конструкции</w:t>
      </w:r>
      <w:r w:rsidRPr="003962C3">
        <w:rPr>
          <w:i/>
          <w:iCs/>
          <w:color w:val="000000"/>
        </w:rPr>
        <w:t> “I’d like to ...”.</w:t>
      </w:r>
      <w:r w:rsidRPr="003962C3">
        <w:rPr>
          <w:color w:val="000000"/>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 Прилагательные в положительной, сравнительной и превосходной степени, образованные по правилам и исключения. Местоимения: личные (в именительном и объектном падежах), притяжательные, вопросительные, указательные</w:t>
      </w:r>
      <w:r w:rsidRPr="003962C3">
        <w:rPr>
          <w:i/>
          <w:iCs/>
          <w:color w:val="000000"/>
        </w:rPr>
        <w:t> (this/these, that/those),</w:t>
      </w:r>
      <w:r w:rsidRPr="003962C3">
        <w:rPr>
          <w:color w:val="000000"/>
        </w:rPr>
        <w:t> неопределённые (</w:t>
      </w:r>
      <w:r w:rsidRPr="003962C3">
        <w:rPr>
          <w:i/>
          <w:iCs/>
          <w:color w:val="000000"/>
        </w:rPr>
        <w:t>some</w:t>
      </w:r>
      <w:r w:rsidRPr="003962C3">
        <w:rPr>
          <w:color w:val="000000"/>
        </w:rPr>
        <w:t>,</w:t>
      </w:r>
      <w:r w:rsidRPr="003962C3">
        <w:rPr>
          <w:i/>
          <w:iCs/>
          <w:color w:val="000000"/>
        </w:rPr>
        <w:t> any</w:t>
      </w:r>
      <w:r w:rsidRPr="003962C3">
        <w:rPr>
          <w:color w:val="000000"/>
        </w:rPr>
        <w:t> – некоторые случаи употребления). Наречия</w:t>
      </w:r>
      <w:r w:rsidRPr="003962C3">
        <w:rPr>
          <w:color w:val="000000"/>
          <w:lang w:val="en-US"/>
        </w:rPr>
        <w:t xml:space="preserve"> </w:t>
      </w:r>
      <w:r w:rsidRPr="003962C3">
        <w:rPr>
          <w:color w:val="000000"/>
        </w:rPr>
        <w:t>времени</w:t>
      </w:r>
      <w:r w:rsidRPr="003962C3">
        <w:rPr>
          <w:color w:val="000000"/>
          <w:lang w:val="en-US"/>
        </w:rPr>
        <w:t xml:space="preserve"> (</w:t>
      </w:r>
      <w:r w:rsidRPr="003962C3">
        <w:rPr>
          <w:i/>
          <w:iCs/>
          <w:color w:val="000000"/>
          <w:lang w:val="en-US"/>
        </w:rPr>
        <w:t>yesterday</w:t>
      </w:r>
      <w:r w:rsidRPr="003962C3">
        <w:rPr>
          <w:color w:val="000000"/>
          <w:lang w:val="en-US"/>
        </w:rPr>
        <w:t>,</w:t>
      </w:r>
      <w:r w:rsidRPr="003962C3">
        <w:rPr>
          <w:i/>
          <w:iCs/>
          <w:color w:val="000000"/>
          <w:lang w:val="en-US"/>
        </w:rPr>
        <w:t> tomorrow, never, usually, often, sometimes).</w:t>
      </w:r>
      <w:r w:rsidRPr="003962C3">
        <w:rPr>
          <w:color w:val="000000"/>
          <w:lang w:val="en-US"/>
        </w:rPr>
        <w:t> </w:t>
      </w:r>
      <w:r w:rsidRPr="003962C3">
        <w:rPr>
          <w:color w:val="000000"/>
        </w:rPr>
        <w:t>Наречия</w:t>
      </w:r>
      <w:r w:rsidRPr="003962C3">
        <w:rPr>
          <w:color w:val="000000"/>
          <w:lang w:val="en-US"/>
        </w:rPr>
        <w:t xml:space="preserve"> </w:t>
      </w:r>
      <w:r w:rsidRPr="003962C3">
        <w:rPr>
          <w:color w:val="000000"/>
        </w:rPr>
        <w:t>степени</w:t>
      </w:r>
      <w:r w:rsidRPr="003962C3">
        <w:rPr>
          <w:color w:val="000000"/>
          <w:lang w:val="en-US"/>
        </w:rPr>
        <w:t xml:space="preserve"> (</w:t>
      </w:r>
      <w:r w:rsidRPr="003962C3">
        <w:rPr>
          <w:i/>
          <w:iCs/>
          <w:color w:val="000000"/>
          <w:lang w:val="en-US"/>
        </w:rPr>
        <w:t>much</w:t>
      </w:r>
      <w:r w:rsidRPr="003962C3">
        <w:rPr>
          <w:color w:val="000000"/>
          <w:lang w:val="en-US"/>
        </w:rPr>
        <w:t>,</w:t>
      </w:r>
      <w:r w:rsidRPr="003962C3">
        <w:rPr>
          <w:i/>
          <w:iCs/>
          <w:color w:val="000000"/>
          <w:lang w:val="en-US"/>
        </w:rPr>
        <w:t> little, very).</w:t>
      </w:r>
      <w:r w:rsidRPr="003962C3">
        <w:rPr>
          <w:color w:val="000000"/>
          <w:lang w:val="en-US"/>
        </w:rPr>
        <w:t> </w:t>
      </w:r>
      <w:r w:rsidRPr="003962C3">
        <w:rPr>
          <w:color w:val="000000"/>
        </w:rPr>
        <w:t>Количественные числительные до 100, порядковые числительные до 30. Наиболее употребительные предлоги:</w:t>
      </w:r>
      <w:r w:rsidRPr="003962C3">
        <w:rPr>
          <w:i/>
          <w:iCs/>
          <w:color w:val="000000"/>
        </w:rPr>
        <w:t> in,</w:t>
      </w:r>
      <w:r w:rsidRPr="003962C3">
        <w:rPr>
          <w:color w:val="000000"/>
        </w:rPr>
        <w:t> </w:t>
      </w:r>
      <w:r w:rsidRPr="003962C3">
        <w:rPr>
          <w:i/>
          <w:iCs/>
          <w:color w:val="000000"/>
        </w:rPr>
        <w:t>on, at, into, to, from, of, with.</w:t>
      </w:r>
    </w:p>
    <w:p w:rsidR="00BA237A" w:rsidRPr="003962C3" w:rsidRDefault="00BA237A" w:rsidP="00BA237A">
      <w:pPr>
        <w:ind w:firstLine="568"/>
        <w:jc w:val="center"/>
        <w:rPr>
          <w:rFonts w:ascii="Calibri" w:hAnsi="Calibri"/>
          <w:color w:val="000000"/>
        </w:rPr>
      </w:pPr>
      <w:r w:rsidRPr="003962C3">
        <w:rPr>
          <w:b/>
          <w:bCs/>
          <w:color w:val="000000"/>
        </w:rPr>
        <w:t>Социокультурная осведомлённость</w:t>
      </w:r>
    </w:p>
    <w:p w:rsidR="00BA237A" w:rsidRPr="003962C3" w:rsidRDefault="00BA237A" w:rsidP="00BA237A">
      <w:pPr>
        <w:ind w:firstLine="568"/>
        <w:jc w:val="both"/>
        <w:rPr>
          <w:rFonts w:ascii="Calibri" w:hAnsi="Calibri"/>
          <w:color w:val="000000"/>
        </w:rPr>
      </w:pPr>
      <w:r w:rsidRPr="003962C3">
        <w:rPr>
          <w:color w:val="000000"/>
        </w:rPr>
        <w:t>В процессе обучения английскому языку в начальной школе учащиеся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(стихи, песни) на иностранном языке, элементарными формами речевого и неречевого поведения, принятого в странах изучаемого языка.</w:t>
      </w:r>
    </w:p>
    <w:p w:rsidR="00BA237A" w:rsidRPr="003962C3" w:rsidRDefault="00BA237A" w:rsidP="00BA237A">
      <w:pPr>
        <w:jc w:val="center"/>
        <w:rPr>
          <w:rFonts w:ascii="Calibri" w:hAnsi="Calibri"/>
          <w:color w:val="000000"/>
        </w:rPr>
      </w:pPr>
      <w:r w:rsidRPr="003962C3">
        <w:rPr>
          <w:b/>
          <w:bCs/>
          <w:color w:val="000000"/>
        </w:rPr>
        <w:t>Общеучебные умения</w:t>
      </w:r>
    </w:p>
    <w:p w:rsidR="00BA237A" w:rsidRPr="003962C3" w:rsidRDefault="00BA237A" w:rsidP="00BA237A">
      <w:pPr>
        <w:ind w:firstLine="568"/>
        <w:jc w:val="both"/>
        <w:rPr>
          <w:rFonts w:ascii="Calibri" w:hAnsi="Calibri"/>
          <w:color w:val="000000"/>
        </w:rPr>
      </w:pPr>
      <w:r w:rsidRPr="003962C3">
        <w:rPr>
          <w:color w:val="000000"/>
        </w:rPr>
        <w:t>В процессе изучения курса «Иностранный язык» младшие школьники:</w:t>
      </w:r>
    </w:p>
    <w:p w:rsidR="00BA237A" w:rsidRPr="003962C3" w:rsidRDefault="00BA237A" w:rsidP="00BA237A">
      <w:pPr>
        <w:ind w:firstLine="568"/>
        <w:jc w:val="both"/>
        <w:rPr>
          <w:rFonts w:ascii="Calibri" w:hAnsi="Calibri"/>
          <w:color w:val="000000"/>
        </w:rPr>
      </w:pPr>
      <w:r w:rsidRPr="003962C3">
        <w:rPr>
          <w:color w:val="000000"/>
        </w:rPr>
        <w:t>- 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BA237A" w:rsidRPr="003962C3" w:rsidRDefault="00BA237A" w:rsidP="00BA237A">
      <w:pPr>
        <w:ind w:firstLine="568"/>
        <w:jc w:val="both"/>
        <w:rPr>
          <w:rFonts w:ascii="Calibri" w:hAnsi="Calibri"/>
          <w:color w:val="000000"/>
        </w:rPr>
      </w:pPr>
      <w:r w:rsidRPr="003962C3">
        <w:rPr>
          <w:color w:val="000000"/>
        </w:rPr>
        <w:t>- овладевают более разнообразными приёмами раскрытия значения слова, используя словообразовательные элементы; синонимы, антонимы, контекст;</w:t>
      </w:r>
    </w:p>
    <w:p w:rsidR="00BA237A" w:rsidRPr="003962C3" w:rsidRDefault="00BA237A" w:rsidP="00BA237A">
      <w:pPr>
        <w:ind w:firstLine="568"/>
        <w:jc w:val="both"/>
        <w:rPr>
          <w:rFonts w:ascii="Calibri" w:hAnsi="Calibri"/>
          <w:color w:val="000000"/>
        </w:rPr>
      </w:pPr>
      <w:r w:rsidRPr="003962C3">
        <w:rPr>
          <w:color w:val="000000"/>
        </w:rPr>
        <w:t>- 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BA237A" w:rsidRPr="003962C3" w:rsidRDefault="00BA237A" w:rsidP="00BA237A">
      <w:pPr>
        <w:ind w:firstLine="568"/>
        <w:jc w:val="both"/>
        <w:rPr>
          <w:rFonts w:ascii="Calibri" w:hAnsi="Calibri"/>
          <w:color w:val="000000"/>
        </w:rPr>
      </w:pPr>
      <w:r w:rsidRPr="003962C3">
        <w:rPr>
          <w:color w:val="000000"/>
        </w:rPr>
        <w:t>- учатся осуществлять самоконтроль, самооценку;</w:t>
      </w:r>
    </w:p>
    <w:p w:rsidR="00BA237A" w:rsidRPr="003962C3" w:rsidRDefault="00BA237A" w:rsidP="00BA237A">
      <w:pPr>
        <w:ind w:firstLine="568"/>
        <w:jc w:val="both"/>
        <w:rPr>
          <w:rFonts w:ascii="Calibri" w:hAnsi="Calibri"/>
          <w:color w:val="000000"/>
        </w:rPr>
      </w:pPr>
      <w:r w:rsidRPr="003962C3">
        <w:rPr>
          <w:color w:val="000000"/>
        </w:rPr>
        <w:t>- учатся самостоятельно выполнять задания с использованием компьютера (при наличии мультимедийного приложения).</w:t>
      </w:r>
    </w:p>
    <w:p w:rsidR="00BA237A" w:rsidRPr="003962C3" w:rsidRDefault="00BA237A" w:rsidP="00BA237A">
      <w:pPr>
        <w:ind w:firstLine="568"/>
        <w:jc w:val="both"/>
        <w:rPr>
          <w:rFonts w:ascii="Calibri" w:hAnsi="Calibri"/>
          <w:color w:val="000000"/>
        </w:rPr>
      </w:pPr>
      <w:r w:rsidRPr="003962C3">
        <w:rPr>
          <w:color w:val="000000"/>
        </w:rPr>
        <w:t>Общеучебные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BA237A" w:rsidRPr="003962C3" w:rsidRDefault="00BA237A" w:rsidP="00BA237A">
      <w:pPr>
        <w:ind w:firstLine="568"/>
        <w:jc w:val="center"/>
        <w:rPr>
          <w:rFonts w:ascii="Calibri" w:hAnsi="Calibri"/>
          <w:color w:val="000000"/>
        </w:rPr>
      </w:pPr>
      <w:r w:rsidRPr="003962C3">
        <w:rPr>
          <w:b/>
          <w:bCs/>
          <w:color w:val="000000"/>
        </w:rPr>
        <w:t>КРАТКАЯ ХАРАКТЕРИСТИКА КУРСА</w:t>
      </w:r>
    </w:p>
    <w:p w:rsidR="00BA237A" w:rsidRPr="003962C3" w:rsidRDefault="00BA237A" w:rsidP="00BA237A">
      <w:pPr>
        <w:ind w:firstLine="568"/>
        <w:jc w:val="center"/>
        <w:rPr>
          <w:rFonts w:ascii="Calibri" w:hAnsi="Calibri"/>
          <w:color w:val="000000"/>
        </w:rPr>
      </w:pPr>
      <w:r w:rsidRPr="003962C3">
        <w:rPr>
          <w:b/>
          <w:bCs/>
          <w:color w:val="000000"/>
        </w:rPr>
        <w:t>«АНГЛИЙСКИЙ В ФОКУСЕ 2–4»</w:t>
      </w:r>
    </w:p>
    <w:p w:rsidR="00BA237A" w:rsidRPr="003962C3" w:rsidRDefault="00BA237A" w:rsidP="00BA237A">
      <w:pPr>
        <w:ind w:firstLine="568"/>
        <w:jc w:val="both"/>
        <w:rPr>
          <w:rFonts w:ascii="Calibri" w:hAnsi="Calibri"/>
          <w:color w:val="000000"/>
        </w:rPr>
      </w:pPr>
      <w:r w:rsidRPr="003962C3">
        <w:rPr>
          <w:color w:val="000000"/>
        </w:rPr>
        <w:t>Учебно-методический комплект «Английский в фокусе» предназначен для учащихся 2–4 классов общеобразовательных учреждений и рассчитан на два часа в неделю. Комплект создан с учётом требований Федерального государственного общеобразовательного стандарта начального общего образования, а также в соответствии с Европейскими стандартами в области изучения иностранных языков, что является его отличительной особенностью. Знания и навыки учащихся, работающих по УМК «Английский в фокусе», по окончании начальной школы соотносятся с общеевропейским уровнем А1 в области изучения английского языка. Учащиеся этого уровня понимают и могут употреблять в речи знакомые фразы и выражения, необходимые для выполнения конкретных задач. Они могут представиться, представить других, задавать/отвечать на вопросы в рамках известных им или интересующих их тем. Младшие школьники могут участвовать в несложном разговоре, если собеседник говорит медленно и отчётливо и готов оказать помощь. Они могут писать простые открытки (например, поздравление с праздником), заполнять формуляры, вносить в них свою фамилию, национальность, возраст и т. д.</w:t>
      </w:r>
    </w:p>
    <w:p w:rsidR="00BA237A" w:rsidRPr="003962C3" w:rsidRDefault="00BA237A" w:rsidP="00BA237A">
      <w:pPr>
        <w:ind w:firstLine="568"/>
        <w:jc w:val="both"/>
        <w:rPr>
          <w:rFonts w:ascii="Calibri" w:hAnsi="Calibri"/>
          <w:color w:val="000000"/>
        </w:rPr>
      </w:pPr>
      <w:r w:rsidRPr="003962C3">
        <w:rPr>
          <w:color w:val="000000"/>
        </w:rPr>
        <w:t>УМК строится на принципах холистического [от греч. holos – «целый» – глобальный, единый, целостный] и гуманистического подхода к преподаванию иностранных языков. Сущность холистического подхода состоит в выборе таких видов учебной деятельности, которыеспособствуют активной, сбалансированной работе обоих полушарий мозга и преодолению некоторых характерных трудностей в обучении.</w:t>
      </w:r>
    </w:p>
    <w:p w:rsidR="00BA237A" w:rsidRPr="003962C3" w:rsidRDefault="00BA237A" w:rsidP="00BA237A">
      <w:pPr>
        <w:ind w:firstLine="568"/>
        <w:jc w:val="both"/>
        <w:rPr>
          <w:rFonts w:ascii="Calibri" w:hAnsi="Calibri"/>
          <w:color w:val="000000"/>
        </w:rPr>
      </w:pPr>
      <w:r w:rsidRPr="003962C3">
        <w:rPr>
          <w:color w:val="000000"/>
        </w:rPr>
        <w:t>УМК «Английский в фокусе» поможет учащимся использовать английский язык эффективно и даст им возможность изучать его с удовольствием. УМК уделяет внимание развитию всех видов речевой деятельности (аудированию, говорению, чтению и письму) с помощью разнообразных коммуникативных заданий и упражнений. Материал организован таким образом, что позволяет регулярно повторять основные активные лексико-грамматические структуры и единицы.</w:t>
      </w:r>
    </w:p>
    <w:p w:rsidR="00BA237A" w:rsidRPr="003962C3" w:rsidRDefault="00BA237A" w:rsidP="00BA237A">
      <w:pPr>
        <w:ind w:firstLine="568"/>
        <w:jc w:val="both"/>
        <w:rPr>
          <w:rFonts w:ascii="Calibri" w:hAnsi="Calibri"/>
          <w:color w:val="000000"/>
        </w:rPr>
      </w:pPr>
      <w:r w:rsidRPr="003962C3">
        <w:rPr>
          <w:color w:val="000000"/>
        </w:rPr>
        <w:t>Модульный подход в УМК «Английский в фокусе» позволяет использовать различные виды и формы обучения, осуществлять всестороннее развитие учащихся с учётом их индивидуальных способностей и возможностей восприятия и проработки учебного материала, развивать навыки самоконтроля и самооценки.</w:t>
      </w:r>
    </w:p>
    <w:p w:rsidR="001A1CD7" w:rsidRPr="003962C3" w:rsidRDefault="00BA237A" w:rsidP="00BA237A">
      <w:pPr>
        <w:ind w:firstLine="568"/>
        <w:jc w:val="both"/>
      </w:pPr>
      <w:r w:rsidRPr="003962C3">
        <w:rPr>
          <w:color w:val="000000"/>
        </w:rPr>
        <w:t>Для тех общеобразовательных учебных заведений, где английский язык преподается с первого класса, выпущен учебник для начинающих (</w:t>
      </w:r>
      <w:r w:rsidRPr="003962C3">
        <w:rPr>
          <w:i/>
          <w:iCs/>
          <w:color w:val="000000"/>
        </w:rPr>
        <w:t>Spotlight Starter),</w:t>
      </w:r>
      <w:r w:rsidRPr="003962C3">
        <w:rPr>
          <w:color w:val="000000"/>
        </w:rPr>
        <w:t> в котором идёт опережающее развитие устных видов речевой деятельности – аудирования и говорения.</w:t>
      </w:r>
      <w:r w:rsidR="001A1CD7" w:rsidRPr="003962C3">
        <w:t xml:space="preserve"> </w:t>
      </w:r>
    </w:p>
    <w:p w:rsidR="00D93B68" w:rsidRPr="003962C3" w:rsidRDefault="00D93B68" w:rsidP="00D93B68">
      <w:pPr>
        <w:pStyle w:val="a3"/>
        <w:spacing w:line="240" w:lineRule="auto"/>
        <w:ind w:firstLine="454"/>
        <w:jc w:val="center"/>
        <w:rPr>
          <w:rFonts w:ascii="Times New Roman" w:hAnsi="Times New Roman"/>
          <w:b/>
          <w:color w:val="auto"/>
          <w:sz w:val="24"/>
          <w:szCs w:val="24"/>
        </w:rPr>
      </w:pPr>
      <w:r w:rsidRPr="003962C3">
        <w:rPr>
          <w:rFonts w:ascii="Times New Roman" w:hAnsi="Times New Roman"/>
          <w:b/>
          <w:color w:val="auto"/>
          <w:sz w:val="24"/>
          <w:szCs w:val="24"/>
        </w:rPr>
        <w:t>Предметная область «Математика и информатика»</w:t>
      </w:r>
    </w:p>
    <w:p w:rsidR="00653A76" w:rsidRPr="003962C3" w:rsidRDefault="00367675" w:rsidP="00765682">
      <w:pPr>
        <w:pStyle w:val="afd"/>
        <w:spacing w:line="240" w:lineRule="auto"/>
        <w:ind w:left="2978"/>
        <w:jc w:val="both"/>
        <w:rPr>
          <w:sz w:val="24"/>
        </w:rPr>
      </w:pPr>
      <w:bookmarkStart w:id="150" w:name="_Toc288394088"/>
      <w:bookmarkStart w:id="151" w:name="_Toc288410555"/>
      <w:bookmarkStart w:id="152" w:name="_Toc288410684"/>
      <w:bookmarkStart w:id="153" w:name="_Toc424564332"/>
      <w:r w:rsidRPr="003962C3">
        <w:rPr>
          <w:sz w:val="24"/>
          <w:lang w:val="ba-RU"/>
        </w:rPr>
        <w:t xml:space="preserve">2.2.2.6. </w:t>
      </w:r>
      <w:r w:rsidR="00653A76" w:rsidRPr="003962C3">
        <w:rPr>
          <w:sz w:val="24"/>
        </w:rPr>
        <w:t>Математика</w:t>
      </w:r>
      <w:bookmarkEnd w:id="150"/>
      <w:bookmarkEnd w:id="151"/>
      <w:bookmarkEnd w:id="152"/>
      <w:bookmarkEnd w:id="153"/>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z w:val="24"/>
          <w:szCs w:val="24"/>
        </w:rPr>
        <w:t>Числа и величины</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Сч</w:t>
      </w:r>
      <w:r w:rsidR="00D30361" w:rsidRPr="003962C3">
        <w:rPr>
          <w:rFonts w:ascii="Times New Roman" w:hAnsi="Times New Roman"/>
          <w:color w:val="auto"/>
          <w:sz w:val="24"/>
          <w:szCs w:val="24"/>
        </w:rPr>
        <w:t>е</w:t>
      </w:r>
      <w:r w:rsidRPr="003962C3">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w:t>
      </w:r>
      <w:r w:rsidR="00CB0302" w:rsidRPr="003962C3">
        <w:rPr>
          <w:rFonts w:ascii="Times New Roman" w:hAnsi="Times New Roman"/>
          <w:color w:val="auto"/>
          <w:sz w:val="24"/>
          <w:szCs w:val="24"/>
        </w:rPr>
        <w:t xml:space="preserve"> </w:t>
      </w:r>
      <w:r w:rsidRPr="003962C3">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3962C3">
        <w:rPr>
          <w:rFonts w:ascii="Times New Roman" w:hAnsi="Times New Roman"/>
          <w:color w:val="auto"/>
          <w:spacing w:val="2"/>
          <w:sz w:val="24"/>
          <w:szCs w:val="24"/>
        </w:rPr>
        <w:t xml:space="preserve">ние и упорядочение однородных величин. Доля величины </w:t>
      </w:r>
      <w:r w:rsidRPr="003962C3">
        <w:rPr>
          <w:rFonts w:ascii="Times New Roman" w:hAnsi="Times New Roman"/>
          <w:color w:val="auto"/>
          <w:sz w:val="24"/>
          <w:szCs w:val="24"/>
        </w:rPr>
        <w:t>(половина, треть, четверть, десятая, сотая, тысячная).</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z w:val="24"/>
          <w:szCs w:val="24"/>
        </w:rPr>
        <w:t>Арифметические действия</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Сложение, вычитание, умножение и деление. Названия </w:t>
      </w:r>
      <w:r w:rsidRPr="003962C3">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3962C3">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3962C3">
        <w:rPr>
          <w:rFonts w:ascii="Times New Roman" w:hAnsi="Times New Roman"/>
          <w:color w:val="auto"/>
          <w:sz w:val="24"/>
          <w:szCs w:val="24"/>
        </w:rPr>
        <w:t>с остатком.</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3962C3">
        <w:rPr>
          <w:rFonts w:ascii="Times New Roman" w:hAnsi="Times New Roman"/>
          <w:color w:val="auto"/>
          <w:spacing w:val="2"/>
          <w:sz w:val="24"/>
          <w:szCs w:val="24"/>
        </w:rPr>
        <w:t>свойств арифметических действий в вычислениях (переста</w:t>
      </w:r>
      <w:r w:rsidRPr="003962C3">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Способы проверки правильности вычислений (алгоритм, </w:t>
      </w:r>
      <w:r w:rsidRPr="003962C3">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z w:val="24"/>
          <w:szCs w:val="24"/>
        </w:rPr>
        <w:t>Работа с текстовыми задачами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Решение текстовых задач арифметическим способом. Зада</w:t>
      </w:r>
      <w:r w:rsidRPr="003962C3">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3962C3">
        <w:rPr>
          <w:rFonts w:ascii="Times New Roman" w:hAnsi="Times New Roman"/>
          <w:color w:val="auto"/>
          <w:spacing w:val="2"/>
          <w:sz w:val="24"/>
          <w:szCs w:val="24"/>
        </w:rPr>
        <w:t>ющими процессы движения, работы, купли</w:t>
      </w:r>
      <w:r w:rsidRPr="003962C3">
        <w:rPr>
          <w:rFonts w:ascii="Times New Roman" w:hAnsi="Times New Roman"/>
          <w:color w:val="auto"/>
          <w:spacing w:val="2"/>
          <w:sz w:val="24"/>
          <w:szCs w:val="24"/>
        </w:rPr>
        <w:noBreakHyphen/>
        <w:t>продажи и</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др. </w:t>
      </w:r>
      <w:r w:rsidRPr="003962C3">
        <w:rPr>
          <w:rFonts w:ascii="Times New Roman" w:hAnsi="Times New Roman"/>
          <w:color w:val="auto"/>
          <w:sz w:val="24"/>
          <w:szCs w:val="24"/>
        </w:rPr>
        <w:t>Скорость, время, путь; объ</w:t>
      </w:r>
      <w:r w:rsidR="00D30361" w:rsidRPr="003962C3">
        <w:rPr>
          <w:rFonts w:ascii="Times New Roman" w:hAnsi="Times New Roman"/>
          <w:color w:val="auto"/>
          <w:sz w:val="24"/>
          <w:szCs w:val="24"/>
        </w:rPr>
        <w:t>е</w:t>
      </w:r>
      <w:r w:rsidRPr="003962C3">
        <w:rPr>
          <w:rFonts w:ascii="Times New Roman" w:hAnsi="Times New Roman"/>
          <w:color w:val="auto"/>
          <w:sz w:val="24"/>
          <w:szCs w:val="24"/>
        </w:rPr>
        <w:t>м работы, время, производительность труда; количество товара, его цена и стоимость и</w:t>
      </w:r>
      <w:r w:rsidRPr="003962C3">
        <w:rPr>
          <w:rFonts w:ascii="Times New Roman" w:hAnsi="Times New Roman"/>
          <w:color w:val="auto"/>
          <w:sz w:val="24"/>
          <w:szCs w:val="24"/>
        </w:rPr>
        <w:t> </w:t>
      </w:r>
      <w:r w:rsidRPr="003962C3">
        <w:rPr>
          <w:rFonts w:ascii="Times New Roman" w:hAnsi="Times New Roman"/>
          <w:color w:val="auto"/>
          <w:sz w:val="24"/>
          <w:szCs w:val="24"/>
        </w:rPr>
        <w:t xml:space="preserve">др. </w:t>
      </w:r>
      <w:r w:rsidRPr="003962C3">
        <w:rPr>
          <w:rFonts w:ascii="Times New Roman" w:hAnsi="Times New Roman"/>
          <w:color w:val="auto"/>
          <w:spacing w:val="2"/>
          <w:sz w:val="24"/>
          <w:szCs w:val="24"/>
        </w:rPr>
        <w:t xml:space="preserve">Планирование хода решения задачи. Представление текста </w:t>
      </w:r>
      <w:r w:rsidRPr="003962C3">
        <w:rPr>
          <w:rFonts w:ascii="Times New Roman" w:hAnsi="Times New Roman"/>
          <w:color w:val="auto"/>
          <w:sz w:val="24"/>
          <w:szCs w:val="24"/>
        </w:rPr>
        <w:t>задачи (схема, таблица, диаграмма и другие модели).</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Задачи на нахождение доли целого и целого по его доле.</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pacing w:val="2"/>
          <w:sz w:val="24"/>
          <w:szCs w:val="24"/>
        </w:rPr>
        <w:t>Пространственные отношения. Геометрические фи</w:t>
      </w:r>
      <w:r w:rsidRPr="003962C3">
        <w:rPr>
          <w:rFonts w:ascii="Times New Roman" w:hAnsi="Times New Roman"/>
          <w:b/>
          <w:bCs/>
          <w:iCs/>
          <w:color w:val="auto"/>
          <w:sz w:val="24"/>
          <w:szCs w:val="24"/>
        </w:rPr>
        <w:t>гуры</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3962C3">
        <w:rPr>
          <w:rFonts w:ascii="Times New Roman" w:hAnsi="Times New Roman"/>
          <w:color w:val="auto"/>
          <w:spacing w:val="2"/>
          <w:sz w:val="24"/>
          <w:szCs w:val="24"/>
        </w:rPr>
        <w:t>слева—справа, сверху—снизу, бли</w:t>
      </w:r>
      <w:r w:rsidRPr="003962C3">
        <w:rPr>
          <w:rFonts w:ascii="Times New Roman" w:hAnsi="Times New Roman"/>
          <w:color w:val="auto"/>
          <w:spacing w:val="2"/>
          <w:sz w:val="24"/>
          <w:szCs w:val="24"/>
        </w:rPr>
        <w:t>же—дальше, между и</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пр.). Распознавание и изображение</w:t>
      </w:r>
      <w:r w:rsidR="00CB0302"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3962C3">
        <w:rPr>
          <w:rFonts w:ascii="Times New Roman" w:hAnsi="Times New Roman"/>
          <w:color w:val="auto"/>
          <w:spacing w:val="2"/>
          <w:sz w:val="24"/>
          <w:szCs w:val="24"/>
        </w:rPr>
        <w:t>ник, квадрат, окружность, круг. Использование черт</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3962C3">
        <w:rPr>
          <w:rFonts w:ascii="Times New Roman" w:hAnsi="Times New Roman"/>
          <w:i/>
          <w:color w:val="auto"/>
          <w:spacing w:val="2"/>
          <w:sz w:val="24"/>
          <w:szCs w:val="24"/>
        </w:rPr>
        <w:t xml:space="preserve">Распознавание и называние: </w:t>
      </w:r>
      <w:r w:rsidRPr="003962C3">
        <w:rPr>
          <w:rFonts w:ascii="Times New Roman" w:hAnsi="Times New Roman"/>
          <w:i/>
          <w:color w:val="auto"/>
          <w:sz w:val="24"/>
          <w:szCs w:val="24"/>
        </w:rPr>
        <w:t>куб, шар, параллелепипед, пирамида, цилиндр, конус.</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z w:val="24"/>
          <w:szCs w:val="24"/>
        </w:rPr>
        <w:t>Геометрические величины</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Геометрические величины и их измерение. Измерение </w:t>
      </w:r>
      <w:r w:rsidRPr="003962C3">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Площадь геометрической фигуры. Единицы площади (см</w:t>
      </w:r>
      <w:r w:rsidRPr="003962C3">
        <w:rPr>
          <w:rFonts w:ascii="Times New Roman" w:hAnsi="Times New Roman"/>
          <w:color w:val="auto"/>
          <w:sz w:val="24"/>
          <w:szCs w:val="24"/>
          <w:vertAlign w:val="superscript"/>
        </w:rPr>
        <w:t>2</w:t>
      </w:r>
      <w:r w:rsidRPr="003962C3">
        <w:rPr>
          <w:rFonts w:ascii="Times New Roman" w:hAnsi="Times New Roman"/>
          <w:color w:val="auto"/>
          <w:sz w:val="24"/>
          <w:szCs w:val="24"/>
        </w:rPr>
        <w:t xml:space="preserve">, </w:t>
      </w:r>
      <w:r w:rsidRPr="003962C3">
        <w:rPr>
          <w:rFonts w:ascii="Times New Roman" w:hAnsi="Times New Roman"/>
          <w:color w:val="auto"/>
          <w:spacing w:val="2"/>
          <w:sz w:val="24"/>
          <w:szCs w:val="24"/>
        </w:rPr>
        <w:t>дм</w:t>
      </w:r>
      <w:r w:rsidRPr="003962C3">
        <w:rPr>
          <w:rFonts w:ascii="Times New Roman" w:hAnsi="Times New Roman"/>
          <w:color w:val="auto"/>
          <w:spacing w:val="2"/>
          <w:sz w:val="24"/>
          <w:szCs w:val="24"/>
          <w:vertAlign w:val="superscript"/>
        </w:rPr>
        <w:t>2</w:t>
      </w:r>
      <w:r w:rsidRPr="003962C3">
        <w:rPr>
          <w:rFonts w:ascii="Times New Roman" w:hAnsi="Times New Roman"/>
          <w:color w:val="auto"/>
          <w:spacing w:val="2"/>
          <w:sz w:val="24"/>
          <w:szCs w:val="24"/>
        </w:rPr>
        <w:t>, м</w:t>
      </w:r>
      <w:r w:rsidRPr="003962C3">
        <w:rPr>
          <w:rFonts w:ascii="Times New Roman" w:hAnsi="Times New Roman"/>
          <w:color w:val="auto"/>
          <w:spacing w:val="2"/>
          <w:sz w:val="24"/>
          <w:szCs w:val="24"/>
          <w:vertAlign w:val="superscript"/>
        </w:rPr>
        <w:t>2</w:t>
      </w:r>
      <w:r w:rsidRPr="003962C3">
        <w:rPr>
          <w:rFonts w:ascii="Times New Roman" w:hAnsi="Times New Roman"/>
          <w:color w:val="auto"/>
          <w:spacing w:val="2"/>
          <w:sz w:val="24"/>
          <w:szCs w:val="24"/>
        </w:rPr>
        <w:t>). Точное и приближ</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нное измерение площади гео</w:t>
      </w:r>
      <w:r w:rsidRPr="003962C3">
        <w:rPr>
          <w:rFonts w:ascii="Times New Roman" w:hAnsi="Times New Roman"/>
          <w:color w:val="auto"/>
          <w:sz w:val="24"/>
          <w:szCs w:val="24"/>
        </w:rPr>
        <w:t>метрической фигуры. Вычисление площади прямоугольника.</w:t>
      </w:r>
    </w:p>
    <w:p w:rsidR="00653A76" w:rsidRPr="003962C3" w:rsidRDefault="00653A76" w:rsidP="00765682">
      <w:pPr>
        <w:pStyle w:val="a3"/>
        <w:spacing w:line="240" w:lineRule="auto"/>
        <w:ind w:firstLine="454"/>
        <w:rPr>
          <w:rFonts w:ascii="Times New Roman" w:hAnsi="Times New Roman"/>
          <w:b/>
          <w:bCs/>
          <w:iCs/>
          <w:color w:val="auto"/>
          <w:sz w:val="24"/>
          <w:szCs w:val="24"/>
        </w:rPr>
      </w:pPr>
      <w:r w:rsidRPr="003962C3">
        <w:rPr>
          <w:rFonts w:ascii="Times New Roman" w:hAnsi="Times New Roman"/>
          <w:b/>
          <w:bCs/>
          <w:iCs/>
          <w:color w:val="auto"/>
          <w:sz w:val="24"/>
          <w:szCs w:val="24"/>
        </w:rPr>
        <w:t>Работа с информацией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Сбор и представление информации, связанной со сч</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том </w:t>
      </w:r>
      <w:r w:rsidRPr="003962C3">
        <w:rPr>
          <w:rFonts w:ascii="Times New Roman" w:hAnsi="Times New Roman"/>
          <w:color w:val="auto"/>
          <w:spacing w:val="2"/>
          <w:sz w:val="24"/>
          <w:szCs w:val="24"/>
        </w:rPr>
        <w:t>(пересч</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том), измерением величин; фиксирование, анализ </w:t>
      </w:r>
      <w:r w:rsidRPr="003962C3">
        <w:rPr>
          <w:rFonts w:ascii="Times New Roman" w:hAnsi="Times New Roman"/>
          <w:color w:val="auto"/>
          <w:sz w:val="24"/>
          <w:szCs w:val="24"/>
        </w:rPr>
        <w:t>полученной информации.</w:t>
      </w:r>
    </w:p>
    <w:p w:rsidR="00653A76" w:rsidRPr="003962C3" w:rsidRDefault="00653A76" w:rsidP="00765682">
      <w:pPr>
        <w:pStyle w:val="a3"/>
        <w:spacing w:line="240" w:lineRule="auto"/>
        <w:ind w:firstLine="454"/>
        <w:rPr>
          <w:rFonts w:ascii="Times New Roman" w:hAnsi="Times New Roman"/>
          <w:color w:val="auto"/>
          <w:spacing w:val="-2"/>
          <w:sz w:val="24"/>
          <w:szCs w:val="24"/>
        </w:rPr>
      </w:pPr>
      <w:r w:rsidRPr="003962C3">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Составление конечной последовательности (цепочки) пред</w:t>
      </w:r>
      <w:r w:rsidRPr="003962C3">
        <w:rPr>
          <w:rFonts w:ascii="Times New Roman" w:hAnsi="Times New Roman"/>
          <w:color w:val="auto"/>
          <w:spacing w:val="2"/>
          <w:sz w:val="24"/>
          <w:szCs w:val="24"/>
        </w:rPr>
        <w:t>метов, чисел, геометрических фигур и</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др. по правилу.</w:t>
      </w:r>
      <w:r w:rsidR="00700DC0"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3962C3" w:rsidRDefault="00653A76" w:rsidP="00765682">
      <w:pPr>
        <w:pStyle w:val="a3"/>
        <w:spacing w:line="240" w:lineRule="auto"/>
        <w:ind w:firstLine="454"/>
        <w:rPr>
          <w:rFonts w:ascii="Times New Roman" w:hAnsi="Times New Roman"/>
          <w:color w:val="auto"/>
          <w:sz w:val="24"/>
          <w:szCs w:val="24"/>
          <w:lang w:val="ba-RU"/>
        </w:rPr>
      </w:pPr>
      <w:r w:rsidRPr="003962C3">
        <w:rPr>
          <w:rFonts w:ascii="Times New Roman" w:hAnsi="Times New Roman"/>
          <w:color w:val="auto"/>
          <w:spacing w:val="2"/>
          <w:sz w:val="24"/>
          <w:szCs w:val="24"/>
        </w:rPr>
        <w:t>Чтение и заполнение таблицы. Интерпретация данных</w:t>
      </w:r>
      <w:r w:rsidR="00CB0302"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2C7BD7" w:rsidRPr="003962C3" w:rsidRDefault="002C7BD7" w:rsidP="00765682">
      <w:pPr>
        <w:pStyle w:val="a3"/>
        <w:spacing w:line="240" w:lineRule="auto"/>
        <w:ind w:firstLine="0"/>
        <w:jc w:val="center"/>
        <w:rPr>
          <w:b/>
          <w:sz w:val="24"/>
          <w:szCs w:val="24"/>
          <w:lang w:val="ba-RU"/>
        </w:rPr>
      </w:pPr>
    </w:p>
    <w:p w:rsidR="001B5168" w:rsidRPr="003962C3" w:rsidRDefault="001B5168" w:rsidP="001B5168">
      <w:pPr>
        <w:widowControl w:val="0"/>
        <w:overflowPunct w:val="0"/>
        <w:autoSpaceDE w:val="0"/>
        <w:autoSpaceDN w:val="0"/>
        <w:adjustRightInd w:val="0"/>
        <w:jc w:val="center"/>
        <w:rPr>
          <w:b/>
          <w:color w:val="000000"/>
        </w:rPr>
      </w:pPr>
      <w:r w:rsidRPr="003962C3">
        <w:rPr>
          <w:b/>
          <w:color w:val="000000"/>
        </w:rPr>
        <w:t>Содержание учебного предмета «Математика»(Т.Е.Демидова)</w:t>
      </w:r>
    </w:p>
    <w:p w:rsidR="001B5168" w:rsidRPr="003962C3" w:rsidRDefault="001B5168" w:rsidP="001B5168">
      <w:pPr>
        <w:widowControl w:val="0"/>
        <w:overflowPunct w:val="0"/>
        <w:autoSpaceDE w:val="0"/>
        <w:autoSpaceDN w:val="0"/>
        <w:adjustRightInd w:val="0"/>
        <w:ind w:firstLine="709"/>
        <w:jc w:val="center"/>
        <w:rPr>
          <w:i/>
          <w:color w:val="000000"/>
        </w:rPr>
      </w:pPr>
      <w:r w:rsidRPr="003962C3">
        <w:rPr>
          <w:b/>
          <w:bCs/>
          <w:color w:val="000000"/>
        </w:rPr>
        <w:t>1-й класс</w:t>
      </w:r>
    </w:p>
    <w:p w:rsidR="001B5168" w:rsidRPr="003962C3" w:rsidRDefault="001B5168" w:rsidP="001B5168">
      <w:pPr>
        <w:widowControl w:val="0"/>
        <w:shd w:val="clear" w:color="auto" w:fill="FFFFFF"/>
        <w:overflowPunct w:val="0"/>
        <w:autoSpaceDE w:val="0"/>
        <w:autoSpaceDN w:val="0"/>
        <w:adjustRightInd w:val="0"/>
        <w:ind w:firstLine="709"/>
        <w:jc w:val="center"/>
      </w:pPr>
      <w:r w:rsidRPr="003962C3">
        <w:rPr>
          <w:b/>
          <w:bCs/>
          <w:color w:val="000000"/>
        </w:rPr>
        <w:t>(4 часа в неделю, всего – 132 ч)</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Общие понятия.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Признаки предметов.</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Свойства (признаки) предметов: цвет, форма, размер, назначение, материал, общее название.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Выделение предметов из группы по заданным свойствам, сравнение предметов, разбиение предметов на группы (классы) в соответствии с указанными свойствами.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Отношения.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Сравнение групп предметов. Графы и их применение. Равно, не равно, столько же.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Числа и операции над ними.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Числа от 1 до 10.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Числа от 1 до 9. Натуральное число как результат счёта и мера величины. Реальные и идеальные модели понятия «однозначное число». Арабские и римские цифры.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Состав чисел от 2 до 9. Сравнение чисел, запись отношений между числами. Числовые равенства, неравенства. Последовательность чисел. Получение числа прибавлением 1 к предыдущему числу, вычитанием 1 из числа, непосредственно следующего за ним при счёте.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Ноль. Число 10. Состав числа 10.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Числа от 1 до 20.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Устная и письменная нумерация чисел от 1 до 20. Десяток. Образование и название чисел от 1 до 20. Модели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Чтение и запись чисел. Разряд десятков и разряд единиц, их место в записи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Сравнение чисел, их последовательность. Представление числа в виде суммы разрядных слагаемых.</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Сложение и вычитание в пределах десяти.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Объединение групп предметов в целое (сложение). Удаление группы предметов (части) из целого (вычитание). Связь между сложением и вычитанием на основании представлений о целом и частях. Соотношение целого и частей.</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Сложение и вычитание чисел в пределах 10. Компоненты сложения и вычитания. Изменение результатов сложения и вычитания в зависимости от изменения компонент. Взаимосвязь операций сложения и вычитания.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Переместительное свойство сложения. Приёмы сложения и вычитания.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Табличные случаи сложения однозначных чисел. Соответствующие случаи вычитания.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Понятия «увеличить на ...», «уменьшить на ...», «больше на ...», «меньше на ...».</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Сложение и вычитание чисел в пределах 20.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Алгоритмы сложения и вычитания однозначных чисел с переходом через разряд. Табличные случаи сложения и вычитания чисел в пределах 20. (Состав чисел от 11 до 19.)</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 xml:space="preserve">Величины и </w:t>
      </w:r>
      <w:r w:rsidRPr="003962C3">
        <w:rPr>
          <w:b/>
          <w:color w:val="000000"/>
        </w:rPr>
        <w:t xml:space="preserve">их </w:t>
      </w:r>
      <w:r w:rsidRPr="003962C3">
        <w:rPr>
          <w:b/>
          <w:bCs/>
          <w:color w:val="000000"/>
        </w:rPr>
        <w:t>измерение.</w:t>
      </w:r>
    </w:p>
    <w:p w:rsidR="001B5168" w:rsidRPr="003962C3" w:rsidRDefault="001B5168" w:rsidP="008D2233">
      <w:pPr>
        <w:widowControl w:val="0"/>
        <w:shd w:val="clear" w:color="auto" w:fill="FFFFFF"/>
        <w:overflowPunct w:val="0"/>
        <w:autoSpaceDE w:val="0"/>
        <w:autoSpaceDN w:val="0"/>
        <w:adjustRightInd w:val="0"/>
        <w:ind w:firstLine="709"/>
        <w:jc w:val="both"/>
        <w:rPr>
          <w:color w:val="000000"/>
        </w:rPr>
      </w:pPr>
      <w:r w:rsidRPr="003962C3">
        <w:rPr>
          <w:color w:val="000000"/>
        </w:rPr>
        <w:t>Величины: длина, масса, объём и их измерение. Общие свойства величин.</w:t>
      </w:r>
    </w:p>
    <w:p w:rsidR="001B5168" w:rsidRPr="003962C3" w:rsidRDefault="001B5168" w:rsidP="008D2233">
      <w:pPr>
        <w:widowControl w:val="0"/>
        <w:shd w:val="clear" w:color="auto" w:fill="FFFFFF"/>
        <w:overflowPunct w:val="0"/>
        <w:autoSpaceDE w:val="0"/>
        <w:autoSpaceDN w:val="0"/>
        <w:adjustRightInd w:val="0"/>
        <w:ind w:firstLine="709"/>
        <w:jc w:val="both"/>
        <w:rPr>
          <w:color w:val="000000"/>
        </w:rPr>
      </w:pPr>
      <w:r w:rsidRPr="003962C3">
        <w:rPr>
          <w:color w:val="000000"/>
        </w:rPr>
        <w:t>Единицы измерения величин: сантиметр, дециметр, килограмм, литр. Сравнение, сложение и вычитание именованных чисел. Аналогия десятичной системы мер длины (1 см, 1 дм) и десятичной системы записи двузначных чисел.</w:t>
      </w:r>
    </w:p>
    <w:p w:rsidR="001B5168" w:rsidRPr="003962C3" w:rsidRDefault="001B5168" w:rsidP="008D2233">
      <w:pPr>
        <w:widowControl w:val="0"/>
        <w:shd w:val="clear" w:color="auto" w:fill="FFFFFF"/>
        <w:overflowPunct w:val="0"/>
        <w:autoSpaceDE w:val="0"/>
        <w:autoSpaceDN w:val="0"/>
        <w:adjustRightInd w:val="0"/>
        <w:ind w:firstLine="709"/>
        <w:jc w:val="both"/>
        <w:rPr>
          <w:b/>
          <w:bCs/>
          <w:color w:val="000000"/>
        </w:rPr>
      </w:pPr>
      <w:r w:rsidRPr="003962C3">
        <w:rPr>
          <w:b/>
          <w:bCs/>
          <w:color w:val="000000"/>
        </w:rPr>
        <w:t>Текстовые задачи.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Задача, её структура. Простые и составные текстовые задачи:</w:t>
      </w:r>
    </w:p>
    <w:p w:rsidR="001B5168" w:rsidRPr="003962C3" w:rsidRDefault="001B5168" w:rsidP="008D2233">
      <w:pPr>
        <w:widowControl w:val="0"/>
        <w:shd w:val="clear" w:color="auto" w:fill="FFFFFF"/>
        <w:tabs>
          <w:tab w:val="left" w:pos="533"/>
        </w:tabs>
        <w:overflowPunct w:val="0"/>
        <w:autoSpaceDE w:val="0"/>
        <w:autoSpaceDN w:val="0"/>
        <w:adjustRightInd w:val="0"/>
        <w:ind w:firstLine="709"/>
        <w:jc w:val="both"/>
      </w:pPr>
      <w:r w:rsidRPr="003962C3">
        <w:rPr>
          <w:color w:val="000000"/>
        </w:rPr>
        <w:t>а) раскрывающие смысл действий сложения и вычитания;</w:t>
      </w:r>
    </w:p>
    <w:p w:rsidR="001B5168" w:rsidRPr="003962C3" w:rsidRDefault="001B5168" w:rsidP="008D2233">
      <w:pPr>
        <w:widowControl w:val="0"/>
        <w:shd w:val="clear" w:color="auto" w:fill="FFFFFF"/>
        <w:tabs>
          <w:tab w:val="left" w:pos="533"/>
        </w:tabs>
        <w:overflowPunct w:val="0"/>
        <w:autoSpaceDE w:val="0"/>
        <w:autoSpaceDN w:val="0"/>
        <w:adjustRightInd w:val="0"/>
        <w:ind w:firstLine="709"/>
        <w:jc w:val="both"/>
      </w:pPr>
      <w:r w:rsidRPr="003962C3">
        <w:rPr>
          <w:color w:val="000000"/>
          <w:spacing w:val="-10"/>
        </w:rPr>
        <w:t>б) </w:t>
      </w:r>
      <w:r w:rsidRPr="003962C3">
        <w:rPr>
          <w:color w:val="000000"/>
        </w:rPr>
        <w:t>задачи, при решении которых используются понятия «увеличить на ...», «уменьшить на ...»;</w:t>
      </w:r>
    </w:p>
    <w:p w:rsidR="001B5168" w:rsidRPr="003962C3" w:rsidRDefault="001B5168" w:rsidP="008D2233">
      <w:pPr>
        <w:widowControl w:val="0"/>
        <w:shd w:val="clear" w:color="auto" w:fill="FFFFFF"/>
        <w:tabs>
          <w:tab w:val="left" w:pos="533"/>
        </w:tabs>
        <w:overflowPunct w:val="0"/>
        <w:autoSpaceDE w:val="0"/>
        <w:autoSpaceDN w:val="0"/>
        <w:adjustRightInd w:val="0"/>
        <w:ind w:firstLine="709"/>
        <w:jc w:val="both"/>
      </w:pPr>
      <w:r w:rsidRPr="003962C3">
        <w:rPr>
          <w:color w:val="000000"/>
          <w:spacing w:val="-3"/>
        </w:rPr>
        <w:t>в) </w:t>
      </w:r>
      <w:r w:rsidRPr="003962C3">
        <w:rPr>
          <w:color w:val="000000"/>
        </w:rPr>
        <w:t xml:space="preserve">задачи на разностное сравнение. </w:t>
      </w:r>
    </w:p>
    <w:p w:rsidR="001B5168" w:rsidRPr="003962C3" w:rsidRDefault="001B5168" w:rsidP="008D2233">
      <w:pPr>
        <w:widowControl w:val="0"/>
        <w:shd w:val="clear" w:color="auto" w:fill="FFFFFF"/>
        <w:overflowPunct w:val="0"/>
        <w:autoSpaceDE w:val="0"/>
        <w:autoSpaceDN w:val="0"/>
        <w:adjustRightInd w:val="0"/>
        <w:ind w:firstLine="709"/>
        <w:jc w:val="both"/>
        <w:rPr>
          <w:b/>
          <w:bCs/>
          <w:color w:val="000000"/>
        </w:rPr>
      </w:pPr>
      <w:r w:rsidRPr="003962C3">
        <w:rPr>
          <w:b/>
          <w:bCs/>
          <w:color w:val="000000"/>
        </w:rPr>
        <w:t>Элементы геометрии.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Ориентация в пространстве и на плоскости: «над», «под», «выше», «ниже», «между», «слева», «справа», «посередине» и др. Точка. Линии: прямая, кривая незамкнутая, кривая замкнутая. Луч. Отрезок. Ломаная. Углы: прямые и непрямые. Многоугольники как замкнутые ломаные: треугольник, четырёхугольник, прямоугольник, квадрат. Круг, овал. Модели простейших геометрических фигур.</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Различные виды классификаций геометрических фигур.</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Вычисление длины ломаной как суммы длин её звеньев.</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Вычисление суммы длин сторон прямоугольника и квадрата без использования термина «периметр».</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алгебры.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Равенства, неравенства, знаки «=», «&gt;»; «&lt;». Числовые выражения. Чтение, запись, нахождение значений выражений. Порядок выполнения действий в выражениях, содержащих два и более действий. Сравнение значений выражений вида </w:t>
      </w:r>
      <w:r w:rsidRPr="003962C3">
        <w:rPr>
          <w:i/>
          <w:color w:val="000000"/>
        </w:rPr>
        <w:t>а</w:t>
      </w:r>
      <w:r w:rsidRPr="003962C3">
        <w:rPr>
          <w:color w:val="000000"/>
        </w:rPr>
        <w:t> + </w:t>
      </w:r>
      <w:r w:rsidRPr="003962C3">
        <w:rPr>
          <w:color w:val="000000"/>
          <w:spacing w:val="57"/>
        </w:rPr>
        <w:t>5и</w:t>
      </w:r>
      <w:r w:rsidRPr="003962C3">
        <w:rPr>
          <w:i/>
          <w:color w:val="000000"/>
        </w:rPr>
        <w:t xml:space="preserve"> а</w:t>
      </w:r>
      <w:r w:rsidRPr="003962C3">
        <w:rPr>
          <w:color w:val="000000"/>
        </w:rPr>
        <w:t> + 6</w:t>
      </w:r>
      <w:r w:rsidRPr="003962C3">
        <w:rPr>
          <w:color w:val="000000"/>
          <w:spacing w:val="47"/>
        </w:rPr>
        <w:t>;</w:t>
      </w:r>
      <w:r w:rsidRPr="003962C3">
        <w:rPr>
          <w:i/>
          <w:color w:val="000000"/>
          <w:spacing w:val="47"/>
        </w:rPr>
        <w:t xml:space="preserve"> а</w:t>
      </w:r>
      <w:r w:rsidRPr="003962C3">
        <w:rPr>
          <w:color w:val="000000"/>
          <w:spacing w:val="47"/>
        </w:rPr>
        <w:t xml:space="preserve"> – 5и </w:t>
      </w:r>
      <w:r w:rsidRPr="003962C3">
        <w:rPr>
          <w:i/>
          <w:color w:val="000000"/>
          <w:spacing w:val="47"/>
        </w:rPr>
        <w:t>а</w:t>
      </w:r>
      <w:r w:rsidRPr="003962C3">
        <w:rPr>
          <w:color w:val="000000"/>
          <w:spacing w:val="47"/>
        </w:rPr>
        <w:t> – 6.</w:t>
      </w:r>
      <w:r w:rsidRPr="003962C3">
        <w:rPr>
          <w:color w:val="000000"/>
        </w:rPr>
        <w:t xml:space="preserve"> Равенство и неравенство.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Уравнения вида </w:t>
      </w:r>
      <w:r w:rsidRPr="003962C3">
        <w:rPr>
          <w:i/>
          <w:iCs/>
          <w:color w:val="000000"/>
        </w:rPr>
        <w:t xml:space="preserve">а </w:t>
      </w:r>
      <w:r w:rsidRPr="003962C3">
        <w:rPr>
          <w:color w:val="000000"/>
        </w:rPr>
        <w:t xml:space="preserve">± </w:t>
      </w:r>
      <w:r w:rsidRPr="003962C3">
        <w:rPr>
          <w:i/>
          <w:iCs/>
          <w:color w:val="000000"/>
        </w:rPr>
        <w:t xml:space="preserve">х = </w:t>
      </w:r>
      <w:r w:rsidRPr="003962C3">
        <w:rPr>
          <w:i/>
          <w:iCs/>
          <w:color w:val="000000"/>
          <w:lang w:val="en-US"/>
        </w:rPr>
        <w:t>b</w:t>
      </w:r>
      <w:r w:rsidRPr="003962C3">
        <w:rPr>
          <w:i/>
          <w:iCs/>
          <w:color w:val="000000"/>
        </w:rPr>
        <w:t>; х</w:t>
      </w:r>
      <w:r w:rsidRPr="003962C3">
        <w:rPr>
          <w:iCs/>
          <w:color w:val="000000"/>
          <w:lang w:val="en-US"/>
        </w:rPr>
        <w:t> </w:t>
      </w:r>
      <w:r w:rsidRPr="003962C3">
        <w:rPr>
          <w:color w:val="000000"/>
          <w:spacing w:val="47"/>
        </w:rPr>
        <w:t>–</w:t>
      </w:r>
      <w:r w:rsidRPr="003962C3">
        <w:rPr>
          <w:iCs/>
          <w:color w:val="000000"/>
          <w:lang w:val="en-US"/>
        </w:rPr>
        <w:t> </w:t>
      </w:r>
      <w:r w:rsidRPr="003962C3">
        <w:rPr>
          <w:i/>
          <w:iCs/>
          <w:color w:val="000000"/>
        </w:rPr>
        <w:t xml:space="preserve">а = </w:t>
      </w:r>
      <w:r w:rsidRPr="003962C3">
        <w:rPr>
          <w:i/>
          <w:iCs/>
          <w:color w:val="000000"/>
          <w:lang w:val="en-US"/>
        </w:rPr>
        <w:t>b</w:t>
      </w:r>
      <w:r w:rsidRPr="003962C3">
        <w:rPr>
          <w:i/>
          <w:iCs/>
          <w:color w:val="000000"/>
        </w:rPr>
        <w:t>.</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стохастики.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Таблицы. Строки и столбцы. Начальные представления о графах. Понятие о взаимно однозначном соответствии.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Задачи на расположение и выбор (перестановку) предметов.</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Занимательные и нестандартные задачи.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Числовые головоломки, арифметические ребусы. Логические задачи на поиск закономерности и классификацию.</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Арифметические лабиринты, математические фокусы. Задачи на разрезание и составление фигур. Задачи с палочками.</w:t>
      </w:r>
    </w:p>
    <w:p w:rsidR="001B5168" w:rsidRPr="003962C3" w:rsidRDefault="001B5168" w:rsidP="008D2233">
      <w:pPr>
        <w:widowControl w:val="0"/>
        <w:shd w:val="clear" w:color="auto" w:fill="FFFFFF"/>
        <w:overflowPunct w:val="0"/>
        <w:autoSpaceDE w:val="0"/>
        <w:autoSpaceDN w:val="0"/>
        <w:adjustRightInd w:val="0"/>
        <w:ind w:firstLine="709"/>
        <w:jc w:val="both"/>
        <w:rPr>
          <w:b/>
          <w:bCs/>
          <w:color w:val="000000"/>
        </w:rPr>
      </w:pPr>
      <w:r w:rsidRPr="003962C3">
        <w:rPr>
          <w:b/>
          <w:bCs/>
          <w:color w:val="000000"/>
        </w:rPr>
        <w:t>Итоговое повторение.</w:t>
      </w:r>
    </w:p>
    <w:p w:rsidR="001B5168" w:rsidRPr="003962C3" w:rsidRDefault="001B5168" w:rsidP="001B5168">
      <w:pPr>
        <w:widowControl w:val="0"/>
        <w:shd w:val="clear" w:color="auto" w:fill="FFFFFF"/>
        <w:overflowPunct w:val="0"/>
        <w:autoSpaceDE w:val="0"/>
        <w:autoSpaceDN w:val="0"/>
        <w:adjustRightInd w:val="0"/>
        <w:jc w:val="center"/>
        <w:rPr>
          <w:b/>
          <w:bCs/>
          <w:color w:val="000000"/>
        </w:rPr>
      </w:pPr>
      <w:r w:rsidRPr="003962C3">
        <w:rPr>
          <w:b/>
          <w:bCs/>
          <w:color w:val="000000"/>
        </w:rPr>
        <w:t>2-й класс</w:t>
      </w:r>
    </w:p>
    <w:p w:rsidR="001B5168" w:rsidRPr="003962C3" w:rsidRDefault="001B5168" w:rsidP="001B5168">
      <w:pPr>
        <w:widowControl w:val="0"/>
        <w:shd w:val="clear" w:color="auto" w:fill="FFFFFF"/>
        <w:overflowPunct w:val="0"/>
        <w:autoSpaceDE w:val="0"/>
        <w:autoSpaceDN w:val="0"/>
        <w:adjustRightInd w:val="0"/>
        <w:ind w:firstLine="709"/>
        <w:jc w:val="center"/>
      </w:pPr>
      <w:r w:rsidRPr="003962C3">
        <w:rPr>
          <w:b/>
          <w:bCs/>
          <w:color w:val="000000"/>
        </w:rPr>
        <w:t>(4 часа в неделю, всего – 136 ч)</w:t>
      </w:r>
    </w:p>
    <w:p w:rsidR="001B5168" w:rsidRPr="003962C3" w:rsidRDefault="001B5168" w:rsidP="001B5168">
      <w:pPr>
        <w:widowControl w:val="0"/>
        <w:shd w:val="clear" w:color="auto" w:fill="FFFFFF"/>
        <w:overflowPunct w:val="0"/>
        <w:autoSpaceDE w:val="0"/>
        <w:autoSpaceDN w:val="0"/>
        <w:adjustRightInd w:val="0"/>
        <w:ind w:left="10" w:firstLine="709"/>
        <w:jc w:val="both"/>
      </w:pP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Числа и операции над ними.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Числа от 1 до 100.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Десяток. Счёт десятками. Образование и название двузначных чисел. Модели двузначных чисел. Чтение и запись чисел. Сравнение двузначных чисел, их последовательность. Представление двузначного числа в виде суммы разрядных слагаемых.</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Устная и письменная нумерация двузначных чисел. Разряд десятков и разряд единиц, их место в записи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Сложение и вычитание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Операции сложения и вычитания. Взаимосвязь операций сложения и вычитания.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Прямая и обратная операция.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Изменение результатов сложения и вычитания в зависимости от изменения компонент. Свойства сложения и вычитания. Приёмы рациональных вычислений.</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Сложение и вычитание двузначных чисел, оканчивающихся нулями.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Устные и письменные приёмы сложения и вычитания чисел в пределах 100.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Алгоритмы сложения и вычитания.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Умножение и деление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Нахождение суммы нескольких одинаковых слагаемых и представление числа в виде суммы одинаковых слагаемых. Операция умножения. Переместительное свойство умножения.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Операция деления. Взаимосвязь операций умножения и деления. Таблица умножения и деления однозначных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Частные случаи умножения и деления с 0 и 1. Невозможность деления на 0. Понятия «увеличить в ...», «уменьшить в ...», «больше в ...», «меньше в ...». Умножение и деление чисел на 10. Линейные и разветвляющиеся алгоритмы. Задание алгоритмов словесно и с помощью блок-схем.</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Величины и их измерение.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Длина. Единица измерения длины – метр. Соотношения между единицами измерения длины.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Перевод именованных чисел в заданные единицы (раздробление и превращение).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Сравнение, сложение и вычитание именованных чисел. Умножение и деление именованных чисел на отвлеченное число.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Периметр многоугольника. Формулы периметра квадрата и прямоугольника.</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Представление о площади фигуры и её измерение. Площадь прямоугольника и квадрата. Единицы площади: см</w:t>
      </w:r>
      <w:r w:rsidRPr="003962C3">
        <w:rPr>
          <w:color w:val="000000"/>
          <w:vertAlign w:val="superscript"/>
        </w:rPr>
        <w:t>2</w:t>
      </w:r>
      <w:r w:rsidRPr="003962C3">
        <w:rPr>
          <w:color w:val="000000"/>
        </w:rPr>
        <w:t>, дм</w:t>
      </w:r>
      <w:r w:rsidRPr="003962C3">
        <w:rPr>
          <w:color w:val="000000"/>
          <w:vertAlign w:val="superscript"/>
        </w:rPr>
        <w:t>2</w:t>
      </w:r>
      <w:r w:rsidRPr="003962C3">
        <w:rPr>
          <w:color w:val="000000"/>
        </w:rPr>
        <w:t>.</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Цена, количество и стоимость товара.</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Время. Единица времени – час.</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Текстовые задачи.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Простые и составные текстовые задачи, при решении которых используется:</w:t>
      </w:r>
    </w:p>
    <w:p w:rsidR="001B5168" w:rsidRPr="003962C3" w:rsidRDefault="001B5168" w:rsidP="008D2233">
      <w:pPr>
        <w:widowControl w:val="0"/>
        <w:shd w:val="clear" w:color="auto" w:fill="FFFFFF"/>
        <w:tabs>
          <w:tab w:val="left" w:pos="528"/>
        </w:tabs>
        <w:overflowPunct w:val="0"/>
        <w:autoSpaceDE w:val="0"/>
        <w:autoSpaceDN w:val="0"/>
        <w:adjustRightInd w:val="0"/>
        <w:ind w:firstLine="709"/>
        <w:jc w:val="both"/>
      </w:pPr>
      <w:r w:rsidRPr="003962C3">
        <w:rPr>
          <w:color w:val="000000"/>
          <w:spacing w:val="-1"/>
        </w:rPr>
        <w:t>а)</w:t>
      </w:r>
      <w:r w:rsidRPr="003962C3">
        <w:rPr>
          <w:color w:val="000000"/>
        </w:rPr>
        <w:t> смысл действий сложения, вычитания, умножения и деления;</w:t>
      </w:r>
    </w:p>
    <w:p w:rsidR="001B5168" w:rsidRPr="003962C3" w:rsidRDefault="001B5168" w:rsidP="008D2233">
      <w:pPr>
        <w:widowControl w:val="0"/>
        <w:shd w:val="clear" w:color="auto" w:fill="FFFFFF"/>
        <w:tabs>
          <w:tab w:val="left" w:pos="528"/>
        </w:tabs>
        <w:overflowPunct w:val="0"/>
        <w:autoSpaceDE w:val="0"/>
        <w:autoSpaceDN w:val="0"/>
        <w:adjustRightInd w:val="0"/>
        <w:ind w:firstLine="709"/>
        <w:jc w:val="both"/>
      </w:pPr>
      <w:r w:rsidRPr="003962C3">
        <w:rPr>
          <w:color w:val="000000"/>
          <w:spacing w:val="-7"/>
        </w:rPr>
        <w:t>б) </w:t>
      </w:r>
      <w:r w:rsidRPr="003962C3">
        <w:rPr>
          <w:color w:val="000000"/>
        </w:rPr>
        <w:t>понятия «увеличить в (на)...»; «уменьшить в (на)...»;</w:t>
      </w:r>
    </w:p>
    <w:p w:rsidR="001B5168" w:rsidRPr="003962C3" w:rsidRDefault="001B5168" w:rsidP="008D2233">
      <w:pPr>
        <w:widowControl w:val="0"/>
        <w:shd w:val="clear" w:color="auto" w:fill="FFFFFF"/>
        <w:tabs>
          <w:tab w:val="left" w:pos="528"/>
        </w:tabs>
        <w:overflowPunct w:val="0"/>
        <w:autoSpaceDE w:val="0"/>
        <w:autoSpaceDN w:val="0"/>
        <w:adjustRightInd w:val="0"/>
        <w:ind w:firstLine="709"/>
        <w:jc w:val="both"/>
        <w:rPr>
          <w:color w:val="000000"/>
        </w:rPr>
      </w:pPr>
      <w:r w:rsidRPr="003962C3">
        <w:rPr>
          <w:color w:val="000000"/>
          <w:spacing w:val="-3"/>
        </w:rPr>
        <w:t>в) </w:t>
      </w:r>
      <w:r w:rsidRPr="003962C3">
        <w:rPr>
          <w:color w:val="000000"/>
        </w:rPr>
        <w:t>разностное и кратное сравнение;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г) прямая и обратная пропорциональность.</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Моделирование задач. Задачи с альтернативным условием.</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геометрии.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Плоскость. Плоские и объёмные фигуры. Обозначение геометрических фигур буквами.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Острые и тупые углы.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Составление плоских фигур из частей. Деление плоских фигур на части.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Окружность. Круг. Вычерчивание окружностей с помощью циркуля и вырезание кругов. Радиус окружности.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алгебры.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Переменная. Выражения с переменной. Нахождение значений выражений вида </w:t>
      </w:r>
      <w:r w:rsidRPr="003962C3">
        <w:rPr>
          <w:i/>
          <w:iCs/>
          <w:color w:val="000000"/>
        </w:rPr>
        <w:t>а </w:t>
      </w:r>
      <w:r w:rsidRPr="003962C3">
        <w:rPr>
          <w:color w:val="000000"/>
        </w:rPr>
        <w:t>± 5; 4</w:t>
      </w:r>
      <w:r w:rsidRPr="003962C3">
        <w:rPr>
          <w:color w:val="000000"/>
          <w:lang w:val="en-US"/>
        </w:rPr>
        <w:t> </w:t>
      </w:r>
      <w:r w:rsidRPr="003962C3">
        <w:rPr>
          <w:color w:val="000000"/>
          <w:spacing w:val="47"/>
        </w:rPr>
        <w:t>–</w:t>
      </w:r>
      <w:r w:rsidRPr="003962C3">
        <w:rPr>
          <w:color w:val="000000"/>
          <w:spacing w:val="47"/>
          <w:lang w:val="en-US"/>
        </w:rPr>
        <w:t> </w:t>
      </w:r>
      <w:r w:rsidRPr="003962C3">
        <w:rPr>
          <w:i/>
          <w:iCs/>
          <w:color w:val="000000"/>
        </w:rPr>
        <w:t>а</w:t>
      </w:r>
      <w:r w:rsidRPr="003962C3">
        <w:rPr>
          <w:iCs/>
          <w:color w:val="000000"/>
        </w:rPr>
        <w:t>;</w:t>
      </w:r>
      <w:r w:rsidRPr="003962C3">
        <w:rPr>
          <w:i/>
          <w:iCs/>
          <w:color w:val="000000"/>
        </w:rPr>
        <w:t xml:space="preserve"> а</w:t>
      </w:r>
      <w:r w:rsidRPr="003962C3">
        <w:rPr>
          <w:iCs/>
          <w:color w:val="000000"/>
          <w:lang w:val="en-US"/>
        </w:rPr>
        <w:t> </w:t>
      </w:r>
      <w:r w:rsidRPr="003962C3">
        <w:rPr>
          <w:iCs/>
          <w:color w:val="000000"/>
        </w:rPr>
        <w:t>:</w:t>
      </w:r>
      <w:r w:rsidRPr="003962C3">
        <w:rPr>
          <w:iCs/>
          <w:color w:val="000000"/>
          <w:lang w:val="en-US"/>
        </w:rPr>
        <w:t> </w:t>
      </w:r>
      <w:r w:rsidRPr="003962C3">
        <w:rPr>
          <w:iCs/>
          <w:color w:val="000000"/>
        </w:rPr>
        <w:t>2;</w:t>
      </w:r>
      <w:r w:rsidRPr="003962C3">
        <w:rPr>
          <w:i/>
          <w:iCs/>
          <w:color w:val="000000"/>
        </w:rPr>
        <w:t xml:space="preserve"> а</w:t>
      </w:r>
      <w:r w:rsidRPr="003962C3">
        <w:rPr>
          <w:i/>
          <w:iCs/>
          <w:color w:val="000000"/>
          <w:lang w:val="en-US"/>
        </w:rPr>
        <w:t> </w:t>
      </w:r>
      <w:r w:rsidRPr="003962C3">
        <w:rPr>
          <w:i/>
          <w:iCs/>
          <w:color w:val="000000"/>
        </w:rPr>
        <w:t>∙</w:t>
      </w:r>
      <w:r w:rsidRPr="003962C3">
        <w:rPr>
          <w:i/>
          <w:iCs/>
          <w:color w:val="000000"/>
          <w:lang w:val="en-US"/>
        </w:rPr>
        <w:t> </w:t>
      </w:r>
      <w:r w:rsidRPr="003962C3">
        <w:rPr>
          <w:color w:val="000000"/>
        </w:rPr>
        <w:t xml:space="preserve">4; 6 : </w:t>
      </w:r>
      <w:r w:rsidRPr="003962C3">
        <w:rPr>
          <w:i/>
          <w:iCs/>
          <w:color w:val="000000"/>
        </w:rPr>
        <w:t xml:space="preserve">а </w:t>
      </w:r>
      <w:r w:rsidRPr="003962C3">
        <w:rPr>
          <w:color w:val="000000"/>
        </w:rPr>
        <w:t xml:space="preserve">при заданных числовых значениях переменной. Сравнение значений выражений вида </w:t>
      </w:r>
      <w:r w:rsidRPr="003962C3">
        <w:rPr>
          <w:i/>
          <w:iCs/>
          <w:color w:val="000000"/>
        </w:rPr>
        <w:t>а</w:t>
      </w:r>
      <w:r w:rsidRPr="003962C3">
        <w:rPr>
          <w:i/>
          <w:iCs/>
          <w:color w:val="000000"/>
          <w:lang w:val="en-US"/>
        </w:rPr>
        <w:t> </w:t>
      </w:r>
      <w:r w:rsidRPr="003962C3">
        <w:rPr>
          <w:i/>
          <w:iCs/>
          <w:color w:val="000000"/>
        </w:rPr>
        <w:t>∙</w:t>
      </w:r>
      <w:r w:rsidRPr="003962C3">
        <w:rPr>
          <w:i/>
          <w:iCs/>
          <w:color w:val="000000"/>
          <w:lang w:val="en-US"/>
        </w:rPr>
        <w:t> </w:t>
      </w:r>
      <w:r w:rsidRPr="003962C3">
        <w:rPr>
          <w:color w:val="000000"/>
        </w:rPr>
        <w:t xml:space="preserve">2 и </w:t>
      </w:r>
      <w:r w:rsidRPr="003962C3">
        <w:rPr>
          <w:i/>
          <w:iCs/>
          <w:color w:val="000000"/>
        </w:rPr>
        <w:t>а</w:t>
      </w:r>
      <w:r w:rsidRPr="003962C3">
        <w:rPr>
          <w:i/>
          <w:iCs/>
          <w:color w:val="000000"/>
          <w:lang w:val="en-US"/>
        </w:rPr>
        <w:t> </w:t>
      </w:r>
      <w:r w:rsidRPr="003962C3">
        <w:rPr>
          <w:i/>
          <w:iCs/>
          <w:color w:val="000000"/>
        </w:rPr>
        <w:t>∙</w:t>
      </w:r>
      <w:r w:rsidRPr="003962C3">
        <w:rPr>
          <w:i/>
          <w:iCs/>
          <w:color w:val="000000"/>
          <w:lang w:val="en-US"/>
        </w:rPr>
        <w:t> </w:t>
      </w:r>
      <w:r w:rsidRPr="003962C3">
        <w:rPr>
          <w:color w:val="000000"/>
        </w:rPr>
        <w:t xml:space="preserve">3; </w:t>
      </w:r>
      <w:r w:rsidRPr="003962C3">
        <w:rPr>
          <w:i/>
          <w:iCs/>
          <w:color w:val="000000"/>
        </w:rPr>
        <w:t>а</w:t>
      </w:r>
      <w:r w:rsidRPr="003962C3">
        <w:rPr>
          <w:iCs/>
          <w:color w:val="000000"/>
          <w:lang w:val="en-US"/>
        </w:rPr>
        <w:t> </w:t>
      </w:r>
      <w:r w:rsidRPr="003962C3">
        <w:rPr>
          <w:iCs/>
          <w:color w:val="000000"/>
        </w:rPr>
        <w:t>:</w:t>
      </w:r>
      <w:r w:rsidRPr="003962C3">
        <w:rPr>
          <w:iCs/>
          <w:color w:val="000000"/>
          <w:lang w:val="en-US"/>
        </w:rPr>
        <w:t> </w:t>
      </w:r>
      <w:r w:rsidRPr="003962C3">
        <w:rPr>
          <w:iCs/>
          <w:color w:val="000000"/>
        </w:rPr>
        <w:t>2</w:t>
      </w:r>
      <w:r w:rsidRPr="003962C3">
        <w:rPr>
          <w:i/>
          <w:iCs/>
          <w:color w:val="000000"/>
        </w:rPr>
        <w:t xml:space="preserve"> </w:t>
      </w:r>
      <w:r w:rsidRPr="003962C3">
        <w:rPr>
          <w:color w:val="000000"/>
        </w:rPr>
        <w:t xml:space="preserve">и </w:t>
      </w:r>
      <w:r w:rsidRPr="003962C3">
        <w:rPr>
          <w:i/>
          <w:iCs/>
          <w:color w:val="000000"/>
        </w:rPr>
        <w:t>а</w:t>
      </w:r>
      <w:r w:rsidRPr="003962C3">
        <w:rPr>
          <w:iCs/>
          <w:color w:val="000000"/>
          <w:lang w:val="en-US"/>
        </w:rPr>
        <w:t> </w:t>
      </w:r>
      <w:r w:rsidRPr="003962C3">
        <w:rPr>
          <w:iCs/>
          <w:color w:val="000000"/>
        </w:rPr>
        <w:t>:</w:t>
      </w:r>
      <w:r w:rsidRPr="003962C3">
        <w:rPr>
          <w:iCs/>
          <w:color w:val="000000"/>
          <w:lang w:val="en-US"/>
        </w:rPr>
        <w:t> </w:t>
      </w:r>
      <w:r w:rsidRPr="003962C3">
        <w:rPr>
          <w:iCs/>
          <w:color w:val="000000"/>
        </w:rPr>
        <w:t>3</w:t>
      </w:r>
      <w:r w:rsidRPr="003962C3">
        <w:rPr>
          <w:color w:val="000000"/>
        </w:rPr>
        <w:t>.</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Использование скобок для обозначения последовательности действий. Порядок действий в выражениях, содержащих два и более действия со скобками и без них.</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Решение уравнений вида </w:t>
      </w:r>
      <w:r w:rsidRPr="003962C3">
        <w:rPr>
          <w:i/>
          <w:iCs/>
          <w:color w:val="000000"/>
        </w:rPr>
        <w:t xml:space="preserve">а ± х = </w:t>
      </w:r>
      <w:r w:rsidRPr="003962C3">
        <w:rPr>
          <w:i/>
          <w:iCs/>
          <w:color w:val="000000"/>
          <w:lang w:val="en-US"/>
        </w:rPr>
        <w:t>b</w:t>
      </w:r>
      <w:r w:rsidRPr="003962C3">
        <w:rPr>
          <w:i/>
          <w:iCs/>
          <w:color w:val="000000"/>
        </w:rPr>
        <w:t>; х</w:t>
      </w:r>
      <w:r w:rsidRPr="003962C3">
        <w:rPr>
          <w:color w:val="000000"/>
          <w:lang w:val="en-US"/>
        </w:rPr>
        <w:t> </w:t>
      </w:r>
      <w:r w:rsidRPr="003962C3">
        <w:rPr>
          <w:color w:val="000000"/>
          <w:spacing w:val="47"/>
        </w:rPr>
        <w:t>–</w:t>
      </w:r>
      <w:r w:rsidRPr="003962C3">
        <w:rPr>
          <w:color w:val="000000"/>
          <w:spacing w:val="47"/>
          <w:lang w:val="en-US"/>
        </w:rPr>
        <w:t> </w:t>
      </w:r>
      <w:r w:rsidRPr="003962C3">
        <w:rPr>
          <w:i/>
          <w:iCs/>
          <w:color w:val="000000"/>
        </w:rPr>
        <w:t xml:space="preserve">а = </w:t>
      </w:r>
      <w:r w:rsidRPr="003962C3">
        <w:rPr>
          <w:i/>
          <w:iCs/>
          <w:color w:val="000000"/>
          <w:lang w:val="en-US"/>
        </w:rPr>
        <w:t>b</w:t>
      </w:r>
      <w:r w:rsidRPr="003962C3">
        <w:rPr>
          <w:i/>
          <w:iCs/>
          <w:color w:val="000000"/>
        </w:rPr>
        <w:t>; а</w:t>
      </w:r>
      <w:r w:rsidRPr="003962C3">
        <w:rPr>
          <w:color w:val="000000"/>
          <w:lang w:val="en-US"/>
        </w:rPr>
        <w:t> </w:t>
      </w:r>
      <w:r w:rsidRPr="003962C3">
        <w:rPr>
          <w:color w:val="000000"/>
          <w:spacing w:val="47"/>
        </w:rPr>
        <w:t>–</w:t>
      </w:r>
      <w:r w:rsidRPr="003962C3">
        <w:rPr>
          <w:color w:val="000000"/>
          <w:spacing w:val="47"/>
          <w:lang w:val="en-US"/>
        </w:rPr>
        <w:t> </w:t>
      </w:r>
      <w:r w:rsidRPr="003962C3">
        <w:rPr>
          <w:i/>
          <w:iCs/>
          <w:color w:val="000000"/>
        </w:rPr>
        <w:t xml:space="preserve">х = </w:t>
      </w:r>
      <w:r w:rsidRPr="003962C3">
        <w:rPr>
          <w:i/>
          <w:iCs/>
          <w:color w:val="000000"/>
          <w:lang w:val="en-US"/>
        </w:rPr>
        <w:t>b</w:t>
      </w:r>
      <w:r w:rsidRPr="003962C3">
        <w:rPr>
          <w:i/>
          <w:iCs/>
          <w:color w:val="000000"/>
        </w:rPr>
        <w:t>; а</w:t>
      </w:r>
      <w:r w:rsidRPr="003962C3">
        <w:rPr>
          <w:iCs/>
          <w:color w:val="000000"/>
          <w:lang w:val="en-US"/>
        </w:rPr>
        <w:t> </w:t>
      </w:r>
      <w:r w:rsidRPr="003962C3">
        <w:rPr>
          <w:iCs/>
          <w:color w:val="000000"/>
        </w:rPr>
        <w:t>:</w:t>
      </w:r>
      <w:r w:rsidRPr="003962C3">
        <w:rPr>
          <w:iCs/>
          <w:color w:val="000000"/>
          <w:lang w:val="en-US"/>
        </w:rPr>
        <w:t> </w:t>
      </w:r>
      <w:r w:rsidRPr="003962C3">
        <w:rPr>
          <w:i/>
          <w:iCs/>
          <w:color w:val="000000"/>
        </w:rPr>
        <w:t xml:space="preserve">х = </w:t>
      </w:r>
      <w:r w:rsidRPr="003962C3">
        <w:rPr>
          <w:i/>
          <w:iCs/>
          <w:color w:val="000000"/>
          <w:lang w:val="en-US"/>
        </w:rPr>
        <w:t>b</w:t>
      </w:r>
      <w:r w:rsidRPr="003962C3">
        <w:rPr>
          <w:i/>
          <w:iCs/>
          <w:color w:val="000000"/>
        </w:rPr>
        <w:t>; х</w:t>
      </w:r>
      <w:r w:rsidRPr="003962C3">
        <w:rPr>
          <w:iCs/>
          <w:color w:val="000000"/>
          <w:lang w:val="en-US"/>
        </w:rPr>
        <w:t> </w:t>
      </w:r>
      <w:r w:rsidRPr="003962C3">
        <w:rPr>
          <w:iCs/>
          <w:color w:val="000000"/>
        </w:rPr>
        <w:t>:</w:t>
      </w:r>
      <w:r w:rsidRPr="003962C3">
        <w:rPr>
          <w:iCs/>
          <w:color w:val="000000"/>
          <w:lang w:val="en-US"/>
        </w:rPr>
        <w:t> </w:t>
      </w:r>
      <w:r w:rsidRPr="003962C3">
        <w:rPr>
          <w:i/>
          <w:iCs/>
          <w:color w:val="000000"/>
        </w:rPr>
        <w:t xml:space="preserve">а = </w:t>
      </w:r>
      <w:r w:rsidRPr="003962C3">
        <w:rPr>
          <w:i/>
          <w:iCs/>
          <w:color w:val="000000"/>
          <w:lang w:val="en-US"/>
        </w:rPr>
        <w:t>b</w:t>
      </w:r>
      <w:r w:rsidRPr="003962C3">
        <w:rPr>
          <w:i/>
          <w:iCs/>
          <w:color w:val="000000"/>
        </w:rPr>
        <w:t>.</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стохастики.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Решение комбинаторных задач с помощью таблиц и графов. Чтение информации, заданной с помощью линейных диаграмм.</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Первоначальные представления о сборе и накоплении данных. Запись данных, содержащихся в тексте, в таблицу.</w:t>
      </w:r>
    </w:p>
    <w:p w:rsidR="001B5168" w:rsidRPr="003962C3" w:rsidRDefault="001B5168" w:rsidP="008D2233">
      <w:pPr>
        <w:widowControl w:val="0"/>
        <w:shd w:val="clear" w:color="auto" w:fill="FFFFFF"/>
        <w:tabs>
          <w:tab w:val="left" w:pos="427"/>
        </w:tabs>
        <w:overflowPunct w:val="0"/>
        <w:autoSpaceDE w:val="0"/>
        <w:autoSpaceDN w:val="0"/>
        <w:adjustRightInd w:val="0"/>
        <w:ind w:firstLine="709"/>
        <w:jc w:val="both"/>
      </w:pPr>
      <w:r w:rsidRPr="003962C3">
        <w:rPr>
          <w:color w:val="000000"/>
        </w:rPr>
        <w:t>Понятие о случайном эксперименте. Понятия «чаще», «реже», «возможно», «невозможно», «случайно».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Занимательные и нестандартные задачи.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Высказывания. Истинные и ложные высказывания. Логические задачи. Арифметические лабиринты, магические фигуры, математические фокусы.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Задачи на разрезание и составление фигур. Задачи с палочками.</w:t>
      </w:r>
    </w:p>
    <w:p w:rsidR="001B5168" w:rsidRPr="003962C3" w:rsidRDefault="001B5168" w:rsidP="008D2233">
      <w:pPr>
        <w:widowControl w:val="0"/>
        <w:shd w:val="clear" w:color="auto" w:fill="FFFFFF"/>
        <w:tabs>
          <w:tab w:val="left" w:pos="432"/>
        </w:tabs>
        <w:overflowPunct w:val="0"/>
        <w:autoSpaceDE w:val="0"/>
        <w:autoSpaceDN w:val="0"/>
        <w:adjustRightInd w:val="0"/>
        <w:ind w:firstLine="709"/>
        <w:jc w:val="both"/>
        <w:rPr>
          <w:color w:val="000000"/>
        </w:rPr>
      </w:pPr>
      <w:r w:rsidRPr="003962C3">
        <w:rPr>
          <w:color w:val="000000"/>
        </w:rPr>
        <w:t>Уникурсальные кривые.</w:t>
      </w:r>
    </w:p>
    <w:p w:rsidR="001B5168" w:rsidRPr="003962C3" w:rsidRDefault="001B5168" w:rsidP="008D2233">
      <w:pPr>
        <w:widowControl w:val="0"/>
        <w:shd w:val="clear" w:color="auto" w:fill="FFFFFF"/>
        <w:tabs>
          <w:tab w:val="left" w:pos="432"/>
        </w:tabs>
        <w:overflowPunct w:val="0"/>
        <w:autoSpaceDE w:val="0"/>
        <w:autoSpaceDN w:val="0"/>
        <w:adjustRightInd w:val="0"/>
        <w:ind w:firstLine="709"/>
        <w:jc w:val="both"/>
        <w:rPr>
          <w:b/>
          <w:bCs/>
          <w:color w:val="000000"/>
        </w:rPr>
      </w:pPr>
      <w:r w:rsidRPr="003962C3">
        <w:rPr>
          <w:b/>
          <w:bCs/>
          <w:color w:val="000000"/>
        </w:rPr>
        <w:t>Итоговое повторение.</w:t>
      </w:r>
    </w:p>
    <w:p w:rsidR="001B5168" w:rsidRPr="003962C3" w:rsidRDefault="001B5168" w:rsidP="001B5168">
      <w:pPr>
        <w:widowControl w:val="0"/>
        <w:shd w:val="clear" w:color="auto" w:fill="FFFFFF"/>
        <w:tabs>
          <w:tab w:val="left" w:pos="432"/>
        </w:tabs>
        <w:overflowPunct w:val="0"/>
        <w:autoSpaceDE w:val="0"/>
        <w:autoSpaceDN w:val="0"/>
        <w:adjustRightInd w:val="0"/>
        <w:jc w:val="center"/>
        <w:rPr>
          <w:b/>
          <w:bCs/>
          <w:color w:val="000000"/>
        </w:rPr>
      </w:pPr>
      <w:r w:rsidRPr="003962C3">
        <w:rPr>
          <w:b/>
          <w:bCs/>
          <w:color w:val="000000"/>
        </w:rPr>
        <w:t>3-й класс</w:t>
      </w:r>
    </w:p>
    <w:p w:rsidR="001B5168" w:rsidRPr="003962C3" w:rsidRDefault="001B5168" w:rsidP="001B5168">
      <w:pPr>
        <w:widowControl w:val="0"/>
        <w:shd w:val="clear" w:color="auto" w:fill="FFFFFF"/>
        <w:overflowPunct w:val="0"/>
        <w:autoSpaceDE w:val="0"/>
        <w:autoSpaceDN w:val="0"/>
        <w:adjustRightInd w:val="0"/>
        <w:ind w:firstLine="709"/>
        <w:jc w:val="center"/>
      </w:pPr>
      <w:r w:rsidRPr="003962C3">
        <w:rPr>
          <w:b/>
          <w:bCs/>
          <w:color w:val="000000"/>
        </w:rPr>
        <w:t>(4 часа в неделю, всего – 136 ч)</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Числа и операции над ними.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Числа от 1 до 1 000.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Сотня. Счёт сотнями. Тысяча. Трёхзначные числа. Разряд сотен, десятков, единиц. Разрядные слагаемые. Чтение и запись трёхзначных чисел. Последовательность чисел. Сравнение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Дробные числа.</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Доли. Сравнение долей, нахождение доли числа. Нахождение числа по доле.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Сложение и вычитание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Операции сложения и вычитания над числами в пределах 1 000. Устное сложение и вычитание чисел в случаях, сводимых к действиям в пределах 100. Письменные приёмы сложения и вычитания трёхзначных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Умножение и деление чисел в пределах 100.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Операции умножения и деления над числами в пределах 100. Распределительное свойство умножения и деления относительно суммы (умножение и деление суммы на число). Сочетательное свойство умножения. Использование свойств умножения и деления для рационализации вычислений. Внетабличное умножение и деление. Деление с остатком. Проверка деления с остатком. Изменение результатов умножения и деления в зависимости от изменения компонент. Операции умножения и деления над числами в пределах 1000. Устное умножение и деление чисел в случаях, сводимых к действиям в пределах 100; умножение и деление на 100. Письменные приёмы умножения трёхзначного числа на однозначное. Запись умножения «в столбик». Письменные приёмы деления трёхзначных чисел на однозначное. Запись деления «уголком».</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Величины и их измерение.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Объём. Единицы объёма: 1 см</w:t>
      </w:r>
      <w:r w:rsidRPr="003962C3">
        <w:rPr>
          <w:color w:val="000000"/>
          <w:vertAlign w:val="superscript"/>
        </w:rPr>
        <w:t>3</w:t>
      </w:r>
      <w:r w:rsidRPr="003962C3">
        <w:rPr>
          <w:color w:val="000000"/>
        </w:rPr>
        <w:t>, 1 дм</w:t>
      </w:r>
      <w:r w:rsidRPr="003962C3">
        <w:rPr>
          <w:color w:val="000000"/>
          <w:vertAlign w:val="superscript"/>
        </w:rPr>
        <w:t>3</w:t>
      </w:r>
      <w:r w:rsidRPr="003962C3">
        <w:rPr>
          <w:color w:val="000000"/>
        </w:rPr>
        <w:t>, 1 м</w:t>
      </w:r>
      <w:r w:rsidRPr="003962C3">
        <w:rPr>
          <w:color w:val="000000"/>
          <w:vertAlign w:val="superscript"/>
        </w:rPr>
        <w:t>3</w:t>
      </w:r>
      <w:r w:rsidRPr="003962C3">
        <w:rPr>
          <w:color w:val="000000"/>
        </w:rPr>
        <w:t>. Соотношения между единицами измерения объема. Формулы объема прямоугольного параллелепипеда (куба).</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Время. Единицы измерения времени: секунда, минута, час, сутки, неделя, месяц, год. Соотношения между единицами измерения времени. Календарь.</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Длина. Единицы длины: 1 мм, 1 км. Соотношения между единицами измерения длины.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Масса. Единица измерения массы: центнер. Соотношения между единицами измерения массы.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Скорость, расстояние. Зависимость между величинами: скорость, время, расстояние.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Текстовые задачи.</w:t>
      </w:r>
    </w:p>
    <w:p w:rsidR="001B5168" w:rsidRPr="003962C3" w:rsidRDefault="001B5168" w:rsidP="008D2233">
      <w:pPr>
        <w:widowControl w:val="0"/>
        <w:shd w:val="clear" w:color="auto" w:fill="FFFFFF"/>
        <w:overflowPunct w:val="0"/>
        <w:autoSpaceDE w:val="0"/>
        <w:autoSpaceDN w:val="0"/>
        <w:adjustRightInd w:val="0"/>
        <w:ind w:firstLine="709"/>
        <w:jc w:val="both"/>
        <w:rPr>
          <w:color w:val="000000"/>
        </w:rPr>
      </w:pPr>
      <w:r w:rsidRPr="003962C3">
        <w:rPr>
          <w:color w:val="000000"/>
        </w:rPr>
        <w:t>Решение простых и составных текстовых задач.</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Пропедевтика функциональной зависимости при решении задач с пропорциональными величинами. Решение простых задач на движение. Моделирование задач.</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Задачи с альтернативным условием.</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геометрии.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Куб, прямоугольный параллелепипед. Их элементы. Отпечатки объёмных фигур на плоскости.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Виды треугольников: прямоугольный, остроугольный, тупоугольный; равносторонний, равнобедренный, разносторонний.</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Изменение положения плоских фигур на плоскости.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алгебры.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Выражения с двумя переменными. Нахождение значений выражений вида </w:t>
      </w:r>
      <w:r w:rsidRPr="003962C3">
        <w:rPr>
          <w:i/>
          <w:iCs/>
          <w:color w:val="000000"/>
        </w:rPr>
        <w:t>а</w:t>
      </w:r>
      <w:r w:rsidRPr="003962C3">
        <w:rPr>
          <w:iCs/>
          <w:color w:val="000000"/>
          <w:lang w:val="en-US"/>
        </w:rPr>
        <w:t> </w:t>
      </w:r>
      <w:r w:rsidRPr="003962C3">
        <w:rPr>
          <w:i/>
          <w:iCs/>
          <w:color w:val="000000"/>
        </w:rPr>
        <w:t>±</w:t>
      </w:r>
      <w:r w:rsidRPr="003962C3">
        <w:rPr>
          <w:iCs/>
          <w:color w:val="000000"/>
          <w:lang w:val="en-US"/>
        </w:rPr>
        <w:t> </w:t>
      </w:r>
      <w:r w:rsidRPr="003962C3">
        <w:rPr>
          <w:i/>
          <w:iCs/>
          <w:color w:val="000000"/>
          <w:lang w:val="en-US"/>
        </w:rPr>
        <w:t>b</w:t>
      </w:r>
      <w:r w:rsidRPr="003962C3">
        <w:rPr>
          <w:i/>
          <w:iCs/>
          <w:color w:val="000000"/>
        </w:rPr>
        <w:t>; а</w:t>
      </w:r>
      <w:r w:rsidRPr="003962C3">
        <w:rPr>
          <w:iCs/>
          <w:color w:val="000000"/>
          <w:lang w:val="en-US"/>
        </w:rPr>
        <w:t> </w:t>
      </w:r>
      <w:r w:rsidRPr="003962C3">
        <w:rPr>
          <w:i/>
          <w:iCs/>
          <w:color w:val="000000"/>
        </w:rPr>
        <w:t>∙</w:t>
      </w:r>
      <w:r w:rsidRPr="003962C3">
        <w:rPr>
          <w:iCs/>
          <w:color w:val="000000"/>
          <w:lang w:val="en-US"/>
        </w:rPr>
        <w:t> </w:t>
      </w:r>
      <w:r w:rsidRPr="003962C3">
        <w:rPr>
          <w:i/>
          <w:iCs/>
          <w:color w:val="000000"/>
          <w:lang w:val="en-US"/>
        </w:rPr>
        <w:t>b</w:t>
      </w:r>
      <w:r w:rsidRPr="003962C3">
        <w:rPr>
          <w:i/>
          <w:iCs/>
          <w:color w:val="000000"/>
        </w:rPr>
        <w:t>; а</w:t>
      </w:r>
      <w:r w:rsidRPr="003962C3">
        <w:rPr>
          <w:iCs/>
          <w:color w:val="000000"/>
          <w:lang w:val="en-US"/>
        </w:rPr>
        <w:t> </w:t>
      </w:r>
      <w:r w:rsidRPr="003962C3">
        <w:rPr>
          <w:iCs/>
          <w:color w:val="000000"/>
        </w:rPr>
        <w:t>:</w:t>
      </w:r>
      <w:r w:rsidRPr="003962C3">
        <w:rPr>
          <w:iCs/>
          <w:color w:val="000000"/>
          <w:lang w:val="en-US"/>
        </w:rPr>
        <w:t> </w:t>
      </w:r>
      <w:r w:rsidRPr="003962C3">
        <w:rPr>
          <w:i/>
          <w:iCs/>
          <w:color w:val="000000"/>
          <w:lang w:val="en-US"/>
        </w:rPr>
        <w:t>b</w:t>
      </w:r>
      <w:r w:rsidRPr="003962C3">
        <w:rPr>
          <w:i/>
          <w:iCs/>
          <w:color w:val="000000"/>
        </w:rPr>
        <w:t>.</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Неравенства с одной переменной. Решение подбором неравенств с одной переменной вида: </w:t>
      </w:r>
      <w:r w:rsidRPr="003962C3">
        <w:rPr>
          <w:i/>
          <w:iCs/>
          <w:color w:val="000000"/>
        </w:rPr>
        <w:t xml:space="preserve">а </w:t>
      </w:r>
      <w:r w:rsidRPr="003962C3">
        <w:rPr>
          <w:color w:val="000000"/>
        </w:rPr>
        <w:t xml:space="preserve">± </w:t>
      </w:r>
      <w:r w:rsidRPr="003962C3">
        <w:rPr>
          <w:i/>
          <w:iCs/>
          <w:color w:val="000000"/>
        </w:rPr>
        <w:t xml:space="preserve">х &lt; </w:t>
      </w:r>
      <w:r w:rsidRPr="003962C3">
        <w:rPr>
          <w:i/>
          <w:iCs/>
          <w:color w:val="000000"/>
          <w:lang w:val="en-US"/>
        </w:rPr>
        <w:t>b</w:t>
      </w:r>
      <w:r w:rsidRPr="003962C3">
        <w:rPr>
          <w:i/>
          <w:iCs/>
          <w:color w:val="000000"/>
        </w:rPr>
        <w:t xml:space="preserve">; а </w:t>
      </w:r>
      <w:r w:rsidRPr="003962C3">
        <w:rPr>
          <w:color w:val="000000"/>
        </w:rPr>
        <w:t xml:space="preserve">± </w:t>
      </w:r>
      <w:r w:rsidRPr="003962C3">
        <w:rPr>
          <w:i/>
          <w:iCs/>
          <w:color w:val="000000"/>
        </w:rPr>
        <w:t xml:space="preserve">х &gt; </w:t>
      </w:r>
      <w:r w:rsidRPr="003962C3">
        <w:rPr>
          <w:i/>
          <w:iCs/>
          <w:color w:val="000000"/>
          <w:lang w:val="en-US"/>
        </w:rPr>
        <w:t>b</w:t>
      </w:r>
      <w:r w:rsidRPr="003962C3">
        <w:rPr>
          <w:i/>
          <w:iCs/>
          <w:color w:val="000000"/>
        </w:rPr>
        <w:t>.</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Решение уравнений вида: </w:t>
      </w:r>
      <w:r w:rsidRPr="003962C3">
        <w:rPr>
          <w:i/>
          <w:iCs/>
          <w:color w:val="000000"/>
        </w:rPr>
        <w:t xml:space="preserve">х </w:t>
      </w:r>
      <w:r w:rsidRPr="003962C3">
        <w:rPr>
          <w:color w:val="000000"/>
        </w:rPr>
        <w:t xml:space="preserve">± </w:t>
      </w:r>
      <w:r w:rsidRPr="003962C3">
        <w:rPr>
          <w:i/>
          <w:iCs/>
          <w:color w:val="000000"/>
        </w:rPr>
        <w:t xml:space="preserve">а = с </w:t>
      </w:r>
      <w:r w:rsidRPr="003962C3">
        <w:rPr>
          <w:color w:val="000000"/>
        </w:rPr>
        <w:t xml:space="preserve">± </w:t>
      </w:r>
      <w:r w:rsidRPr="003962C3">
        <w:rPr>
          <w:i/>
          <w:iCs/>
          <w:color w:val="000000"/>
          <w:lang w:val="en-US"/>
        </w:rPr>
        <w:t>b</w:t>
      </w:r>
      <w:r w:rsidRPr="003962C3">
        <w:rPr>
          <w:i/>
          <w:iCs/>
          <w:color w:val="000000"/>
        </w:rPr>
        <w:t>; а</w:t>
      </w:r>
      <w:r w:rsidRPr="003962C3">
        <w:rPr>
          <w:iCs/>
          <w:color w:val="000000"/>
          <w:lang w:val="en-US"/>
        </w:rPr>
        <w:t> </w:t>
      </w:r>
      <w:r w:rsidRPr="003962C3">
        <w:rPr>
          <w:color w:val="000000"/>
          <w:spacing w:val="47"/>
        </w:rPr>
        <w:t>–</w:t>
      </w:r>
      <w:r w:rsidRPr="003962C3">
        <w:rPr>
          <w:iCs/>
          <w:color w:val="000000"/>
          <w:lang w:val="en-US"/>
        </w:rPr>
        <w:t> </w:t>
      </w:r>
      <w:r w:rsidRPr="003962C3">
        <w:rPr>
          <w:i/>
          <w:iCs/>
          <w:color w:val="000000"/>
        </w:rPr>
        <w:t xml:space="preserve">х = </w:t>
      </w:r>
      <w:r w:rsidRPr="003962C3">
        <w:rPr>
          <w:color w:val="000000"/>
        </w:rPr>
        <w:t xml:space="preserve">с ± </w:t>
      </w:r>
      <w:r w:rsidRPr="003962C3">
        <w:rPr>
          <w:i/>
          <w:iCs/>
          <w:color w:val="000000"/>
          <w:lang w:val="en-US"/>
        </w:rPr>
        <w:t>b</w:t>
      </w:r>
      <w:r w:rsidRPr="003962C3">
        <w:rPr>
          <w:i/>
          <w:iCs/>
          <w:color w:val="000000"/>
        </w:rPr>
        <w:t xml:space="preserve">; х </w:t>
      </w:r>
      <w:r w:rsidRPr="003962C3">
        <w:rPr>
          <w:color w:val="000000"/>
        </w:rPr>
        <w:t xml:space="preserve">± </w:t>
      </w:r>
      <w:r w:rsidRPr="003962C3">
        <w:rPr>
          <w:i/>
          <w:color w:val="000000"/>
          <w:lang w:val="en-US"/>
        </w:rPr>
        <w:t>a</w:t>
      </w:r>
      <w:r w:rsidRPr="003962C3">
        <w:rPr>
          <w:color w:val="000000"/>
        </w:rPr>
        <w:t xml:space="preserve"> = с</w:t>
      </w:r>
      <w:r w:rsidRPr="003962C3">
        <w:rPr>
          <w:color w:val="000000"/>
          <w:lang w:val="en-US"/>
        </w:rPr>
        <w:t> </w:t>
      </w:r>
      <w:r w:rsidRPr="003962C3">
        <w:rPr>
          <w:color w:val="000000"/>
        </w:rPr>
        <w:t>∙</w:t>
      </w:r>
      <w:r w:rsidRPr="003962C3">
        <w:rPr>
          <w:color w:val="000000"/>
          <w:lang w:val="en-US"/>
        </w:rPr>
        <w:t> </w:t>
      </w:r>
      <w:r w:rsidRPr="003962C3">
        <w:rPr>
          <w:i/>
          <w:iCs/>
          <w:color w:val="000000"/>
          <w:lang w:val="en-US"/>
        </w:rPr>
        <w:t>b</w:t>
      </w:r>
      <w:r w:rsidRPr="003962C3">
        <w:rPr>
          <w:i/>
          <w:iCs/>
          <w:color w:val="000000"/>
        </w:rPr>
        <w:t xml:space="preserve">; </w:t>
      </w:r>
      <w:r w:rsidRPr="003962C3">
        <w:rPr>
          <w:i/>
          <w:iCs/>
          <w:color w:val="000000"/>
          <w:spacing w:val="-2"/>
        </w:rPr>
        <w:t>а</w:t>
      </w:r>
      <w:r w:rsidRPr="003962C3">
        <w:rPr>
          <w:iCs/>
          <w:color w:val="000000"/>
          <w:lang w:val="en-US"/>
        </w:rPr>
        <w:t> </w:t>
      </w:r>
      <w:r w:rsidRPr="003962C3">
        <w:rPr>
          <w:color w:val="000000"/>
          <w:spacing w:val="47"/>
        </w:rPr>
        <w:t>–</w:t>
      </w:r>
      <w:r w:rsidRPr="003962C3">
        <w:rPr>
          <w:iCs/>
          <w:color w:val="000000"/>
          <w:lang w:val="en-US"/>
        </w:rPr>
        <w:t> </w:t>
      </w:r>
      <w:r w:rsidRPr="003962C3">
        <w:rPr>
          <w:i/>
          <w:iCs/>
          <w:color w:val="000000"/>
          <w:spacing w:val="-2"/>
        </w:rPr>
        <w:t xml:space="preserve">х </w:t>
      </w:r>
      <w:r w:rsidRPr="003962C3">
        <w:rPr>
          <w:iCs/>
          <w:color w:val="000000"/>
          <w:spacing w:val="-2"/>
        </w:rPr>
        <w:t>=</w:t>
      </w:r>
      <w:r w:rsidRPr="003962C3">
        <w:rPr>
          <w:i/>
          <w:iCs/>
          <w:color w:val="000000"/>
          <w:spacing w:val="-2"/>
        </w:rPr>
        <w:t xml:space="preserve"> с</w:t>
      </w:r>
      <w:r w:rsidRPr="003962C3">
        <w:rPr>
          <w:iCs/>
          <w:color w:val="000000"/>
          <w:lang w:val="en-US"/>
        </w:rPr>
        <w:t> </w:t>
      </w:r>
      <w:r w:rsidRPr="003962C3">
        <w:rPr>
          <w:iCs/>
          <w:color w:val="000000"/>
        </w:rPr>
        <w:t>:</w:t>
      </w:r>
      <w:r w:rsidRPr="003962C3">
        <w:rPr>
          <w:iCs/>
          <w:color w:val="000000"/>
          <w:lang w:val="en-US"/>
        </w:rPr>
        <w:t> </w:t>
      </w:r>
      <w:r w:rsidRPr="003962C3">
        <w:rPr>
          <w:i/>
          <w:iCs/>
          <w:color w:val="000000"/>
          <w:spacing w:val="-2"/>
          <w:lang w:val="en-US"/>
        </w:rPr>
        <w:t>b</w:t>
      </w:r>
      <w:r w:rsidRPr="003962C3">
        <w:rPr>
          <w:i/>
          <w:iCs/>
          <w:color w:val="000000"/>
          <w:spacing w:val="-2"/>
        </w:rPr>
        <w:t>; х</w:t>
      </w:r>
      <w:r w:rsidRPr="003962C3">
        <w:rPr>
          <w:iCs/>
          <w:color w:val="000000"/>
          <w:lang w:val="en-US"/>
        </w:rPr>
        <w:t> </w:t>
      </w:r>
      <w:r w:rsidRPr="003962C3">
        <w:rPr>
          <w:iCs/>
          <w:color w:val="000000"/>
        </w:rPr>
        <w:t>:</w:t>
      </w:r>
      <w:r w:rsidRPr="003962C3">
        <w:rPr>
          <w:iCs/>
          <w:color w:val="000000"/>
          <w:lang w:val="en-US"/>
        </w:rPr>
        <w:t> </w:t>
      </w:r>
      <w:r w:rsidRPr="003962C3">
        <w:rPr>
          <w:i/>
          <w:iCs/>
          <w:color w:val="000000"/>
          <w:spacing w:val="-2"/>
        </w:rPr>
        <w:t>а</w:t>
      </w:r>
      <w:r w:rsidRPr="003962C3">
        <w:rPr>
          <w:iCs/>
          <w:color w:val="000000"/>
          <w:lang w:val="en-US"/>
        </w:rPr>
        <w:t> </w:t>
      </w:r>
      <w:r w:rsidRPr="003962C3">
        <w:rPr>
          <w:iCs/>
          <w:color w:val="000000"/>
          <w:spacing w:val="-2"/>
        </w:rPr>
        <w:t>=</w:t>
      </w:r>
      <w:r w:rsidRPr="003962C3">
        <w:rPr>
          <w:iCs/>
          <w:color w:val="000000"/>
          <w:lang w:val="en-US"/>
        </w:rPr>
        <w:t> </w:t>
      </w:r>
      <w:r w:rsidRPr="003962C3">
        <w:rPr>
          <w:i/>
          <w:iCs/>
          <w:color w:val="000000"/>
          <w:spacing w:val="52"/>
        </w:rPr>
        <w:t>с±</w:t>
      </w:r>
      <w:r w:rsidRPr="003962C3">
        <w:rPr>
          <w:i/>
          <w:iCs/>
          <w:color w:val="000000"/>
          <w:spacing w:val="52"/>
          <w:lang w:val="en-US"/>
        </w:rPr>
        <w:t>b</w:t>
      </w:r>
      <w:r w:rsidRPr="003962C3">
        <w:rPr>
          <w:i/>
          <w:iCs/>
          <w:color w:val="000000"/>
          <w:spacing w:val="52"/>
        </w:rPr>
        <w:t>;а</w:t>
      </w:r>
      <w:r w:rsidRPr="003962C3">
        <w:rPr>
          <w:iCs/>
          <w:color w:val="000000"/>
          <w:lang w:val="en-US"/>
        </w:rPr>
        <w:t> </w:t>
      </w:r>
      <w:r w:rsidRPr="003962C3">
        <w:rPr>
          <w:color w:val="000000"/>
          <w:spacing w:val="47"/>
        </w:rPr>
        <w:t>∙</w:t>
      </w:r>
      <w:r w:rsidRPr="003962C3">
        <w:rPr>
          <w:iCs/>
          <w:color w:val="000000"/>
          <w:lang w:val="en-US"/>
        </w:rPr>
        <w:t> </w:t>
      </w:r>
      <w:r w:rsidRPr="003962C3">
        <w:rPr>
          <w:i/>
          <w:iCs/>
          <w:color w:val="000000"/>
          <w:spacing w:val="52"/>
        </w:rPr>
        <w:t>х</w:t>
      </w:r>
      <w:r w:rsidRPr="003962C3">
        <w:rPr>
          <w:i/>
          <w:iCs/>
          <w:color w:val="000000"/>
          <w:spacing w:val="-2"/>
        </w:rPr>
        <w:t xml:space="preserve"> = </w:t>
      </w:r>
      <w:r w:rsidRPr="003962C3">
        <w:rPr>
          <w:i/>
          <w:iCs/>
          <w:color w:val="000000"/>
          <w:spacing w:val="49"/>
        </w:rPr>
        <w:t>с±</w:t>
      </w:r>
      <w:r w:rsidRPr="003962C3">
        <w:rPr>
          <w:i/>
          <w:iCs/>
          <w:color w:val="000000"/>
          <w:spacing w:val="49"/>
          <w:lang w:val="en-US"/>
        </w:rPr>
        <w:t>b</w:t>
      </w:r>
      <w:r w:rsidRPr="003962C3">
        <w:rPr>
          <w:i/>
          <w:iCs/>
          <w:color w:val="000000"/>
          <w:spacing w:val="49"/>
        </w:rPr>
        <w:t>;а</w:t>
      </w:r>
      <w:r w:rsidRPr="003962C3">
        <w:rPr>
          <w:iCs/>
          <w:color w:val="000000"/>
          <w:lang w:val="en-US"/>
        </w:rPr>
        <w:t> </w:t>
      </w:r>
      <w:r w:rsidRPr="003962C3">
        <w:rPr>
          <w:iCs/>
          <w:color w:val="000000"/>
        </w:rPr>
        <w:t>:</w:t>
      </w:r>
      <w:r w:rsidRPr="003962C3">
        <w:rPr>
          <w:iCs/>
          <w:color w:val="000000"/>
          <w:lang w:val="en-US"/>
        </w:rPr>
        <w:t> </w:t>
      </w:r>
      <w:r w:rsidRPr="003962C3">
        <w:rPr>
          <w:i/>
          <w:iCs/>
          <w:color w:val="000000"/>
          <w:spacing w:val="49"/>
        </w:rPr>
        <w:t>х</w:t>
      </w:r>
      <w:r w:rsidRPr="003962C3">
        <w:rPr>
          <w:i/>
          <w:iCs/>
          <w:color w:val="000000"/>
          <w:spacing w:val="-2"/>
        </w:rPr>
        <w:t xml:space="preserve"> = </w:t>
      </w:r>
      <w:r w:rsidRPr="003962C3">
        <w:rPr>
          <w:i/>
          <w:iCs/>
          <w:color w:val="000000"/>
        </w:rPr>
        <w:t>с</w:t>
      </w:r>
      <w:r w:rsidRPr="003962C3">
        <w:rPr>
          <w:iCs/>
          <w:color w:val="000000"/>
          <w:lang w:val="en-US"/>
        </w:rPr>
        <w:t> </w:t>
      </w:r>
      <w:r w:rsidRPr="003962C3">
        <w:rPr>
          <w:color w:val="000000"/>
          <w:spacing w:val="47"/>
        </w:rPr>
        <w:t>∙</w:t>
      </w:r>
      <w:r w:rsidRPr="003962C3">
        <w:rPr>
          <w:iCs/>
          <w:color w:val="000000"/>
          <w:lang w:val="en-US"/>
        </w:rPr>
        <w:t> </w:t>
      </w:r>
      <w:r w:rsidRPr="003962C3">
        <w:rPr>
          <w:i/>
          <w:iCs/>
          <w:color w:val="000000"/>
          <w:lang w:val="en-US"/>
        </w:rPr>
        <w:t>b</w:t>
      </w:r>
      <w:r w:rsidRPr="003962C3">
        <w:rPr>
          <w:iCs/>
          <w:color w:val="000000"/>
        </w:rPr>
        <w:t xml:space="preserve">  и</w:t>
      </w:r>
      <w:r w:rsidRPr="003962C3">
        <w:rPr>
          <w:i/>
          <w:iCs/>
          <w:color w:val="000000"/>
          <w:spacing w:val="-2"/>
        </w:rPr>
        <w:t xml:space="preserve"> </w:t>
      </w:r>
      <w:r w:rsidRPr="003962C3">
        <w:rPr>
          <w:color w:val="000000"/>
          <w:spacing w:val="-2"/>
        </w:rPr>
        <w:t>т.д.</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Прямая пропорциональность. Обратная пропорциональность.</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Использование уравнений при решении текстовых задач.</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стохастики.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Решение комбинаторных задач с помощью таблиц и графов. Упорядоченный перебор вариантов. Дерево выбора.</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Случайные эксперименты. Запись результатов случайного эксперимента. Понятие о частоте события в серии одинаковых случайных экспериментов.</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Понятия «чаще», «реже», «невозможно», «возможно», «случайно».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Первоначальное представление о сборе и обработке статистической информации.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Чтение информации, заданной с помощью линейных и столбчатых диаграмм, таблиц, графов. Построение простейших линейных диаграмм по содержащейся в таблице информации.</w:t>
      </w:r>
    </w:p>
    <w:p w:rsidR="001B5168" w:rsidRPr="003962C3" w:rsidRDefault="001B5168" w:rsidP="008D2233">
      <w:pPr>
        <w:widowControl w:val="0"/>
        <w:shd w:val="clear" w:color="auto" w:fill="FFFFFF"/>
        <w:tabs>
          <w:tab w:val="left" w:pos="437"/>
        </w:tabs>
        <w:overflowPunct w:val="0"/>
        <w:autoSpaceDE w:val="0"/>
        <w:autoSpaceDN w:val="0"/>
        <w:adjustRightInd w:val="0"/>
        <w:ind w:firstLine="709"/>
        <w:jc w:val="both"/>
        <w:rPr>
          <w:color w:val="000000"/>
        </w:rPr>
      </w:pPr>
      <w:r w:rsidRPr="003962C3">
        <w:rPr>
          <w:color w:val="000000"/>
        </w:rPr>
        <w:t>Круговые диаграммы.</w:t>
      </w:r>
    </w:p>
    <w:p w:rsidR="001B5168" w:rsidRPr="003962C3" w:rsidRDefault="001B5168" w:rsidP="008D2233">
      <w:pPr>
        <w:widowControl w:val="0"/>
        <w:shd w:val="clear" w:color="auto" w:fill="FFFFFF"/>
        <w:tabs>
          <w:tab w:val="left" w:pos="437"/>
        </w:tabs>
        <w:overflowPunct w:val="0"/>
        <w:autoSpaceDE w:val="0"/>
        <w:autoSpaceDN w:val="0"/>
        <w:adjustRightInd w:val="0"/>
        <w:ind w:firstLine="709"/>
        <w:jc w:val="both"/>
        <w:rPr>
          <w:b/>
          <w:bCs/>
          <w:color w:val="000000"/>
        </w:rPr>
      </w:pPr>
      <w:r w:rsidRPr="003962C3">
        <w:rPr>
          <w:b/>
          <w:bCs/>
          <w:color w:val="000000"/>
        </w:rPr>
        <w:t xml:space="preserve">Занимательные и нестандартные задачи. </w:t>
      </w:r>
    </w:p>
    <w:p w:rsidR="001B5168" w:rsidRPr="003962C3" w:rsidRDefault="001B5168" w:rsidP="008D2233">
      <w:pPr>
        <w:widowControl w:val="0"/>
        <w:shd w:val="clear" w:color="auto" w:fill="FFFFFF"/>
        <w:tabs>
          <w:tab w:val="left" w:pos="437"/>
        </w:tabs>
        <w:overflowPunct w:val="0"/>
        <w:autoSpaceDE w:val="0"/>
        <w:autoSpaceDN w:val="0"/>
        <w:adjustRightInd w:val="0"/>
        <w:ind w:firstLine="709"/>
        <w:jc w:val="both"/>
      </w:pPr>
      <w:r w:rsidRPr="003962C3">
        <w:rPr>
          <w:color w:val="000000"/>
        </w:rPr>
        <w:t>Уникурсальные кривые.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Логические задачи. Решение логических задач с помощью таблиц и графов.</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Множество, элемент множества, подмножество, пересечение множеств, объединение множеств, высказывания с кванторами общности и существования.</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Затруднительные положения: задачи на переправы, переливания, взвешивания.</w:t>
      </w:r>
    </w:p>
    <w:p w:rsidR="001B5168" w:rsidRPr="003962C3" w:rsidRDefault="001B5168" w:rsidP="008D2233">
      <w:pPr>
        <w:widowControl w:val="0"/>
        <w:shd w:val="clear" w:color="auto" w:fill="FFFFFF"/>
        <w:tabs>
          <w:tab w:val="left" w:pos="437"/>
        </w:tabs>
        <w:overflowPunct w:val="0"/>
        <w:autoSpaceDE w:val="0"/>
        <w:autoSpaceDN w:val="0"/>
        <w:adjustRightInd w:val="0"/>
        <w:ind w:firstLine="709"/>
        <w:jc w:val="both"/>
        <w:rPr>
          <w:color w:val="000000"/>
        </w:rPr>
      </w:pPr>
      <w:r w:rsidRPr="003962C3">
        <w:rPr>
          <w:color w:val="000000"/>
        </w:rPr>
        <w:t>Задачи на принцип Дирихле.</w:t>
      </w:r>
    </w:p>
    <w:p w:rsidR="001B5168" w:rsidRPr="003962C3" w:rsidRDefault="001B5168" w:rsidP="008D2233">
      <w:pPr>
        <w:widowControl w:val="0"/>
        <w:shd w:val="clear" w:color="auto" w:fill="FFFFFF"/>
        <w:tabs>
          <w:tab w:val="left" w:pos="437"/>
        </w:tabs>
        <w:overflowPunct w:val="0"/>
        <w:autoSpaceDE w:val="0"/>
        <w:autoSpaceDN w:val="0"/>
        <w:adjustRightInd w:val="0"/>
        <w:ind w:firstLine="709"/>
        <w:jc w:val="both"/>
        <w:rPr>
          <w:b/>
          <w:bCs/>
          <w:color w:val="000000"/>
        </w:rPr>
      </w:pPr>
      <w:r w:rsidRPr="003962C3">
        <w:rPr>
          <w:b/>
          <w:bCs/>
          <w:color w:val="000000"/>
        </w:rPr>
        <w:t>Итоговое повторение.</w:t>
      </w:r>
    </w:p>
    <w:p w:rsidR="008D2233" w:rsidRPr="003962C3" w:rsidRDefault="008D2233" w:rsidP="008D2233">
      <w:pPr>
        <w:widowControl w:val="0"/>
        <w:shd w:val="clear" w:color="auto" w:fill="FFFFFF"/>
        <w:tabs>
          <w:tab w:val="left" w:pos="437"/>
        </w:tabs>
        <w:overflowPunct w:val="0"/>
        <w:autoSpaceDE w:val="0"/>
        <w:autoSpaceDN w:val="0"/>
        <w:adjustRightInd w:val="0"/>
        <w:ind w:firstLine="709"/>
        <w:jc w:val="both"/>
      </w:pPr>
    </w:p>
    <w:p w:rsidR="008D2233" w:rsidRPr="003962C3" w:rsidRDefault="008D2233" w:rsidP="008D2233">
      <w:pPr>
        <w:widowControl w:val="0"/>
        <w:shd w:val="clear" w:color="auto" w:fill="FFFFFF"/>
        <w:tabs>
          <w:tab w:val="left" w:pos="437"/>
        </w:tabs>
        <w:overflowPunct w:val="0"/>
        <w:autoSpaceDE w:val="0"/>
        <w:autoSpaceDN w:val="0"/>
        <w:adjustRightInd w:val="0"/>
        <w:ind w:firstLine="709"/>
        <w:jc w:val="both"/>
      </w:pPr>
    </w:p>
    <w:p w:rsidR="008D2233" w:rsidRPr="003962C3" w:rsidRDefault="008D2233" w:rsidP="008D2233">
      <w:pPr>
        <w:widowControl w:val="0"/>
        <w:shd w:val="clear" w:color="auto" w:fill="FFFFFF"/>
        <w:tabs>
          <w:tab w:val="left" w:pos="437"/>
        </w:tabs>
        <w:overflowPunct w:val="0"/>
        <w:autoSpaceDE w:val="0"/>
        <w:autoSpaceDN w:val="0"/>
        <w:adjustRightInd w:val="0"/>
        <w:ind w:firstLine="709"/>
        <w:jc w:val="both"/>
      </w:pPr>
    </w:p>
    <w:p w:rsidR="001B5168" w:rsidRPr="003962C3" w:rsidRDefault="001B5168" w:rsidP="001B5168">
      <w:pPr>
        <w:widowControl w:val="0"/>
        <w:shd w:val="clear" w:color="auto" w:fill="FFFFFF"/>
        <w:tabs>
          <w:tab w:val="left" w:pos="437"/>
        </w:tabs>
        <w:overflowPunct w:val="0"/>
        <w:autoSpaceDE w:val="0"/>
        <w:autoSpaceDN w:val="0"/>
        <w:adjustRightInd w:val="0"/>
        <w:jc w:val="center"/>
      </w:pPr>
      <w:r w:rsidRPr="003962C3">
        <w:rPr>
          <w:b/>
          <w:bCs/>
          <w:color w:val="000000"/>
        </w:rPr>
        <w:t>4-й класс</w:t>
      </w:r>
    </w:p>
    <w:p w:rsidR="001B5168" w:rsidRPr="003962C3" w:rsidRDefault="001B5168" w:rsidP="001B5168">
      <w:pPr>
        <w:widowControl w:val="0"/>
        <w:shd w:val="clear" w:color="auto" w:fill="FFFFFF"/>
        <w:overflowPunct w:val="0"/>
        <w:autoSpaceDE w:val="0"/>
        <w:autoSpaceDN w:val="0"/>
        <w:adjustRightInd w:val="0"/>
        <w:spacing w:after="120"/>
        <w:ind w:firstLine="709"/>
        <w:jc w:val="center"/>
      </w:pPr>
      <w:r w:rsidRPr="003962C3">
        <w:rPr>
          <w:b/>
          <w:bCs/>
          <w:color w:val="000000"/>
        </w:rPr>
        <w:t>(4 часа в неделю, всего – 136 ч)</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Числа и операции над ними.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Дробные числа.</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Дроби. Сравнение дробей. Нахождение части числа. Нахождение числа по его части.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Какую часть одно число составляет от другого.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Сложение дробей с одинаковыми знаменателями. Вычитание дробей с одинаковыми знаменателями.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Числа от 1 до 1 000 000.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 xml:space="preserve">Числа от 1 до 1 000 000. Чтение и запись чисел. Класс единиц и класс тысяч. </w:t>
      </w:r>
      <w:r w:rsidRPr="003962C3">
        <w:rPr>
          <w:color w:val="000000"/>
          <w:lang w:val="en-US"/>
        </w:rPr>
        <w:t>I</w:t>
      </w:r>
      <w:r w:rsidRPr="003962C3">
        <w:rPr>
          <w:color w:val="000000"/>
        </w:rPr>
        <w:t xml:space="preserve">, </w:t>
      </w:r>
      <w:r w:rsidRPr="003962C3">
        <w:rPr>
          <w:color w:val="000000"/>
          <w:lang w:val="en-US"/>
        </w:rPr>
        <w:t>II</w:t>
      </w:r>
      <w:r w:rsidRPr="003962C3">
        <w:rPr>
          <w:color w:val="000000"/>
        </w:rPr>
        <w:t xml:space="preserve">, </w:t>
      </w:r>
      <w:r w:rsidRPr="003962C3">
        <w:rPr>
          <w:color w:val="000000"/>
          <w:lang w:val="en-US"/>
        </w:rPr>
        <w:t>III</w:t>
      </w:r>
      <w:r w:rsidRPr="003962C3">
        <w:rPr>
          <w:color w:val="000000"/>
        </w:rPr>
        <w:t xml:space="preserve"> разряды в классе единиц и в классе тысяч. Представление числа в виде суммы его разрядных слагаемых. Сравнение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Числа от 1 до 1 000 000 000.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Устная и письменная нумерация многозначных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Числовой луч. Движение по числовому лучу. Расположение на числовом луче точек с заданными координатами, определение координат заданных точек.</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Точные и приближенные значения величин. Округление чисел, использование округления в практической деятельности.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Сложение и вычитание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Операции сложения и вычитания над числами в пределах от 1 до 1 000 000. Приёмы рациональных вычислений.</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i/>
          <w:iCs/>
          <w:color w:val="000000"/>
        </w:rPr>
        <w:t>Умножение и деление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Умножение и деление чисел на 10, 100, 1 000.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Умножение и деление чисел, оканчивающихся нулями. Устное умножение и деление чисел на однозначное число в случаях, сводимых к действиям в пределах 100.</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Письменное умножение и деление на однозначное число.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Умножение и деление на двузначное и трёхзначное число.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 xml:space="preserve">Величины и </w:t>
      </w:r>
      <w:r w:rsidRPr="003962C3">
        <w:rPr>
          <w:b/>
          <w:color w:val="000000"/>
        </w:rPr>
        <w:t xml:space="preserve">их </w:t>
      </w:r>
      <w:r w:rsidRPr="003962C3">
        <w:rPr>
          <w:b/>
          <w:bCs/>
          <w:color w:val="000000"/>
        </w:rPr>
        <w:t>измерение.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Оценка площади. Приближённое вычисление площадей. Площади составных фигур. Новые единицы площади: мм</w:t>
      </w:r>
      <w:r w:rsidRPr="003962C3">
        <w:rPr>
          <w:color w:val="000000"/>
          <w:vertAlign w:val="superscript"/>
        </w:rPr>
        <w:t>2</w:t>
      </w:r>
      <w:r w:rsidRPr="003962C3">
        <w:rPr>
          <w:color w:val="000000"/>
        </w:rPr>
        <w:t>, км</w:t>
      </w:r>
      <w:r w:rsidRPr="003962C3">
        <w:rPr>
          <w:color w:val="000000"/>
          <w:vertAlign w:val="superscript"/>
        </w:rPr>
        <w:t>2</w:t>
      </w:r>
      <w:r w:rsidRPr="003962C3">
        <w:rPr>
          <w:color w:val="000000"/>
        </w:rPr>
        <w:t>, гектар, ар (сотка). Площадь прямоугольного треугольника.</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Работа, производительность труда, время работы.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Функциональные зависимости между группами величин: скорость, время, расстояние; цена, количество, стоимость; производительность труда, время работы, работа. Формулы, выражающие эти зависимости.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Текстовые задачи.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Одновременное движение по числовому лучу. Встречное движение и движение в противоположном направлении. Движение вдогонку. Движение с отставанием. Задачи с альтернативным условием.</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геометрии.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Изменение положения объемных фигур в пространстве.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Объёмные фигуры, составленные из кубов и параллелепипедов.</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Прямоугольная система координат на плоскости. Соответствие между точками на плоскости и упорядоченными парами чисел.</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алгебры.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Вычисление значений числовых выражений, содержащих до шести действий (со скобками и без них), на основе знания правила о порядке выполнения действий и знания свойств арифметических действий. Использование уравнений при решении текстовых задач.</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Элементы стохастики.</w:t>
      </w:r>
    </w:p>
    <w:p w:rsidR="001B5168" w:rsidRPr="003962C3" w:rsidRDefault="001B5168" w:rsidP="008D2233">
      <w:pPr>
        <w:widowControl w:val="0"/>
        <w:shd w:val="clear" w:color="auto" w:fill="FFFFFF"/>
        <w:overflowPunct w:val="0"/>
        <w:autoSpaceDE w:val="0"/>
        <w:autoSpaceDN w:val="0"/>
        <w:adjustRightInd w:val="0"/>
        <w:ind w:firstLine="709"/>
        <w:jc w:val="both"/>
        <w:rPr>
          <w:color w:val="000000"/>
        </w:rPr>
      </w:pPr>
      <w:r w:rsidRPr="003962C3">
        <w:rPr>
          <w:color w:val="000000"/>
        </w:rPr>
        <w:t>Сбор и обработка статистической информации о явлениях окружающей действительности. Опросы общественного мнения как сбор и обработка статистической информации.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Понятие о вероятности случайного события.</w:t>
      </w:r>
    </w:p>
    <w:p w:rsidR="001B5168" w:rsidRPr="003962C3" w:rsidRDefault="001B5168" w:rsidP="008D2233">
      <w:pPr>
        <w:widowControl w:val="0"/>
        <w:shd w:val="clear" w:color="auto" w:fill="FFFFFF"/>
        <w:overflowPunct w:val="0"/>
        <w:autoSpaceDE w:val="0"/>
        <w:autoSpaceDN w:val="0"/>
        <w:adjustRightInd w:val="0"/>
        <w:ind w:firstLine="709"/>
        <w:jc w:val="both"/>
        <w:rPr>
          <w:color w:val="000000"/>
        </w:rPr>
      </w:pPr>
      <w:r w:rsidRPr="003962C3">
        <w:rPr>
          <w:color w:val="000000"/>
        </w:rPr>
        <w:t>Стохастические игры. Справедливые и несправедливые игры.</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Понятие среднего арифметического нескольких чисел. Задачи на нахождение среднего арифметического.</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Круговые диаграммы. Чтение информации, содержащейся в круговой диаграмме.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b/>
          <w:bCs/>
          <w:color w:val="000000"/>
        </w:rPr>
        <w:t>Занимательные и нестандартные задачи.</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Принцип Дирихле.</w:t>
      </w:r>
    </w:p>
    <w:p w:rsidR="001B5168" w:rsidRPr="003962C3" w:rsidRDefault="001B5168" w:rsidP="008D2233">
      <w:pPr>
        <w:widowControl w:val="0"/>
        <w:shd w:val="clear" w:color="auto" w:fill="FFFFFF"/>
        <w:overflowPunct w:val="0"/>
        <w:autoSpaceDE w:val="0"/>
        <w:autoSpaceDN w:val="0"/>
        <w:adjustRightInd w:val="0"/>
        <w:ind w:firstLine="709"/>
        <w:jc w:val="both"/>
      </w:pPr>
      <w:r w:rsidRPr="003962C3">
        <w:rPr>
          <w:color w:val="000000"/>
        </w:rPr>
        <w:t>Математические игры.</w:t>
      </w:r>
    </w:p>
    <w:p w:rsidR="001B5168" w:rsidRPr="003962C3" w:rsidRDefault="001B5168" w:rsidP="008D2233">
      <w:pPr>
        <w:widowControl w:val="0"/>
        <w:shd w:val="clear" w:color="auto" w:fill="FFFFFF"/>
        <w:overflowPunct w:val="0"/>
        <w:autoSpaceDE w:val="0"/>
        <w:autoSpaceDN w:val="0"/>
        <w:adjustRightInd w:val="0"/>
        <w:ind w:firstLine="709"/>
        <w:jc w:val="both"/>
        <w:rPr>
          <w:b/>
          <w:bCs/>
          <w:color w:val="000000"/>
        </w:rPr>
      </w:pPr>
      <w:r w:rsidRPr="003962C3">
        <w:rPr>
          <w:b/>
          <w:bCs/>
          <w:color w:val="000000"/>
        </w:rPr>
        <w:t>Итоговое повторение.</w:t>
      </w:r>
    </w:p>
    <w:p w:rsidR="001B5168" w:rsidRPr="003962C3" w:rsidRDefault="001B5168" w:rsidP="008D2233">
      <w:pPr>
        <w:widowControl w:val="0"/>
        <w:shd w:val="clear" w:color="auto" w:fill="FFFFFF"/>
        <w:overflowPunct w:val="0"/>
        <w:autoSpaceDE w:val="0"/>
        <w:autoSpaceDN w:val="0"/>
        <w:adjustRightInd w:val="0"/>
        <w:ind w:firstLine="709"/>
        <w:jc w:val="both"/>
        <w:rPr>
          <w:b/>
          <w:bCs/>
          <w:color w:val="000000"/>
        </w:rPr>
      </w:pPr>
    </w:p>
    <w:p w:rsidR="001B5168" w:rsidRPr="003962C3" w:rsidRDefault="001B5168" w:rsidP="001B5168">
      <w:pPr>
        <w:widowControl w:val="0"/>
        <w:shd w:val="clear" w:color="auto" w:fill="FFFFFF"/>
        <w:overflowPunct w:val="0"/>
        <w:autoSpaceDE w:val="0"/>
        <w:autoSpaceDN w:val="0"/>
        <w:adjustRightInd w:val="0"/>
        <w:jc w:val="both"/>
        <w:rPr>
          <w:b/>
          <w:bCs/>
          <w:color w:val="000000"/>
        </w:rPr>
      </w:pPr>
    </w:p>
    <w:p w:rsidR="00D93B68" w:rsidRPr="003962C3" w:rsidRDefault="00D93B68" w:rsidP="00D93B68">
      <w:pPr>
        <w:pStyle w:val="a3"/>
        <w:spacing w:line="240" w:lineRule="auto"/>
        <w:ind w:firstLine="0"/>
        <w:jc w:val="center"/>
        <w:rPr>
          <w:rFonts w:ascii="Times New Roman" w:hAnsi="Times New Roman"/>
          <w:b/>
          <w:sz w:val="24"/>
          <w:szCs w:val="24"/>
        </w:rPr>
      </w:pPr>
      <w:r w:rsidRPr="003962C3">
        <w:rPr>
          <w:rFonts w:ascii="Times New Roman" w:hAnsi="Times New Roman"/>
          <w:b/>
          <w:sz w:val="24"/>
          <w:szCs w:val="24"/>
        </w:rPr>
        <w:t>Предметная область «Обществознание и ествествознание»</w:t>
      </w:r>
    </w:p>
    <w:p w:rsidR="00653A76" w:rsidRPr="003962C3" w:rsidRDefault="00434D31" w:rsidP="00D93B68">
      <w:pPr>
        <w:pStyle w:val="afd"/>
        <w:spacing w:line="240" w:lineRule="auto"/>
        <w:ind w:left="851"/>
        <w:jc w:val="center"/>
        <w:rPr>
          <w:sz w:val="24"/>
        </w:rPr>
      </w:pPr>
      <w:bookmarkStart w:id="154" w:name="_Toc288394089"/>
      <w:bookmarkStart w:id="155" w:name="_Toc288410556"/>
      <w:bookmarkStart w:id="156" w:name="_Toc288410685"/>
      <w:bookmarkStart w:id="157" w:name="_Toc424564333"/>
      <w:r w:rsidRPr="003962C3">
        <w:rPr>
          <w:sz w:val="24"/>
          <w:lang w:val="ba-RU"/>
        </w:rPr>
        <w:t xml:space="preserve">2.2.2.7. </w:t>
      </w:r>
      <w:r w:rsidR="00653A76" w:rsidRPr="003962C3">
        <w:rPr>
          <w:sz w:val="24"/>
        </w:rPr>
        <w:t>Окружающий мир</w:t>
      </w:r>
      <w:bookmarkEnd w:id="154"/>
      <w:bookmarkEnd w:id="155"/>
      <w:bookmarkEnd w:id="156"/>
      <w:bookmarkEnd w:id="157"/>
    </w:p>
    <w:p w:rsidR="000674C3" w:rsidRPr="003962C3" w:rsidRDefault="000674C3" w:rsidP="000674C3">
      <w:pPr>
        <w:jc w:val="center"/>
        <w:rPr>
          <w:b/>
        </w:rPr>
      </w:pPr>
      <w:r w:rsidRPr="003962C3">
        <w:rPr>
          <w:b/>
          <w:lang w:eastAsia="ja-JP"/>
        </w:rPr>
        <w:t>1 класс</w:t>
      </w:r>
    </w:p>
    <w:tbl>
      <w:tblPr>
        <w:tblW w:w="5000" w:type="pct"/>
        <w:tblCellMar>
          <w:top w:w="15" w:type="dxa"/>
          <w:left w:w="15" w:type="dxa"/>
          <w:bottom w:w="15" w:type="dxa"/>
          <w:right w:w="15" w:type="dxa"/>
        </w:tblCellMar>
        <w:tblLook w:val="04A0" w:firstRow="1" w:lastRow="0" w:firstColumn="1" w:lastColumn="0" w:noHBand="0" w:noVBand="1"/>
      </w:tblPr>
      <w:tblGrid>
        <w:gridCol w:w="10345"/>
      </w:tblGrid>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Введение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Знакомство с учебником и учебными пособиями.</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Что и Кто?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Что такое Родина? Что мы знаем о народах России? Что мы знаем о Москве? Что у нас над головой? Что у нас под ногами? Что общего у разных растений? Что растет на подоконнике? Что растет на клумбе? Что это за листья? Что такое хвоинки? Кто такие насекомые? Кто такие рыбы? Кто такие птицы? Кто такие звери? Что окружает нас дома? Что умеет компьютер? Что вокруг нас может быть опасным? На что похожа наша планета?</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Как, откуда и куда?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Как живет семья? Откуда в наш дом приходит вода и куда она уходит? Откуда в наш дом приходит электричество? Как путешествует письмо? Куда текут реки? Откуда берутся снег и лед? Как живут растения? Как живут животные? Как зимой помочь птицам? Откуда берется и куда девается мусор? Откуда в снежках грязь?</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Где и когда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Почему и зачем?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Почему Солнце светит днем, а солнце ночью? Почему Луна бывает разной? Почему идет дождь и дует ветер? Почему звенит звонок? Почему радуга разноцветная? Почему мы любим кошек и собак? Почему мы не будем рвать цветы и ловить бабочек? Почему в лесу мы будем соблюдать тишину? Зачем мы спим ночью? Почему нужно есть много овощей и фруктов? Почему нужно чистить зубы и мыть руки? Зачем нам телефон и телевизор? Зачем нужны автомобили? Зачем нужны поезда? Зачем строят корабли? Зачем строят самолеты? Почему в автомобиле и поезде нужно соблюдать правила безопасности? Почему на корабле и в самолете нужно соблюдать правила безопасности? Зачем люди осваивают космос? Почему мы часто слышим слово «экология»?</w:t>
            </w:r>
          </w:p>
          <w:p w:rsidR="000674C3" w:rsidRPr="003962C3" w:rsidRDefault="000674C3" w:rsidP="008D2233">
            <w:pPr>
              <w:ind w:firstLine="664"/>
              <w:rPr>
                <w:lang w:eastAsia="ja-JP"/>
              </w:rPr>
            </w:pPr>
            <w:r w:rsidRPr="003962C3">
              <w:rPr>
                <w:lang w:eastAsia="ja-JP"/>
              </w:rPr>
              <w:t>Проверочная работа</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0674C3">
            <w:pPr>
              <w:jc w:val="center"/>
              <w:rPr>
                <w:b/>
                <w:lang w:eastAsia="ja-JP"/>
              </w:rPr>
            </w:pPr>
            <w:r w:rsidRPr="003962C3">
              <w:rPr>
                <w:b/>
                <w:lang w:eastAsia="ja-JP"/>
              </w:rPr>
              <w:t>2 класс</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Где мы живем?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Родна страна. Город и село. Природа и рукотворный мир. Наш адрес в мире.</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Природа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Неживая и живая природа. Явления природы. Что такое погода. В гости к осени. Звездное 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 животные. Комнатные растения. Животные живого уголка. Про кошек и собак. Красная книга.</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Жизнь города и села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Что такое экономика. Из чего что сделано. Как построить дом. Какой бывает транспорт. Культура и образование. Все профессии важны. В гости к зиме.</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Здоровье и безопасность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Строение тела человека. Если хочешь быть здоров. Берегись автомобиля! Школа пешехода. Домашние опасности. Пожар. На воде и в лесу. Опасные незнакомцы.</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Общение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Наша дружная семья. В школе. Правила вежливости. Ты и твои друзья. Мы – зрители и пассажиры.</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Путешествия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Посмотри вокруг. Ориентирование на местности. Формы земной поверхности. Водные богатства. В гости к весне. Россия на карте. Путешествие по Москве. Московский Кремль. Город на Неве. Путешествие по Оке. Путешествие по планете. Путешествие по материкам. Страны мира. Впереди лето.</w:t>
            </w:r>
          </w:p>
          <w:p w:rsidR="000674C3" w:rsidRPr="003962C3" w:rsidRDefault="000674C3" w:rsidP="008D2233">
            <w:pPr>
              <w:ind w:firstLine="664"/>
              <w:rPr>
                <w:b/>
                <w:lang w:eastAsia="ja-JP"/>
              </w:rPr>
            </w:pPr>
            <w:r w:rsidRPr="003962C3">
              <w:rPr>
                <w:b/>
                <w:lang w:eastAsia="ja-JP"/>
              </w:rPr>
              <w:t xml:space="preserve">Резерв </w:t>
            </w:r>
          </w:p>
          <w:p w:rsidR="000674C3" w:rsidRPr="003962C3" w:rsidRDefault="000674C3" w:rsidP="008D2233">
            <w:pPr>
              <w:shd w:val="clear" w:color="auto" w:fill="FFFFFF"/>
              <w:ind w:firstLine="664"/>
              <w:jc w:val="both"/>
              <w:rPr>
                <w:b/>
                <w:color w:val="000000"/>
                <w:shd w:val="clear" w:color="auto" w:fill="FFFFFF"/>
              </w:rPr>
            </w:pPr>
            <w:r w:rsidRPr="003962C3">
              <w:rPr>
                <w:b/>
                <w:color w:val="000000"/>
                <w:shd w:val="clear" w:color="auto" w:fill="FFFFFF"/>
              </w:rPr>
              <w:t xml:space="preserve">Проверочная  работа </w:t>
            </w:r>
          </w:p>
          <w:p w:rsidR="000674C3" w:rsidRPr="003962C3" w:rsidRDefault="000674C3" w:rsidP="008D2233">
            <w:pPr>
              <w:ind w:firstLine="664"/>
              <w:rPr>
                <w:b/>
                <w:lang w:eastAsia="ja-JP"/>
              </w:rPr>
            </w:pP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0674C3">
            <w:pPr>
              <w:jc w:val="center"/>
              <w:rPr>
                <w:b/>
                <w:lang w:eastAsia="ja-JP"/>
              </w:rPr>
            </w:pPr>
            <w:r w:rsidRPr="003962C3">
              <w:rPr>
                <w:b/>
                <w:lang w:eastAsia="ja-JP"/>
              </w:rPr>
              <w:t>3 класс</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Как устроен мир?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Природа. Человек. Общество. Что такое экология. Природа в опасности!</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Эта удивительная природа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Тела, вещества, частицы. Разнообразие веществ. Воздух и его охрана. Вода. Превращения и круговороты воды. Берегите воду! Как разрушаются камни. Что такое почва. Разнообразие растений. Солнце, растения и мы с вами. Размножение и развитие растений. Охрана растений. Разнообразие животных. Кто что есть? Размножение и развитие животных. Охрана животных. В царстве грибов. Великий круговорот жизни.</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Мы и наше здоровье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Организм человека. Органы чувств. Надежная защита организма. Опора тела и движение. Наше питание. Дыхание и кровообращение. Умей предупреждать болезни. Здоровый образ жизни.</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Наша безопасность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Огонь, вода и газ. Чтобы путь был счастливым. Дорожные знаки. Опасные места. Природа и наша безопасность. Экологическая безопасность.</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Чему учит экономика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Для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Что такое деньги. Государственный бюджет. Семейный бюджет. Экономика и экология.</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b/>
                <w:lang w:eastAsia="ja-JP"/>
              </w:rPr>
            </w:pPr>
            <w:r w:rsidRPr="003962C3">
              <w:rPr>
                <w:b/>
                <w:lang w:eastAsia="ja-JP"/>
              </w:rPr>
              <w:t xml:space="preserve">Путешествия по городам и странам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664"/>
              <w:rPr>
                <w:lang w:eastAsia="ja-JP"/>
              </w:rPr>
            </w:pPr>
            <w:r w:rsidRPr="003962C3">
              <w:rPr>
                <w:lang w:eastAsia="ja-JP"/>
              </w:rPr>
              <w:t>Золотое кольцо России. Наши ближайшие соседи. На севере Европы. Что такое Бенилюкс. В центре Европы. По Франции и Великобритании. На юге Европы. По знаменитым местам мира.</w:t>
            </w:r>
          </w:p>
          <w:p w:rsidR="000674C3" w:rsidRPr="003962C3" w:rsidRDefault="000674C3" w:rsidP="008D2233">
            <w:pPr>
              <w:ind w:firstLine="664"/>
              <w:rPr>
                <w:b/>
                <w:lang w:eastAsia="ja-JP"/>
              </w:rPr>
            </w:pPr>
            <w:r w:rsidRPr="003962C3">
              <w:rPr>
                <w:b/>
                <w:lang w:eastAsia="ja-JP"/>
              </w:rPr>
              <w:t xml:space="preserve">Проверочная работа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4C55F3">
            <w:pPr>
              <w:jc w:val="center"/>
              <w:rPr>
                <w:b/>
                <w:lang w:eastAsia="ja-JP"/>
              </w:rPr>
            </w:pPr>
            <w:r w:rsidRPr="003962C3">
              <w:rPr>
                <w:b/>
                <w:lang w:eastAsia="ja-JP"/>
              </w:rPr>
              <w:t>4 класс</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b/>
                <w:lang w:eastAsia="ja-JP"/>
              </w:rPr>
            </w:pPr>
            <w:r w:rsidRPr="003962C3">
              <w:rPr>
                <w:b/>
                <w:lang w:eastAsia="ja-JP"/>
              </w:rPr>
              <w:t xml:space="preserve">Земля и человечество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lang w:eastAsia="ja-JP"/>
              </w:rPr>
            </w:pPr>
            <w:r w:rsidRPr="003962C3">
              <w:rPr>
                <w:lang w:eastAsia="ja-JP"/>
              </w:rPr>
              <w:t>Мир глазами астронома. Планеты Солнечной системы. Звездное небо – Великая книга Природы. Мир глазами географа. Мир глазами историка. Когда и где? Мир глазами эколога. Сокровища Земли под охраной человечества.</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b/>
                <w:lang w:eastAsia="ja-JP"/>
              </w:rPr>
            </w:pPr>
            <w:r w:rsidRPr="003962C3">
              <w:rPr>
                <w:b/>
                <w:lang w:eastAsia="ja-JP"/>
              </w:rPr>
              <w:t xml:space="preserve">Природа России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lang w:eastAsia="ja-JP"/>
              </w:rPr>
            </w:pPr>
            <w:r w:rsidRPr="003962C3">
              <w:rPr>
                <w:lang w:eastAsia="ja-JP"/>
              </w:rPr>
              <w:t>Равнины и горы России. Моря, озёра и реки России. Природные зоны России. Зона арктических пустынь. Тундра. Леса России. Лес и человек. Зона степей. Пустыни. У Черного моря.</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b/>
                <w:lang w:eastAsia="ja-JP"/>
              </w:rPr>
            </w:pPr>
            <w:r w:rsidRPr="003962C3">
              <w:rPr>
                <w:b/>
                <w:lang w:eastAsia="ja-JP"/>
              </w:rPr>
              <w:t xml:space="preserve">Родной край – часть большой страны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lang w:eastAsia="ja-JP"/>
              </w:rPr>
            </w:pPr>
            <w:r w:rsidRPr="003962C3">
              <w:rPr>
                <w:lang w:eastAsia="ja-JP"/>
              </w:rPr>
              <w:t>Наш край. Поверхность нашего края. Водные богатства нашего края. Наши подземные богатства. Земля – кормилица. Жизнь леса. Жизнь луга. Жизнь в пресных водах. Растениеводство в нашем крае. Животноводство в нашем крае.</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b/>
                <w:lang w:eastAsia="ja-JP"/>
              </w:rPr>
            </w:pPr>
            <w:r w:rsidRPr="003962C3">
              <w:rPr>
                <w:b/>
                <w:lang w:eastAsia="ja-JP"/>
              </w:rPr>
              <w:t xml:space="preserve">Страницы всемирной истории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lang w:eastAsia="ja-JP"/>
              </w:rPr>
            </w:pPr>
            <w:r w:rsidRPr="003962C3">
              <w:rPr>
                <w:lang w:eastAsia="ja-JP"/>
              </w:rPr>
              <w:t xml:space="preserve">Начало истории человечества. Мир древности: далекий и близкий. Средние века: время рыцарей и замков. Новое время: встреча Европы и Америки. Новейшее время: история продолжается сегодня. </w:t>
            </w:r>
          </w:p>
          <w:p w:rsidR="000674C3" w:rsidRPr="003962C3" w:rsidRDefault="004C55F3" w:rsidP="008D2233">
            <w:pPr>
              <w:ind w:firstLine="709"/>
              <w:rPr>
                <w:b/>
                <w:lang w:eastAsia="ja-JP"/>
              </w:rPr>
            </w:pPr>
            <w:r w:rsidRPr="003962C3">
              <w:rPr>
                <w:b/>
                <w:lang w:eastAsia="ja-JP"/>
              </w:rPr>
              <w:t>Страницы истории России  </w:t>
            </w:r>
          </w:p>
          <w:p w:rsidR="000674C3" w:rsidRPr="003962C3" w:rsidRDefault="000674C3" w:rsidP="008D2233">
            <w:pPr>
              <w:ind w:firstLine="709"/>
              <w:rPr>
                <w:lang w:eastAsia="ja-JP"/>
              </w:rPr>
            </w:pPr>
            <w:r w:rsidRPr="003962C3">
              <w:rPr>
                <w:lang w:eastAsia="ja-JP"/>
              </w:rPr>
              <w:t>Жизнь древних славян. Во времена Древней Руси. Страна городов. Из книжной сокровищницы Древней Руси. Трудные времена на Русской земле. Русь расправляет крылья. Куликовская битва. Иван Третий. Мастера печатных дел. Патриоты России. Петр Великий. Михаил Васильевич Ломоносов. Екатерина Великая. Отечественная война 1812 года. Страницы истории 19 века. Россия вступает в 20 век. Страницы истории 1920 – 1930-х годов. Великая война и великая Победа. Страна, открывшая путь в космос.</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b/>
                <w:lang w:eastAsia="ja-JP"/>
              </w:rPr>
            </w:pPr>
            <w:r w:rsidRPr="003962C3">
              <w:rPr>
                <w:b/>
                <w:lang w:eastAsia="ja-JP"/>
              </w:rPr>
              <w:t xml:space="preserve">Современная Россия </w:t>
            </w:r>
          </w:p>
        </w:tc>
      </w:tr>
      <w:tr w:rsidR="000674C3" w:rsidRPr="003962C3" w:rsidTr="000674C3">
        <w:tc>
          <w:tcPr>
            <w:tcW w:w="0" w:type="auto"/>
            <w:tcMar>
              <w:top w:w="45" w:type="dxa"/>
              <w:left w:w="45" w:type="dxa"/>
              <w:bottom w:w="45" w:type="dxa"/>
              <w:right w:w="45" w:type="dxa"/>
            </w:tcMar>
            <w:vAlign w:val="center"/>
            <w:hideMark/>
          </w:tcPr>
          <w:p w:rsidR="000674C3" w:rsidRPr="003962C3" w:rsidRDefault="000674C3" w:rsidP="008D2233">
            <w:pPr>
              <w:ind w:firstLine="709"/>
              <w:rPr>
                <w:lang w:eastAsia="ja-JP"/>
              </w:rPr>
            </w:pPr>
            <w:r w:rsidRPr="003962C3">
              <w:rPr>
                <w:lang w:eastAsia="ja-JP"/>
              </w:rPr>
              <w:t>Основной закон России и права человека. Мы – граждане России. Славные символы России. Такие разные праздники. Путешествие по России.</w:t>
            </w:r>
          </w:p>
        </w:tc>
      </w:tr>
    </w:tbl>
    <w:p w:rsidR="000674C3" w:rsidRPr="003962C3" w:rsidRDefault="004C55F3" w:rsidP="008D2233">
      <w:pPr>
        <w:pStyle w:val="afff4"/>
        <w:spacing w:after="0" w:line="240" w:lineRule="auto"/>
        <w:ind w:firstLine="709"/>
        <w:jc w:val="both"/>
        <w:rPr>
          <w:rFonts w:ascii="Times New Roman" w:hAnsi="Times New Roman" w:cs="Times New Roman"/>
          <w:b/>
          <w:sz w:val="24"/>
          <w:szCs w:val="24"/>
        </w:rPr>
      </w:pPr>
      <w:r w:rsidRPr="003962C3">
        <w:rPr>
          <w:rFonts w:ascii="Times New Roman" w:hAnsi="Times New Roman" w:cs="Times New Roman"/>
          <w:b/>
          <w:sz w:val="24"/>
          <w:szCs w:val="24"/>
        </w:rPr>
        <w:t xml:space="preserve">Проверочная работа </w:t>
      </w:r>
    </w:p>
    <w:p w:rsidR="006D7CBD" w:rsidRPr="003962C3" w:rsidRDefault="009307EA" w:rsidP="00D93B68">
      <w:pPr>
        <w:jc w:val="center"/>
        <w:rPr>
          <w:b/>
        </w:rPr>
      </w:pPr>
      <w:r w:rsidRPr="003962C3">
        <w:rPr>
          <w:b/>
        </w:rPr>
        <w:t xml:space="preserve">Предметная область </w:t>
      </w:r>
    </w:p>
    <w:p w:rsidR="009307EA" w:rsidRPr="003962C3" w:rsidRDefault="009307EA" w:rsidP="00D93B68">
      <w:pPr>
        <w:jc w:val="center"/>
        <w:rPr>
          <w:b/>
        </w:rPr>
      </w:pPr>
      <w:r w:rsidRPr="003962C3">
        <w:rPr>
          <w:b/>
        </w:rPr>
        <w:t>«Основы религиозных культур и светской этики»</w:t>
      </w:r>
    </w:p>
    <w:p w:rsidR="00653A76" w:rsidRPr="003962C3" w:rsidRDefault="00AE2BF6" w:rsidP="00765682">
      <w:pPr>
        <w:pStyle w:val="afd"/>
        <w:spacing w:line="240" w:lineRule="auto"/>
        <w:ind w:left="851"/>
        <w:rPr>
          <w:sz w:val="24"/>
        </w:rPr>
      </w:pPr>
      <w:bookmarkStart w:id="158" w:name="_Toc288394090"/>
      <w:bookmarkStart w:id="159" w:name="_Toc288410557"/>
      <w:bookmarkStart w:id="160" w:name="_Toc288410686"/>
      <w:bookmarkStart w:id="161" w:name="_Toc424564334"/>
      <w:r w:rsidRPr="003962C3">
        <w:rPr>
          <w:sz w:val="24"/>
          <w:lang w:val="ba-RU"/>
        </w:rPr>
        <w:t xml:space="preserve">2.2.2.8. </w:t>
      </w:r>
      <w:r w:rsidR="00653A76" w:rsidRPr="003962C3">
        <w:rPr>
          <w:sz w:val="24"/>
        </w:rPr>
        <w:t xml:space="preserve">Основы </w:t>
      </w:r>
      <w:bookmarkEnd w:id="158"/>
      <w:bookmarkEnd w:id="159"/>
      <w:bookmarkEnd w:id="160"/>
      <w:r w:rsidR="00092A93" w:rsidRPr="003962C3">
        <w:rPr>
          <w:sz w:val="24"/>
        </w:rPr>
        <w:t>религиозных культур и светской этики</w:t>
      </w:r>
      <w:bookmarkEnd w:id="161"/>
    </w:p>
    <w:p w:rsidR="004C55F3" w:rsidRPr="003962C3" w:rsidRDefault="004C55F3" w:rsidP="004C55F3">
      <w:pPr>
        <w:autoSpaceDE w:val="0"/>
        <w:autoSpaceDN w:val="0"/>
        <w:adjustRightInd w:val="0"/>
        <w:ind w:left="-142"/>
        <w:jc w:val="both"/>
      </w:pPr>
      <w:bookmarkStart w:id="162" w:name="_Toc288394091"/>
      <w:bookmarkStart w:id="163" w:name="_Toc288410558"/>
      <w:bookmarkStart w:id="164" w:name="_Toc288410687"/>
      <w:bookmarkStart w:id="165" w:name="_Toc424564335"/>
      <w:r w:rsidRPr="003962C3">
        <w:t>Учебный курс «Основы религиозных культур и светской этики» представляет собой единый комплекс структурно и содержательно связанных друг с другом шести учебных модулей:</w:t>
      </w:r>
    </w:p>
    <w:p w:rsidR="004C55F3" w:rsidRPr="003962C3" w:rsidRDefault="004C55F3" w:rsidP="004C55F3">
      <w:pPr>
        <w:autoSpaceDE w:val="0"/>
        <w:autoSpaceDN w:val="0"/>
        <w:adjustRightInd w:val="0"/>
        <w:ind w:left="-142"/>
        <w:jc w:val="both"/>
      </w:pPr>
      <w:r w:rsidRPr="003962C3">
        <w:t>«Основы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4C55F3" w:rsidRPr="003962C3" w:rsidRDefault="004C55F3" w:rsidP="004C55F3">
      <w:pPr>
        <w:autoSpaceDE w:val="0"/>
        <w:autoSpaceDN w:val="0"/>
        <w:adjustRightInd w:val="0"/>
        <w:ind w:left="-142"/>
        <w:jc w:val="both"/>
      </w:pPr>
      <w:r w:rsidRPr="003962C3">
        <w:t>Каждый учебный модуль, являясь частью курса,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 который позволяет использовать его как самостоятельный учебный компонент.</w:t>
      </w:r>
    </w:p>
    <w:p w:rsidR="004C55F3" w:rsidRPr="003962C3" w:rsidRDefault="004C55F3" w:rsidP="004C55F3">
      <w:pPr>
        <w:autoSpaceDE w:val="0"/>
        <w:autoSpaceDN w:val="0"/>
        <w:adjustRightInd w:val="0"/>
        <w:ind w:left="-142"/>
        <w:jc w:val="both"/>
      </w:pPr>
      <w:r w:rsidRPr="003962C3">
        <w:t>Содержание каждого из шести модулей учебного курса организовано в рамках четырёх основных тематических разделов (уроков). Два из них (уроки 1 и 30) являются общими для всех учебных модулей. Содержательные акценты первого тематического раздела — духовные ценности и нравственные идеалы в жизни человека и общества. Четвёртый тематический раздел представляет духовные традиции многонационального народа России. Второй и третий тематические разделы (уроки 2—29) дифференцируют содержание учебного курса применительно к каждому из учебных модулей.</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         Россия − наша Родина. Духовный мир человека. Культурные традиции.</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Светская этика и её значение в жизни человека. Мораль и нравственность.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Культура и мораль. Происхождение морали. Высшие нравственные ценности, идеалы, принципы морали.</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Особенности морали. Правила морали. Кто должен заботиться о соблюдении моральных норм в обществе.</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Добро и зло. Почему нужно стремиться к добру и избегать зла.</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Как менялись представления о добре и зле в ходе истории.</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Добродетель и порок. Кто такой добродетельный человек.</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Как понимал добродетель древнегреческий философ Аристотель. Какое чувство важно сохранять при стремлении к добродетели.</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Что такое свобода. Как связана свобода с моральным выбором.</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В каких ситуациях морального выбора чаще всего оказывается человек.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Что такое ответственность. При каких условиях возможно ответственное поведение.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Что такое моральный долг. В чем особенности морального долга. Какие моральные обязанности есть у человека.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Что такое справедливость. По каким признакам можно судить о справедливости. Какие моральные правила нужно соблюдать, чтобы быть справедливым.</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Что такое альтруизм. Что такое эгоизм. Что значит быть «разумным эгоистом».</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Какие отношения существуют между людьми. Что такое дружба. Чем дружеские отношения отличаются от других отношений.</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Как светская этика отвечает на вопрос «Что значит быть моральным?»</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Подготовка и защита творческих работ и проектов. Методика создания морального кодекса в школе. Образование как нравственная норма.</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Род и семья – исток нравственных отношений. Что такое род, семья. Как возникли некоторые фамилии. Что такое родословная.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Что такое поступок в этике. Что такое нравственный поступок. Какие признаки имеет нравственный поступок. Что значит быть нравственным в наше время?</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Почему появилось золотое правило нравственности. Как формулируется золотое правило нравственности. Как применять золотое правило нравственности в жизни.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Что такое стыд. Что такое чувство вины. Когда принято извиняться. Методы нравственного самосовершенствования.</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Что такое честь. Что такое достоинство.</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Что такое совесть.</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Чем различаются понятия «Стыд» и «совесть».</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Нравственные идеалы. Смелые и сильные защитники Отечества – богатыри. Правила честного поединка.</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Кто такие рыцари, джентльмены и леди. Какими качествами должен обладать истинный рыцарь и джентльмен. Что значит быть настоящей леди.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Образцы нравственности в культурах разных народов. Образцы нравственного поведения в культуре России. Трудовая мораль. Нравственные традиции предпринимательства.</w:t>
      </w:r>
    </w:p>
    <w:p w:rsidR="004C55F3" w:rsidRPr="003962C3" w:rsidRDefault="004C55F3" w:rsidP="008D2233">
      <w:pPr>
        <w:shd w:val="clear" w:color="auto" w:fill="FFFFFF"/>
        <w:overflowPunct w:val="0"/>
        <w:autoSpaceDE w:val="0"/>
        <w:autoSpaceDN w:val="0"/>
        <w:adjustRightInd w:val="0"/>
        <w:ind w:left="-142" w:firstLine="851"/>
        <w:jc w:val="both"/>
        <w:textAlignment w:val="baseline"/>
        <w:rPr>
          <w:i/>
        </w:rPr>
      </w:pPr>
      <w:r w:rsidRPr="003962C3">
        <w:rPr>
          <w:i/>
        </w:rPr>
        <w:t>Наши знаменитые земляки – труженики, патриоты, воины, коллективисты.</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Что такое этикет. Одежда и этикет. Значение речи для этикета. Какие правила этикета должен знать каждый.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Праздники как одна из форм исторической памяти. Когда и как появились праздники. Какое значение имеют праздники. Что такое подарок и как его выбирать.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 xml:space="preserve">Жизнь человека – высшая нравственная ценность. </w:t>
      </w:r>
    </w:p>
    <w:p w:rsidR="004C55F3" w:rsidRPr="003962C3" w:rsidRDefault="004C55F3" w:rsidP="008D2233">
      <w:pPr>
        <w:shd w:val="clear" w:color="auto" w:fill="FFFFFF"/>
        <w:overflowPunct w:val="0"/>
        <w:autoSpaceDE w:val="0"/>
        <w:autoSpaceDN w:val="0"/>
        <w:adjustRightInd w:val="0"/>
        <w:ind w:left="-142" w:firstLine="851"/>
        <w:jc w:val="both"/>
        <w:textAlignment w:val="baseline"/>
      </w:pPr>
      <w:r w:rsidRPr="003962C3">
        <w:t>Любовь и уважение к Отечеству. Государство и мораль гражданина. Патриотизм многонационального и много конфессионального народа России.</w:t>
      </w:r>
    </w:p>
    <w:tbl>
      <w:tblPr>
        <w:tblW w:w="108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4"/>
      </w:tblGrid>
      <w:tr w:rsidR="004C55F3" w:rsidRPr="003962C3" w:rsidTr="004C55F3">
        <w:trPr>
          <w:trHeight w:val="736"/>
        </w:trPr>
        <w:tc>
          <w:tcPr>
            <w:tcW w:w="10874" w:type="dxa"/>
            <w:tcBorders>
              <w:top w:val="nil"/>
              <w:left w:val="nil"/>
              <w:bottom w:val="nil"/>
              <w:right w:val="nil"/>
            </w:tcBorders>
          </w:tcPr>
          <w:p w:rsidR="004C55F3" w:rsidRPr="003962C3" w:rsidRDefault="004C55F3" w:rsidP="008D2233">
            <w:pPr>
              <w:ind w:firstLine="851"/>
              <w:jc w:val="both"/>
              <w:rPr>
                <w:b/>
                <w:bCs/>
              </w:rPr>
            </w:pPr>
            <w:r w:rsidRPr="003962C3">
              <w:rPr>
                <w:b/>
                <w:bCs/>
              </w:rPr>
              <w:t xml:space="preserve">  Введение. Духовные ценности и нравственные идеалы в жизни человека и общества.</w:t>
            </w:r>
          </w:p>
          <w:p w:rsidR="004C55F3" w:rsidRPr="003962C3" w:rsidRDefault="004C55F3"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 xml:space="preserve">   Россия - наша Родина.</w:t>
            </w:r>
          </w:p>
          <w:p w:rsidR="004C55F3" w:rsidRPr="003962C3" w:rsidRDefault="004C55F3" w:rsidP="008D2233">
            <w:pPr>
              <w:pStyle w:val="afff1"/>
              <w:ind w:firstLine="851"/>
              <w:jc w:val="both"/>
              <w:rPr>
                <w:rFonts w:ascii="Times New Roman" w:hAnsi="Times New Roman" w:cs="Times New Roman"/>
                <w:b/>
                <w:sz w:val="24"/>
                <w:szCs w:val="24"/>
              </w:rPr>
            </w:pPr>
            <w:r w:rsidRPr="003962C3">
              <w:rPr>
                <w:rFonts w:ascii="Times New Roman" w:hAnsi="Times New Roman" w:cs="Times New Roman"/>
                <w:b/>
                <w:sz w:val="24"/>
                <w:szCs w:val="24"/>
              </w:rPr>
              <w:t xml:space="preserve">Основы мировых религиозных культур </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Что такое светская этика</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Культура и мораль</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Особенности морали</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Добро и зло</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Добро и зло</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Добродетель и порок</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Добродетель и порок</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Свобода и моральный выбор</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Свобода и ответственность</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Моральный долг</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 xml:space="preserve">Справедливость </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Альтруизм и эгоизм</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Дружба</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Что значит быть моральным</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Творческие работы учащихся.</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Творческие работы учащихся.</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b/>
                <w:sz w:val="24"/>
                <w:szCs w:val="24"/>
              </w:rPr>
              <w:t>Основы мировых религиозных культур</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Род и семья - исток нравственных отношений</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Нравственный поступок</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Золотое правило нравственности</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Стыд, вина и извинение</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Честь и достоинство</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Совесть</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Нравственные идеалы</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Нравственные идеалы</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Образцы нравственности в культуре Отечества</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Этикет</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Семейные праздники</w:t>
            </w:r>
          </w:p>
          <w:p w:rsidR="00641659"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Жизнь человека - высшая нравственная ценность</w:t>
            </w:r>
          </w:p>
          <w:p w:rsidR="004C55F3" w:rsidRPr="003962C3" w:rsidRDefault="00641659" w:rsidP="008D2233">
            <w:pPr>
              <w:pStyle w:val="afff1"/>
              <w:ind w:firstLine="851"/>
              <w:jc w:val="both"/>
              <w:rPr>
                <w:rFonts w:ascii="Times New Roman" w:hAnsi="Times New Roman" w:cs="Times New Roman"/>
                <w:sz w:val="24"/>
                <w:szCs w:val="24"/>
              </w:rPr>
            </w:pPr>
            <w:r w:rsidRPr="003962C3">
              <w:rPr>
                <w:rFonts w:ascii="Times New Roman" w:hAnsi="Times New Roman" w:cs="Times New Roman"/>
                <w:sz w:val="24"/>
                <w:szCs w:val="24"/>
              </w:rPr>
              <w:t>Любовь и уважение к Отечеству.</w:t>
            </w:r>
          </w:p>
          <w:p w:rsidR="00641659" w:rsidRPr="003962C3" w:rsidRDefault="00641659" w:rsidP="008D2233">
            <w:pPr>
              <w:pStyle w:val="afff1"/>
              <w:ind w:firstLine="851"/>
              <w:jc w:val="both"/>
              <w:rPr>
                <w:rFonts w:ascii="Times New Roman" w:hAnsi="Times New Roman" w:cs="Times New Roman"/>
                <w:b/>
                <w:sz w:val="24"/>
                <w:szCs w:val="24"/>
              </w:rPr>
            </w:pPr>
            <w:r w:rsidRPr="003962C3">
              <w:rPr>
                <w:rFonts w:ascii="Times New Roman" w:hAnsi="Times New Roman" w:cs="Times New Roman"/>
                <w:b/>
                <w:sz w:val="24"/>
                <w:szCs w:val="24"/>
              </w:rPr>
              <w:t>Духовные традиции многонационального народа России.</w:t>
            </w:r>
          </w:p>
          <w:p w:rsidR="00641659" w:rsidRPr="003962C3" w:rsidRDefault="00641659" w:rsidP="008D2233">
            <w:pPr>
              <w:pStyle w:val="afff1"/>
              <w:ind w:firstLine="851"/>
              <w:jc w:val="both"/>
              <w:rPr>
                <w:rFonts w:ascii="Times New Roman" w:hAnsi="Times New Roman" w:cs="Times New Roman"/>
                <w:b/>
                <w:sz w:val="24"/>
                <w:szCs w:val="24"/>
              </w:rPr>
            </w:pPr>
            <w:r w:rsidRPr="003962C3">
              <w:rPr>
                <w:rFonts w:ascii="Times New Roman" w:hAnsi="Times New Roman" w:cs="Times New Roman"/>
                <w:b/>
                <w:sz w:val="24"/>
                <w:szCs w:val="24"/>
              </w:rPr>
              <w:t>Подготовка творческих проектов.</w:t>
            </w:r>
          </w:p>
          <w:p w:rsidR="00641659" w:rsidRPr="003962C3" w:rsidRDefault="00641659" w:rsidP="008D2233">
            <w:pPr>
              <w:pStyle w:val="afff1"/>
              <w:ind w:firstLine="851"/>
              <w:jc w:val="both"/>
              <w:rPr>
                <w:rFonts w:ascii="Times New Roman" w:hAnsi="Times New Roman" w:cs="Times New Roman"/>
                <w:b/>
                <w:sz w:val="24"/>
                <w:szCs w:val="24"/>
              </w:rPr>
            </w:pPr>
            <w:r w:rsidRPr="003962C3">
              <w:rPr>
                <w:rFonts w:ascii="Times New Roman" w:hAnsi="Times New Roman" w:cs="Times New Roman"/>
                <w:b/>
                <w:sz w:val="24"/>
                <w:szCs w:val="24"/>
              </w:rPr>
              <w:t>Творческие работы учащихся</w:t>
            </w:r>
          </w:p>
          <w:p w:rsidR="00641659" w:rsidRPr="003962C3" w:rsidRDefault="00641659" w:rsidP="008D2233">
            <w:pPr>
              <w:pStyle w:val="afff1"/>
              <w:ind w:firstLine="851"/>
              <w:jc w:val="both"/>
              <w:rPr>
                <w:rFonts w:ascii="Times New Roman" w:hAnsi="Times New Roman" w:cs="Times New Roman"/>
                <w:b/>
                <w:sz w:val="24"/>
                <w:szCs w:val="24"/>
              </w:rPr>
            </w:pPr>
            <w:r w:rsidRPr="003962C3">
              <w:rPr>
                <w:rFonts w:ascii="Times New Roman" w:hAnsi="Times New Roman" w:cs="Times New Roman"/>
                <w:b/>
                <w:sz w:val="24"/>
                <w:szCs w:val="24"/>
              </w:rPr>
              <w:t>Творческие работы учащихся</w:t>
            </w:r>
          </w:p>
          <w:p w:rsidR="00641659" w:rsidRPr="003962C3" w:rsidRDefault="00641659" w:rsidP="008D2233">
            <w:pPr>
              <w:pStyle w:val="afff1"/>
              <w:ind w:firstLine="851"/>
              <w:jc w:val="both"/>
              <w:rPr>
                <w:rFonts w:ascii="Times New Roman" w:hAnsi="Times New Roman" w:cs="Times New Roman"/>
                <w:bCs/>
                <w:sz w:val="24"/>
                <w:szCs w:val="24"/>
              </w:rPr>
            </w:pPr>
            <w:r w:rsidRPr="003962C3">
              <w:rPr>
                <w:rFonts w:ascii="Times New Roman" w:hAnsi="Times New Roman" w:cs="Times New Roman"/>
                <w:b/>
                <w:sz w:val="24"/>
                <w:szCs w:val="24"/>
              </w:rPr>
              <w:t>Итоговая презентация творческих проектов</w:t>
            </w:r>
          </w:p>
        </w:tc>
      </w:tr>
    </w:tbl>
    <w:p w:rsidR="004C55F3" w:rsidRPr="003962C3" w:rsidRDefault="004C55F3" w:rsidP="004C55F3">
      <w:pPr>
        <w:autoSpaceDE w:val="0"/>
        <w:autoSpaceDN w:val="0"/>
        <w:adjustRightInd w:val="0"/>
        <w:ind w:left="-142"/>
        <w:jc w:val="both"/>
      </w:pPr>
    </w:p>
    <w:p w:rsidR="004D3171" w:rsidRDefault="004D3171" w:rsidP="00070C96">
      <w:pPr>
        <w:jc w:val="center"/>
        <w:rPr>
          <w:b/>
          <w:lang w:val="ba-RU"/>
        </w:rPr>
      </w:pPr>
    </w:p>
    <w:p w:rsidR="004D3171" w:rsidRDefault="004D3171" w:rsidP="00070C96">
      <w:pPr>
        <w:jc w:val="center"/>
        <w:rPr>
          <w:b/>
          <w:lang w:val="ba-RU"/>
        </w:rPr>
      </w:pPr>
    </w:p>
    <w:p w:rsidR="004D3171" w:rsidRDefault="004D3171" w:rsidP="00070C96">
      <w:pPr>
        <w:jc w:val="center"/>
        <w:rPr>
          <w:b/>
          <w:lang w:val="ba-RU"/>
        </w:rPr>
      </w:pPr>
    </w:p>
    <w:p w:rsidR="004D3171" w:rsidRDefault="004D3171" w:rsidP="00070C96">
      <w:pPr>
        <w:jc w:val="center"/>
        <w:rPr>
          <w:b/>
          <w:lang w:val="ba-RU"/>
        </w:rPr>
      </w:pPr>
    </w:p>
    <w:p w:rsidR="004D3171" w:rsidRDefault="004D3171" w:rsidP="00070C96">
      <w:pPr>
        <w:jc w:val="center"/>
        <w:rPr>
          <w:b/>
          <w:lang w:val="ba-RU"/>
        </w:rPr>
      </w:pPr>
    </w:p>
    <w:p w:rsidR="00070C96" w:rsidRPr="003962C3" w:rsidRDefault="00070C96" w:rsidP="00070C96">
      <w:pPr>
        <w:jc w:val="center"/>
        <w:rPr>
          <w:b/>
          <w:lang w:val="ba-RU"/>
        </w:rPr>
      </w:pPr>
      <w:r w:rsidRPr="003962C3">
        <w:rPr>
          <w:b/>
          <w:lang w:val="ba-RU"/>
        </w:rPr>
        <w:t>Предметная область “Искусство”</w:t>
      </w:r>
    </w:p>
    <w:p w:rsidR="0096670E" w:rsidRPr="003962C3" w:rsidRDefault="00AE2BF6" w:rsidP="00895844">
      <w:pPr>
        <w:pStyle w:val="afd"/>
        <w:spacing w:line="240" w:lineRule="auto"/>
        <w:ind w:left="426"/>
        <w:jc w:val="center"/>
        <w:rPr>
          <w:sz w:val="24"/>
        </w:rPr>
      </w:pPr>
      <w:r w:rsidRPr="003962C3">
        <w:rPr>
          <w:sz w:val="24"/>
          <w:lang w:val="ba-RU"/>
        </w:rPr>
        <w:t xml:space="preserve">2.2.2.9. </w:t>
      </w:r>
      <w:r w:rsidR="0096670E" w:rsidRPr="003962C3">
        <w:rPr>
          <w:sz w:val="24"/>
        </w:rPr>
        <w:t>Музыка</w:t>
      </w:r>
    </w:p>
    <w:p w:rsidR="00641659" w:rsidRPr="003962C3" w:rsidRDefault="00641659" w:rsidP="00641659">
      <w:pPr>
        <w:pStyle w:val="16"/>
        <w:spacing w:line="240" w:lineRule="auto"/>
        <w:ind w:left="20" w:right="20" w:firstLine="300"/>
        <w:rPr>
          <w:rFonts w:ascii="Times New Roman" w:hAnsi="Times New Roman" w:cs="Times New Roman"/>
          <w:b/>
          <w:bCs/>
          <w:smallCaps/>
          <w:sz w:val="24"/>
          <w:szCs w:val="24"/>
          <w:lang w:val="ru-RU" w:eastAsia="ru-RU"/>
        </w:rPr>
      </w:pPr>
      <w:bookmarkStart w:id="166" w:name="_Toc288394092"/>
      <w:bookmarkStart w:id="167" w:name="_Toc288410559"/>
      <w:bookmarkStart w:id="168" w:name="_Toc288410688"/>
      <w:bookmarkStart w:id="169" w:name="_Toc424564336"/>
      <w:r w:rsidRPr="003962C3">
        <w:rPr>
          <w:rStyle w:val="50pt"/>
          <w:rFonts w:ascii="Times New Roman" w:hAnsi="Times New Roman" w:cs="Times New Roman"/>
          <w:sz w:val="24"/>
          <w:szCs w:val="24"/>
        </w:rPr>
        <w:t xml:space="preserve">                                                   </w:t>
      </w:r>
      <w:r w:rsidRPr="003962C3">
        <w:rPr>
          <w:rFonts w:ascii="Times New Roman" w:hAnsi="Times New Roman" w:cs="Times New Roman"/>
          <w:b/>
          <w:bCs/>
          <w:sz w:val="24"/>
          <w:szCs w:val="24"/>
          <w:lang w:val="ru-RU" w:eastAsia="ru-RU"/>
        </w:rPr>
        <w:t>1</w:t>
      </w:r>
      <w:r w:rsidRPr="003962C3">
        <w:rPr>
          <w:rFonts w:ascii="Times New Roman" w:hAnsi="Times New Roman" w:cs="Times New Roman"/>
          <w:b/>
          <w:bCs/>
          <w:sz w:val="24"/>
          <w:szCs w:val="24"/>
          <w:lang w:eastAsia="ru-RU"/>
        </w:rPr>
        <w:t> </w:t>
      </w:r>
      <w:r w:rsidRPr="003962C3">
        <w:rPr>
          <w:rFonts w:ascii="Times New Roman" w:hAnsi="Times New Roman" w:cs="Times New Roman"/>
          <w:b/>
          <w:bCs/>
          <w:smallCaps/>
          <w:sz w:val="24"/>
          <w:szCs w:val="24"/>
          <w:lang w:val="ru-RU" w:eastAsia="ru-RU"/>
        </w:rPr>
        <w:t xml:space="preserve">класс </w:t>
      </w:r>
    </w:p>
    <w:p w:rsidR="001038B4" w:rsidRPr="003962C3" w:rsidRDefault="001038B4" w:rsidP="001038B4"/>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 xml:space="preserve">Основное содержание курса представлено следующими содержательными линиями: </w:t>
      </w:r>
      <w:r w:rsidRPr="003962C3">
        <w:rPr>
          <w:rFonts w:eastAsia="Calibri"/>
          <w:b/>
          <w:lang w:eastAsia="en-US"/>
        </w:rPr>
        <w:t>«Музыка в жизни человека»,</w:t>
      </w:r>
      <w:r w:rsidRPr="003962C3">
        <w:rPr>
          <w:rFonts w:eastAsia="Calibri"/>
          <w:lang w:eastAsia="en-US"/>
        </w:rPr>
        <w:t xml:space="preserve"> </w:t>
      </w:r>
      <w:r w:rsidRPr="003962C3">
        <w:rPr>
          <w:rFonts w:eastAsia="Calibri"/>
          <w:b/>
          <w:lang w:eastAsia="en-US"/>
        </w:rPr>
        <w:t>«Основные закономерности музыкального искусства»,</w:t>
      </w:r>
      <w:r w:rsidRPr="003962C3">
        <w:rPr>
          <w:rFonts w:eastAsia="Calibri"/>
          <w:lang w:eastAsia="en-US"/>
        </w:rPr>
        <w:t xml:space="preserve"> </w:t>
      </w:r>
      <w:r w:rsidRPr="003962C3">
        <w:rPr>
          <w:rFonts w:eastAsia="Calibri"/>
          <w:b/>
          <w:lang w:eastAsia="en-US"/>
        </w:rPr>
        <w:t xml:space="preserve">« Музыкальная картина мира». </w:t>
      </w:r>
      <w:r w:rsidRPr="003962C3">
        <w:rPr>
          <w:rFonts w:eastAsia="Calibri"/>
          <w:lang w:eastAsia="en-US"/>
        </w:rPr>
        <w:t>Такое построение программы допускает разнообразные варианты структурирования содержания учебников, различное распределение учебного материала и времени для его изучения. В первом классе сокращение часов осуществляется за счёт резерва учебного времени.</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b/>
          <w:lang w:eastAsia="en-US"/>
        </w:rPr>
        <w:t>«Музыка в жизни человека». 35 ч.</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 xml:space="preserve">Обобщенное представление об основных образно- эмоциональных сферах музыки и о многообразии музыкальных жанров и стилей. Песня, танец, марш и их разновидности. Песенность, танцевальность, маршевость. </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 xml:space="preserve">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 драматизации. Народная и профессиональная музыка. Сочинение отечественных композиторов о Родине. </w:t>
      </w:r>
    </w:p>
    <w:p w:rsidR="001038B4" w:rsidRPr="003962C3" w:rsidRDefault="001038B4" w:rsidP="008D2233">
      <w:pPr>
        <w:autoSpaceDE w:val="0"/>
        <w:autoSpaceDN w:val="0"/>
        <w:spacing w:after="200" w:line="276" w:lineRule="auto"/>
        <w:ind w:firstLine="709"/>
        <w:jc w:val="both"/>
        <w:rPr>
          <w:rFonts w:eastAsia="Calibri"/>
          <w:b/>
          <w:lang w:eastAsia="en-US"/>
        </w:rPr>
      </w:pPr>
      <w:r w:rsidRPr="003962C3">
        <w:rPr>
          <w:rFonts w:eastAsia="Calibri"/>
          <w:b/>
          <w:lang w:eastAsia="en-US"/>
        </w:rPr>
        <w:t>« Основные закономерности музыкального искусства» .66ч.</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Выразительность и изобразительность в музыке.  Интонация как озвученное состояние, выражение эмоций и мыслей человека.</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 xml:space="preserve">Интонации музыкальные и речевые. Сходство и различие . интонация- источник музыкальной речи. Основные средства музыкальной выразительности ( мелодия, ритм, темп, динамика и др.) </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Элементы нотной грамоты.</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Развитие музыки – сопоставление и столкновение чувств и мыслей человека, музыкальных интонаций, тем, художественных образов.</w:t>
      </w:r>
    </w:p>
    <w:p w:rsidR="001038B4" w:rsidRPr="003962C3" w:rsidRDefault="001038B4" w:rsidP="008D2233">
      <w:pPr>
        <w:autoSpaceDE w:val="0"/>
        <w:autoSpaceDN w:val="0"/>
        <w:spacing w:after="200" w:line="276" w:lineRule="auto"/>
        <w:ind w:firstLine="709"/>
        <w:jc w:val="both"/>
        <w:rPr>
          <w:rFonts w:eastAsia="Calibri"/>
          <w:b/>
          <w:lang w:eastAsia="en-US"/>
        </w:rPr>
      </w:pPr>
      <w:r w:rsidRPr="003962C3">
        <w:rPr>
          <w:rFonts w:eastAsia="Calibri"/>
          <w:b/>
          <w:lang w:eastAsia="en-US"/>
        </w:rPr>
        <w:t xml:space="preserve">«Музыкальная картина мира».34 ч. </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Общие представления о музыкальной жизни страны. Детские хоровые и инструментальные коллективы, ансамбли песни и танца. Музыкальные театры. Музыка для детей: радио и телепередачи, видеофильмы, звукозаписи, (</w:t>
      </w:r>
      <w:r w:rsidRPr="003962C3">
        <w:rPr>
          <w:rFonts w:eastAsia="Calibri"/>
          <w:lang w:val="en-US" w:eastAsia="en-US"/>
        </w:rPr>
        <w:t>CD</w:t>
      </w:r>
      <w:r w:rsidRPr="003962C3">
        <w:rPr>
          <w:rFonts w:eastAsia="Calibri"/>
          <w:lang w:eastAsia="en-US"/>
        </w:rPr>
        <w:t xml:space="preserve">, </w:t>
      </w:r>
      <w:r w:rsidRPr="003962C3">
        <w:rPr>
          <w:rFonts w:eastAsia="Calibri"/>
          <w:lang w:val="en-US" w:eastAsia="en-US"/>
        </w:rPr>
        <w:t>DVD</w:t>
      </w:r>
      <w:r w:rsidRPr="003962C3">
        <w:rPr>
          <w:rFonts w:eastAsia="Calibri"/>
          <w:lang w:eastAsia="en-US"/>
        </w:rPr>
        <w:t>).</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Различные виды музыки: вокальная, инструментальная, сольная, хоровая, оркестровая. Певчие голоса: детские, женские, мужские. Хоры: детский, женский, мужской, смешанный.</w:t>
      </w:r>
    </w:p>
    <w:p w:rsidR="001038B4" w:rsidRPr="003962C3" w:rsidRDefault="001038B4" w:rsidP="008D2233">
      <w:pPr>
        <w:autoSpaceDE w:val="0"/>
        <w:autoSpaceDN w:val="0"/>
        <w:spacing w:after="200" w:line="276" w:lineRule="auto"/>
        <w:ind w:firstLine="709"/>
        <w:jc w:val="both"/>
        <w:rPr>
          <w:rFonts w:eastAsia="Calibri"/>
          <w:lang w:eastAsia="en-US"/>
        </w:rPr>
      </w:pPr>
      <w:r w:rsidRPr="003962C3">
        <w:rPr>
          <w:rFonts w:eastAsia="Calibri"/>
          <w:lang w:eastAsia="en-US"/>
        </w:rPr>
        <w:t>Музыкальные инструменты.</w:t>
      </w:r>
    </w:p>
    <w:p w:rsidR="001038B4" w:rsidRPr="003962C3" w:rsidRDefault="001038B4" w:rsidP="001038B4">
      <w:pPr>
        <w:spacing w:after="200" w:line="276" w:lineRule="auto"/>
        <w:jc w:val="center"/>
        <w:outlineLvl w:val="0"/>
        <w:rPr>
          <w:rFonts w:eastAsia="Calibri"/>
          <w:b/>
          <w:lang w:eastAsia="en-US"/>
        </w:rPr>
      </w:pPr>
      <w:r w:rsidRPr="003962C3">
        <w:rPr>
          <w:rFonts w:eastAsia="Calibri"/>
          <w:b/>
          <w:lang w:eastAsia="en-US"/>
        </w:rPr>
        <w:t>Содержание программного материала  1 класс (33 часа)</w:t>
      </w:r>
    </w:p>
    <w:p w:rsidR="001038B4" w:rsidRPr="003962C3" w:rsidRDefault="001038B4" w:rsidP="008D2233">
      <w:pPr>
        <w:spacing w:before="100" w:beforeAutospacing="1" w:after="100" w:afterAutospacing="1"/>
        <w:ind w:firstLine="708"/>
        <w:jc w:val="both"/>
      </w:pPr>
      <w:r w:rsidRPr="003962C3">
        <w:rPr>
          <w:b/>
          <w:bCs/>
        </w:rPr>
        <w:t>Раздел 1. «Музыка вокруг нас»</w:t>
      </w:r>
    </w:p>
    <w:p w:rsidR="001038B4" w:rsidRPr="003962C3" w:rsidRDefault="001038B4" w:rsidP="001038B4">
      <w:pPr>
        <w:jc w:val="both"/>
      </w:pPr>
      <w:r w:rsidRPr="003962C3">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1038B4" w:rsidRPr="003962C3" w:rsidRDefault="001038B4" w:rsidP="001038B4">
      <w:pPr>
        <w:jc w:val="both"/>
      </w:pPr>
      <w:r w:rsidRPr="003962C3">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1038B4" w:rsidRPr="003962C3" w:rsidRDefault="001038B4" w:rsidP="008D2233">
      <w:pPr>
        <w:spacing w:after="200" w:line="276" w:lineRule="auto"/>
        <w:ind w:firstLine="708"/>
        <w:jc w:val="both"/>
        <w:outlineLvl w:val="0"/>
        <w:rPr>
          <w:rFonts w:eastAsia="Calibri"/>
          <w:b/>
          <w:i/>
          <w:u w:val="single"/>
          <w:lang w:eastAsia="en-US"/>
        </w:rPr>
      </w:pPr>
      <w:r w:rsidRPr="003962C3">
        <w:rPr>
          <w:rFonts w:eastAsia="Calibri"/>
          <w:b/>
          <w:i/>
          <w:u w:val="single"/>
          <w:lang w:eastAsia="en-US"/>
        </w:rPr>
        <w:t xml:space="preserve">Тема полугодия: «Музыка вокруг нас»  – 16 часов </w:t>
      </w:r>
    </w:p>
    <w:p w:rsidR="001038B4" w:rsidRPr="003962C3" w:rsidRDefault="001038B4" w:rsidP="008D2233">
      <w:pPr>
        <w:spacing w:after="200" w:line="276" w:lineRule="auto"/>
        <w:ind w:firstLine="708"/>
        <w:jc w:val="both"/>
        <w:outlineLvl w:val="0"/>
        <w:rPr>
          <w:rFonts w:eastAsia="Calibri"/>
          <w:lang w:eastAsia="en-US"/>
        </w:rPr>
      </w:pPr>
      <w:r w:rsidRPr="003962C3">
        <w:rPr>
          <w:rFonts w:eastAsia="Calibri"/>
          <w:b/>
          <w:i/>
          <w:lang w:eastAsia="en-US"/>
        </w:rPr>
        <w:t xml:space="preserve">Урок 1. </w:t>
      </w:r>
      <w:r w:rsidRPr="003962C3">
        <w:rPr>
          <w:rFonts w:eastAsia="Calibri"/>
          <w:b/>
          <w:lang w:eastAsia="en-US"/>
        </w:rPr>
        <w:t>И Муза вечная со мной!</w:t>
      </w:r>
      <w:r w:rsidRPr="003962C3">
        <w:rPr>
          <w:rFonts w:eastAsia="Calibri"/>
          <w:lang w:eastAsia="en-US"/>
        </w:rPr>
        <w:t xml:space="preserve"> </w:t>
      </w:r>
    </w:p>
    <w:p w:rsidR="001038B4" w:rsidRPr="003962C3" w:rsidRDefault="001038B4" w:rsidP="008D2233">
      <w:pPr>
        <w:spacing w:after="200" w:line="276" w:lineRule="auto"/>
        <w:ind w:firstLine="708"/>
        <w:jc w:val="both"/>
        <w:outlineLvl w:val="0"/>
        <w:rPr>
          <w:rFonts w:eastAsia="Calibri"/>
          <w:b/>
          <w:i/>
          <w:lang w:eastAsia="en-US"/>
        </w:rPr>
      </w:pPr>
      <w:r w:rsidRPr="003962C3">
        <w:rPr>
          <w:rFonts w:eastAsia="Calibri"/>
          <w:i/>
          <w:lang w:eastAsia="en-US"/>
        </w:rPr>
        <w:t>Композитор – исполнитель – слушатель. Рождение музыки как естественное проявление человеческого состояния.</w:t>
      </w:r>
    </w:p>
    <w:p w:rsidR="001038B4" w:rsidRPr="003962C3" w:rsidRDefault="001038B4" w:rsidP="008D2233">
      <w:pPr>
        <w:spacing w:after="200" w:line="276" w:lineRule="auto"/>
        <w:ind w:firstLine="708"/>
        <w:jc w:val="both"/>
        <w:rPr>
          <w:rFonts w:eastAsia="Calibri"/>
          <w:b/>
          <w:i/>
          <w:lang w:eastAsia="en-US"/>
        </w:rPr>
      </w:pPr>
      <w:r w:rsidRPr="003962C3">
        <w:rPr>
          <w:rFonts w:eastAsia="Calibri"/>
          <w:lang w:eastAsia="en-US"/>
        </w:rPr>
        <w:t xml:space="preserve">Муза – волшебница, добрая фея, раскрывающая перед школьниками чудесный мир звуков, которыми наполнено все вокруг. </w:t>
      </w:r>
      <w:r w:rsidRPr="003962C3">
        <w:rPr>
          <w:rFonts w:eastAsia="Calibri"/>
          <w:b/>
          <w:i/>
          <w:lang w:eastAsia="en-US"/>
        </w:rPr>
        <w:t>Композитор – исполнитель – слушатель.</w:t>
      </w:r>
    </w:p>
    <w:p w:rsidR="001038B4" w:rsidRPr="003962C3" w:rsidRDefault="001038B4" w:rsidP="008D2233">
      <w:pPr>
        <w:spacing w:after="200" w:line="276" w:lineRule="auto"/>
        <w:ind w:firstLine="708"/>
        <w:jc w:val="both"/>
        <w:outlineLvl w:val="0"/>
        <w:rPr>
          <w:rFonts w:eastAsia="Calibri"/>
          <w:i/>
          <w:lang w:eastAsia="en-US"/>
        </w:rPr>
      </w:pPr>
      <w:r w:rsidRPr="003962C3">
        <w:rPr>
          <w:rFonts w:eastAsia="Calibri"/>
          <w:b/>
          <w:i/>
          <w:lang w:eastAsia="en-US"/>
        </w:rPr>
        <w:t xml:space="preserve">Урок 2.. </w:t>
      </w:r>
      <w:r w:rsidRPr="003962C3">
        <w:rPr>
          <w:rFonts w:eastAsia="Calibri"/>
          <w:b/>
          <w:lang w:eastAsia="en-US"/>
        </w:rPr>
        <w:t>Хоровод муз.</w:t>
      </w:r>
      <w:r w:rsidRPr="003962C3">
        <w:rPr>
          <w:rFonts w:eastAsia="Calibri"/>
          <w:i/>
          <w:lang w:eastAsia="en-US"/>
        </w:rPr>
        <w:t xml:space="preserve"> </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i/>
          <w:lang w:eastAsia="en-US"/>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Музыка, которая звучит в различных жизненных ситуациях. Характерные особенности песен и танцев разных народов мира. </w:t>
      </w:r>
      <w:r w:rsidRPr="003962C3">
        <w:rPr>
          <w:rFonts w:eastAsia="Calibri"/>
          <w:b/>
          <w:i/>
          <w:lang w:eastAsia="en-US"/>
        </w:rPr>
        <w:t>Хоровод, хор.</w:t>
      </w:r>
      <w:r w:rsidRPr="003962C3">
        <w:rPr>
          <w:rFonts w:eastAsia="Calibri"/>
          <w:lang w:eastAsia="en-US"/>
        </w:rPr>
        <w:t xml:space="preserve"> Хоровод -  древнейший  вид  искусства,   который  есть  у  каждого  народа.  Сходство  и  различие   русского  хоровода, греческого  сиртаки,  молдавской  хоры.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3.</w:t>
      </w:r>
      <w:r w:rsidRPr="003962C3">
        <w:rPr>
          <w:rFonts w:eastAsia="Calibri"/>
          <w:lang w:eastAsia="en-US"/>
        </w:rPr>
        <w:t xml:space="preserve"> </w:t>
      </w:r>
      <w:r w:rsidRPr="003962C3">
        <w:rPr>
          <w:rFonts w:eastAsia="Calibri"/>
          <w:b/>
          <w:lang w:eastAsia="en-US"/>
        </w:rPr>
        <w:t xml:space="preserve">Повсюду музыка слышна. </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i/>
          <w:lang w:eastAsia="en-US"/>
        </w:rPr>
        <w:t>Звучание окружающей жизни, природы, настроений, чувств и характера человека. Истоки возникновения музыки.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песенками-попевками. Определение  характера,  настроения  песенок,  жанровой  основы. Ролевая игра «Играем в композитора».</w:t>
      </w:r>
    </w:p>
    <w:p w:rsidR="001038B4" w:rsidRPr="003962C3" w:rsidRDefault="001038B4" w:rsidP="008D2233">
      <w:pPr>
        <w:spacing w:after="200" w:line="276" w:lineRule="auto"/>
        <w:ind w:firstLine="709"/>
        <w:jc w:val="both"/>
        <w:rPr>
          <w:rFonts w:eastAsia="Calibri"/>
          <w:lang w:eastAsia="en-US"/>
        </w:rPr>
      </w:pPr>
      <w:r w:rsidRPr="003962C3">
        <w:rPr>
          <w:rFonts w:eastAsia="Calibri"/>
          <w:b/>
          <w:i/>
          <w:lang w:eastAsia="en-US"/>
        </w:rPr>
        <w:t>Урок 4.</w:t>
      </w:r>
      <w:r w:rsidRPr="003962C3">
        <w:rPr>
          <w:rFonts w:eastAsia="Calibri"/>
          <w:lang w:eastAsia="en-US"/>
        </w:rPr>
        <w:t xml:space="preserve"> </w:t>
      </w:r>
      <w:r w:rsidRPr="003962C3">
        <w:rPr>
          <w:rFonts w:eastAsia="Calibri"/>
          <w:b/>
          <w:lang w:eastAsia="en-US"/>
        </w:rPr>
        <w:t>Душа музыки - мелодия.</w:t>
      </w:r>
      <w:r w:rsidRPr="003962C3">
        <w:rPr>
          <w:rFonts w:eastAsia="Calibri"/>
          <w:lang w:eastAsia="en-US"/>
        </w:rPr>
        <w:t xml:space="preserve"> </w:t>
      </w:r>
    </w:p>
    <w:p w:rsidR="001038B4" w:rsidRPr="003962C3" w:rsidRDefault="001038B4" w:rsidP="008D2233">
      <w:pPr>
        <w:spacing w:after="200" w:line="276" w:lineRule="auto"/>
        <w:ind w:firstLine="709"/>
        <w:jc w:val="both"/>
        <w:rPr>
          <w:rFonts w:eastAsia="Calibri"/>
          <w:lang w:eastAsia="en-US"/>
        </w:rPr>
      </w:pPr>
      <w:r w:rsidRPr="003962C3">
        <w:rPr>
          <w:rFonts w:eastAsia="Calibri"/>
          <w:i/>
          <w:lang w:eastAsia="en-US"/>
        </w:rPr>
        <w:t>Песня, танец, марш. Основные средства музыкальной выразительности (мелодия).</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Песни, танцы и марши — основа многообразных жиз</w:t>
      </w:r>
      <w:r w:rsidRPr="003962C3">
        <w:rPr>
          <w:rFonts w:eastAsia="Calibri"/>
          <w:lang w:eastAsia="en-US"/>
        </w:rPr>
        <w:softHyphen/>
        <w:t xml:space="preserve">ненно-музыкальных впечатлений детей. </w:t>
      </w:r>
      <w:r w:rsidRPr="003962C3">
        <w:rPr>
          <w:rFonts w:eastAsia="Calibri"/>
          <w:b/>
          <w:i/>
          <w:lang w:eastAsia="en-US"/>
        </w:rPr>
        <w:t>Мелодия</w:t>
      </w:r>
      <w:r w:rsidRPr="003962C3">
        <w:rPr>
          <w:rFonts w:eastAsia="Calibri"/>
          <w:lang w:eastAsia="en-US"/>
        </w:rPr>
        <w:t xml:space="preserve"> – главная мысль любого  музыкального произведения. Выявление характерных особенностей жанров: </w:t>
      </w:r>
      <w:r w:rsidRPr="003962C3">
        <w:rPr>
          <w:rFonts w:eastAsia="Calibri"/>
          <w:b/>
          <w:i/>
          <w:lang w:eastAsia="en-US"/>
        </w:rPr>
        <w:t>песня, танец, марш</w:t>
      </w:r>
      <w:r w:rsidRPr="003962C3">
        <w:rPr>
          <w:rFonts w:eastAsia="Calibri"/>
          <w:lang w:eastAsia="en-US"/>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b/>
          <w:i/>
          <w:lang w:eastAsia="en-US"/>
        </w:rPr>
        <w:t xml:space="preserve">Урок 5. </w:t>
      </w:r>
      <w:r w:rsidRPr="003962C3">
        <w:rPr>
          <w:rFonts w:eastAsia="Calibri"/>
          <w:b/>
          <w:lang w:eastAsia="en-US"/>
        </w:rPr>
        <w:t>Музыка осени.</w:t>
      </w:r>
      <w:r w:rsidRPr="003962C3">
        <w:rPr>
          <w:rFonts w:eastAsia="Calibri"/>
          <w:b/>
          <w:i/>
          <w:lang w:eastAsia="en-US"/>
        </w:rPr>
        <w:t xml:space="preserve"> </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i/>
          <w:lang w:eastAsia="en-US"/>
        </w:rPr>
        <w:t>Интонационно-образная природа музыкального искусства. Выразительность и изобразительность в музыке.</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b/>
          <w:i/>
          <w:lang w:eastAsia="en-US"/>
        </w:rPr>
        <w:t>Урок</w:t>
      </w:r>
      <w:r w:rsidRPr="003962C3">
        <w:rPr>
          <w:rFonts w:eastAsia="Calibri"/>
          <w:lang w:eastAsia="en-US"/>
        </w:rPr>
        <w:t xml:space="preserve"> </w:t>
      </w:r>
      <w:r w:rsidRPr="003962C3">
        <w:rPr>
          <w:rFonts w:eastAsia="Calibri"/>
          <w:b/>
          <w:lang w:eastAsia="en-US"/>
        </w:rPr>
        <w:t>6.</w:t>
      </w:r>
      <w:r w:rsidRPr="003962C3">
        <w:rPr>
          <w:rFonts w:eastAsia="Calibri"/>
          <w:lang w:eastAsia="en-US"/>
        </w:rPr>
        <w:t xml:space="preserve"> </w:t>
      </w:r>
      <w:r w:rsidRPr="003962C3">
        <w:rPr>
          <w:rFonts w:eastAsia="Calibri"/>
          <w:b/>
          <w:lang w:eastAsia="en-US"/>
        </w:rPr>
        <w:t>Сочини мелодию.</w:t>
      </w:r>
      <w:r w:rsidRPr="003962C3">
        <w:rPr>
          <w:rFonts w:eastAsia="Calibri"/>
          <w:b/>
          <w:i/>
          <w:lang w:eastAsia="en-US"/>
        </w:rPr>
        <w:t xml:space="preserve"> </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i/>
          <w:lang w:eastAsia="en-US"/>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1038B4" w:rsidRPr="003962C3" w:rsidRDefault="001038B4" w:rsidP="008D2233">
      <w:pPr>
        <w:spacing w:after="200" w:line="276" w:lineRule="auto"/>
        <w:ind w:firstLine="709"/>
        <w:jc w:val="both"/>
        <w:rPr>
          <w:rFonts w:eastAsia="Calibri"/>
          <w:b/>
          <w:i/>
          <w:lang w:eastAsia="en-US"/>
        </w:rPr>
      </w:pPr>
      <w:r w:rsidRPr="003962C3">
        <w:rPr>
          <w:rFonts w:eastAsia="Calibri"/>
          <w:lang w:eastAsia="en-US"/>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3962C3">
        <w:rPr>
          <w:rFonts w:eastAsia="Calibri"/>
          <w:b/>
          <w:i/>
          <w:lang w:eastAsia="en-US"/>
        </w:rPr>
        <w:t>«мелодия»</w:t>
      </w:r>
      <w:r w:rsidRPr="003962C3">
        <w:rPr>
          <w:rFonts w:eastAsia="Calibri"/>
          <w:lang w:eastAsia="en-US"/>
        </w:rPr>
        <w:t xml:space="preserve"> и </w:t>
      </w:r>
      <w:r w:rsidRPr="003962C3">
        <w:rPr>
          <w:rFonts w:eastAsia="Calibri"/>
          <w:b/>
          <w:i/>
          <w:lang w:eastAsia="en-US"/>
        </w:rPr>
        <w:t>«аккомпанемент».</w:t>
      </w:r>
    </w:p>
    <w:p w:rsidR="001038B4" w:rsidRPr="003962C3" w:rsidRDefault="001038B4" w:rsidP="008D2233">
      <w:pPr>
        <w:spacing w:after="200" w:line="276" w:lineRule="auto"/>
        <w:ind w:firstLine="709"/>
        <w:jc w:val="both"/>
        <w:rPr>
          <w:rFonts w:eastAsia="Calibri"/>
          <w:b/>
          <w:lang w:eastAsia="en-US"/>
        </w:rPr>
      </w:pPr>
      <w:r w:rsidRPr="003962C3">
        <w:rPr>
          <w:rFonts w:eastAsia="Calibri"/>
          <w:b/>
          <w:i/>
          <w:lang w:eastAsia="en-US"/>
        </w:rPr>
        <w:t>Урок</w:t>
      </w:r>
      <w:r w:rsidRPr="003962C3">
        <w:rPr>
          <w:rFonts w:eastAsia="Calibri"/>
          <w:lang w:eastAsia="en-US"/>
        </w:rPr>
        <w:t xml:space="preserve"> </w:t>
      </w:r>
      <w:r w:rsidRPr="003962C3">
        <w:rPr>
          <w:rFonts w:eastAsia="Calibri"/>
          <w:b/>
          <w:lang w:eastAsia="en-US"/>
        </w:rPr>
        <w:t>7. «Азбука, азбука каждому нужна…».</w:t>
      </w:r>
    </w:p>
    <w:p w:rsidR="001038B4" w:rsidRPr="003962C3" w:rsidRDefault="001038B4" w:rsidP="008D2233">
      <w:pPr>
        <w:spacing w:after="200" w:line="276" w:lineRule="auto"/>
        <w:ind w:firstLine="709"/>
        <w:jc w:val="both"/>
        <w:rPr>
          <w:rFonts w:eastAsia="Calibri"/>
          <w:i/>
          <w:lang w:eastAsia="en-US"/>
        </w:rPr>
      </w:pPr>
      <w:r w:rsidRPr="003962C3">
        <w:rPr>
          <w:rFonts w:eastAsia="Calibri"/>
          <w:lang w:eastAsia="en-US"/>
        </w:rPr>
        <w:t xml:space="preserve"> </w:t>
      </w:r>
      <w:r w:rsidRPr="003962C3">
        <w:rPr>
          <w:rFonts w:eastAsia="Calibri"/>
          <w:i/>
          <w:lang w:eastAsia="en-US"/>
        </w:rPr>
        <w:t>Нотная грамота как способ фиксации музыкальной речи. Элементы нотной грамоты. Система графических знаков для записи музыки.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1038B4" w:rsidRPr="003962C3" w:rsidRDefault="001038B4" w:rsidP="008D2233">
      <w:pPr>
        <w:spacing w:after="200" w:line="276" w:lineRule="auto"/>
        <w:ind w:firstLine="709"/>
        <w:jc w:val="both"/>
        <w:rPr>
          <w:rFonts w:eastAsia="Calibri"/>
          <w:b/>
          <w:lang w:eastAsia="en-US"/>
        </w:rPr>
      </w:pPr>
      <w:r w:rsidRPr="003962C3">
        <w:rPr>
          <w:rFonts w:eastAsia="Calibri"/>
          <w:b/>
          <w:i/>
          <w:lang w:eastAsia="en-US"/>
        </w:rPr>
        <w:t>Урок 8</w:t>
      </w:r>
      <w:r w:rsidRPr="003962C3">
        <w:rPr>
          <w:rFonts w:eastAsia="Calibri"/>
          <w:i/>
          <w:lang w:eastAsia="en-US"/>
        </w:rPr>
        <w:t>.</w:t>
      </w:r>
      <w:r w:rsidRPr="003962C3">
        <w:rPr>
          <w:rFonts w:eastAsia="Calibri"/>
          <w:lang w:eastAsia="en-US"/>
        </w:rPr>
        <w:t xml:space="preserve"> </w:t>
      </w:r>
      <w:r w:rsidRPr="003962C3">
        <w:rPr>
          <w:rFonts w:eastAsia="Calibri"/>
          <w:b/>
          <w:lang w:eastAsia="en-US"/>
        </w:rPr>
        <w:t>Музыкальная азбука.</w:t>
      </w:r>
    </w:p>
    <w:p w:rsidR="001038B4" w:rsidRPr="003962C3" w:rsidRDefault="001038B4" w:rsidP="008D2233">
      <w:pPr>
        <w:spacing w:after="200" w:line="276" w:lineRule="auto"/>
        <w:ind w:firstLine="709"/>
        <w:jc w:val="both"/>
        <w:rPr>
          <w:rFonts w:eastAsia="Calibri"/>
          <w:i/>
          <w:lang w:eastAsia="en-US"/>
        </w:rPr>
      </w:pPr>
      <w:r w:rsidRPr="003962C3">
        <w:rPr>
          <w:rFonts w:eastAsia="Calibri"/>
          <w:b/>
          <w:lang w:eastAsia="en-US"/>
        </w:rPr>
        <w:t xml:space="preserve"> </w:t>
      </w:r>
      <w:r w:rsidRPr="003962C3">
        <w:rPr>
          <w:rFonts w:eastAsia="Calibri"/>
          <w:i/>
          <w:lang w:eastAsia="en-US"/>
        </w:rPr>
        <w:t>Нотная грамота как способ фиксации музыкальной речи. Элементы нотной грамоты. Система графических знаков для записи музыки.Запись нот -  знаков для обозначения музыкальных звуков.</w:t>
      </w:r>
    </w:p>
    <w:p w:rsidR="001038B4" w:rsidRPr="003962C3" w:rsidRDefault="001038B4" w:rsidP="008D2233">
      <w:pPr>
        <w:spacing w:after="200" w:line="276" w:lineRule="auto"/>
        <w:ind w:firstLine="709"/>
        <w:jc w:val="both"/>
        <w:rPr>
          <w:rFonts w:eastAsia="Calibri"/>
          <w:b/>
          <w:i/>
          <w:lang w:eastAsia="en-US"/>
        </w:rPr>
      </w:pPr>
      <w:r w:rsidRPr="003962C3">
        <w:rPr>
          <w:rFonts w:eastAsia="Calibri"/>
          <w:lang w:eastAsia="en-US"/>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3962C3">
        <w:rPr>
          <w:rFonts w:eastAsia="Calibri"/>
          <w:b/>
          <w:i/>
          <w:lang w:eastAsia="en-US"/>
        </w:rPr>
        <w:t xml:space="preserve">ноты, нотоносец, скрипичный ключ. </w:t>
      </w:r>
    </w:p>
    <w:p w:rsidR="004D3171" w:rsidRDefault="004D3171" w:rsidP="008D2233">
      <w:pPr>
        <w:spacing w:after="200" w:line="276" w:lineRule="auto"/>
        <w:ind w:firstLine="709"/>
        <w:jc w:val="both"/>
        <w:rPr>
          <w:rFonts w:eastAsia="Calibri"/>
          <w:b/>
          <w:i/>
          <w:lang w:eastAsia="en-US"/>
        </w:rPr>
      </w:pPr>
    </w:p>
    <w:p w:rsidR="001038B4" w:rsidRPr="003962C3" w:rsidRDefault="001038B4" w:rsidP="008D2233">
      <w:pPr>
        <w:spacing w:after="200" w:line="276" w:lineRule="auto"/>
        <w:ind w:firstLine="709"/>
        <w:jc w:val="both"/>
        <w:rPr>
          <w:rFonts w:eastAsia="Calibri"/>
          <w:b/>
          <w:lang w:eastAsia="en-US"/>
        </w:rPr>
      </w:pPr>
      <w:r w:rsidRPr="003962C3">
        <w:rPr>
          <w:rFonts w:eastAsia="Calibri"/>
          <w:b/>
          <w:i/>
          <w:lang w:eastAsia="en-US"/>
        </w:rPr>
        <w:t>Урок 9.</w:t>
      </w:r>
      <w:r w:rsidRPr="003962C3">
        <w:rPr>
          <w:rFonts w:eastAsia="Calibri"/>
          <w:lang w:eastAsia="en-US"/>
        </w:rPr>
        <w:t xml:space="preserve"> </w:t>
      </w:r>
      <w:r w:rsidRPr="003962C3">
        <w:rPr>
          <w:rFonts w:eastAsia="Calibri"/>
          <w:b/>
          <w:lang w:eastAsia="en-US"/>
        </w:rPr>
        <w:t xml:space="preserve">Обобщающий урок 1 четверти. </w:t>
      </w:r>
    </w:p>
    <w:p w:rsidR="001038B4" w:rsidRPr="003962C3" w:rsidRDefault="001038B4" w:rsidP="008D2233">
      <w:pPr>
        <w:spacing w:after="200" w:line="276" w:lineRule="auto"/>
        <w:ind w:firstLine="709"/>
        <w:jc w:val="both"/>
        <w:rPr>
          <w:rFonts w:eastAsia="Calibri"/>
          <w:i/>
          <w:lang w:eastAsia="en-US"/>
        </w:rPr>
      </w:pPr>
      <w:r w:rsidRPr="003962C3">
        <w:rPr>
          <w:rFonts w:eastAsia="Calibri"/>
          <w:i/>
          <w:lang w:eastAsia="en-US"/>
        </w:rPr>
        <w:t xml:space="preserve">Музыка и ее роль в повседневной жизни человека. </w:t>
      </w:r>
    </w:p>
    <w:p w:rsidR="001038B4" w:rsidRPr="003962C3" w:rsidRDefault="001038B4" w:rsidP="008D2233">
      <w:pPr>
        <w:spacing w:after="200" w:line="276" w:lineRule="auto"/>
        <w:ind w:firstLine="709"/>
        <w:jc w:val="both"/>
        <w:rPr>
          <w:rFonts w:eastAsia="Calibri"/>
          <w:b/>
          <w:i/>
          <w:lang w:eastAsia="en-US"/>
        </w:rPr>
      </w:pPr>
      <w:r w:rsidRPr="003962C3">
        <w:rPr>
          <w:rFonts w:eastAsia="Calibri"/>
          <w:lang w:eastAsia="en-US"/>
        </w:rPr>
        <w:t>Игра «Угадай мелодию» на определение  музыкальных произведений и композиторов, написавших  эти произведения.</w:t>
      </w:r>
      <w:r w:rsidRPr="003962C3">
        <w:rPr>
          <w:rFonts w:eastAsia="Calibri"/>
          <w:i/>
          <w:lang w:eastAsia="en-US"/>
        </w:rPr>
        <w:t xml:space="preserve"> </w:t>
      </w:r>
      <w:r w:rsidRPr="003962C3">
        <w:rPr>
          <w:rFonts w:eastAsia="Calibri"/>
          <w:lang w:eastAsia="en-US"/>
        </w:rPr>
        <w:t>Обобщение музыкальных впечатлений первоклассников за 1 четверть.</w:t>
      </w:r>
      <w:r w:rsidRPr="003962C3">
        <w:rPr>
          <w:rFonts w:eastAsia="Calibri"/>
          <w:b/>
          <w:lang w:eastAsia="en-US"/>
        </w:rPr>
        <w:t xml:space="preserve">                                      </w:t>
      </w:r>
      <w:r w:rsidRPr="003962C3">
        <w:rPr>
          <w:rFonts w:eastAsia="Calibri"/>
          <w:b/>
          <w:i/>
          <w:lang w:eastAsia="en-US"/>
        </w:rPr>
        <w:t>Урок 10.</w:t>
      </w:r>
      <w:r w:rsidRPr="003962C3">
        <w:rPr>
          <w:rFonts w:eastAsia="Calibri"/>
          <w:lang w:eastAsia="en-US"/>
        </w:rPr>
        <w:t xml:space="preserve"> </w:t>
      </w:r>
      <w:r w:rsidRPr="003962C3">
        <w:rPr>
          <w:rFonts w:eastAsia="Calibri"/>
          <w:b/>
          <w:lang w:eastAsia="en-US"/>
        </w:rPr>
        <w:t xml:space="preserve">Музыкальные инструменты. </w:t>
      </w:r>
    </w:p>
    <w:p w:rsidR="001038B4" w:rsidRPr="003962C3" w:rsidRDefault="001038B4" w:rsidP="008D2233">
      <w:pPr>
        <w:spacing w:after="200" w:line="276" w:lineRule="auto"/>
        <w:ind w:firstLine="709"/>
        <w:jc w:val="both"/>
        <w:rPr>
          <w:rFonts w:eastAsia="Calibri"/>
          <w:lang w:eastAsia="en-US"/>
        </w:rPr>
      </w:pPr>
      <w:r w:rsidRPr="003962C3">
        <w:rPr>
          <w:rFonts w:eastAsia="Calibri"/>
          <w:i/>
          <w:lang w:eastAsia="en-US"/>
        </w:rPr>
        <w:t>Народные музыкальные традиции Отечества.</w:t>
      </w:r>
      <w:r w:rsidRPr="003962C3">
        <w:rPr>
          <w:rFonts w:eastAsia="Calibri"/>
          <w:b/>
          <w:i/>
          <w:lang w:eastAsia="en-US"/>
        </w:rPr>
        <w:t xml:space="preserve"> </w:t>
      </w:r>
      <w:r w:rsidRPr="003962C3">
        <w:rPr>
          <w:rFonts w:eastAsia="Calibri"/>
          <w:i/>
          <w:lang w:eastAsia="en-US"/>
        </w:rPr>
        <w:t>Региональные музыкальные традиции.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Музыкальные инструменты русского народа – </w:t>
      </w:r>
      <w:r w:rsidRPr="003962C3">
        <w:rPr>
          <w:rFonts w:eastAsia="Calibri"/>
          <w:b/>
          <w:i/>
          <w:lang w:eastAsia="en-US"/>
        </w:rPr>
        <w:t>свирели, дудочки, рожок, гусли</w:t>
      </w:r>
      <w:r w:rsidRPr="003962C3">
        <w:rPr>
          <w:rFonts w:eastAsia="Calibri"/>
          <w:lang w:eastAsia="en-US"/>
        </w:rPr>
        <w:t>. Внешний вид, свой голос, умельцы-исполнители и мастера-изготовители народных инструментов. Знакомство с понятием «тембр».</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11.</w:t>
      </w:r>
      <w:r w:rsidRPr="003962C3">
        <w:rPr>
          <w:rFonts w:eastAsia="Calibri"/>
          <w:lang w:eastAsia="en-US"/>
        </w:rPr>
        <w:t xml:space="preserve"> </w:t>
      </w:r>
      <w:r w:rsidRPr="003962C3">
        <w:rPr>
          <w:rFonts w:eastAsia="Calibri"/>
          <w:b/>
          <w:lang w:eastAsia="en-US"/>
        </w:rPr>
        <w:t xml:space="preserve">«Садко». Из русского былинного сказа. </w:t>
      </w:r>
    </w:p>
    <w:p w:rsidR="001038B4" w:rsidRPr="003962C3" w:rsidRDefault="001038B4" w:rsidP="008D2233">
      <w:pPr>
        <w:spacing w:after="200" w:line="276" w:lineRule="auto"/>
        <w:ind w:firstLine="709"/>
        <w:jc w:val="both"/>
        <w:outlineLvl w:val="0"/>
        <w:rPr>
          <w:rFonts w:eastAsia="Calibri"/>
          <w:i/>
          <w:lang w:eastAsia="en-US"/>
        </w:rPr>
      </w:pPr>
      <w:r w:rsidRPr="003962C3">
        <w:rPr>
          <w:rFonts w:eastAsia="Calibri"/>
          <w:i/>
          <w:lang w:eastAsia="en-US"/>
        </w:rPr>
        <w:t>Наблюдение народного творчества.</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3962C3">
        <w:rPr>
          <w:rFonts w:eastAsia="Calibri"/>
          <w:b/>
          <w:i/>
          <w:lang w:eastAsia="en-US"/>
        </w:rPr>
        <w:t>«композиторская музыка».</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12</w:t>
      </w:r>
      <w:r w:rsidRPr="003962C3">
        <w:rPr>
          <w:rFonts w:eastAsia="Calibri"/>
          <w:i/>
          <w:lang w:eastAsia="en-US"/>
        </w:rPr>
        <w:t>.</w:t>
      </w:r>
      <w:r w:rsidRPr="003962C3">
        <w:rPr>
          <w:rFonts w:eastAsia="Calibri"/>
          <w:lang w:eastAsia="en-US"/>
        </w:rPr>
        <w:t xml:space="preserve"> </w:t>
      </w:r>
      <w:r w:rsidRPr="003962C3">
        <w:rPr>
          <w:rFonts w:eastAsia="Calibri"/>
          <w:b/>
          <w:lang w:eastAsia="en-US"/>
        </w:rPr>
        <w:t>Музыкальные инструменты.</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i/>
          <w:lang w:eastAsia="en-US"/>
        </w:rPr>
      </w:pPr>
      <w:r w:rsidRPr="003962C3">
        <w:rPr>
          <w:rFonts w:eastAsia="Calibri"/>
          <w:i/>
          <w:lang w:eastAsia="en-US"/>
        </w:rPr>
        <w:t>Народные музыкальные традиции Отечества. Музыкальные инструменты. Народная и профессиональная музыка.</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Сопоставление звучания народных  инструментов со звучанием профессиональных инструментов: </w:t>
      </w:r>
      <w:r w:rsidRPr="003962C3">
        <w:rPr>
          <w:rFonts w:eastAsia="Calibri"/>
          <w:b/>
          <w:i/>
          <w:lang w:eastAsia="en-US"/>
        </w:rPr>
        <w:t>свирель- флейта, гусли – арфа – фортепиано</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13</w:t>
      </w:r>
      <w:r w:rsidRPr="003962C3">
        <w:rPr>
          <w:rFonts w:eastAsia="Calibri"/>
          <w:b/>
          <w:lang w:eastAsia="en-US"/>
        </w:rPr>
        <w:t>. Звучащие картины.</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Музыкальные инструменты. Народная и профессиональная музыка.</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b/>
          <w:i/>
          <w:lang w:eastAsia="en-US"/>
        </w:rPr>
        <w:t>Урок 14.</w:t>
      </w:r>
      <w:r w:rsidRPr="003962C3">
        <w:rPr>
          <w:rFonts w:eastAsia="Calibri"/>
          <w:lang w:eastAsia="en-US"/>
        </w:rPr>
        <w:t xml:space="preserve"> </w:t>
      </w:r>
      <w:r w:rsidRPr="003962C3">
        <w:rPr>
          <w:rFonts w:eastAsia="Calibri"/>
          <w:b/>
          <w:lang w:eastAsia="en-US"/>
        </w:rPr>
        <w:t>Разыграй песню</w:t>
      </w:r>
      <w:r w:rsidRPr="003962C3">
        <w:rPr>
          <w:rFonts w:eastAsia="Calibri"/>
          <w:b/>
          <w:i/>
          <w:lang w:eastAsia="en-US"/>
        </w:rPr>
        <w:t>.</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i/>
          <w:lang w:eastAsia="en-US"/>
        </w:rPr>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15.</w:t>
      </w:r>
      <w:r w:rsidRPr="003962C3">
        <w:rPr>
          <w:rFonts w:eastAsia="Calibri"/>
          <w:b/>
          <w:lang w:eastAsia="en-US"/>
        </w:rPr>
        <w:t xml:space="preserve"> Пришло Рождество, начинается  торжество. Родной обычай старины.</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lang w:eastAsia="en-US"/>
        </w:rPr>
        <w:t xml:space="preserve"> </w:t>
      </w:r>
      <w:r w:rsidRPr="003962C3">
        <w:rPr>
          <w:rFonts w:eastAsia="Calibri"/>
          <w:i/>
          <w:lang w:eastAsia="en-US"/>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lang w:eastAsia="en-US"/>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16.</w:t>
      </w:r>
      <w:r w:rsidRPr="003962C3">
        <w:rPr>
          <w:rFonts w:eastAsia="Calibri"/>
          <w:lang w:eastAsia="en-US"/>
        </w:rPr>
        <w:t xml:space="preserve"> </w:t>
      </w:r>
      <w:r w:rsidRPr="003962C3">
        <w:rPr>
          <w:rFonts w:eastAsia="Calibri"/>
          <w:b/>
          <w:lang w:eastAsia="en-US"/>
        </w:rPr>
        <w:t xml:space="preserve"> Обобщающий урок 2 четверти. Добрый праздник среди зимы.</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 xml:space="preserve"> Обобщенное представление об основных образно-эмоциональных сферах музыки и о музыкальном жанре – балет.</w:t>
      </w:r>
    </w:p>
    <w:p w:rsidR="001038B4" w:rsidRPr="003962C3" w:rsidRDefault="001038B4" w:rsidP="008D2233">
      <w:pPr>
        <w:spacing w:after="200" w:line="276" w:lineRule="auto"/>
        <w:ind w:firstLine="709"/>
        <w:jc w:val="both"/>
        <w:rPr>
          <w:rFonts w:eastAsia="Calibri"/>
          <w:b/>
          <w:lang w:eastAsia="en-US"/>
        </w:rPr>
      </w:pPr>
      <w:r w:rsidRPr="003962C3">
        <w:rPr>
          <w:rFonts w:eastAsia="Calibri"/>
          <w:lang w:eastAsia="en-US"/>
        </w:rPr>
        <w:t>Урок</w:t>
      </w:r>
      <w:r w:rsidRPr="003962C3">
        <w:rPr>
          <w:rFonts w:eastAsia="Calibri"/>
          <w:b/>
          <w:lang w:eastAsia="en-US"/>
        </w:rPr>
        <w:t xml:space="preserve">  </w:t>
      </w:r>
      <w:r w:rsidRPr="003962C3">
        <w:rPr>
          <w:rFonts w:eastAsia="Calibri"/>
          <w:lang w:eastAsia="en-US"/>
        </w:rPr>
        <w:t>посвящен одному из самых любимых праздников детворы – Новый год.  Знакомство  со</w:t>
      </w:r>
      <w:r w:rsidRPr="003962C3">
        <w:rPr>
          <w:rFonts w:eastAsia="Calibri"/>
          <w:b/>
          <w:lang w:eastAsia="en-US"/>
        </w:rPr>
        <w:t xml:space="preserve">  </w:t>
      </w:r>
      <w:r w:rsidRPr="003962C3">
        <w:rPr>
          <w:rFonts w:eastAsia="Calibri"/>
          <w:lang w:eastAsia="en-US"/>
        </w:rPr>
        <w:t xml:space="preserve">сказкой   Т.Гофмана и музыкой  балета  П.И.Чайковского «Щелкунчик»,  который  ведет детей в мир чудес, волшебства,  приятных   неожиданностей. </w:t>
      </w:r>
    </w:p>
    <w:p w:rsidR="001038B4" w:rsidRPr="003962C3" w:rsidRDefault="001038B4" w:rsidP="008D2233">
      <w:pPr>
        <w:spacing w:before="100" w:beforeAutospacing="1" w:after="100" w:afterAutospacing="1"/>
        <w:ind w:firstLine="709"/>
        <w:jc w:val="both"/>
      </w:pPr>
      <w:r w:rsidRPr="003962C3">
        <w:rPr>
          <w:b/>
          <w:bCs/>
        </w:rPr>
        <w:t>Раздел 2. «Музыка и ты»</w:t>
      </w:r>
    </w:p>
    <w:p w:rsidR="001038B4" w:rsidRPr="003962C3" w:rsidRDefault="001038B4" w:rsidP="008D2233">
      <w:pPr>
        <w:ind w:firstLine="709"/>
        <w:jc w:val="both"/>
      </w:pPr>
      <w:r w:rsidRPr="003962C3">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1038B4" w:rsidRPr="003962C3" w:rsidRDefault="001038B4" w:rsidP="008D2233">
      <w:pPr>
        <w:ind w:firstLine="709"/>
        <w:jc w:val="both"/>
      </w:pPr>
      <w:r w:rsidRPr="003962C3">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1038B4" w:rsidRPr="003962C3" w:rsidRDefault="001038B4" w:rsidP="008D2233">
      <w:pPr>
        <w:ind w:firstLine="709"/>
        <w:jc w:val="both"/>
      </w:pPr>
    </w:p>
    <w:p w:rsidR="001038B4" w:rsidRPr="003962C3" w:rsidRDefault="001038B4" w:rsidP="008D2233">
      <w:pPr>
        <w:spacing w:after="200" w:line="276" w:lineRule="auto"/>
        <w:ind w:firstLine="709"/>
        <w:jc w:val="both"/>
        <w:outlineLvl w:val="0"/>
        <w:rPr>
          <w:rFonts w:eastAsia="Calibri"/>
          <w:b/>
          <w:i/>
          <w:u w:val="single"/>
          <w:lang w:eastAsia="en-US"/>
        </w:rPr>
      </w:pPr>
      <w:r w:rsidRPr="003962C3">
        <w:rPr>
          <w:rFonts w:eastAsia="Calibri"/>
          <w:b/>
          <w:i/>
          <w:u w:val="single"/>
          <w:lang w:eastAsia="en-US"/>
        </w:rPr>
        <w:t>Тема полугодия: «Музыка и ты » - 17 часов</w:t>
      </w:r>
    </w:p>
    <w:p w:rsidR="001038B4" w:rsidRPr="003962C3" w:rsidRDefault="001038B4" w:rsidP="008D2233">
      <w:pPr>
        <w:spacing w:after="200" w:line="276" w:lineRule="auto"/>
        <w:ind w:firstLine="709"/>
        <w:jc w:val="both"/>
        <w:rPr>
          <w:rFonts w:eastAsia="Calibri"/>
          <w:b/>
          <w:lang w:eastAsia="en-US"/>
        </w:rPr>
      </w:pP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17.</w:t>
      </w:r>
      <w:r w:rsidRPr="003962C3">
        <w:rPr>
          <w:rFonts w:eastAsia="Calibri"/>
          <w:lang w:eastAsia="en-US"/>
        </w:rPr>
        <w:t xml:space="preserve"> </w:t>
      </w:r>
      <w:r w:rsidRPr="003962C3">
        <w:rPr>
          <w:rFonts w:eastAsia="Calibri"/>
          <w:b/>
          <w:lang w:eastAsia="en-US"/>
        </w:rPr>
        <w:t xml:space="preserve">Край, в котором ты живешь.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Сочинения отечественных композиторов о Родине.</w:t>
      </w:r>
      <w:r w:rsidRPr="003962C3">
        <w:rPr>
          <w:rFonts w:eastAsia="Calibri"/>
          <w:lang w:eastAsia="en-US"/>
        </w:rPr>
        <w:t xml:space="preserve"> </w:t>
      </w:r>
      <w:r w:rsidRPr="003962C3">
        <w:rPr>
          <w:rFonts w:eastAsia="Calibri"/>
          <w:b/>
          <w:lang w:eastAsia="en-US"/>
        </w:rPr>
        <w:t xml:space="preserve">          </w:t>
      </w:r>
    </w:p>
    <w:p w:rsidR="001038B4" w:rsidRPr="003962C3" w:rsidRDefault="001038B4" w:rsidP="008D2233">
      <w:pPr>
        <w:spacing w:after="200" w:line="276" w:lineRule="auto"/>
        <w:ind w:firstLine="709"/>
        <w:jc w:val="both"/>
        <w:rPr>
          <w:rFonts w:eastAsia="Calibri"/>
          <w:b/>
          <w:lang w:eastAsia="en-US"/>
        </w:rPr>
      </w:pPr>
      <w:r w:rsidRPr="003962C3">
        <w:rPr>
          <w:rFonts w:eastAsia="Calibri"/>
          <w:lang w:eastAsia="en-US"/>
        </w:rPr>
        <w:t>Россия- Родина  моя.  Отношение  к  Родине,  ее  природе,  людям,  культуре,  традициям  и  обычаям.  Идея  патриотического  воспитания.   Понятие  “Родина” - через</w:t>
      </w:r>
      <w:r w:rsidRPr="003962C3">
        <w:rPr>
          <w:rFonts w:eastAsia="Calibri"/>
          <w:b/>
          <w:lang w:eastAsia="en-US"/>
        </w:rPr>
        <w:t xml:space="preserve"> </w:t>
      </w:r>
      <w:r w:rsidRPr="003962C3">
        <w:rPr>
          <w:rFonts w:eastAsia="Calibri"/>
          <w:lang w:eastAsia="en-US"/>
        </w:rPr>
        <w:t>эмоционально-открытое, позитивно-уважительное  отношение  к  вечным  проблемам</w:t>
      </w:r>
      <w:r w:rsidRPr="003962C3">
        <w:rPr>
          <w:rFonts w:eastAsia="Calibri"/>
          <w:b/>
          <w:lang w:eastAsia="en-US"/>
        </w:rPr>
        <w:t xml:space="preserve"> </w:t>
      </w:r>
      <w:r w:rsidRPr="003962C3">
        <w:rPr>
          <w:rFonts w:eastAsia="Calibri"/>
          <w:lang w:eastAsia="en-US"/>
        </w:rPr>
        <w:t>жизни и искусства. Родные  места,  родительский дом,  восхищение  красотой  материнства,  поклонение</w:t>
      </w:r>
      <w:r w:rsidRPr="003962C3">
        <w:rPr>
          <w:rFonts w:eastAsia="Calibri"/>
          <w:b/>
          <w:lang w:eastAsia="en-US"/>
        </w:rPr>
        <w:t xml:space="preserve"> </w:t>
      </w:r>
      <w:r w:rsidRPr="003962C3">
        <w:rPr>
          <w:rFonts w:eastAsia="Calibri"/>
          <w:lang w:eastAsia="en-US"/>
        </w:rPr>
        <w:t>труженикам  и  защитникам  родной  земли. Гордость за  свою  родину. Музыка  о родной  стороне,  утешающая  в  минуты  горя  и  отчаяния,  придававшая  силы  в  дни</w:t>
      </w:r>
      <w:r w:rsidRPr="003962C3">
        <w:rPr>
          <w:rFonts w:eastAsia="Calibri"/>
          <w:b/>
          <w:lang w:eastAsia="en-US"/>
        </w:rPr>
        <w:t xml:space="preserve"> </w:t>
      </w:r>
      <w:r w:rsidRPr="003962C3">
        <w:rPr>
          <w:rFonts w:eastAsia="Calibri"/>
          <w:lang w:eastAsia="en-US"/>
        </w:rPr>
        <w:t>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18.</w:t>
      </w:r>
      <w:r w:rsidRPr="003962C3">
        <w:rPr>
          <w:rFonts w:eastAsia="Calibri"/>
          <w:lang w:eastAsia="en-US"/>
        </w:rPr>
        <w:t xml:space="preserve"> </w:t>
      </w:r>
      <w:r w:rsidRPr="003962C3">
        <w:rPr>
          <w:rFonts w:eastAsia="Calibri"/>
          <w:b/>
          <w:lang w:eastAsia="en-US"/>
        </w:rPr>
        <w:t xml:space="preserve">Художник, поэт, композитор.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r w:rsidRPr="003962C3">
        <w:rPr>
          <w:rFonts w:eastAsia="Calibri"/>
          <w:lang w:eastAsia="en-US"/>
        </w:rPr>
        <w:t xml:space="preserve"> </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1038B4" w:rsidRPr="003962C3" w:rsidRDefault="001038B4" w:rsidP="008D2233">
      <w:pPr>
        <w:spacing w:after="200" w:line="276" w:lineRule="auto"/>
        <w:ind w:firstLine="709"/>
        <w:jc w:val="both"/>
        <w:rPr>
          <w:rFonts w:eastAsia="Calibri"/>
          <w:lang w:eastAsia="en-US"/>
        </w:rPr>
      </w:pPr>
      <w:r w:rsidRPr="003962C3">
        <w:rPr>
          <w:rFonts w:eastAsia="Calibri"/>
          <w:b/>
          <w:i/>
          <w:lang w:eastAsia="en-US"/>
        </w:rPr>
        <w:t>Урок 19.</w:t>
      </w:r>
      <w:r w:rsidRPr="003962C3">
        <w:rPr>
          <w:rFonts w:eastAsia="Calibri"/>
          <w:lang w:eastAsia="en-US"/>
        </w:rPr>
        <w:t xml:space="preserve"> </w:t>
      </w:r>
      <w:r w:rsidRPr="003962C3">
        <w:rPr>
          <w:rFonts w:eastAsia="Calibri"/>
          <w:b/>
          <w:lang w:eastAsia="en-US"/>
        </w:rPr>
        <w:t>Музыка утра.</w:t>
      </w:r>
      <w:r w:rsidRPr="003962C3">
        <w:rPr>
          <w:rFonts w:eastAsia="Calibri"/>
          <w:lang w:eastAsia="en-US"/>
        </w:rPr>
        <w:t xml:space="preserve"> </w:t>
      </w:r>
    </w:p>
    <w:p w:rsidR="001038B4" w:rsidRPr="003962C3" w:rsidRDefault="001038B4" w:rsidP="008D2233">
      <w:pPr>
        <w:spacing w:after="200" w:line="276" w:lineRule="auto"/>
        <w:ind w:firstLine="709"/>
        <w:jc w:val="both"/>
        <w:rPr>
          <w:rFonts w:eastAsia="Calibri"/>
          <w:i/>
          <w:lang w:eastAsia="en-US"/>
        </w:rPr>
      </w:pPr>
      <w:r w:rsidRPr="003962C3">
        <w:rPr>
          <w:rFonts w:eastAsia="Calibri"/>
          <w:i/>
          <w:lang w:eastAsia="en-US"/>
        </w:rPr>
        <w:t>Интонационно – образная природа музыкального искусства. Выразительность и изобразительность в музыке.</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Рассказ музыки о жизни природы. Значение принципа сходства и различия как ведущего в организации восприятия музыки детьми.</w:t>
      </w:r>
      <w:r w:rsidRPr="003962C3">
        <w:rPr>
          <w:rFonts w:eastAsia="Calibri"/>
          <w:b/>
          <w:lang w:eastAsia="en-US"/>
        </w:rPr>
        <w:t xml:space="preserve"> </w:t>
      </w:r>
      <w:r w:rsidRPr="003962C3">
        <w:rPr>
          <w:rFonts w:eastAsia="Calibri"/>
          <w:lang w:eastAsia="en-US"/>
        </w:rPr>
        <w:t>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20.</w:t>
      </w:r>
      <w:r w:rsidRPr="003962C3">
        <w:rPr>
          <w:rFonts w:eastAsia="Calibri"/>
          <w:lang w:eastAsia="en-US"/>
        </w:rPr>
        <w:t xml:space="preserve"> </w:t>
      </w:r>
      <w:r w:rsidRPr="003962C3">
        <w:rPr>
          <w:rFonts w:eastAsia="Calibri"/>
          <w:b/>
          <w:lang w:eastAsia="en-US"/>
        </w:rPr>
        <w:t>Музыка вечера.</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Интонация как внутреннее озвученное состояние, выражение эмоций и отражение мыслей. Интонация – источник элементов музыкальной речи.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21</w:t>
      </w:r>
      <w:r w:rsidRPr="003962C3">
        <w:rPr>
          <w:rFonts w:eastAsia="Calibri"/>
          <w:i/>
          <w:lang w:eastAsia="en-US"/>
        </w:rPr>
        <w:t>.</w:t>
      </w:r>
      <w:r w:rsidRPr="003962C3">
        <w:rPr>
          <w:rFonts w:eastAsia="Calibri"/>
          <w:lang w:eastAsia="en-US"/>
        </w:rPr>
        <w:t xml:space="preserve"> </w:t>
      </w:r>
      <w:r w:rsidRPr="003962C3">
        <w:rPr>
          <w:rFonts w:eastAsia="Calibri"/>
          <w:b/>
          <w:lang w:eastAsia="en-US"/>
        </w:rPr>
        <w:t>Музыкальные портреты.</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i/>
          <w:lang w:eastAsia="en-US"/>
        </w:rPr>
        <w:t>Выразительность и изобразительность в музыке. Интонации музыкальные и речевые. Сходство и различие.</w:t>
      </w:r>
      <w:r w:rsidRPr="003962C3">
        <w:rPr>
          <w:rFonts w:eastAsia="Calibri"/>
          <w:lang w:eastAsia="en-US"/>
        </w:rPr>
        <w:t xml:space="preserve"> </w:t>
      </w:r>
      <w:r w:rsidRPr="003962C3">
        <w:rPr>
          <w:rFonts w:eastAsia="Calibri"/>
          <w:b/>
          <w:lang w:eastAsia="en-US"/>
        </w:rPr>
        <w:t xml:space="preserve"> </w:t>
      </w:r>
    </w:p>
    <w:p w:rsidR="001038B4" w:rsidRPr="003962C3" w:rsidRDefault="001038B4" w:rsidP="008D2233">
      <w:pPr>
        <w:spacing w:after="200" w:line="276" w:lineRule="auto"/>
        <w:ind w:firstLine="709"/>
        <w:jc w:val="both"/>
        <w:rPr>
          <w:rFonts w:eastAsia="Calibri"/>
          <w:b/>
          <w:lang w:eastAsia="en-US"/>
        </w:rPr>
      </w:pPr>
      <w:r w:rsidRPr="003962C3">
        <w:rPr>
          <w:rFonts w:eastAsia="Calibri"/>
          <w:lang w:eastAsia="en-US"/>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3962C3">
        <w:rPr>
          <w:rFonts w:eastAsia="Calibri"/>
          <w:lang w:eastAsia="en-US"/>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22</w:t>
      </w:r>
      <w:r w:rsidRPr="003962C3">
        <w:rPr>
          <w:rFonts w:eastAsia="Calibri"/>
          <w:i/>
          <w:lang w:eastAsia="en-US"/>
        </w:rPr>
        <w:t>.</w:t>
      </w:r>
      <w:r w:rsidRPr="003962C3">
        <w:rPr>
          <w:rFonts w:eastAsia="Calibri"/>
          <w:lang w:eastAsia="en-US"/>
        </w:rPr>
        <w:t xml:space="preserve"> </w:t>
      </w:r>
      <w:r w:rsidRPr="003962C3">
        <w:rPr>
          <w:rFonts w:eastAsia="Calibri"/>
          <w:b/>
          <w:lang w:eastAsia="en-US"/>
        </w:rPr>
        <w:t>Разыграй сказку. «Баба Яга» - русская народная сказка.</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lang w:eastAsia="en-US"/>
        </w:rPr>
        <w:t xml:space="preserve"> </w:t>
      </w:r>
      <w:r w:rsidRPr="003962C3">
        <w:rPr>
          <w:rFonts w:eastAsia="Calibri"/>
          <w:i/>
          <w:lang w:eastAsia="en-US"/>
        </w:rPr>
        <w:t>Наблюдение народного творчества. Музыкальный и поэтический фольклор России: игры – драматизации.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Знакомство  со  сказкой  и  народной   игрой  “Баба-Яга”. Встреча  с  образами  русского  народного  фольклора. </w:t>
      </w:r>
      <w:r w:rsidRPr="003962C3">
        <w:rPr>
          <w:rFonts w:eastAsia="Calibri"/>
          <w:b/>
          <w:lang w:eastAsia="en-US"/>
        </w:rPr>
        <w:t xml:space="preserve">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23.</w:t>
      </w:r>
      <w:r w:rsidRPr="003962C3">
        <w:rPr>
          <w:rFonts w:eastAsia="Calibri"/>
          <w:lang w:eastAsia="en-US"/>
        </w:rPr>
        <w:t xml:space="preserve"> </w:t>
      </w:r>
      <w:r w:rsidRPr="003962C3">
        <w:rPr>
          <w:rFonts w:eastAsia="Calibri"/>
          <w:b/>
          <w:lang w:eastAsia="en-US"/>
        </w:rPr>
        <w:t xml:space="preserve">Музы не молчали. </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i/>
          <w:lang w:eastAsia="en-US"/>
        </w:rPr>
        <w:t>Обобщенное представление исторического прошлого в музыкальных образах. Тема защиты Отечества.</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1038B4" w:rsidRPr="003962C3" w:rsidRDefault="001038B4" w:rsidP="008D2233">
      <w:pPr>
        <w:spacing w:after="200" w:line="276" w:lineRule="auto"/>
        <w:ind w:firstLine="709"/>
        <w:jc w:val="both"/>
        <w:rPr>
          <w:rFonts w:eastAsia="Calibri"/>
          <w:b/>
          <w:lang w:eastAsia="en-US"/>
        </w:rPr>
      </w:pPr>
      <w:r w:rsidRPr="003962C3">
        <w:rPr>
          <w:rFonts w:eastAsia="Calibri"/>
          <w:b/>
          <w:i/>
          <w:lang w:eastAsia="en-US"/>
        </w:rPr>
        <w:t>Урок 24.</w:t>
      </w:r>
      <w:r w:rsidRPr="003962C3">
        <w:rPr>
          <w:rFonts w:eastAsia="Calibri"/>
          <w:lang w:eastAsia="en-US"/>
        </w:rPr>
        <w:t xml:space="preserve"> </w:t>
      </w:r>
      <w:r w:rsidRPr="003962C3">
        <w:rPr>
          <w:rFonts w:eastAsia="Calibri"/>
          <w:b/>
          <w:lang w:eastAsia="en-US"/>
        </w:rPr>
        <w:t xml:space="preserve">Мамин праздник. </w:t>
      </w:r>
    </w:p>
    <w:p w:rsidR="001038B4" w:rsidRPr="003962C3" w:rsidRDefault="001038B4" w:rsidP="008D2233">
      <w:pPr>
        <w:spacing w:after="200" w:line="276" w:lineRule="auto"/>
        <w:ind w:firstLine="709"/>
        <w:jc w:val="both"/>
        <w:rPr>
          <w:rFonts w:eastAsia="Calibri"/>
          <w:b/>
          <w:i/>
          <w:lang w:eastAsia="en-US"/>
        </w:rPr>
      </w:pPr>
      <w:r w:rsidRPr="003962C3">
        <w:rPr>
          <w:rFonts w:eastAsia="Calibri"/>
          <w:i/>
          <w:lang w:eastAsia="en-US"/>
        </w:rPr>
        <w:t>Интонация как внутреннее озвученное состояние, выражение эмоций и отражение мыслей.</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1038B4" w:rsidRPr="003962C3" w:rsidRDefault="001038B4" w:rsidP="008D2233">
      <w:pPr>
        <w:spacing w:after="200" w:line="276" w:lineRule="auto"/>
        <w:ind w:firstLine="709"/>
        <w:jc w:val="both"/>
        <w:rPr>
          <w:rFonts w:eastAsia="Calibri"/>
          <w:b/>
          <w:lang w:eastAsia="en-US"/>
        </w:rPr>
      </w:pPr>
      <w:r w:rsidRPr="003962C3">
        <w:rPr>
          <w:rFonts w:eastAsia="Calibri"/>
          <w:b/>
          <w:i/>
          <w:lang w:eastAsia="en-US"/>
        </w:rPr>
        <w:t>Урок 25.</w:t>
      </w:r>
      <w:r w:rsidRPr="003962C3">
        <w:rPr>
          <w:rFonts w:eastAsia="Calibri"/>
          <w:lang w:eastAsia="en-US"/>
        </w:rPr>
        <w:t xml:space="preserve"> </w:t>
      </w:r>
      <w:r w:rsidRPr="003962C3">
        <w:rPr>
          <w:rFonts w:eastAsia="Calibri"/>
          <w:b/>
          <w:lang w:eastAsia="en-US"/>
        </w:rPr>
        <w:t>Обобщающий урок 3 четверти.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Обобщение музыкальных впечатлений первоклассников за 3   четверть.</w:t>
      </w:r>
    </w:p>
    <w:p w:rsidR="001038B4" w:rsidRPr="003962C3" w:rsidRDefault="001038B4" w:rsidP="008D2233">
      <w:pPr>
        <w:spacing w:after="200" w:line="276" w:lineRule="auto"/>
        <w:ind w:firstLine="709"/>
        <w:jc w:val="both"/>
        <w:rPr>
          <w:rFonts w:eastAsia="Calibri"/>
          <w:lang w:eastAsia="en-US"/>
        </w:rPr>
      </w:pPr>
      <w:r w:rsidRPr="003962C3">
        <w:rPr>
          <w:rFonts w:eastAsia="Calibri"/>
          <w:b/>
          <w:i/>
          <w:lang w:eastAsia="en-US"/>
        </w:rPr>
        <w:t>Урок 26.</w:t>
      </w:r>
      <w:r w:rsidRPr="003962C3">
        <w:rPr>
          <w:rFonts w:eastAsia="Calibri"/>
          <w:b/>
          <w:lang w:eastAsia="en-US"/>
        </w:rPr>
        <w:t xml:space="preserve"> Музыкальные инструменты. У каждого свой музыкальный инструмент.</w:t>
      </w:r>
    </w:p>
    <w:p w:rsidR="001038B4" w:rsidRPr="003962C3" w:rsidRDefault="001038B4" w:rsidP="008D2233">
      <w:pPr>
        <w:spacing w:after="200" w:line="276" w:lineRule="auto"/>
        <w:ind w:firstLine="709"/>
        <w:jc w:val="both"/>
        <w:rPr>
          <w:rFonts w:eastAsia="Calibri"/>
          <w:b/>
          <w:lang w:eastAsia="en-US"/>
        </w:rPr>
      </w:pPr>
      <w:r w:rsidRPr="003962C3">
        <w:rPr>
          <w:rFonts w:eastAsia="Calibri"/>
          <w:i/>
          <w:lang w:eastAsia="en-US"/>
        </w:rPr>
        <w:t>Музыкальные  инструменты.</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27.</w:t>
      </w:r>
      <w:r w:rsidRPr="003962C3">
        <w:rPr>
          <w:rFonts w:eastAsia="Calibri"/>
          <w:b/>
          <w:lang w:eastAsia="en-US"/>
        </w:rPr>
        <w:t xml:space="preserve"> Музыкальные инструменты.</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Музыкальные  инструменты.</w:t>
      </w:r>
    </w:p>
    <w:p w:rsidR="001038B4" w:rsidRPr="003962C3" w:rsidRDefault="001038B4" w:rsidP="008D2233">
      <w:pPr>
        <w:spacing w:after="200" w:line="276" w:lineRule="auto"/>
        <w:ind w:firstLine="709"/>
        <w:jc w:val="both"/>
        <w:rPr>
          <w:rFonts w:eastAsia="Calibri"/>
          <w:b/>
          <w:lang w:eastAsia="en-US"/>
        </w:rPr>
      </w:pPr>
      <w:r w:rsidRPr="003962C3">
        <w:rPr>
          <w:rFonts w:eastAsia="Calibri"/>
          <w:lang w:eastAsia="en-US"/>
        </w:rPr>
        <w:t xml:space="preserve">Встреча с музыкальными инструментами – </w:t>
      </w:r>
      <w:r w:rsidRPr="003962C3">
        <w:rPr>
          <w:rFonts w:eastAsia="Calibri"/>
          <w:b/>
          <w:i/>
          <w:lang w:eastAsia="en-US"/>
        </w:rPr>
        <w:t xml:space="preserve">арфой и флейтой. </w:t>
      </w:r>
      <w:r w:rsidRPr="003962C3">
        <w:rPr>
          <w:rFonts w:eastAsia="Calibri"/>
          <w:lang w:eastAsia="en-US"/>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3962C3">
        <w:rPr>
          <w:rFonts w:eastAsia="Calibri"/>
          <w:b/>
          <w:i/>
          <w:lang w:eastAsia="en-US"/>
        </w:rPr>
        <w:t>лютня,  клавеснн.</w:t>
      </w:r>
      <w:r w:rsidRPr="003962C3">
        <w:rPr>
          <w:rFonts w:eastAsia="Calibri"/>
          <w:i/>
          <w:lang w:eastAsia="en-US"/>
        </w:rPr>
        <w:t xml:space="preserve"> </w:t>
      </w:r>
      <w:r w:rsidRPr="003962C3">
        <w:rPr>
          <w:rFonts w:eastAsia="Calibri"/>
          <w:lang w:eastAsia="en-US"/>
        </w:rPr>
        <w:t xml:space="preserve">  Сопоставление  звучания  произведений,  исполняемых  на  клавесине  и  фортепиано.  Мастерство  </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 xml:space="preserve"> исполнителя-музыканта.</w:t>
      </w:r>
    </w:p>
    <w:p w:rsidR="001038B4" w:rsidRPr="003962C3" w:rsidRDefault="001038B4" w:rsidP="008D2233">
      <w:pPr>
        <w:spacing w:after="200" w:line="276" w:lineRule="auto"/>
        <w:ind w:firstLine="709"/>
        <w:jc w:val="both"/>
        <w:outlineLvl w:val="0"/>
        <w:rPr>
          <w:rFonts w:eastAsia="Calibri"/>
          <w:i/>
          <w:lang w:eastAsia="en-US"/>
        </w:rPr>
      </w:pPr>
      <w:r w:rsidRPr="003962C3">
        <w:rPr>
          <w:rFonts w:eastAsia="Calibri"/>
          <w:b/>
          <w:i/>
          <w:lang w:eastAsia="en-US"/>
        </w:rPr>
        <w:t>Урок 28.</w:t>
      </w:r>
      <w:r w:rsidRPr="003962C3">
        <w:rPr>
          <w:rFonts w:eastAsia="Calibri"/>
          <w:b/>
          <w:lang w:eastAsia="en-US"/>
        </w:rPr>
        <w:t xml:space="preserve"> «Чудесная лютня» (по алжирской сказке). Звучащие картины.</w:t>
      </w:r>
      <w:r w:rsidRPr="003962C3">
        <w:rPr>
          <w:rFonts w:eastAsia="Calibri"/>
          <w:i/>
          <w:lang w:eastAsia="en-US"/>
        </w:rPr>
        <w:t xml:space="preserve">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Музыкальная речь как способ общения между людьми, ее эмоциональное воздействие на слушателей.</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Знакомство  с  музыкальными  инструментами,  через  алжирскую  сказку  “Чудесная</w:t>
      </w:r>
      <w:r w:rsidRPr="003962C3">
        <w:rPr>
          <w:rFonts w:eastAsia="Calibri"/>
          <w:b/>
          <w:lang w:eastAsia="en-US"/>
        </w:rPr>
        <w:t xml:space="preserve"> </w:t>
      </w:r>
      <w:r w:rsidRPr="003962C3">
        <w:rPr>
          <w:rFonts w:eastAsia="Calibri"/>
          <w:lang w:eastAsia="en-US"/>
        </w:rPr>
        <w:t xml:space="preserve">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w:t>
      </w:r>
      <w:r w:rsidRPr="003962C3">
        <w:rPr>
          <w:rFonts w:eastAsia="Calibri"/>
          <w:b/>
          <w:lang w:eastAsia="en-US"/>
        </w:rPr>
        <w:t xml:space="preserve"> </w:t>
      </w:r>
      <w:r w:rsidRPr="003962C3">
        <w:rPr>
          <w:rFonts w:eastAsia="Calibri"/>
          <w:lang w:eastAsia="en-US"/>
        </w:rPr>
        <w:t xml:space="preserve">Закрепление  представления  о  музыкальных  инструментах  и исполнителях.  Характер  музыки  и  ее  соответствие  настроению  картины.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b/>
          <w:i/>
          <w:lang w:eastAsia="en-US"/>
        </w:rPr>
        <w:t>Урок 29.</w:t>
      </w:r>
      <w:r w:rsidRPr="003962C3">
        <w:rPr>
          <w:rFonts w:eastAsia="Calibri"/>
          <w:lang w:eastAsia="en-US"/>
        </w:rPr>
        <w:t xml:space="preserve"> </w:t>
      </w:r>
      <w:r w:rsidRPr="003962C3">
        <w:rPr>
          <w:rFonts w:eastAsia="Calibri"/>
          <w:b/>
          <w:lang w:eastAsia="en-US"/>
        </w:rPr>
        <w:t xml:space="preserve">Музыка в цирке.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Своеобразие музыкального произведения в выражении чувств человека и окружаю</w:t>
      </w:r>
      <w:r w:rsidRPr="003962C3">
        <w:rPr>
          <w:rFonts w:eastAsia="Calibri"/>
          <w:lang w:eastAsia="en-US"/>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30.</w:t>
      </w:r>
      <w:r w:rsidRPr="003962C3">
        <w:rPr>
          <w:rFonts w:eastAsia="Calibri"/>
          <w:lang w:eastAsia="en-US"/>
        </w:rPr>
        <w:t xml:space="preserve"> </w:t>
      </w:r>
      <w:r w:rsidRPr="003962C3">
        <w:rPr>
          <w:rFonts w:eastAsia="Calibri"/>
          <w:b/>
          <w:lang w:eastAsia="en-US"/>
        </w:rPr>
        <w:t>Дом, который звучит.</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Обобщенное представление об основных образно-эмоциональных сферах музыки и о многообразии музыкальных жанров. Опера, балет. Песенность, танцевальность, маршевость.</w:t>
      </w:r>
      <w:r w:rsidRPr="003962C3">
        <w:rPr>
          <w:rFonts w:eastAsia="Calibri"/>
          <w:lang w:eastAsia="en-US"/>
        </w:rPr>
        <w:t xml:space="preserve">  </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31.</w:t>
      </w:r>
      <w:r w:rsidRPr="003962C3">
        <w:rPr>
          <w:rFonts w:eastAsia="Calibri"/>
          <w:lang w:eastAsia="en-US"/>
        </w:rPr>
        <w:t xml:space="preserve"> </w:t>
      </w:r>
      <w:r w:rsidRPr="003962C3">
        <w:rPr>
          <w:rFonts w:eastAsia="Calibri"/>
          <w:b/>
          <w:lang w:eastAsia="en-US"/>
        </w:rPr>
        <w:t>Опера-сказка.</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i/>
          <w:lang w:eastAsia="en-US"/>
        </w:rPr>
        <w:t>Опера.</w:t>
      </w:r>
      <w:r w:rsidRPr="003962C3">
        <w:rPr>
          <w:rFonts w:eastAsia="Calibri"/>
          <w:b/>
          <w:i/>
          <w:lang w:eastAsia="en-US"/>
        </w:rPr>
        <w:t xml:space="preserve"> </w:t>
      </w:r>
      <w:r w:rsidRPr="003962C3">
        <w:rPr>
          <w:rFonts w:eastAsia="Calibri"/>
          <w:i/>
          <w:lang w:eastAsia="en-US"/>
        </w:rPr>
        <w:t>Песенность, танцевальность, маршевость. Различные виды музыки: вокальная, инструментальная; сольная, хоровая, оркестровая.</w:t>
      </w:r>
      <w:r w:rsidRPr="003962C3">
        <w:rPr>
          <w:rFonts w:eastAsia="Calibri"/>
          <w:lang w:eastAsia="en-US"/>
        </w:rPr>
        <w:t xml:space="preserve"> </w:t>
      </w:r>
      <w:r w:rsidRPr="003962C3">
        <w:rPr>
          <w:rFonts w:eastAsia="Calibri"/>
          <w:b/>
          <w:lang w:eastAsia="en-US"/>
        </w:rPr>
        <w:t xml:space="preserve"> </w:t>
      </w:r>
    </w:p>
    <w:p w:rsidR="001038B4" w:rsidRPr="003962C3" w:rsidRDefault="001038B4" w:rsidP="008D2233">
      <w:pPr>
        <w:spacing w:after="200" w:line="276" w:lineRule="auto"/>
        <w:ind w:firstLine="709"/>
        <w:jc w:val="both"/>
        <w:rPr>
          <w:rFonts w:eastAsia="Calibri"/>
          <w:b/>
          <w:lang w:eastAsia="en-US"/>
        </w:rPr>
      </w:pPr>
      <w:r w:rsidRPr="003962C3">
        <w:rPr>
          <w:rFonts w:eastAsia="Calibri"/>
          <w:lang w:eastAsia="en-US"/>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3962C3">
        <w:rPr>
          <w:rFonts w:eastAsia="Calibri"/>
          <w:b/>
          <w:i/>
          <w:lang w:eastAsia="en-US"/>
        </w:rPr>
        <w:t>солист</w:t>
      </w:r>
      <w:r w:rsidRPr="003962C3">
        <w:rPr>
          <w:rFonts w:eastAsia="Calibri"/>
          <w:b/>
          <w:lang w:eastAsia="en-US"/>
        </w:rPr>
        <w:t xml:space="preserve"> </w:t>
      </w:r>
      <w:r w:rsidRPr="003962C3">
        <w:rPr>
          <w:rFonts w:eastAsia="Calibri"/>
          <w:lang w:eastAsia="en-US"/>
        </w:rPr>
        <w:t xml:space="preserve"> и  вместе </w:t>
      </w:r>
      <w:r w:rsidRPr="003962C3">
        <w:rPr>
          <w:rFonts w:eastAsia="Calibri"/>
          <w:b/>
          <w:lang w:eastAsia="en-US"/>
        </w:rPr>
        <w:t xml:space="preserve">– </w:t>
      </w:r>
      <w:r w:rsidRPr="003962C3">
        <w:rPr>
          <w:rFonts w:eastAsia="Calibri"/>
          <w:b/>
          <w:i/>
          <w:lang w:eastAsia="en-US"/>
        </w:rPr>
        <w:t>хором</w:t>
      </w:r>
      <w:r w:rsidRPr="003962C3">
        <w:rPr>
          <w:rFonts w:eastAsia="Calibri"/>
          <w:i/>
          <w:lang w:eastAsia="en-US"/>
        </w:rPr>
        <w:t xml:space="preserve"> </w:t>
      </w:r>
      <w:r w:rsidRPr="003962C3">
        <w:rPr>
          <w:rFonts w:eastAsia="Calibri"/>
          <w:lang w:eastAsia="en-US"/>
        </w:rPr>
        <w:t xml:space="preserve"> в  сопровождении  фортепиано  или  оркестра. В  операх  могут  быть  эпизоды,  когда  звучит  только  инструментальная музыка.</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b/>
          <w:i/>
          <w:lang w:eastAsia="en-US"/>
        </w:rPr>
        <w:t>Урок 32.</w:t>
      </w:r>
      <w:r w:rsidRPr="003962C3">
        <w:rPr>
          <w:rFonts w:eastAsia="Calibri"/>
          <w:b/>
          <w:lang w:eastAsia="en-US"/>
        </w:rPr>
        <w:t xml:space="preserve"> «Ничего на свете  лучше нету».</w:t>
      </w:r>
      <w:r w:rsidRPr="003962C3">
        <w:rPr>
          <w:rFonts w:eastAsia="Calibri"/>
          <w:lang w:eastAsia="en-US"/>
        </w:rPr>
        <w:t xml:space="preserve"> </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i/>
          <w:lang w:eastAsia="en-US"/>
        </w:rPr>
        <w:t>Музыка для детей:</w:t>
      </w:r>
      <w:r w:rsidRPr="003962C3">
        <w:rPr>
          <w:rFonts w:eastAsia="Calibri"/>
          <w:b/>
          <w:i/>
          <w:lang w:eastAsia="en-US"/>
        </w:rPr>
        <w:t xml:space="preserve"> </w:t>
      </w:r>
      <w:r w:rsidRPr="003962C3">
        <w:rPr>
          <w:rFonts w:eastAsia="Calibri"/>
          <w:i/>
          <w:lang w:eastAsia="en-US"/>
        </w:rPr>
        <w:t>мультфильмы.</w:t>
      </w:r>
    </w:p>
    <w:p w:rsidR="001038B4" w:rsidRPr="003962C3" w:rsidRDefault="001038B4" w:rsidP="008D2233">
      <w:pPr>
        <w:spacing w:after="200" w:line="276" w:lineRule="auto"/>
        <w:ind w:firstLine="709"/>
        <w:jc w:val="both"/>
        <w:rPr>
          <w:rFonts w:eastAsia="Calibri"/>
          <w:lang w:eastAsia="en-US"/>
        </w:rPr>
      </w:pPr>
      <w:r w:rsidRPr="003962C3">
        <w:rPr>
          <w:rFonts w:eastAsia="Calibri"/>
          <w:lang w:eastAsia="en-US"/>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1038B4" w:rsidRPr="003962C3" w:rsidRDefault="001038B4" w:rsidP="008D2233">
      <w:pPr>
        <w:spacing w:after="200" w:line="276" w:lineRule="auto"/>
        <w:ind w:firstLine="709"/>
        <w:jc w:val="both"/>
        <w:outlineLvl w:val="0"/>
        <w:rPr>
          <w:rFonts w:eastAsia="Calibri"/>
          <w:b/>
          <w:i/>
          <w:lang w:eastAsia="en-US"/>
        </w:rPr>
      </w:pPr>
      <w:r w:rsidRPr="003962C3">
        <w:rPr>
          <w:rFonts w:eastAsia="Calibri"/>
          <w:b/>
          <w:i/>
          <w:lang w:eastAsia="en-US"/>
        </w:rPr>
        <w:t>Урок 33.</w:t>
      </w:r>
      <w:r w:rsidRPr="003962C3">
        <w:rPr>
          <w:rFonts w:eastAsia="Calibri"/>
          <w:b/>
          <w:lang w:eastAsia="en-US"/>
        </w:rPr>
        <w:t xml:space="preserve"> Обобщающий урок. (</w:t>
      </w:r>
      <w:r w:rsidRPr="003962C3">
        <w:rPr>
          <w:rFonts w:eastAsia="Calibri"/>
          <w:b/>
          <w:i/>
          <w:lang w:eastAsia="en-US"/>
        </w:rPr>
        <w:t>Урок-концерт.)</w:t>
      </w:r>
    </w:p>
    <w:p w:rsidR="001038B4" w:rsidRPr="003962C3" w:rsidRDefault="001038B4" w:rsidP="008D2233">
      <w:pPr>
        <w:spacing w:after="200" w:line="276" w:lineRule="auto"/>
        <w:ind w:firstLine="709"/>
        <w:jc w:val="both"/>
        <w:outlineLvl w:val="0"/>
        <w:rPr>
          <w:rFonts w:eastAsia="Calibri"/>
          <w:lang w:eastAsia="en-US"/>
        </w:rPr>
      </w:pPr>
      <w:r w:rsidRPr="003962C3">
        <w:rPr>
          <w:rFonts w:eastAsia="Calibri"/>
          <w:i/>
          <w:lang w:eastAsia="en-US"/>
        </w:rPr>
        <w:t xml:space="preserve"> </w:t>
      </w:r>
      <w:r w:rsidRPr="003962C3">
        <w:rPr>
          <w:rFonts w:eastAsia="Calibri"/>
          <w:lang w:eastAsia="en-US"/>
        </w:rPr>
        <w:t>Обобщение музыкальных впечатлений первоклассников за 4 четверть и год.</w:t>
      </w:r>
    </w:p>
    <w:p w:rsidR="001038B4" w:rsidRPr="003962C3" w:rsidRDefault="001038B4" w:rsidP="008D2233">
      <w:pPr>
        <w:spacing w:after="200" w:line="276" w:lineRule="auto"/>
        <w:ind w:firstLine="709"/>
        <w:jc w:val="both"/>
        <w:outlineLvl w:val="0"/>
        <w:rPr>
          <w:rFonts w:eastAsia="Calibri"/>
          <w:b/>
          <w:lang w:eastAsia="en-US"/>
        </w:rPr>
      </w:pPr>
      <w:r w:rsidRPr="003962C3">
        <w:rPr>
          <w:rFonts w:eastAsia="Calibri"/>
          <w:lang w:eastAsia="en-US"/>
        </w:rPr>
        <w:t>Исполнение  выученных  песен в течение  всего  года. Составление афиши и программы концерта.</w:t>
      </w:r>
    </w:p>
    <w:p w:rsidR="001038B4" w:rsidRPr="003962C3" w:rsidRDefault="001038B4" w:rsidP="001038B4">
      <w:pPr>
        <w:spacing w:after="200" w:line="276" w:lineRule="auto"/>
        <w:rPr>
          <w:rFonts w:eastAsia="Calibri"/>
          <w:b/>
          <w:lang w:eastAsia="en-US"/>
        </w:rPr>
      </w:pPr>
      <w:r w:rsidRPr="003962C3">
        <w:rPr>
          <w:rFonts w:eastAsia="Calibri"/>
          <w:b/>
          <w:bCs/>
          <w:lang w:eastAsia="en-US"/>
        </w:rPr>
        <w:t xml:space="preserve">                                          </w:t>
      </w:r>
      <w:r w:rsidRPr="003962C3">
        <w:rPr>
          <w:rFonts w:eastAsia="Calibri"/>
          <w:b/>
          <w:lang w:eastAsia="en-US"/>
        </w:rPr>
        <w:t>Содержание  программного материала 2 класс</w:t>
      </w:r>
    </w:p>
    <w:p w:rsidR="001038B4" w:rsidRPr="003962C3" w:rsidRDefault="001038B4" w:rsidP="001038B4">
      <w:pPr>
        <w:spacing w:after="200" w:line="276" w:lineRule="auto"/>
        <w:rPr>
          <w:rFonts w:eastAsia="Calibri"/>
          <w:b/>
          <w:lang w:eastAsia="en-US"/>
        </w:rPr>
      </w:pPr>
      <w:r w:rsidRPr="003962C3">
        <w:rPr>
          <w:rFonts w:eastAsia="Calibri"/>
          <w:b/>
          <w:lang w:eastAsia="en-US"/>
        </w:rPr>
        <w:t xml:space="preserve">                                                                </w:t>
      </w:r>
      <w:r w:rsidRPr="003962C3">
        <w:rPr>
          <w:rFonts w:eastAsia="Calibri"/>
          <w:b/>
          <w:lang w:val="en-US" w:eastAsia="en-US"/>
        </w:rPr>
        <w:t>I</w:t>
      </w:r>
      <w:r w:rsidRPr="003962C3">
        <w:rPr>
          <w:rFonts w:eastAsia="Calibri"/>
          <w:b/>
          <w:lang w:eastAsia="en-US"/>
        </w:rPr>
        <w:t xml:space="preserve">  четверть   (9 часов)</w:t>
      </w:r>
    </w:p>
    <w:p w:rsidR="001038B4" w:rsidRPr="003962C3" w:rsidRDefault="001038B4" w:rsidP="001038B4">
      <w:pPr>
        <w:spacing w:after="200" w:line="276" w:lineRule="auto"/>
        <w:rPr>
          <w:rFonts w:eastAsia="Calibri"/>
          <w:b/>
          <w:lang w:eastAsia="en-US"/>
        </w:rPr>
      </w:pPr>
      <w:r w:rsidRPr="003962C3">
        <w:rPr>
          <w:rFonts w:eastAsia="Calibri"/>
          <w:b/>
          <w:lang w:eastAsia="en-US"/>
        </w:rPr>
        <w:t xml:space="preserve">                                        Тема раздела:</w:t>
      </w:r>
      <w:r w:rsidRPr="003962C3">
        <w:rPr>
          <w:rFonts w:eastAsia="Calibri"/>
          <w:b/>
          <w:i/>
          <w:lang w:eastAsia="en-US"/>
        </w:rPr>
        <w:t xml:space="preserve"> «Россия – Родина моя»</w:t>
      </w:r>
      <w:r w:rsidRPr="003962C3">
        <w:rPr>
          <w:rFonts w:eastAsia="Calibri"/>
          <w:lang w:eastAsia="en-US"/>
        </w:rPr>
        <w:t xml:space="preserve"> (</w:t>
      </w:r>
      <w:r w:rsidRPr="003962C3">
        <w:rPr>
          <w:rFonts w:eastAsia="Calibri"/>
          <w:b/>
          <w:lang w:eastAsia="en-US"/>
        </w:rPr>
        <w:t>3 ч.)</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 xml:space="preserve">Урок 1. </w:t>
      </w:r>
      <w:r w:rsidRPr="003962C3">
        <w:rPr>
          <w:rFonts w:eastAsia="Calibri"/>
          <w:b/>
          <w:lang w:eastAsia="en-US"/>
        </w:rPr>
        <w:t xml:space="preserve">Мелодия. </w:t>
      </w:r>
      <w:r w:rsidRPr="003962C3">
        <w:rPr>
          <w:rFonts w:eastAsia="Calibri"/>
          <w:lang w:eastAsia="en-US"/>
        </w:rPr>
        <w:t xml:space="preserve">  Композитор – исполнитель – слушатель.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3962C3">
        <w:rPr>
          <w:rFonts w:eastAsia="Calibri"/>
          <w:i/>
          <w:lang w:eastAsia="en-US"/>
        </w:rPr>
        <w:t>Урок вводит школьников в раздел, раскрывающий мысль о мелодии как песенном начале, которое находит воплощение в различных музыкальных жанрах и формах русской музыки. Учащиеся начнут свои встречи с музыкой М.П.Мусоргского («Рассвет на Москве-реке»). Благодаря этому уроку школьники задумаются над тем, как рождается музыка, кто нужен для того, чтобы она появилась. Песенность, как отличительная черта русской музыки.</w:t>
      </w:r>
    </w:p>
    <w:p w:rsidR="001038B4" w:rsidRPr="003962C3" w:rsidRDefault="001038B4" w:rsidP="001038B4">
      <w:pPr>
        <w:spacing w:after="200" w:line="276" w:lineRule="auto"/>
        <w:jc w:val="both"/>
        <w:rPr>
          <w:rFonts w:eastAsia="Calibri"/>
          <w:i/>
          <w:lang w:eastAsia="en-US"/>
        </w:rPr>
      </w:pPr>
      <w:r w:rsidRPr="003962C3">
        <w:rPr>
          <w:rFonts w:eastAsia="Calibri"/>
          <w:i/>
          <w:lang w:eastAsia="en-US"/>
        </w:rPr>
        <w:t xml:space="preserve">        </w:t>
      </w:r>
      <w:r w:rsidRPr="003962C3">
        <w:rPr>
          <w:rFonts w:eastAsia="Calibri"/>
          <w:b/>
          <w:i/>
          <w:lang w:eastAsia="en-US"/>
        </w:rPr>
        <w:t>Урок 2.</w:t>
      </w:r>
      <w:r w:rsidRPr="003962C3">
        <w:rPr>
          <w:rFonts w:eastAsia="Calibri"/>
          <w:b/>
          <w:lang w:eastAsia="en-US"/>
        </w:rPr>
        <w:t xml:space="preserve"> Здравствуй, Родина моя! Моя Россия. </w:t>
      </w:r>
      <w:r w:rsidRPr="003962C3">
        <w:rPr>
          <w:rFonts w:eastAsia="Calibri"/>
          <w:lang w:eastAsia="en-US"/>
        </w:rPr>
        <w:t>Сочинения отечественных композиторов о Родине. Основные средства музыкальной выразительности (мелодия, аккомпанемент). Формы построения музыки (</w:t>
      </w:r>
      <w:r w:rsidRPr="003962C3">
        <w:rPr>
          <w:rFonts w:eastAsia="Calibri"/>
          <w:i/>
          <w:lang w:eastAsia="en-US"/>
        </w:rPr>
        <w:t>освоение куплетной формы: запев, припев</w:t>
      </w:r>
      <w:r w:rsidRPr="003962C3">
        <w:rPr>
          <w:rFonts w:eastAsia="Calibri"/>
          <w:lang w:eastAsia="en-US"/>
        </w:rPr>
        <w:t xml:space="preserve">). </w:t>
      </w:r>
      <w:r w:rsidRPr="003962C3">
        <w:rPr>
          <w:rFonts w:eastAsia="Calibri"/>
          <w:i/>
          <w:lang w:eastAsia="en-US"/>
        </w:rPr>
        <w:t xml:space="preserve">Этот урок знакомит учащихся с песнями Ю.Чичкова (сл. К.Ибряева) «Здравствуй, Родина моя!»  и Г. Струве (сл. Н Соловьевой) «Моя Россия» - о Родине, о родном крае. </w:t>
      </w:r>
      <w:r w:rsidRPr="003962C3">
        <w:rPr>
          <w:rFonts w:eastAsia="Calibri"/>
          <w:lang w:eastAsia="en-US"/>
        </w:rPr>
        <w:t xml:space="preserve">Нотная грамота как способ фиксации музыкальной речи. Элементы нотной грамоты. </w:t>
      </w:r>
      <w:r w:rsidRPr="003962C3">
        <w:rPr>
          <w:rFonts w:eastAsia="Calibri"/>
          <w:i/>
          <w:lang w:eastAsia="en-US"/>
        </w:rPr>
        <w:t>Нотная запись поможет школьникам получить представление о мелодии и аккомпанементе.</w:t>
      </w:r>
    </w:p>
    <w:p w:rsidR="001038B4" w:rsidRPr="003962C3" w:rsidRDefault="001038B4" w:rsidP="001038B4">
      <w:pPr>
        <w:spacing w:after="200" w:line="276" w:lineRule="auto"/>
        <w:ind w:firstLine="540"/>
        <w:jc w:val="both"/>
        <w:rPr>
          <w:rFonts w:eastAsia="Calibri"/>
          <w:i/>
          <w:lang w:eastAsia="en-US"/>
        </w:rPr>
      </w:pPr>
      <w:r w:rsidRPr="003962C3">
        <w:rPr>
          <w:rFonts w:eastAsia="Calibri"/>
          <w:b/>
          <w:i/>
          <w:lang w:eastAsia="en-US"/>
        </w:rPr>
        <w:t>Урок 3.</w:t>
      </w:r>
      <w:r w:rsidRPr="003962C3">
        <w:rPr>
          <w:rFonts w:eastAsia="Calibri"/>
          <w:b/>
          <w:lang w:eastAsia="en-US"/>
        </w:rPr>
        <w:t xml:space="preserve"> Гимн России</w:t>
      </w:r>
      <w:r w:rsidRPr="003962C3">
        <w:rPr>
          <w:rFonts w:eastAsia="Calibri"/>
          <w:lang w:eastAsia="en-US"/>
        </w:rPr>
        <w:t>.</w:t>
      </w:r>
      <w:r w:rsidRPr="003962C3">
        <w:rPr>
          <w:rFonts w:eastAsia="Calibri"/>
          <w:b/>
          <w:lang w:eastAsia="en-US"/>
        </w:rPr>
        <w:t xml:space="preserve"> </w:t>
      </w:r>
      <w:r w:rsidRPr="003962C3">
        <w:rPr>
          <w:rFonts w:eastAsia="Calibri"/>
          <w:lang w:eastAsia="en-US"/>
        </w:rPr>
        <w:t xml:space="preserve">Сочинения отечественных композиторов о Родине </w:t>
      </w:r>
      <w:r w:rsidRPr="003962C3">
        <w:rPr>
          <w:rFonts w:eastAsia="Calibri"/>
          <w:i/>
          <w:lang w:eastAsia="en-US"/>
        </w:rPr>
        <w:t>(«Гимн России» А.Александров, С.Михалков).</w:t>
      </w:r>
      <w:r w:rsidRPr="003962C3">
        <w:rPr>
          <w:rFonts w:eastAsia="Calibri"/>
          <w:lang w:eastAsia="en-US"/>
        </w:rPr>
        <w:t xml:space="preserve"> </w:t>
      </w:r>
      <w:r w:rsidRPr="003962C3">
        <w:rPr>
          <w:rFonts w:eastAsia="Calibri"/>
          <w:i/>
          <w:lang w:eastAsia="en-US"/>
        </w:rPr>
        <w:t xml:space="preserve">Знакомство учащихся с государственными символами России: флагом, гербом, гимном, с памятниками архитектуры столицы: Красная площадь, храм Христа Спасителя. </w:t>
      </w:r>
      <w:r w:rsidRPr="003962C3">
        <w:rPr>
          <w:rFonts w:eastAsia="Calibri"/>
          <w:b/>
          <w:lang w:eastAsia="en-US"/>
        </w:rPr>
        <w:t xml:space="preserve"> </w:t>
      </w:r>
      <w:r w:rsidRPr="003962C3">
        <w:rPr>
          <w:rFonts w:eastAsia="Calibri"/>
          <w:i/>
          <w:lang w:eastAsia="en-US"/>
        </w:rPr>
        <w:t>Музыкальные образы родного края.</w:t>
      </w:r>
    </w:p>
    <w:p w:rsidR="001038B4" w:rsidRPr="003962C3" w:rsidRDefault="001038B4" w:rsidP="001038B4">
      <w:pPr>
        <w:spacing w:after="200" w:line="276" w:lineRule="auto"/>
        <w:ind w:firstLine="540"/>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«День, полный событий»</w:t>
      </w:r>
      <w:r w:rsidRPr="003962C3">
        <w:rPr>
          <w:rFonts w:eastAsia="Calibri"/>
          <w:b/>
          <w:lang w:eastAsia="en-US"/>
        </w:rPr>
        <w:t xml:space="preserve"> (6 ч.)</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4.</w:t>
      </w:r>
      <w:r w:rsidRPr="003962C3">
        <w:rPr>
          <w:rFonts w:eastAsia="Calibri"/>
          <w:b/>
          <w:lang w:eastAsia="en-US"/>
        </w:rPr>
        <w:t xml:space="preserve"> Музыкальные инструменты (фортепиано). </w:t>
      </w:r>
      <w:r w:rsidRPr="003962C3">
        <w:rPr>
          <w:rFonts w:eastAsia="Calibri"/>
          <w:lang w:eastAsia="en-US"/>
        </w:rPr>
        <w:t>Музыкальные инструменты (</w:t>
      </w:r>
      <w:r w:rsidRPr="003962C3">
        <w:rPr>
          <w:rFonts w:eastAsia="Calibri"/>
          <w:i/>
          <w:lang w:eastAsia="en-US"/>
        </w:rPr>
        <w:t xml:space="preserve">фортепиано). </w:t>
      </w:r>
      <w:r w:rsidRPr="003962C3">
        <w:rPr>
          <w:rFonts w:eastAsia="Calibri"/>
          <w:lang w:eastAsia="en-US"/>
        </w:rPr>
        <w:t xml:space="preserve">Интонационно-образная природа музыкального искусства. Интонация как внутреннее озвученное состояние, выражение эмоций и отражение мыслей. </w:t>
      </w:r>
      <w:r w:rsidRPr="003962C3">
        <w:rPr>
          <w:rFonts w:eastAsia="Calibri"/>
          <w:i/>
          <w:lang w:eastAsia="en-US"/>
        </w:rPr>
        <w:t xml:space="preserve">Знакомство школьников с пьесами П.Чайковского и С.Прокофьева. </w:t>
      </w:r>
      <w:r w:rsidRPr="003962C3">
        <w:rPr>
          <w:rFonts w:eastAsia="Calibri"/>
          <w:lang w:eastAsia="en-US"/>
        </w:rPr>
        <w:t>Музыкальная речь как сочинения композиторов, передача информации, выраженной в звуках. Элементы нотной грамоты.</w:t>
      </w:r>
    </w:p>
    <w:p w:rsidR="001038B4" w:rsidRPr="003962C3" w:rsidRDefault="001038B4" w:rsidP="001038B4">
      <w:pPr>
        <w:spacing w:after="200" w:line="276" w:lineRule="auto"/>
        <w:jc w:val="both"/>
        <w:rPr>
          <w:rFonts w:eastAsia="Calibri"/>
          <w:i/>
          <w:lang w:eastAsia="en-US"/>
        </w:rPr>
      </w:pPr>
      <w:r w:rsidRPr="003962C3">
        <w:rPr>
          <w:rFonts w:eastAsia="Calibri"/>
          <w:i/>
          <w:lang w:eastAsia="en-US"/>
        </w:rPr>
        <w:t xml:space="preserve">        </w:t>
      </w:r>
      <w:r w:rsidRPr="003962C3">
        <w:rPr>
          <w:rFonts w:eastAsia="Calibri"/>
          <w:b/>
          <w:i/>
          <w:lang w:eastAsia="en-US"/>
        </w:rPr>
        <w:t>Урок 5.</w:t>
      </w:r>
      <w:r w:rsidRPr="003962C3">
        <w:rPr>
          <w:rFonts w:eastAsia="Calibri"/>
          <w:lang w:eastAsia="en-US"/>
        </w:rPr>
        <w:t xml:space="preserve"> </w:t>
      </w:r>
      <w:r w:rsidRPr="003962C3">
        <w:rPr>
          <w:rFonts w:eastAsia="Calibri"/>
          <w:b/>
          <w:lang w:eastAsia="en-US"/>
        </w:rPr>
        <w:t xml:space="preserve">Природа и музыка. Прогулка. </w:t>
      </w:r>
      <w:r w:rsidRPr="003962C3">
        <w:rPr>
          <w:rFonts w:eastAsia="Calibri"/>
          <w:lang w:eastAsia="en-US"/>
        </w:rPr>
        <w:t xml:space="preserve">Интонационно-образная природа музыкального искусства. Выразительность и изобразительность в музыке. Песенность, танцевальность, маршевость. </w:t>
      </w:r>
      <w:r w:rsidRPr="003962C3">
        <w:rPr>
          <w:rFonts w:eastAsia="Calibri"/>
          <w:i/>
          <w:lang w:eastAsia="en-US"/>
        </w:rPr>
        <w:t>Мир ребенка в музыкальных интонациях, образах.</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 xml:space="preserve">Урок 6. </w:t>
      </w:r>
      <w:r w:rsidRPr="003962C3">
        <w:rPr>
          <w:rFonts w:eastAsia="Calibri"/>
          <w:b/>
          <w:lang w:eastAsia="en-US"/>
        </w:rPr>
        <w:t xml:space="preserve">Танцы, танцы, танцы… </w:t>
      </w:r>
      <w:r w:rsidRPr="003962C3">
        <w:rPr>
          <w:rFonts w:eastAsia="Calibri"/>
          <w:lang w:eastAsia="en-US"/>
        </w:rPr>
        <w:t xml:space="preserve">Песенность, танцевальность, маршевость. Основные средства музыкальной выразительности (ритм). </w:t>
      </w:r>
      <w:r w:rsidRPr="003962C3">
        <w:rPr>
          <w:rFonts w:eastAsia="Calibri"/>
          <w:i/>
          <w:lang w:eastAsia="en-US"/>
        </w:rPr>
        <w:t>Знакомство с танцами «Детского альбома» П.Чайковского и «Детской музыки» С.Прокофьева.</w:t>
      </w:r>
    </w:p>
    <w:p w:rsidR="001038B4" w:rsidRPr="003962C3" w:rsidRDefault="001038B4" w:rsidP="001038B4">
      <w:pPr>
        <w:spacing w:after="200" w:line="276" w:lineRule="auto"/>
        <w:jc w:val="both"/>
        <w:rPr>
          <w:rFonts w:eastAsia="Calibri"/>
          <w:lang w:eastAsia="en-US"/>
        </w:rPr>
      </w:pPr>
      <w:r w:rsidRPr="003962C3">
        <w:rPr>
          <w:rFonts w:eastAsia="Calibri"/>
          <w:i/>
          <w:lang w:eastAsia="en-US"/>
        </w:rPr>
        <w:t xml:space="preserve">        </w:t>
      </w:r>
      <w:r w:rsidRPr="003962C3">
        <w:rPr>
          <w:rFonts w:eastAsia="Calibri"/>
          <w:b/>
          <w:i/>
          <w:lang w:eastAsia="en-US"/>
        </w:rPr>
        <w:t>Урок 7.</w:t>
      </w:r>
      <w:r w:rsidRPr="003962C3">
        <w:rPr>
          <w:rFonts w:eastAsia="Calibri"/>
          <w:b/>
          <w:lang w:eastAsia="en-US"/>
        </w:rPr>
        <w:t xml:space="preserve"> Эти разные марши. Звучащие картины</w:t>
      </w:r>
      <w:r w:rsidRPr="003962C3">
        <w:rPr>
          <w:rFonts w:eastAsia="Calibri"/>
          <w:lang w:eastAsia="en-US"/>
        </w:rPr>
        <w:t xml:space="preserve">. Песенность, танцевальность, маршевость. Основные средства музыкальной выразительности (ритм, пульс). Интонация – источник элементов музыкальной речи.  Музыкальная речь как сочинения композиторов, передача информации, выраженной в звуках. Многозначность музыкальной речи, выразительность и смысл. Выразительность и изобразительность в музыке. </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8.</w:t>
      </w:r>
      <w:r w:rsidRPr="003962C3">
        <w:rPr>
          <w:rFonts w:eastAsia="Calibri"/>
          <w:b/>
          <w:lang w:eastAsia="en-US"/>
        </w:rPr>
        <w:t xml:space="preserve"> Расскажи сказку. Колыбельные. Мама.</w:t>
      </w:r>
      <w:r w:rsidRPr="003962C3">
        <w:rPr>
          <w:rFonts w:eastAsia="Calibri"/>
          <w:b/>
          <w:i/>
          <w:lang w:eastAsia="en-US"/>
        </w:rPr>
        <w:t xml:space="preserve"> </w:t>
      </w:r>
      <w:r w:rsidRPr="003962C3">
        <w:rPr>
          <w:rFonts w:eastAsia="Calibri"/>
          <w:lang w:eastAsia="en-US"/>
        </w:rPr>
        <w:t>Интонации музыкальные и речевые. Их сходство и различие. Основные средства музыкальной выразительности (мелодия, аккомпанемент, темп, динамика). Выразительность и изобразительность в музыке. Региональные музыкально-поэтические традиции: содержание, образная сфера и музыкальный язык.</w:t>
      </w:r>
      <w:r w:rsidRPr="003962C3">
        <w:rPr>
          <w:rFonts w:eastAsia="Calibri"/>
          <w:i/>
          <w:lang w:eastAsia="en-US"/>
        </w:rPr>
        <w:t xml:space="preserve"> </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9.</w:t>
      </w:r>
      <w:r w:rsidRPr="003962C3">
        <w:rPr>
          <w:rFonts w:eastAsia="Calibri"/>
          <w:b/>
          <w:lang w:eastAsia="en-US"/>
        </w:rPr>
        <w:t xml:space="preserve"> Обобщающий  урок  1 четверти. </w:t>
      </w:r>
      <w:r w:rsidRPr="003962C3">
        <w:rPr>
          <w:rFonts w:eastAsia="Calibri"/>
          <w:i/>
          <w:lang w:eastAsia="en-US"/>
        </w:rPr>
        <w:t xml:space="preserve">Обобщение музыкальных впечатлений второклассников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и П.Чайковского). </w:t>
      </w:r>
    </w:p>
    <w:p w:rsidR="001038B4" w:rsidRPr="003962C3" w:rsidRDefault="001038B4" w:rsidP="001038B4">
      <w:pPr>
        <w:spacing w:after="200" w:line="276" w:lineRule="auto"/>
        <w:ind w:firstLine="540"/>
        <w:jc w:val="center"/>
        <w:rPr>
          <w:rFonts w:eastAsia="Calibri"/>
          <w:b/>
          <w:lang w:eastAsia="en-US"/>
        </w:rPr>
      </w:pPr>
      <w:r w:rsidRPr="003962C3">
        <w:rPr>
          <w:rFonts w:eastAsia="Calibri"/>
          <w:b/>
          <w:lang w:val="en-US" w:eastAsia="en-US"/>
        </w:rPr>
        <w:t>II</w:t>
      </w:r>
      <w:r w:rsidRPr="003962C3">
        <w:rPr>
          <w:rFonts w:eastAsia="Calibri"/>
          <w:b/>
          <w:lang w:eastAsia="en-US"/>
        </w:rPr>
        <w:t xml:space="preserve">  четверть  (7 часов)</w:t>
      </w:r>
    </w:p>
    <w:p w:rsidR="001038B4" w:rsidRPr="003962C3" w:rsidRDefault="001038B4" w:rsidP="001038B4">
      <w:pPr>
        <w:spacing w:after="200" w:line="276" w:lineRule="auto"/>
        <w:rPr>
          <w:rFonts w:eastAsia="Calibri"/>
          <w:b/>
          <w:lang w:eastAsia="en-US"/>
        </w:rPr>
      </w:pPr>
      <w:r w:rsidRPr="003962C3">
        <w:rPr>
          <w:rFonts w:eastAsia="Calibri"/>
          <w:b/>
          <w:lang w:eastAsia="en-US"/>
        </w:rPr>
        <w:t xml:space="preserve">                                                    Тема раздела:</w:t>
      </w:r>
      <w:r w:rsidRPr="003962C3">
        <w:rPr>
          <w:rFonts w:eastAsia="Calibri"/>
          <w:b/>
          <w:i/>
          <w:lang w:eastAsia="en-US"/>
        </w:rPr>
        <w:t xml:space="preserve"> «О России петь – что стремиться в храм»</w:t>
      </w:r>
      <w:r w:rsidRPr="003962C3">
        <w:rPr>
          <w:rFonts w:eastAsia="Calibri"/>
          <w:b/>
          <w:lang w:eastAsia="en-US"/>
        </w:rPr>
        <w:t xml:space="preserve"> (7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10.</w:t>
      </w:r>
      <w:r w:rsidRPr="003962C3">
        <w:rPr>
          <w:rFonts w:eastAsia="Calibri"/>
          <w:b/>
          <w:lang w:eastAsia="en-US"/>
        </w:rPr>
        <w:t xml:space="preserve"> Великий колокольный звон. Звучащие картины</w:t>
      </w:r>
      <w:r w:rsidRPr="003962C3">
        <w:rPr>
          <w:rFonts w:eastAsia="Calibri"/>
          <w:lang w:eastAsia="en-US"/>
        </w:rPr>
        <w:t xml:space="preserve">. </w:t>
      </w:r>
      <w:r w:rsidRPr="003962C3">
        <w:rPr>
          <w:rFonts w:eastAsia="Calibri"/>
          <w:i/>
          <w:lang w:eastAsia="en-US"/>
        </w:rPr>
        <w:t xml:space="preserve">Введение учащихся в художественные образы духовной музыки. Музыка религиозной традиции. Колокольные звоны России. </w:t>
      </w:r>
      <w:r w:rsidRPr="003962C3">
        <w:rPr>
          <w:rFonts w:eastAsia="Calibri"/>
          <w:lang w:eastAsia="en-US"/>
        </w:rPr>
        <w:t xml:space="preserve">Духовная музыка в творчестве композиторов </w:t>
      </w:r>
      <w:r w:rsidRPr="003962C3">
        <w:rPr>
          <w:rFonts w:eastAsia="Calibri"/>
          <w:i/>
          <w:lang w:eastAsia="en-US"/>
        </w:rPr>
        <w:t>(«Великий колокольный звон» М.П.Мусоргского).</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11. </w:t>
      </w:r>
      <w:r w:rsidRPr="003962C3">
        <w:rPr>
          <w:rFonts w:eastAsia="Calibri"/>
          <w:b/>
          <w:lang w:eastAsia="en-US"/>
        </w:rPr>
        <w:t>Святые земли русской. Князь Александр Невский</w:t>
      </w:r>
      <w:r w:rsidRPr="003962C3">
        <w:rPr>
          <w:rFonts w:eastAsia="Calibri"/>
          <w:lang w:eastAsia="en-US"/>
        </w:rPr>
        <w:t xml:space="preserve">. Народные музыкальные традиции Отечества. Обобщенное представление исторического прошлого в музыкальных образах. Кантата </w:t>
      </w:r>
      <w:r w:rsidRPr="003962C3">
        <w:rPr>
          <w:rFonts w:eastAsia="Calibri"/>
          <w:i/>
          <w:lang w:eastAsia="en-US"/>
        </w:rPr>
        <w:t xml:space="preserve">(«Александр Невский» С.С.Прокофьев). </w:t>
      </w:r>
      <w:r w:rsidRPr="003962C3">
        <w:rPr>
          <w:rFonts w:eastAsia="Calibri"/>
          <w:lang w:eastAsia="en-US"/>
        </w:rPr>
        <w:t>Различные виды музыки: хоровая, оркестровая.</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12.</w:t>
      </w:r>
      <w:r w:rsidRPr="003962C3">
        <w:rPr>
          <w:rFonts w:eastAsia="Calibri"/>
          <w:b/>
          <w:lang w:eastAsia="en-US"/>
        </w:rPr>
        <w:t xml:space="preserve"> Сергий Радонежский. </w:t>
      </w:r>
      <w:r w:rsidRPr="003962C3">
        <w:rPr>
          <w:rFonts w:eastAsia="Calibri"/>
          <w:lang w:eastAsia="en-US"/>
        </w:rPr>
        <w:t xml:space="preserve">Народные музыкальные традиции Отечества. Обобщенное представление исторического прошлого в музыкальных образах. </w:t>
      </w:r>
      <w:r w:rsidRPr="003962C3">
        <w:rPr>
          <w:rFonts w:eastAsia="Calibri"/>
          <w:i/>
          <w:lang w:eastAsia="en-US"/>
        </w:rPr>
        <w:t xml:space="preserve">Народные песнопения. </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13.</w:t>
      </w:r>
      <w:r w:rsidRPr="003962C3">
        <w:rPr>
          <w:rFonts w:eastAsia="Calibri"/>
          <w:b/>
          <w:lang w:eastAsia="en-US"/>
        </w:rPr>
        <w:t xml:space="preserve"> Молитва.</w:t>
      </w:r>
      <w:r w:rsidRPr="003962C3">
        <w:rPr>
          <w:rFonts w:eastAsia="Calibri"/>
          <w:b/>
          <w:i/>
          <w:lang w:eastAsia="en-US"/>
        </w:rPr>
        <w:t xml:space="preserve"> </w:t>
      </w:r>
      <w:r w:rsidRPr="003962C3">
        <w:rPr>
          <w:rFonts w:eastAsia="Calibri"/>
          <w:lang w:eastAsia="en-US"/>
        </w:rPr>
        <w:t>Духовная музыка в творчестве композиторов (</w:t>
      </w:r>
      <w:r w:rsidRPr="003962C3">
        <w:rPr>
          <w:rFonts w:eastAsia="Calibri"/>
          <w:i/>
          <w:lang w:eastAsia="en-US"/>
        </w:rPr>
        <w:t>пьесы из «Детского альбома» П.И.Чайковского «Утренняя молитва», «В церкви»).</w:t>
      </w:r>
      <w:r w:rsidRPr="003962C3">
        <w:rPr>
          <w:rFonts w:eastAsia="Calibri"/>
          <w:lang w:eastAsia="en-US"/>
        </w:rPr>
        <w:t xml:space="preserve"> </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Урок 14.</w:t>
      </w:r>
      <w:r w:rsidRPr="003962C3">
        <w:rPr>
          <w:rFonts w:eastAsia="Calibri"/>
          <w:b/>
          <w:lang w:eastAsia="en-US"/>
        </w:rPr>
        <w:t xml:space="preserve"> С Рождеством Христовым! </w:t>
      </w:r>
      <w:r w:rsidRPr="003962C3">
        <w:rPr>
          <w:rFonts w:eastAsia="Calibri"/>
          <w:lang w:eastAsia="en-US"/>
        </w:rPr>
        <w:t xml:space="preserve">Народные музыкальные традиции Отечества. </w:t>
      </w:r>
      <w:r w:rsidRPr="003962C3">
        <w:rPr>
          <w:rFonts w:eastAsia="Calibri"/>
          <w:i/>
          <w:lang w:eastAsia="en-US"/>
        </w:rPr>
        <w:t>Праздники Русской православной церкви. Рождество Христово.</w:t>
      </w:r>
      <w:r w:rsidRPr="003962C3">
        <w:rPr>
          <w:rFonts w:eastAsia="Calibri"/>
          <w:lang w:eastAsia="en-US"/>
        </w:rPr>
        <w:t xml:space="preserve"> Народное музыкальное творчество разных стран мира. Духовная музыка в творчестве композиторов.</w:t>
      </w:r>
      <w:r w:rsidRPr="003962C3">
        <w:rPr>
          <w:rFonts w:eastAsia="Calibri"/>
          <w:i/>
          <w:lang w:eastAsia="en-US"/>
        </w:rPr>
        <w:t xml:space="preserve"> Представление  о  религиозных  традициях. Народные славянские песнопения. </w:t>
      </w:r>
    </w:p>
    <w:p w:rsidR="001038B4" w:rsidRPr="003962C3" w:rsidRDefault="001038B4" w:rsidP="001038B4">
      <w:pPr>
        <w:spacing w:after="200" w:line="276" w:lineRule="auto"/>
        <w:jc w:val="both"/>
        <w:rPr>
          <w:rFonts w:eastAsia="Calibri"/>
          <w:i/>
          <w:lang w:eastAsia="en-US"/>
        </w:rPr>
      </w:pPr>
      <w:r w:rsidRPr="003962C3">
        <w:rPr>
          <w:rFonts w:eastAsia="Calibri"/>
          <w:i/>
          <w:lang w:eastAsia="en-US"/>
        </w:rPr>
        <w:t xml:space="preserve">       </w:t>
      </w:r>
      <w:r w:rsidRPr="003962C3">
        <w:rPr>
          <w:rFonts w:eastAsia="Calibri"/>
          <w:b/>
          <w:i/>
          <w:lang w:eastAsia="en-US"/>
        </w:rPr>
        <w:t>Урок 15.</w:t>
      </w:r>
      <w:r w:rsidRPr="003962C3">
        <w:rPr>
          <w:rFonts w:eastAsia="Calibri"/>
          <w:b/>
          <w:lang w:eastAsia="en-US"/>
        </w:rPr>
        <w:t xml:space="preserve"> Музыка на Новогоднем празднике. </w:t>
      </w:r>
      <w:r w:rsidRPr="003962C3">
        <w:rPr>
          <w:rFonts w:eastAsia="Calibri"/>
          <w:lang w:eastAsia="en-US"/>
        </w:rPr>
        <w:t xml:space="preserve">Народные музыкальные традиции Отечества. Народное и профессиональное музыкальное творчество разных стран мира. </w:t>
      </w:r>
      <w:r w:rsidRPr="003962C3">
        <w:rPr>
          <w:rFonts w:eastAsia="Calibri"/>
          <w:i/>
          <w:lang w:eastAsia="en-US"/>
        </w:rPr>
        <w:t xml:space="preserve">Разучивание песен к празднику – «Новый год». </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16.</w:t>
      </w:r>
      <w:r w:rsidRPr="003962C3">
        <w:rPr>
          <w:rFonts w:eastAsia="Calibri"/>
          <w:b/>
          <w:lang w:eastAsia="en-US"/>
        </w:rPr>
        <w:t xml:space="preserve"> Обобщающий  урок 2 четверти.</w:t>
      </w:r>
      <w:r w:rsidRPr="003962C3">
        <w:rPr>
          <w:rFonts w:eastAsia="Calibri"/>
          <w:i/>
          <w:lang w:eastAsia="en-US"/>
        </w:rPr>
        <w:t xml:space="preserve"> Накопление и</w:t>
      </w:r>
      <w:r w:rsidRPr="003962C3">
        <w:rPr>
          <w:rFonts w:eastAsia="Calibri"/>
          <w:b/>
          <w:lang w:eastAsia="en-US"/>
        </w:rPr>
        <w:t xml:space="preserve"> </w:t>
      </w:r>
      <w:r w:rsidRPr="003962C3">
        <w:rPr>
          <w:rFonts w:eastAsia="Calibri"/>
          <w:i/>
          <w:lang w:eastAsia="en-US"/>
        </w:rPr>
        <w:t xml:space="preserve">обобщение музыкально-слуховых впечатлений второклассников за 2 четверть. </w:t>
      </w:r>
    </w:p>
    <w:p w:rsidR="008D2233" w:rsidRPr="003962C3" w:rsidRDefault="008D2233" w:rsidP="001038B4">
      <w:pPr>
        <w:spacing w:after="200" w:line="276" w:lineRule="auto"/>
        <w:jc w:val="both"/>
        <w:rPr>
          <w:rFonts w:eastAsia="Calibri"/>
          <w:i/>
          <w:lang w:eastAsia="en-US"/>
        </w:rPr>
      </w:pPr>
    </w:p>
    <w:p w:rsidR="008D2233" w:rsidRPr="003962C3" w:rsidRDefault="008D2233" w:rsidP="001038B4">
      <w:pPr>
        <w:spacing w:after="200" w:line="276" w:lineRule="auto"/>
        <w:jc w:val="both"/>
        <w:rPr>
          <w:rFonts w:eastAsia="Calibri"/>
          <w:i/>
          <w:lang w:eastAsia="en-US"/>
        </w:rPr>
      </w:pPr>
    </w:p>
    <w:p w:rsidR="008D2233" w:rsidRPr="003962C3" w:rsidRDefault="008D2233" w:rsidP="001038B4">
      <w:pPr>
        <w:spacing w:after="200" w:line="276" w:lineRule="auto"/>
        <w:jc w:val="both"/>
        <w:rPr>
          <w:rFonts w:eastAsia="Calibri"/>
          <w:i/>
          <w:lang w:eastAsia="en-US"/>
        </w:rPr>
      </w:pPr>
    </w:p>
    <w:p w:rsidR="001038B4" w:rsidRPr="003962C3" w:rsidRDefault="001038B4" w:rsidP="008D2233">
      <w:pPr>
        <w:spacing w:after="200" w:line="276" w:lineRule="auto"/>
        <w:jc w:val="center"/>
        <w:rPr>
          <w:rFonts w:eastAsia="Calibri"/>
          <w:b/>
          <w:lang w:eastAsia="en-US"/>
        </w:rPr>
      </w:pPr>
      <w:r w:rsidRPr="003962C3">
        <w:rPr>
          <w:rFonts w:eastAsia="Calibri"/>
          <w:b/>
          <w:lang w:val="en-US" w:eastAsia="en-US"/>
        </w:rPr>
        <w:t>III</w:t>
      </w:r>
      <w:r w:rsidRPr="003962C3">
        <w:rPr>
          <w:rFonts w:eastAsia="Calibri"/>
          <w:b/>
          <w:lang w:eastAsia="en-US"/>
        </w:rPr>
        <w:t xml:space="preserve">  четверть   (10 часов)</w:t>
      </w:r>
    </w:p>
    <w:p w:rsidR="001038B4" w:rsidRPr="003962C3" w:rsidRDefault="001038B4" w:rsidP="008D2233">
      <w:pPr>
        <w:spacing w:after="200" w:line="276" w:lineRule="auto"/>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«Гори, гори ясно, чтобы не погасло!»</w:t>
      </w:r>
      <w:r w:rsidRPr="003962C3">
        <w:rPr>
          <w:rFonts w:eastAsia="Calibri"/>
          <w:b/>
          <w:lang w:eastAsia="en-US"/>
        </w:rPr>
        <w:t xml:space="preserve"> (4 ч.)</w:t>
      </w:r>
    </w:p>
    <w:p w:rsidR="001038B4" w:rsidRPr="003962C3" w:rsidRDefault="001038B4" w:rsidP="001038B4">
      <w:pPr>
        <w:spacing w:after="200" w:line="276" w:lineRule="auto"/>
        <w:ind w:firstLine="540"/>
        <w:jc w:val="both"/>
        <w:rPr>
          <w:rFonts w:eastAsia="Calibri"/>
          <w:b/>
          <w:lang w:eastAsia="en-US"/>
        </w:rPr>
      </w:pPr>
      <w:r w:rsidRPr="003962C3">
        <w:rPr>
          <w:rFonts w:eastAsia="Calibri"/>
          <w:b/>
          <w:i/>
          <w:lang w:eastAsia="en-US"/>
        </w:rPr>
        <w:t xml:space="preserve"> Урок 17. </w:t>
      </w:r>
      <w:r w:rsidRPr="003962C3">
        <w:rPr>
          <w:rFonts w:eastAsia="Calibri"/>
          <w:b/>
          <w:lang w:eastAsia="en-US"/>
        </w:rPr>
        <w:t>Русские народные инструменты. Плясовые наигрыши</w:t>
      </w:r>
      <w:r w:rsidRPr="003962C3">
        <w:rPr>
          <w:rFonts w:eastAsia="Calibri"/>
          <w:lang w:eastAsia="en-US"/>
        </w:rPr>
        <w:t xml:space="preserve">. Наблюдение народного творчества. Музыкальные инструменты. Оркестр народных инструментов. Музыкальный и поэтический фольклор России: песни, танцы, </w:t>
      </w:r>
      <w:r w:rsidRPr="003962C3">
        <w:rPr>
          <w:rFonts w:eastAsia="Calibri"/>
          <w:i/>
          <w:lang w:eastAsia="en-US"/>
        </w:rPr>
        <w:t xml:space="preserve">пляски, наигрыши. </w:t>
      </w:r>
      <w:r w:rsidRPr="003962C3">
        <w:rPr>
          <w:rFonts w:eastAsia="Calibri"/>
          <w:lang w:eastAsia="en-US"/>
        </w:rPr>
        <w:t xml:space="preserve">Формы построения музыки: вариации. </w:t>
      </w:r>
    </w:p>
    <w:p w:rsidR="001038B4" w:rsidRPr="003962C3" w:rsidRDefault="001038B4" w:rsidP="001038B4">
      <w:pPr>
        <w:spacing w:after="200" w:line="276" w:lineRule="auto"/>
        <w:ind w:firstLine="540"/>
        <w:jc w:val="both"/>
        <w:rPr>
          <w:rFonts w:eastAsia="Calibri"/>
          <w:i/>
          <w:lang w:eastAsia="en-US"/>
        </w:rPr>
      </w:pPr>
      <w:r w:rsidRPr="003962C3">
        <w:rPr>
          <w:rFonts w:eastAsia="Calibri"/>
          <w:b/>
          <w:i/>
          <w:lang w:eastAsia="en-US"/>
        </w:rPr>
        <w:t>Урок 18.</w:t>
      </w:r>
      <w:r w:rsidRPr="003962C3">
        <w:rPr>
          <w:rFonts w:eastAsia="Calibri"/>
          <w:b/>
          <w:lang w:eastAsia="en-US"/>
        </w:rPr>
        <w:t xml:space="preserve"> Разыграй песню</w:t>
      </w:r>
      <w:r w:rsidRPr="003962C3">
        <w:rPr>
          <w:rFonts w:eastAsia="Calibri"/>
          <w:lang w:eastAsia="en-US"/>
        </w:rPr>
        <w:t xml:space="preserve">. Народные музыкальные традиции Отечества. Наблюдение народного творчества. Музыкальный и поэтический фольклор России: песни, танцы, </w:t>
      </w:r>
      <w:r w:rsidRPr="003962C3">
        <w:rPr>
          <w:rFonts w:eastAsia="Calibri"/>
          <w:i/>
          <w:lang w:eastAsia="en-US"/>
        </w:rPr>
        <w:t xml:space="preserve">хороводы, </w:t>
      </w:r>
      <w:r w:rsidRPr="003962C3">
        <w:rPr>
          <w:rFonts w:eastAsia="Calibri"/>
          <w:lang w:eastAsia="en-US"/>
        </w:rPr>
        <w:t xml:space="preserve">игры-драматизации. </w:t>
      </w:r>
      <w:r w:rsidRPr="003962C3">
        <w:rPr>
          <w:rFonts w:eastAsia="Calibri"/>
          <w:i/>
          <w:lang w:eastAsia="en-US"/>
        </w:rPr>
        <w:t>При</w:t>
      </w:r>
      <w:r w:rsidRPr="003962C3">
        <w:rPr>
          <w:rFonts w:eastAsia="Calibri"/>
          <w:lang w:eastAsia="en-US"/>
        </w:rPr>
        <w:t xml:space="preserve"> </w:t>
      </w:r>
      <w:r w:rsidRPr="003962C3">
        <w:rPr>
          <w:rFonts w:eastAsia="Calibri"/>
          <w:i/>
          <w:lang w:eastAsia="en-US"/>
        </w:rPr>
        <w:t>разучивании игровых русских народных песен «Выходили красны девицы», «Бояре, а мы к вам пришли» дети узнают приемы озвучивания песенного фольклора: речевое произнесение текста в характере песни, освоение движений в «ролевой игре».</w:t>
      </w:r>
    </w:p>
    <w:p w:rsidR="001038B4" w:rsidRPr="003962C3" w:rsidRDefault="001038B4" w:rsidP="001038B4">
      <w:pPr>
        <w:spacing w:after="200" w:line="276" w:lineRule="auto"/>
        <w:ind w:firstLine="540"/>
        <w:jc w:val="both"/>
        <w:rPr>
          <w:rFonts w:eastAsia="Calibri"/>
          <w:b/>
          <w:i/>
          <w:lang w:eastAsia="en-US"/>
        </w:rPr>
      </w:pPr>
      <w:r w:rsidRPr="003962C3">
        <w:rPr>
          <w:rFonts w:eastAsia="Calibri"/>
          <w:b/>
          <w:i/>
          <w:lang w:eastAsia="en-US"/>
        </w:rPr>
        <w:t>Урок 19.</w:t>
      </w:r>
      <w:r w:rsidRPr="003962C3">
        <w:rPr>
          <w:rFonts w:eastAsia="Calibri"/>
          <w:b/>
          <w:lang w:eastAsia="en-US"/>
        </w:rPr>
        <w:t xml:space="preserve"> Музыка в народном стиле. Сочини песенку</w:t>
      </w:r>
      <w:r w:rsidRPr="003962C3">
        <w:rPr>
          <w:rFonts w:eastAsia="Calibri"/>
          <w:lang w:eastAsia="en-US"/>
        </w:rPr>
        <w:t xml:space="preserve">. Народная и профессиональная музыка. </w:t>
      </w:r>
      <w:r w:rsidRPr="003962C3">
        <w:rPr>
          <w:rFonts w:eastAsia="Calibri"/>
          <w:i/>
          <w:lang w:eastAsia="en-US"/>
        </w:rPr>
        <w:t>Сопоставление мелодий произведений С.С.Прокофьева, П.И.Чайковского, поиск черт, роднящих их с народными напевами и наигрышами. Вокальные и инструментальные импровизации с детьми на тексты народных песен-прибауток, определение их жанровой основы и характерных особенностей.</w:t>
      </w:r>
    </w:p>
    <w:p w:rsidR="001038B4" w:rsidRPr="003962C3" w:rsidRDefault="001038B4" w:rsidP="001038B4">
      <w:pPr>
        <w:spacing w:after="200" w:line="276" w:lineRule="auto"/>
        <w:ind w:firstLine="540"/>
        <w:jc w:val="both"/>
        <w:rPr>
          <w:rFonts w:eastAsia="Calibri"/>
          <w:i/>
          <w:lang w:eastAsia="en-US"/>
        </w:rPr>
      </w:pPr>
      <w:r w:rsidRPr="003962C3">
        <w:rPr>
          <w:rFonts w:eastAsia="Calibri"/>
          <w:b/>
          <w:i/>
          <w:lang w:eastAsia="en-US"/>
        </w:rPr>
        <w:t>Урок 20.</w:t>
      </w:r>
      <w:r w:rsidRPr="003962C3">
        <w:rPr>
          <w:rFonts w:eastAsia="Calibri"/>
          <w:b/>
          <w:lang w:eastAsia="en-US"/>
        </w:rPr>
        <w:t xml:space="preserve"> Проводы зимы. Встреча весны. </w:t>
      </w:r>
      <w:r w:rsidRPr="003962C3">
        <w:rPr>
          <w:rFonts w:eastAsia="Calibri"/>
          <w:b/>
          <w:i/>
          <w:lang w:eastAsia="en-US"/>
        </w:rPr>
        <w:t xml:space="preserve">  </w:t>
      </w:r>
      <w:r w:rsidRPr="003962C3">
        <w:rPr>
          <w:rFonts w:eastAsia="Calibri"/>
          <w:lang w:eastAsia="en-US"/>
        </w:rPr>
        <w:t xml:space="preserve">Народные музыкальные традиции Отечества. </w:t>
      </w:r>
      <w:r w:rsidRPr="003962C3">
        <w:rPr>
          <w:rFonts w:eastAsia="Calibri"/>
          <w:i/>
          <w:lang w:eastAsia="en-US"/>
        </w:rPr>
        <w:t>Русский народный праздник.</w:t>
      </w:r>
      <w:r w:rsidRPr="003962C3">
        <w:rPr>
          <w:rFonts w:eastAsia="Calibri"/>
          <w:lang w:eastAsia="en-US"/>
        </w:rPr>
        <w:t xml:space="preserve"> Музыкальный и поэтический фольклор России. </w:t>
      </w:r>
      <w:r w:rsidRPr="003962C3">
        <w:rPr>
          <w:rFonts w:eastAsia="Calibri"/>
          <w:i/>
          <w:lang w:eastAsia="en-US"/>
        </w:rPr>
        <w:t xml:space="preserve">Разучивание масленичных песен и весенних закличек, игр, инструментальное исполнение плясовых наигрышей. </w:t>
      </w:r>
      <w:r w:rsidRPr="003962C3">
        <w:rPr>
          <w:rFonts w:eastAsia="Calibri"/>
          <w:lang w:eastAsia="en-US"/>
        </w:rPr>
        <w:t xml:space="preserve">Многообразие этнокультурных, исторически сложившихся традиций. Региональные музыкально-поэтические традиции. </w:t>
      </w:r>
    </w:p>
    <w:p w:rsidR="001038B4" w:rsidRPr="003962C3" w:rsidRDefault="001038B4" w:rsidP="008D2233">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«В музыкальном театре»</w:t>
      </w:r>
      <w:r w:rsidRPr="003962C3">
        <w:rPr>
          <w:rFonts w:eastAsia="Calibri"/>
          <w:b/>
          <w:lang w:eastAsia="en-US"/>
        </w:rPr>
        <w:t xml:space="preserve"> (6 ч.)</w:t>
      </w:r>
    </w:p>
    <w:p w:rsidR="001038B4" w:rsidRPr="003962C3" w:rsidRDefault="001038B4" w:rsidP="001038B4">
      <w:pPr>
        <w:spacing w:after="200" w:line="276" w:lineRule="auto"/>
        <w:ind w:firstLine="540"/>
        <w:jc w:val="both"/>
        <w:rPr>
          <w:rFonts w:eastAsia="Calibri"/>
          <w:i/>
          <w:lang w:eastAsia="en-US"/>
        </w:rPr>
      </w:pPr>
      <w:r w:rsidRPr="003962C3">
        <w:rPr>
          <w:rFonts w:eastAsia="Calibri"/>
          <w:b/>
          <w:i/>
          <w:lang w:eastAsia="en-US"/>
        </w:rPr>
        <w:t xml:space="preserve">Урок 21. </w:t>
      </w:r>
      <w:r w:rsidRPr="003962C3">
        <w:rPr>
          <w:rFonts w:eastAsia="Calibri"/>
          <w:b/>
          <w:lang w:eastAsia="en-US"/>
        </w:rPr>
        <w:t xml:space="preserve">Сказка будет впереди. </w:t>
      </w:r>
      <w:r w:rsidRPr="003962C3">
        <w:rPr>
          <w:rFonts w:eastAsia="Calibri"/>
          <w:lang w:eastAsia="en-US"/>
        </w:rPr>
        <w:t xml:space="preserve">Интонации музыкальные и речевые. </w:t>
      </w:r>
      <w:r w:rsidRPr="003962C3">
        <w:rPr>
          <w:rFonts w:eastAsia="Calibri"/>
          <w:i/>
          <w:lang w:eastAsia="en-US"/>
        </w:rPr>
        <w:t>Разучивание песни «Песня-спор» Г.Гладкова (из к/ф «Новогодние приключения Маши и Вити») в форме музыкального диалога.</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22.</w:t>
      </w:r>
      <w:r w:rsidRPr="003962C3">
        <w:rPr>
          <w:rFonts w:eastAsia="Calibri"/>
          <w:b/>
          <w:lang w:eastAsia="en-US"/>
        </w:rPr>
        <w:t xml:space="preserve">  Детский музыкальный театр. Опера. Балет. </w:t>
      </w:r>
      <w:r w:rsidRPr="003962C3">
        <w:rPr>
          <w:rFonts w:eastAsia="Calibri"/>
          <w:lang w:eastAsia="en-US"/>
        </w:rPr>
        <w:t xml:space="preserve">Обобщенное представление об основных образно-эмоциональных сферах музыки и о многообразии музыкальных жанров. Опера, балет. Музыкальные театры. </w:t>
      </w:r>
      <w:r w:rsidRPr="003962C3">
        <w:rPr>
          <w:rFonts w:eastAsia="Calibri"/>
          <w:i/>
          <w:lang w:eastAsia="en-US"/>
        </w:rPr>
        <w:t xml:space="preserve">Детский музыкальный театр. </w:t>
      </w:r>
      <w:r w:rsidRPr="003962C3">
        <w:rPr>
          <w:rFonts w:eastAsia="Calibri"/>
          <w:lang w:eastAsia="en-US"/>
        </w:rPr>
        <w:t xml:space="preserve">Певческие голоса: детские, женские. </w:t>
      </w:r>
      <w:r w:rsidRPr="003962C3">
        <w:rPr>
          <w:rFonts w:eastAsia="Calibri"/>
          <w:i/>
          <w:lang w:eastAsia="en-US"/>
        </w:rPr>
        <w:t xml:space="preserve">Хор, солист, танцор, балерина. Песенность, танцевальность, маршевость в опере и балете. </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23.</w:t>
      </w:r>
      <w:r w:rsidRPr="003962C3">
        <w:rPr>
          <w:rFonts w:eastAsia="Calibri"/>
          <w:b/>
          <w:lang w:eastAsia="en-US"/>
        </w:rPr>
        <w:t xml:space="preserve"> Театр оперы и балета. Волшебная палочка дирижера. </w:t>
      </w:r>
      <w:r w:rsidRPr="003962C3">
        <w:rPr>
          <w:rFonts w:eastAsia="Calibri"/>
          <w:lang w:eastAsia="en-US"/>
        </w:rPr>
        <w:t xml:space="preserve">Музыкальные театры. Обобщенное представление об основных образно-эмоциональных сферах музыки и о многообразии музыкальных жанров. Опера, балет. Симфонический оркестр. </w:t>
      </w:r>
      <w:r w:rsidRPr="003962C3">
        <w:rPr>
          <w:rFonts w:eastAsia="Calibri"/>
          <w:i/>
          <w:lang w:eastAsia="en-US"/>
        </w:rPr>
        <w:t xml:space="preserve">Музыкальное развитие в опере. </w:t>
      </w:r>
      <w:r w:rsidRPr="003962C3">
        <w:rPr>
          <w:rFonts w:eastAsia="Calibri"/>
          <w:lang w:eastAsia="en-US"/>
        </w:rPr>
        <w:t xml:space="preserve">Развитие музыки в исполнении. </w:t>
      </w:r>
      <w:r w:rsidRPr="003962C3">
        <w:rPr>
          <w:rFonts w:eastAsia="Calibri"/>
          <w:i/>
          <w:lang w:eastAsia="en-US"/>
        </w:rPr>
        <w:t>Роль</w:t>
      </w:r>
      <w:r w:rsidRPr="003962C3">
        <w:rPr>
          <w:rFonts w:eastAsia="Calibri"/>
          <w:lang w:eastAsia="en-US"/>
        </w:rPr>
        <w:t xml:space="preserve">  </w:t>
      </w:r>
      <w:r w:rsidRPr="003962C3">
        <w:rPr>
          <w:rFonts w:eastAsia="Calibri"/>
          <w:i/>
          <w:lang w:eastAsia="en-US"/>
        </w:rPr>
        <w:t xml:space="preserve">дирижера,  режиссера, художника в создании музыкального спектакля. Дирижерские жесты. </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24.</w:t>
      </w:r>
      <w:r w:rsidRPr="003962C3">
        <w:rPr>
          <w:rFonts w:eastAsia="Calibri"/>
          <w:b/>
          <w:lang w:eastAsia="en-US"/>
        </w:rPr>
        <w:t xml:space="preserve"> Опера «Руслан и Людмила». Сцены из оперы</w:t>
      </w:r>
      <w:r w:rsidRPr="003962C3">
        <w:rPr>
          <w:rFonts w:eastAsia="Calibri"/>
          <w:lang w:eastAsia="en-US"/>
        </w:rPr>
        <w:t xml:space="preserve">. Опера. Формы построения музыки. Музыкальное развитие в сопоставлении и столкновении человеческих чувств, тем, художественных образов. </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25.</w:t>
      </w:r>
      <w:r w:rsidRPr="003962C3">
        <w:rPr>
          <w:rFonts w:eastAsia="Calibri"/>
          <w:b/>
          <w:lang w:eastAsia="en-US"/>
        </w:rPr>
        <w:t xml:space="preserve"> «Какое чудное мгновенье!» Увертюра. Финал. </w:t>
      </w:r>
      <w:r w:rsidRPr="003962C3">
        <w:rPr>
          <w:rFonts w:eastAsia="Calibri"/>
          <w:lang w:eastAsia="en-US"/>
        </w:rPr>
        <w:t xml:space="preserve">Постижение общих закономерностей музыки: развитие музыки – движение музыки. </w:t>
      </w:r>
      <w:r w:rsidRPr="003962C3">
        <w:rPr>
          <w:rFonts w:eastAsia="Calibri"/>
          <w:i/>
          <w:lang w:eastAsia="en-US"/>
        </w:rPr>
        <w:t>Увертюра к опере.</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26.</w:t>
      </w:r>
      <w:r w:rsidRPr="003962C3">
        <w:rPr>
          <w:rFonts w:eastAsia="Calibri"/>
          <w:b/>
          <w:lang w:eastAsia="en-US"/>
        </w:rPr>
        <w:t xml:space="preserve"> Обобщающий  урок 3 четверти.  </w:t>
      </w:r>
      <w:r w:rsidRPr="003962C3">
        <w:rPr>
          <w:rFonts w:eastAsia="Calibri"/>
          <w:i/>
          <w:lang w:eastAsia="en-US"/>
        </w:rPr>
        <w:t>Обобщение музыкальных впечатлений второклассников за 3   четверть.</w:t>
      </w:r>
    </w:p>
    <w:p w:rsidR="001038B4" w:rsidRPr="003962C3" w:rsidRDefault="001038B4" w:rsidP="001038B4">
      <w:pPr>
        <w:spacing w:after="200" w:line="276" w:lineRule="auto"/>
        <w:jc w:val="center"/>
        <w:rPr>
          <w:rFonts w:eastAsia="Calibri"/>
          <w:lang w:eastAsia="en-US"/>
        </w:rPr>
      </w:pPr>
      <w:r w:rsidRPr="003962C3">
        <w:rPr>
          <w:rFonts w:eastAsia="Calibri"/>
          <w:b/>
          <w:lang w:val="en-US" w:eastAsia="en-US"/>
        </w:rPr>
        <w:t>IV</w:t>
      </w:r>
      <w:r w:rsidRPr="003962C3">
        <w:rPr>
          <w:rFonts w:eastAsia="Calibri"/>
          <w:b/>
          <w:lang w:eastAsia="en-US"/>
        </w:rPr>
        <w:t xml:space="preserve">  четверть   (8 часов)</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«В концертном зале »</w:t>
      </w:r>
      <w:r w:rsidRPr="003962C3">
        <w:rPr>
          <w:rFonts w:eastAsia="Calibri"/>
          <w:b/>
          <w:lang w:eastAsia="en-US"/>
        </w:rPr>
        <w:t xml:space="preserve"> (3 ч.)</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27.</w:t>
      </w:r>
      <w:r w:rsidRPr="003962C3">
        <w:rPr>
          <w:rFonts w:eastAsia="Calibri"/>
          <w:b/>
          <w:lang w:eastAsia="en-US"/>
        </w:rPr>
        <w:t xml:space="preserve"> Симфоническая сказка (С.Прокофьев «Петя и волк»).        </w:t>
      </w:r>
      <w:r w:rsidRPr="003962C3">
        <w:rPr>
          <w:rFonts w:eastAsia="Calibri"/>
          <w:lang w:eastAsia="en-US"/>
        </w:rPr>
        <w:t xml:space="preserve">Музыкальные  инструменты. Симфонический оркестр. </w:t>
      </w:r>
      <w:r w:rsidRPr="003962C3">
        <w:rPr>
          <w:rFonts w:eastAsia="Calibri"/>
          <w:i/>
          <w:lang w:eastAsia="en-US"/>
        </w:rPr>
        <w:t xml:space="preserve">Знакомство  с  внешним  видом,  тембрами,  выразительными  возможностями музыкальных  инструментов  симфонического оркестра. Музыкальные портреты в симфонической музыке. </w:t>
      </w:r>
      <w:r w:rsidRPr="003962C3">
        <w:rPr>
          <w:rFonts w:eastAsia="Calibri"/>
          <w:lang w:eastAsia="en-US"/>
        </w:rPr>
        <w:t>Музыкальное развитие в сопоставлении и столкновении человеческих чувств, тем, художественных образов. Основные средства музыкальной выразительности (тембр).</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28.</w:t>
      </w:r>
      <w:r w:rsidRPr="003962C3">
        <w:rPr>
          <w:rFonts w:eastAsia="Calibri"/>
          <w:b/>
          <w:lang w:eastAsia="en-US"/>
        </w:rPr>
        <w:t xml:space="preserve"> «Картинки с выставки». Музыкальное впечатление</w:t>
      </w:r>
      <w:r w:rsidRPr="003962C3">
        <w:rPr>
          <w:rFonts w:eastAsia="Calibri"/>
          <w:lang w:eastAsia="en-US"/>
        </w:rPr>
        <w:t>. Интонационно-образная природа музыкального искусства. Выразительность и изобразительность в музыке.</w:t>
      </w:r>
      <w:r w:rsidRPr="003962C3">
        <w:rPr>
          <w:rFonts w:eastAsia="Calibri"/>
          <w:i/>
          <w:lang w:eastAsia="en-US"/>
        </w:rPr>
        <w:t xml:space="preserve"> Музыкальные портреты и образы  в симфонической и фортепианной  музыке. Знакомство с пьесами из цикла «Картинки с выставки» М.П.Мусоргского. </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29.</w:t>
      </w:r>
      <w:r w:rsidRPr="003962C3">
        <w:rPr>
          <w:rFonts w:eastAsia="Calibri"/>
          <w:b/>
          <w:lang w:eastAsia="en-US"/>
        </w:rPr>
        <w:t xml:space="preserve"> «Звучит нестареющий Моцарт». Симфония №40. Увертюра. </w:t>
      </w:r>
      <w:r w:rsidRPr="003962C3">
        <w:rPr>
          <w:rFonts w:eastAsia="Calibri"/>
          <w:lang w:eastAsia="en-US"/>
        </w:rPr>
        <w:t xml:space="preserve">Постижение общих закономерностей музыки: развитие музыки – движение музыки. Развитие музыки в исполнении. Музыкальное развитие в сопоставлении и столкновении человеческих чувств, тем, художественных образов. Формы построения музыки: рондо. </w:t>
      </w:r>
      <w:r w:rsidRPr="003962C3">
        <w:rPr>
          <w:rFonts w:eastAsia="Calibri"/>
          <w:i/>
          <w:lang w:eastAsia="en-US"/>
        </w:rPr>
        <w:t>Знакомство учащихся с произведениями великого австрийского композитора В.А.Моцарта.</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«Чтоб музыкантом быть, так надобно уменье»</w:t>
      </w:r>
      <w:r w:rsidRPr="003962C3">
        <w:rPr>
          <w:rFonts w:eastAsia="Calibri"/>
          <w:b/>
          <w:lang w:eastAsia="en-US"/>
        </w:rPr>
        <w:t xml:space="preserve"> (5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30.</w:t>
      </w:r>
      <w:r w:rsidRPr="003962C3">
        <w:rPr>
          <w:rFonts w:eastAsia="Calibri"/>
          <w:b/>
          <w:lang w:eastAsia="en-US"/>
        </w:rPr>
        <w:t xml:space="preserve"> Волшебный цветик-семицветик. Музыкальные инструменты (орган). И все это Бах! </w:t>
      </w:r>
      <w:r w:rsidRPr="003962C3">
        <w:rPr>
          <w:rFonts w:eastAsia="Calibri"/>
          <w:lang w:eastAsia="en-US"/>
        </w:rPr>
        <w:t xml:space="preserve">Интонация – источник элементов музыкальной речи. Музыкальная речь как способ общения между людьми, ее эмоциональное воздействие на слушателей. Музыкальные инструменты </w:t>
      </w:r>
      <w:r w:rsidRPr="003962C3">
        <w:rPr>
          <w:rFonts w:eastAsia="Calibri"/>
          <w:i/>
          <w:lang w:eastAsia="en-US"/>
        </w:rPr>
        <w:t>(орган).</w:t>
      </w:r>
      <w:r w:rsidRPr="003962C3">
        <w:rPr>
          <w:rFonts w:eastAsia="Calibri"/>
          <w:lang w:eastAsia="en-US"/>
        </w:rPr>
        <w:t xml:space="preserve"> Композитор – исполнитель – слушатель. </w:t>
      </w:r>
      <w:r w:rsidRPr="003962C3">
        <w:rPr>
          <w:rFonts w:eastAsia="Calibri"/>
          <w:i/>
          <w:lang w:eastAsia="en-US"/>
        </w:rPr>
        <w:t>Знакомство учащихся с произведениями великого немецкого композитора И.-С.Баха.</w:t>
      </w:r>
    </w:p>
    <w:p w:rsidR="001038B4" w:rsidRPr="003962C3" w:rsidRDefault="001038B4" w:rsidP="001038B4">
      <w:pPr>
        <w:spacing w:after="200" w:line="276" w:lineRule="auto"/>
        <w:jc w:val="both"/>
        <w:rPr>
          <w:rFonts w:eastAsia="Calibri"/>
          <w:lang w:eastAsia="en-US"/>
        </w:rPr>
      </w:pPr>
      <w:r w:rsidRPr="003962C3">
        <w:rPr>
          <w:rFonts w:eastAsia="Calibri"/>
          <w:lang w:eastAsia="en-US"/>
        </w:rPr>
        <w:t xml:space="preserve">      </w:t>
      </w:r>
      <w:r w:rsidRPr="003962C3">
        <w:rPr>
          <w:rFonts w:eastAsia="Calibri"/>
          <w:b/>
          <w:i/>
          <w:lang w:eastAsia="en-US"/>
        </w:rPr>
        <w:t>Урок 31.</w:t>
      </w:r>
      <w:r w:rsidRPr="003962C3">
        <w:rPr>
          <w:rFonts w:eastAsia="Calibri"/>
          <w:b/>
          <w:lang w:eastAsia="en-US"/>
        </w:rPr>
        <w:t xml:space="preserve"> Все в движении. Попутная песня. </w:t>
      </w:r>
      <w:r w:rsidRPr="003962C3">
        <w:rPr>
          <w:rFonts w:eastAsia="Calibri"/>
          <w:lang w:eastAsia="en-US"/>
        </w:rPr>
        <w:t>Выразительность и изобразительность в музыке. Музыкальная речь как сочинения композиторов, передача информации, выраженной в звуках. Основные средства музыкальной выразительности (мелодия, темп).</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32.</w:t>
      </w:r>
      <w:r w:rsidRPr="003962C3">
        <w:rPr>
          <w:rFonts w:eastAsia="Calibri"/>
          <w:b/>
          <w:lang w:eastAsia="en-US"/>
        </w:rPr>
        <w:t xml:space="preserve"> Музыка учит людей понимать друг друга. «Два лада» (легенда). </w:t>
      </w:r>
      <w:r w:rsidRPr="003962C3">
        <w:rPr>
          <w:rFonts w:eastAsia="Calibri"/>
          <w:lang w:eastAsia="en-US"/>
        </w:rPr>
        <w:t>Песня, танец, марш. Основные средства музыкальной выразительности (мелодия, ритм, темп, лад). Композитор – исполнитель – слушатель. Музыкальная речь как способ общения между людьми, ее эмоциональное воздействие на слушателей.</w:t>
      </w:r>
    </w:p>
    <w:p w:rsidR="001038B4" w:rsidRPr="003962C3" w:rsidRDefault="001038B4" w:rsidP="001038B4">
      <w:pPr>
        <w:spacing w:after="200" w:line="276" w:lineRule="auto"/>
        <w:jc w:val="both"/>
        <w:rPr>
          <w:rFonts w:eastAsia="Calibri"/>
          <w:lang w:eastAsia="en-US"/>
        </w:rPr>
      </w:pP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33.</w:t>
      </w:r>
      <w:r w:rsidRPr="003962C3">
        <w:rPr>
          <w:rFonts w:eastAsia="Calibri"/>
          <w:b/>
          <w:lang w:eastAsia="en-US"/>
        </w:rPr>
        <w:t xml:space="preserve"> Природа и музыка. «Печаль моя светла».</w:t>
      </w:r>
      <w:r w:rsidRPr="003962C3">
        <w:rPr>
          <w:rFonts w:eastAsia="Calibri"/>
          <w:b/>
          <w:i/>
          <w:lang w:eastAsia="en-US"/>
        </w:rPr>
        <w:t xml:space="preserve">   </w:t>
      </w:r>
      <w:r w:rsidRPr="003962C3">
        <w:rPr>
          <w:rFonts w:eastAsia="Calibri"/>
          <w:lang w:eastAsia="en-US"/>
        </w:rPr>
        <w:t xml:space="preserve">Многозначность музыкальной речи, выразительность и смысл. Основные средства музыкальной выразительности (мелодия, лад). Музыкальная речь как сочинения композиторов, передача информации, выраженной в звуках. </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34.</w:t>
      </w:r>
      <w:r w:rsidRPr="003962C3">
        <w:rPr>
          <w:rFonts w:eastAsia="Calibri"/>
          <w:b/>
          <w:lang w:eastAsia="en-US"/>
        </w:rPr>
        <w:t xml:space="preserve"> Первый (международный конкурс П.И.Чайковского). Мир композитора (П.Чайковский, С.Прокофьев). Обобщающий  урок 4 четверти. Заключительный  урок – концерт. </w:t>
      </w:r>
      <w:r w:rsidRPr="003962C3">
        <w:rPr>
          <w:rFonts w:eastAsia="Calibri"/>
          <w:lang w:eastAsia="en-US"/>
        </w:rPr>
        <w:t xml:space="preserve">Общие представления о музыкальной жизни страны. Конкурсы и фестивали музыкантов. Интонационное богатство мира. </w:t>
      </w:r>
      <w:r w:rsidRPr="003962C3">
        <w:rPr>
          <w:rFonts w:eastAsia="Calibri"/>
          <w:i/>
          <w:lang w:eastAsia="en-US"/>
        </w:rPr>
        <w:t>Своеобразие (стиль) музыкальной речи композиторов (С.Прокофьева, П.Чайковского).</w:t>
      </w:r>
      <w:r w:rsidRPr="003962C3">
        <w:rPr>
          <w:rFonts w:eastAsia="Calibri"/>
          <w:b/>
          <w:i/>
          <w:lang w:eastAsia="en-US"/>
        </w:rPr>
        <w:t xml:space="preserve"> </w:t>
      </w:r>
      <w:r w:rsidRPr="003962C3">
        <w:rPr>
          <w:rFonts w:eastAsia="Calibri"/>
          <w:i/>
          <w:lang w:eastAsia="en-US"/>
        </w:rPr>
        <w:t>Обобщение музыкальных впечатлений второклассников за 4 четверть и год. Составление афиши и программы концерта. Исполнение  выученных и полюбившихся  песен  всего учебного  года</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Содержание  программного материала 3 класс</w:t>
      </w:r>
    </w:p>
    <w:p w:rsidR="001038B4" w:rsidRPr="003962C3" w:rsidRDefault="001038B4" w:rsidP="001038B4">
      <w:pPr>
        <w:spacing w:after="200" w:line="276" w:lineRule="auto"/>
        <w:jc w:val="center"/>
        <w:rPr>
          <w:rFonts w:eastAsia="Calibri"/>
          <w:b/>
          <w:lang w:eastAsia="en-US"/>
        </w:rPr>
      </w:pPr>
      <w:r w:rsidRPr="003962C3">
        <w:rPr>
          <w:rFonts w:eastAsia="Calibri"/>
          <w:b/>
          <w:lang w:val="en-US" w:eastAsia="en-US"/>
        </w:rPr>
        <w:t>I</w:t>
      </w:r>
      <w:r w:rsidRPr="003962C3">
        <w:rPr>
          <w:rFonts w:eastAsia="Calibri"/>
          <w:b/>
          <w:lang w:eastAsia="en-US"/>
        </w:rPr>
        <w:t xml:space="preserve">  четверть   (9 часов)</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«Россия – Родина моя»</w:t>
      </w:r>
      <w:r w:rsidRPr="003962C3">
        <w:rPr>
          <w:rFonts w:eastAsia="Calibri"/>
          <w:lang w:eastAsia="en-US"/>
        </w:rPr>
        <w:t xml:space="preserve"> (</w:t>
      </w:r>
      <w:r w:rsidRPr="003962C3">
        <w:rPr>
          <w:rFonts w:eastAsia="Calibri"/>
          <w:b/>
          <w:lang w:eastAsia="en-US"/>
        </w:rPr>
        <w:t>5 ч.)</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 xml:space="preserve">Урок 1. </w:t>
      </w:r>
      <w:r w:rsidRPr="003962C3">
        <w:rPr>
          <w:rFonts w:eastAsia="Calibri"/>
          <w:b/>
          <w:lang w:eastAsia="en-US"/>
        </w:rPr>
        <w:t>Мелодия  - душа музыки</w:t>
      </w:r>
      <w:r w:rsidRPr="003962C3">
        <w:rPr>
          <w:rFonts w:eastAsia="Calibri"/>
          <w:lang w:eastAsia="en-US"/>
        </w:rPr>
        <w:t xml:space="preserve">. Рождение музыки как естественное проявление человеческого состояния. Интонационно-образная природа музыкального искусства. Интонация как внутреннее озвученное состояние, выражение эмоций и отражение мыслей. Основные средства музыкальной выразительности (мелодия). </w:t>
      </w:r>
      <w:r w:rsidRPr="003962C3">
        <w:rPr>
          <w:rFonts w:eastAsia="Calibri"/>
          <w:i/>
          <w:lang w:eastAsia="en-US"/>
        </w:rPr>
        <w:t>Песенность, как отличительная черта русской музыки. Углубляется понимание мелодии как основы музыки – ее души.</w:t>
      </w:r>
    </w:p>
    <w:p w:rsidR="001038B4" w:rsidRPr="003962C3" w:rsidRDefault="001038B4" w:rsidP="001038B4">
      <w:pPr>
        <w:spacing w:after="200" w:line="276" w:lineRule="auto"/>
        <w:ind w:firstLine="540"/>
        <w:jc w:val="both"/>
        <w:rPr>
          <w:rFonts w:eastAsia="Calibri"/>
          <w:i/>
          <w:lang w:eastAsia="en-US"/>
        </w:rPr>
      </w:pPr>
      <w:r w:rsidRPr="003962C3">
        <w:rPr>
          <w:rFonts w:eastAsia="Calibri"/>
          <w:b/>
          <w:i/>
          <w:lang w:eastAsia="en-US"/>
        </w:rPr>
        <w:t>Урок 2.</w:t>
      </w:r>
      <w:r w:rsidRPr="003962C3">
        <w:rPr>
          <w:rFonts w:eastAsia="Calibri"/>
          <w:b/>
          <w:lang w:eastAsia="en-US"/>
        </w:rPr>
        <w:t xml:space="preserve"> Природа и музыка (романс). Звучащие картины.</w:t>
      </w:r>
      <w:r w:rsidRPr="003962C3">
        <w:rPr>
          <w:rFonts w:eastAsia="Calibri"/>
          <w:lang w:eastAsia="en-US"/>
        </w:rPr>
        <w:t xml:space="preserve"> Выразительность и изобразительность в музыке. Различные виды музыки: вокальная, инструментальная. Основные средства музыкальной выразительности (мелодия, аккомпанемент). </w:t>
      </w:r>
      <w:r w:rsidRPr="003962C3">
        <w:rPr>
          <w:rFonts w:eastAsia="Calibri"/>
          <w:i/>
          <w:lang w:eastAsia="en-US"/>
        </w:rPr>
        <w:t xml:space="preserve">Романс. Лирические образы в романсах и картинах русских композиторов и художников. </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3.</w:t>
      </w:r>
      <w:r w:rsidRPr="003962C3">
        <w:rPr>
          <w:rFonts w:eastAsia="Calibri"/>
          <w:lang w:eastAsia="en-US"/>
        </w:rPr>
        <w:t>.</w:t>
      </w:r>
      <w:r w:rsidRPr="003962C3">
        <w:rPr>
          <w:rFonts w:eastAsia="Calibri"/>
          <w:b/>
          <w:lang w:eastAsia="en-US"/>
        </w:rPr>
        <w:t xml:space="preserve"> «Виват, Россия!»(кант). «Наша слава – русская держава». </w:t>
      </w:r>
      <w:r w:rsidRPr="003962C3">
        <w:rPr>
          <w:rFonts w:eastAsia="Calibri"/>
          <w:i/>
          <w:lang w:eastAsia="en-US"/>
        </w:rPr>
        <w:t xml:space="preserve">Знакомство учащихся с жанром канта. </w:t>
      </w:r>
      <w:r w:rsidRPr="003962C3">
        <w:rPr>
          <w:rFonts w:eastAsia="Calibri"/>
          <w:lang w:eastAsia="en-US"/>
        </w:rPr>
        <w:t xml:space="preserve">Народные музыкальные традиции Отечества. Интонации музыкальные и речевые. Сходство и различие. Песенность, маршевость. </w:t>
      </w:r>
      <w:r w:rsidRPr="003962C3">
        <w:rPr>
          <w:rFonts w:eastAsia="Calibri"/>
          <w:i/>
          <w:lang w:eastAsia="en-US"/>
        </w:rPr>
        <w:t xml:space="preserve">Солдатская песня. Патриотическая тема в русских народных песнях. Образы защитников Отечества в различных жанрах музыки. </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4.</w:t>
      </w:r>
      <w:r w:rsidRPr="003962C3">
        <w:rPr>
          <w:rFonts w:eastAsia="Calibri"/>
          <w:lang w:eastAsia="en-US"/>
        </w:rPr>
        <w:t xml:space="preserve"> </w:t>
      </w:r>
      <w:r w:rsidRPr="003962C3">
        <w:rPr>
          <w:rFonts w:eastAsia="Calibri"/>
          <w:b/>
          <w:lang w:eastAsia="en-US"/>
        </w:rPr>
        <w:t>Кантата «Александр Невский».</w:t>
      </w:r>
      <w:r w:rsidRPr="003962C3">
        <w:rPr>
          <w:rFonts w:eastAsia="Calibri"/>
          <w:lang w:eastAsia="en-US"/>
        </w:rPr>
        <w:t xml:space="preserve"> Обобщенное представление исторического прошлого в музыкальных образах. Народная и профессиональная музыка. Кантата </w:t>
      </w:r>
      <w:r w:rsidRPr="003962C3">
        <w:rPr>
          <w:rFonts w:eastAsia="Calibri"/>
          <w:i/>
          <w:lang w:eastAsia="en-US"/>
        </w:rPr>
        <w:t>С.С.Прокофьева «Александр Невский».</w:t>
      </w:r>
      <w:r w:rsidRPr="003962C3">
        <w:rPr>
          <w:rFonts w:eastAsia="Calibri"/>
          <w:lang w:eastAsia="en-US"/>
        </w:rPr>
        <w:t xml:space="preserve"> </w:t>
      </w:r>
      <w:r w:rsidRPr="003962C3">
        <w:rPr>
          <w:rFonts w:eastAsia="Calibri"/>
          <w:i/>
          <w:lang w:eastAsia="en-US"/>
        </w:rPr>
        <w:t xml:space="preserve">Образы защитников Отечества в различных жанрах музыки. </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Урок 5</w:t>
      </w:r>
      <w:r w:rsidRPr="003962C3">
        <w:rPr>
          <w:rFonts w:eastAsia="Calibri"/>
          <w:i/>
          <w:lang w:eastAsia="en-US"/>
        </w:rPr>
        <w:t>.</w:t>
      </w:r>
      <w:r w:rsidRPr="003962C3">
        <w:rPr>
          <w:rFonts w:eastAsia="Calibri"/>
          <w:lang w:eastAsia="en-US"/>
        </w:rPr>
        <w:t xml:space="preserve"> </w:t>
      </w:r>
      <w:r w:rsidRPr="003962C3">
        <w:rPr>
          <w:rFonts w:eastAsia="Calibri"/>
          <w:b/>
          <w:lang w:eastAsia="en-US"/>
        </w:rPr>
        <w:t xml:space="preserve">Опера «Иван Сусанин». </w:t>
      </w:r>
      <w:r w:rsidRPr="003962C3">
        <w:rPr>
          <w:rFonts w:eastAsia="Calibri"/>
          <w:lang w:eastAsia="en-US"/>
        </w:rPr>
        <w:t xml:space="preserve">Обобщенное представление исторического прошлого в музыкальных образах. Сочинения отечественных композиторов о Родине. Интонация как внутреннее озвученное состояние, выражение эмоций и отражение мыслей. </w:t>
      </w:r>
      <w:r w:rsidRPr="003962C3">
        <w:rPr>
          <w:rFonts w:eastAsia="Calibri"/>
          <w:i/>
          <w:lang w:eastAsia="en-US"/>
        </w:rPr>
        <w:t xml:space="preserve">Образ защитника Отечества в опере М.И.Глинки «Иван Сусанин».  </w:t>
      </w:r>
    </w:p>
    <w:p w:rsidR="001038B4" w:rsidRPr="003962C3" w:rsidRDefault="001038B4" w:rsidP="001038B4">
      <w:pPr>
        <w:spacing w:after="200" w:line="276" w:lineRule="auto"/>
        <w:ind w:firstLine="540"/>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«День, полный событий»</w:t>
      </w:r>
      <w:r w:rsidRPr="003962C3">
        <w:rPr>
          <w:rFonts w:eastAsia="Calibri"/>
          <w:b/>
          <w:lang w:eastAsia="en-US"/>
        </w:rPr>
        <w:t xml:space="preserve"> (4 ч.)</w:t>
      </w:r>
    </w:p>
    <w:p w:rsidR="001038B4" w:rsidRPr="003962C3" w:rsidRDefault="001038B4" w:rsidP="008D2233">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 xml:space="preserve">Урок 6. </w:t>
      </w:r>
      <w:r w:rsidRPr="003962C3">
        <w:rPr>
          <w:rFonts w:eastAsia="Calibri"/>
          <w:b/>
          <w:lang w:eastAsia="en-US"/>
        </w:rPr>
        <w:t xml:space="preserve">Утро. </w:t>
      </w:r>
      <w:r w:rsidRPr="003962C3">
        <w:rPr>
          <w:rFonts w:eastAsia="Calibri"/>
          <w:lang w:eastAsia="en-US"/>
        </w:rPr>
        <w:t xml:space="preserve"> Звучание окружающей жизни, природы, настроений, чувств и характера человека. Песенность. Выразительность и изобразительность </w:t>
      </w:r>
      <w:r w:rsidRPr="003962C3">
        <w:rPr>
          <w:rFonts w:eastAsia="Calibri"/>
          <w:i/>
          <w:lang w:eastAsia="en-US"/>
        </w:rPr>
        <w:t xml:space="preserve">в музыкальных произведениях П.Чайковского «Утренняя молитва» и Э.Грига «Утро». </w:t>
      </w:r>
    </w:p>
    <w:p w:rsidR="001038B4" w:rsidRPr="003962C3" w:rsidRDefault="001038B4" w:rsidP="001038B4">
      <w:pPr>
        <w:spacing w:after="200" w:line="276" w:lineRule="auto"/>
        <w:rPr>
          <w:rFonts w:eastAsia="Calibri"/>
          <w:i/>
          <w:lang w:eastAsia="en-US"/>
        </w:rPr>
      </w:pPr>
      <w:r w:rsidRPr="003962C3">
        <w:rPr>
          <w:rFonts w:eastAsia="Calibri"/>
          <w:i/>
          <w:lang w:eastAsia="en-US"/>
        </w:rPr>
        <w:t xml:space="preserve">        </w:t>
      </w:r>
      <w:r w:rsidRPr="003962C3">
        <w:rPr>
          <w:rFonts w:eastAsia="Calibri"/>
          <w:b/>
          <w:i/>
          <w:lang w:eastAsia="en-US"/>
        </w:rPr>
        <w:t>Урок 7.</w:t>
      </w:r>
      <w:r w:rsidRPr="003962C3">
        <w:rPr>
          <w:rFonts w:eastAsia="Calibri"/>
          <w:lang w:eastAsia="en-US"/>
        </w:rPr>
        <w:t xml:space="preserve"> </w:t>
      </w:r>
      <w:r w:rsidRPr="003962C3">
        <w:rPr>
          <w:rFonts w:eastAsia="Calibri"/>
          <w:b/>
          <w:lang w:eastAsia="en-US"/>
        </w:rPr>
        <w:t>Портрет в музыке. В каждой интонации спрятан человек.</w:t>
      </w:r>
      <w:r w:rsidRPr="003962C3">
        <w:rPr>
          <w:rFonts w:eastAsia="Calibri"/>
          <w:lang w:eastAsia="en-US"/>
        </w:rPr>
        <w:t xml:space="preserve"> Выразительность и изобразительность в музыке. Интонация как внутреннее озвученное состояние, выражение эмоций и отражение мыслей. </w:t>
      </w:r>
      <w:r w:rsidRPr="003962C3">
        <w:rPr>
          <w:rFonts w:eastAsia="Calibri"/>
          <w:i/>
          <w:lang w:eastAsia="en-US"/>
        </w:rPr>
        <w:t>Портрет в музыке.</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8.</w:t>
      </w:r>
      <w:r w:rsidRPr="003962C3">
        <w:rPr>
          <w:rFonts w:eastAsia="Calibri"/>
          <w:b/>
          <w:lang w:eastAsia="en-US"/>
        </w:rPr>
        <w:t xml:space="preserve"> «В детской». Игры и игрушки. На прогулке. Вечер. </w:t>
      </w:r>
      <w:r w:rsidRPr="003962C3">
        <w:rPr>
          <w:rFonts w:eastAsia="Calibri"/>
          <w:lang w:eastAsia="en-US"/>
        </w:rPr>
        <w:t xml:space="preserve">Выразительность и изобразительность в музыке. </w:t>
      </w:r>
      <w:r w:rsidRPr="003962C3">
        <w:rPr>
          <w:rFonts w:eastAsia="Calibri"/>
          <w:i/>
          <w:lang w:eastAsia="en-US"/>
        </w:rPr>
        <w:t xml:space="preserve">Интонационная выразительность. Детская тема в произведениях М.П.Мусоргского. </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9.</w:t>
      </w:r>
      <w:r w:rsidRPr="003962C3">
        <w:rPr>
          <w:rFonts w:eastAsia="Calibri"/>
          <w:b/>
          <w:lang w:eastAsia="en-US"/>
        </w:rPr>
        <w:t xml:space="preserve"> Обобщающий  урок  1 четверти. </w:t>
      </w:r>
      <w:r w:rsidRPr="003962C3">
        <w:rPr>
          <w:rFonts w:eastAsia="Calibri"/>
          <w:i/>
          <w:lang w:eastAsia="en-US"/>
        </w:rPr>
        <w:t xml:space="preserve">Обобщение музыкальных впечатлений третьеклассников за 1 четверть. Накопление учащимися слухового интонационно-стилевого опыта через знакомство с особенностями музыкальной речи композиторов (С.Прокофьева, П.Чайковского, Э.Грига, М.Мусоргского). </w:t>
      </w:r>
    </w:p>
    <w:p w:rsidR="001038B4" w:rsidRPr="003962C3" w:rsidRDefault="001038B4" w:rsidP="001038B4">
      <w:pPr>
        <w:spacing w:after="200" w:line="276" w:lineRule="auto"/>
        <w:jc w:val="center"/>
        <w:rPr>
          <w:rFonts w:eastAsia="Calibri"/>
          <w:b/>
          <w:lang w:eastAsia="en-US"/>
        </w:rPr>
      </w:pPr>
      <w:r w:rsidRPr="003962C3">
        <w:rPr>
          <w:rFonts w:eastAsia="Calibri"/>
          <w:b/>
          <w:lang w:val="en-US" w:eastAsia="en-US"/>
        </w:rPr>
        <w:t>II</w:t>
      </w:r>
      <w:r w:rsidRPr="003962C3">
        <w:rPr>
          <w:rFonts w:eastAsia="Calibri"/>
          <w:b/>
          <w:lang w:eastAsia="en-US"/>
        </w:rPr>
        <w:t xml:space="preserve">  четверть  (7 часов)</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«О России петь – что стремиться в храм»</w:t>
      </w:r>
      <w:r w:rsidRPr="003962C3">
        <w:rPr>
          <w:rFonts w:eastAsia="Calibri"/>
          <w:b/>
          <w:lang w:eastAsia="en-US"/>
        </w:rPr>
        <w:t xml:space="preserve"> (4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10.</w:t>
      </w:r>
      <w:r w:rsidRPr="003962C3">
        <w:rPr>
          <w:rFonts w:eastAsia="Calibri"/>
          <w:b/>
          <w:lang w:eastAsia="en-US"/>
        </w:rPr>
        <w:t xml:space="preserve"> Радуйся, Мария! «Богородице Дево, радуйся!»</w:t>
      </w:r>
      <w:r w:rsidRPr="003962C3">
        <w:rPr>
          <w:rFonts w:eastAsia="Calibri"/>
          <w:lang w:eastAsia="en-US"/>
        </w:rPr>
        <w:t xml:space="preserve"> </w:t>
      </w:r>
      <w:r w:rsidRPr="003962C3">
        <w:rPr>
          <w:rFonts w:eastAsia="Calibri"/>
          <w:i/>
          <w:lang w:eastAsia="en-US"/>
        </w:rPr>
        <w:t xml:space="preserve">Введение учащихся в художественные образы духовной музыки. Музыка религиозной традиции. </w:t>
      </w:r>
      <w:r w:rsidRPr="003962C3">
        <w:rPr>
          <w:rFonts w:eastAsia="Calibri"/>
          <w:lang w:eastAsia="en-US"/>
        </w:rPr>
        <w:t xml:space="preserve">Интонационно-образная природа музыкального искусства. Духовная музыка в творчестве композиторов. </w:t>
      </w:r>
      <w:r w:rsidRPr="003962C3">
        <w:rPr>
          <w:rFonts w:eastAsia="Calibri"/>
          <w:i/>
          <w:lang w:eastAsia="en-US"/>
        </w:rPr>
        <w:t>Образ матери в музыке, поэзии, изобразительном искусстве.</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11. </w:t>
      </w:r>
      <w:r w:rsidRPr="003962C3">
        <w:rPr>
          <w:rFonts w:eastAsia="Calibri"/>
          <w:b/>
          <w:lang w:eastAsia="en-US"/>
        </w:rPr>
        <w:t xml:space="preserve">Древнейшая песнь материнства. «Тихая моя, нежная моя, добрая моя мама!» </w:t>
      </w:r>
      <w:r w:rsidRPr="003962C3">
        <w:rPr>
          <w:rFonts w:eastAsia="Calibri"/>
          <w:lang w:eastAsia="en-US"/>
        </w:rPr>
        <w:t xml:space="preserve">Интонационно-образная природа музыкального искусства. Духовная музыка в творчестве композиторов. </w:t>
      </w:r>
      <w:r w:rsidRPr="003962C3">
        <w:rPr>
          <w:rFonts w:eastAsia="Calibri"/>
          <w:i/>
          <w:lang w:eastAsia="en-US"/>
        </w:rPr>
        <w:t>Образ матери в музыке, поэзии, изобразительном искусстве.</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12.</w:t>
      </w:r>
      <w:r w:rsidRPr="003962C3">
        <w:rPr>
          <w:rFonts w:eastAsia="Calibri"/>
          <w:b/>
          <w:lang w:eastAsia="en-US"/>
        </w:rPr>
        <w:t xml:space="preserve"> Вербное воскресенье. Вербочки</w:t>
      </w:r>
      <w:r w:rsidRPr="003962C3">
        <w:rPr>
          <w:rFonts w:eastAsia="Calibri"/>
          <w:lang w:eastAsia="en-US"/>
        </w:rPr>
        <w:t>.</w:t>
      </w:r>
      <w:r w:rsidRPr="003962C3">
        <w:rPr>
          <w:rFonts w:eastAsia="Calibri"/>
          <w:b/>
          <w:i/>
          <w:lang w:eastAsia="en-US"/>
        </w:rPr>
        <w:t xml:space="preserve"> </w:t>
      </w:r>
      <w:r w:rsidRPr="003962C3">
        <w:rPr>
          <w:rFonts w:eastAsia="Calibri"/>
          <w:lang w:eastAsia="en-US"/>
        </w:rPr>
        <w:t xml:space="preserve">Народные музыкальные традиции Отечества. Духовная музыка в творчестве композиторов. </w:t>
      </w:r>
      <w:r w:rsidRPr="003962C3">
        <w:rPr>
          <w:rFonts w:eastAsia="Calibri"/>
          <w:i/>
          <w:lang w:eastAsia="en-US"/>
        </w:rPr>
        <w:t>Образ праздника в искусстве. Вербное воскресенье.</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13.</w:t>
      </w:r>
      <w:r w:rsidRPr="003962C3">
        <w:rPr>
          <w:rFonts w:eastAsia="Calibri"/>
          <w:b/>
          <w:lang w:eastAsia="en-US"/>
        </w:rPr>
        <w:t xml:space="preserve"> Святые  земли Русской. Княгиня Ольга. Князь Владимир.</w:t>
      </w:r>
      <w:r w:rsidRPr="003962C3">
        <w:rPr>
          <w:rFonts w:eastAsia="Calibri"/>
          <w:lang w:eastAsia="en-US"/>
        </w:rPr>
        <w:t xml:space="preserve"> Народная и профессиональная музыка. Духовная музыка в творчестве композиторов. </w:t>
      </w:r>
      <w:r w:rsidRPr="003962C3">
        <w:rPr>
          <w:rFonts w:eastAsia="Calibri"/>
          <w:i/>
          <w:lang w:eastAsia="en-US"/>
        </w:rPr>
        <w:t xml:space="preserve">Святые земли Русской. </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«Гори, гори ясно, чтобы не погасло!»</w:t>
      </w:r>
      <w:r w:rsidRPr="003962C3">
        <w:rPr>
          <w:rFonts w:eastAsia="Calibri"/>
          <w:b/>
          <w:lang w:eastAsia="en-US"/>
        </w:rPr>
        <w:t xml:space="preserve"> (4 ч.)</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Урок 14.</w:t>
      </w:r>
      <w:r w:rsidRPr="003962C3">
        <w:rPr>
          <w:rFonts w:eastAsia="Calibri"/>
          <w:b/>
          <w:lang w:eastAsia="en-US"/>
        </w:rPr>
        <w:t xml:space="preserve"> «Настрою гусли на старинный лад» (былины).  Былина о Садко и Морском царе.</w:t>
      </w:r>
      <w:r w:rsidRPr="003962C3">
        <w:rPr>
          <w:rFonts w:eastAsia="Calibri"/>
          <w:lang w:eastAsia="en-US"/>
        </w:rPr>
        <w:t xml:space="preserve"> Музыкальный и поэтический фольклор России. Народные музыкальные традиции Отечества. Наблюдение народного творчества. </w:t>
      </w:r>
      <w:r w:rsidRPr="003962C3">
        <w:rPr>
          <w:rFonts w:eastAsia="Calibri"/>
          <w:i/>
          <w:lang w:eastAsia="en-US"/>
        </w:rPr>
        <w:t>Жанр былины.</w:t>
      </w:r>
    </w:p>
    <w:p w:rsidR="001038B4" w:rsidRPr="003962C3" w:rsidRDefault="001038B4" w:rsidP="008D2233">
      <w:pPr>
        <w:spacing w:after="200" w:line="276" w:lineRule="auto"/>
        <w:jc w:val="both"/>
        <w:rPr>
          <w:rFonts w:eastAsia="Calibri"/>
          <w:i/>
          <w:lang w:eastAsia="en-US"/>
        </w:rPr>
      </w:pPr>
      <w:r w:rsidRPr="003962C3">
        <w:rPr>
          <w:rFonts w:eastAsia="Calibri"/>
          <w:i/>
          <w:lang w:eastAsia="en-US"/>
        </w:rPr>
        <w:t xml:space="preserve">       </w:t>
      </w:r>
      <w:r w:rsidRPr="003962C3">
        <w:rPr>
          <w:rFonts w:eastAsia="Calibri"/>
          <w:b/>
          <w:i/>
          <w:lang w:eastAsia="en-US"/>
        </w:rPr>
        <w:t>Урок 15.</w:t>
      </w:r>
      <w:r w:rsidRPr="003962C3">
        <w:rPr>
          <w:rFonts w:eastAsia="Calibri"/>
          <w:b/>
          <w:lang w:eastAsia="en-US"/>
        </w:rPr>
        <w:t xml:space="preserve"> Певцы русской старины (Баян. Садко). «Лель, мой Лель…»</w:t>
      </w:r>
      <w:r w:rsidRPr="003962C3">
        <w:rPr>
          <w:rFonts w:eastAsia="Calibri"/>
          <w:lang w:eastAsia="en-US"/>
        </w:rPr>
        <w:t xml:space="preserve"> Музыкальный и поэтический фольклор России. Народная и профессиональная музыка.</w:t>
      </w:r>
      <w:r w:rsidRPr="003962C3">
        <w:rPr>
          <w:rFonts w:eastAsia="Calibri"/>
          <w:i/>
          <w:lang w:eastAsia="en-US"/>
        </w:rPr>
        <w:t xml:space="preserve"> Певцы – гусляры. Образы былинных сказителей, народные традиции и обряды в музыке русских композиторов (М.Глинки, Н.Римского-Корсакова).</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16.</w:t>
      </w:r>
      <w:r w:rsidRPr="003962C3">
        <w:rPr>
          <w:rFonts w:eastAsia="Calibri"/>
          <w:b/>
          <w:lang w:eastAsia="en-US"/>
        </w:rPr>
        <w:t xml:space="preserve"> Обобщающий  урок 2 четверти.</w:t>
      </w:r>
      <w:r w:rsidRPr="003962C3">
        <w:rPr>
          <w:rFonts w:eastAsia="Calibri"/>
          <w:i/>
          <w:lang w:eastAsia="en-US"/>
        </w:rPr>
        <w:t xml:space="preserve"> Накопление и</w:t>
      </w:r>
      <w:r w:rsidRPr="003962C3">
        <w:rPr>
          <w:rFonts w:eastAsia="Calibri"/>
          <w:b/>
          <w:lang w:eastAsia="en-US"/>
        </w:rPr>
        <w:t xml:space="preserve"> </w:t>
      </w:r>
      <w:r w:rsidRPr="003962C3">
        <w:rPr>
          <w:rFonts w:eastAsia="Calibri"/>
          <w:i/>
          <w:lang w:eastAsia="en-US"/>
        </w:rPr>
        <w:t xml:space="preserve">обобщение музыкально-слуховых впечатлений третьеклассников за 2 четверть. </w:t>
      </w:r>
    </w:p>
    <w:p w:rsidR="008D2233" w:rsidRPr="003962C3" w:rsidRDefault="008D2233" w:rsidP="001038B4">
      <w:pPr>
        <w:spacing w:after="200" w:line="276" w:lineRule="auto"/>
        <w:jc w:val="both"/>
        <w:rPr>
          <w:rFonts w:eastAsia="Calibri"/>
          <w:i/>
          <w:lang w:eastAsia="en-US"/>
        </w:rPr>
      </w:pPr>
    </w:p>
    <w:p w:rsidR="008D2233" w:rsidRPr="003962C3" w:rsidRDefault="008D2233" w:rsidP="001038B4">
      <w:pPr>
        <w:spacing w:after="200" w:line="276" w:lineRule="auto"/>
        <w:jc w:val="both"/>
        <w:rPr>
          <w:rFonts w:eastAsia="Calibri"/>
          <w:i/>
          <w:lang w:eastAsia="en-US"/>
        </w:rPr>
      </w:pPr>
    </w:p>
    <w:p w:rsidR="001038B4" w:rsidRPr="003962C3" w:rsidRDefault="001038B4" w:rsidP="001038B4">
      <w:pPr>
        <w:spacing w:after="200" w:line="276" w:lineRule="auto"/>
        <w:jc w:val="center"/>
        <w:rPr>
          <w:rFonts w:eastAsia="Calibri"/>
          <w:b/>
          <w:lang w:eastAsia="en-US"/>
        </w:rPr>
      </w:pPr>
      <w:r w:rsidRPr="003962C3">
        <w:rPr>
          <w:rFonts w:eastAsia="Calibri"/>
          <w:b/>
          <w:lang w:val="en-US" w:eastAsia="en-US"/>
        </w:rPr>
        <w:t>III</w:t>
      </w:r>
      <w:r w:rsidRPr="003962C3">
        <w:rPr>
          <w:rFonts w:eastAsia="Calibri"/>
          <w:b/>
          <w:lang w:eastAsia="en-US"/>
        </w:rPr>
        <w:t xml:space="preserve">  четверть   (10 часов)</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«Гори, гори ясно, чтобы не погасло!»</w:t>
      </w:r>
      <w:r w:rsidRPr="003962C3">
        <w:rPr>
          <w:rFonts w:eastAsia="Calibri"/>
          <w:b/>
          <w:lang w:eastAsia="en-US"/>
        </w:rPr>
        <w:t xml:space="preserve"> (1 ч.)</w:t>
      </w:r>
    </w:p>
    <w:p w:rsidR="001038B4" w:rsidRPr="003962C3" w:rsidRDefault="001038B4" w:rsidP="001038B4">
      <w:pPr>
        <w:spacing w:after="200" w:line="276" w:lineRule="auto"/>
        <w:rPr>
          <w:rFonts w:eastAsia="Calibri"/>
          <w:i/>
          <w:lang w:eastAsia="en-US"/>
        </w:rPr>
      </w:pPr>
      <w:r w:rsidRPr="003962C3">
        <w:rPr>
          <w:rFonts w:eastAsia="Calibri"/>
          <w:b/>
          <w:i/>
          <w:lang w:eastAsia="en-US"/>
        </w:rPr>
        <w:t xml:space="preserve">      Урок 17. </w:t>
      </w:r>
      <w:r w:rsidRPr="003962C3">
        <w:rPr>
          <w:rFonts w:eastAsia="Calibri"/>
          <w:b/>
          <w:lang w:eastAsia="en-US"/>
        </w:rPr>
        <w:t>Звучащие картины. «Прощание с Масленицей»</w:t>
      </w:r>
      <w:r w:rsidRPr="003962C3">
        <w:rPr>
          <w:rFonts w:eastAsia="Calibri"/>
          <w:lang w:eastAsia="en-US"/>
        </w:rPr>
        <w:t>. Музыкальный и поэтический фольклор России: обряды. Народная и профессиональная музыка.</w:t>
      </w:r>
      <w:r w:rsidRPr="003962C3">
        <w:rPr>
          <w:rFonts w:eastAsia="Calibri"/>
          <w:i/>
          <w:lang w:eastAsia="en-US"/>
        </w:rPr>
        <w:t xml:space="preserve"> Народные традиции и обряды в музыке русского  композитора  Н.Римского-Корсакова.</w:t>
      </w:r>
    </w:p>
    <w:p w:rsidR="001038B4" w:rsidRPr="003962C3" w:rsidRDefault="001038B4" w:rsidP="001038B4">
      <w:pPr>
        <w:spacing w:after="200" w:line="276" w:lineRule="auto"/>
        <w:ind w:firstLine="540"/>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«В музыкальном театре»</w:t>
      </w:r>
      <w:r w:rsidRPr="003962C3">
        <w:rPr>
          <w:rFonts w:eastAsia="Calibri"/>
          <w:b/>
          <w:lang w:eastAsia="en-US"/>
        </w:rPr>
        <w:t xml:space="preserve"> (5 ч.)</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18.</w:t>
      </w:r>
      <w:r w:rsidRPr="003962C3">
        <w:rPr>
          <w:rFonts w:eastAsia="Calibri"/>
          <w:b/>
          <w:lang w:eastAsia="en-US"/>
        </w:rPr>
        <w:t xml:space="preserve"> Опера «Руслан и Людмила».</w:t>
      </w:r>
      <w:r w:rsidRPr="003962C3">
        <w:rPr>
          <w:rFonts w:eastAsia="Calibri"/>
          <w:lang w:eastAsia="en-US"/>
        </w:rPr>
        <w:t xml:space="preserve"> Опера. Музыкальное развитие в сопоставлении и столкновении человеческих чувств, тем, художественных образов. Формы построения музыки как обобщенное выражение художественно-образного содержания произведения. Певческие голоса. </w:t>
      </w:r>
      <w:r w:rsidRPr="003962C3">
        <w:rPr>
          <w:rFonts w:eastAsia="Calibri"/>
          <w:i/>
          <w:lang w:eastAsia="en-US"/>
        </w:rPr>
        <w:t>Музыкальные темы-характеристики главных героев. Интонационно-образное развитие в опере М.Глинки «Руслан и Людмила».</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19.</w:t>
      </w:r>
      <w:r w:rsidRPr="003962C3">
        <w:rPr>
          <w:rFonts w:eastAsia="Calibri"/>
          <w:b/>
          <w:lang w:eastAsia="en-US"/>
        </w:rPr>
        <w:t xml:space="preserve"> Опера «Орфей и Эвридика».</w:t>
      </w:r>
      <w:r w:rsidRPr="003962C3">
        <w:rPr>
          <w:rFonts w:eastAsia="Calibri"/>
          <w:b/>
          <w:i/>
          <w:lang w:eastAsia="en-US"/>
        </w:rPr>
        <w:t xml:space="preserve"> </w:t>
      </w:r>
      <w:r w:rsidRPr="003962C3">
        <w:rPr>
          <w:rFonts w:eastAsia="Calibri"/>
          <w:lang w:eastAsia="en-US"/>
        </w:rPr>
        <w:t>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3962C3">
        <w:rPr>
          <w:rFonts w:eastAsia="Calibri"/>
          <w:i/>
          <w:lang w:eastAsia="en-US"/>
        </w:rPr>
        <w:t xml:space="preserve"> Интонационно-образное развитие в опере К.Глюка «Орфей и Эвридика».</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20.</w:t>
      </w:r>
      <w:r w:rsidRPr="003962C3">
        <w:rPr>
          <w:rFonts w:eastAsia="Calibri"/>
          <w:b/>
          <w:lang w:eastAsia="en-US"/>
        </w:rPr>
        <w:t xml:space="preserve"> Опера «Снегурочка». «Океан – море синее».</w:t>
      </w:r>
      <w:r w:rsidRPr="003962C3">
        <w:rPr>
          <w:rFonts w:eastAsia="Calibri"/>
          <w:lang w:eastAsia="en-US"/>
        </w:rPr>
        <w:t xml:space="preserve"> Интонация как внутренне озвученное состояние, выражение эмоций и отражений мыслей. Музыкальное развитие в сопоставлении и столкновении человеческих чувств, тем, художественных образов</w:t>
      </w:r>
      <w:r w:rsidRPr="003962C3">
        <w:rPr>
          <w:rFonts w:eastAsia="Calibri"/>
          <w:i/>
          <w:lang w:eastAsia="en-US"/>
        </w:rPr>
        <w:t>. Музыкальные темы-характеристики главных героев. Интонационно-образное развитие в опере Н.Римского-Корсакова «Снегурочка» и во вступлении к опере «Садко» «Океан – море синее».</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21. </w:t>
      </w:r>
      <w:r w:rsidRPr="003962C3">
        <w:rPr>
          <w:rFonts w:eastAsia="Calibri"/>
          <w:b/>
          <w:lang w:eastAsia="en-US"/>
        </w:rPr>
        <w:t>Балет «Спящая красавица».</w:t>
      </w:r>
      <w:r w:rsidRPr="003962C3">
        <w:rPr>
          <w:rFonts w:eastAsia="Calibri"/>
          <w:lang w:eastAsia="en-US"/>
        </w:rPr>
        <w:t xml:space="preserve"> Балет. Музыкальное развитие в сопоставлении и столкновении человеческих чувств, тем, художественных образов</w:t>
      </w:r>
      <w:r w:rsidRPr="003962C3">
        <w:rPr>
          <w:rFonts w:eastAsia="Calibri"/>
          <w:i/>
          <w:lang w:eastAsia="en-US"/>
        </w:rPr>
        <w:t>. Интонационно-образное развитие в балете П.И.Чайковского «Спящая красавица». Контраст.</w:t>
      </w:r>
    </w:p>
    <w:p w:rsidR="001038B4" w:rsidRPr="003962C3" w:rsidRDefault="001038B4" w:rsidP="001038B4">
      <w:pPr>
        <w:spacing w:after="200" w:line="276" w:lineRule="auto"/>
        <w:rPr>
          <w:rFonts w:eastAsia="Calibri"/>
          <w:i/>
          <w:lang w:eastAsia="en-US"/>
        </w:rPr>
      </w:pPr>
      <w:r w:rsidRPr="003962C3">
        <w:rPr>
          <w:rFonts w:eastAsia="Calibri"/>
          <w:b/>
          <w:i/>
          <w:lang w:eastAsia="en-US"/>
        </w:rPr>
        <w:t xml:space="preserve">        Урок 22.</w:t>
      </w:r>
      <w:r w:rsidRPr="003962C3">
        <w:rPr>
          <w:rFonts w:eastAsia="Calibri"/>
          <w:b/>
          <w:lang w:eastAsia="en-US"/>
        </w:rPr>
        <w:t xml:space="preserve">  В современных ритмах (мюзиклы). </w:t>
      </w:r>
      <w:r w:rsidRPr="003962C3">
        <w:rPr>
          <w:rFonts w:eastAsia="Calibri"/>
          <w:lang w:eastAsia="en-US"/>
        </w:rPr>
        <w:t xml:space="preserve">Обобщенное представление об основных образно-эмоциональных сферах музыки и многообразии музыкальных жанров. Мюзикл. </w:t>
      </w:r>
      <w:r w:rsidRPr="003962C3">
        <w:rPr>
          <w:rFonts w:eastAsia="Calibri"/>
          <w:i/>
          <w:lang w:eastAsia="en-US"/>
        </w:rPr>
        <w:t>Мюзикл как жанр легкой музыки.</w:t>
      </w:r>
    </w:p>
    <w:p w:rsidR="008D2233" w:rsidRPr="003962C3" w:rsidRDefault="008D2233" w:rsidP="001038B4">
      <w:pPr>
        <w:spacing w:after="200" w:line="276" w:lineRule="auto"/>
        <w:rPr>
          <w:rFonts w:eastAsia="Calibri"/>
          <w:i/>
          <w:lang w:eastAsia="en-US"/>
        </w:rPr>
      </w:pPr>
    </w:p>
    <w:p w:rsidR="008D2233" w:rsidRPr="003962C3" w:rsidRDefault="008D2233" w:rsidP="001038B4">
      <w:pPr>
        <w:spacing w:after="200" w:line="276" w:lineRule="auto"/>
        <w:rPr>
          <w:rFonts w:eastAsia="Calibri"/>
          <w:i/>
          <w:lang w:eastAsia="en-US"/>
        </w:rPr>
      </w:pPr>
    </w:p>
    <w:p w:rsidR="001038B4" w:rsidRPr="003962C3" w:rsidRDefault="001038B4" w:rsidP="001038B4">
      <w:pPr>
        <w:spacing w:after="200" w:line="276" w:lineRule="auto"/>
        <w:jc w:val="center"/>
        <w:rPr>
          <w:rFonts w:eastAsia="Calibri"/>
          <w:i/>
          <w:lang w:eastAsia="en-US"/>
        </w:rPr>
      </w:pPr>
      <w:r w:rsidRPr="003962C3">
        <w:rPr>
          <w:rFonts w:eastAsia="Calibri"/>
          <w:b/>
          <w:lang w:eastAsia="en-US"/>
        </w:rPr>
        <w:t>Тема раздела:</w:t>
      </w:r>
      <w:r w:rsidRPr="003962C3">
        <w:rPr>
          <w:rFonts w:eastAsia="Calibri"/>
          <w:b/>
          <w:i/>
          <w:lang w:eastAsia="en-US"/>
        </w:rPr>
        <w:t xml:space="preserve"> «В концертном зале »</w:t>
      </w:r>
      <w:r w:rsidRPr="003962C3">
        <w:rPr>
          <w:rFonts w:eastAsia="Calibri"/>
          <w:b/>
          <w:lang w:eastAsia="en-US"/>
        </w:rPr>
        <w:t xml:space="preserve"> (4 ч.)</w:t>
      </w:r>
    </w:p>
    <w:p w:rsidR="001038B4" w:rsidRPr="003962C3" w:rsidRDefault="001038B4" w:rsidP="001038B4">
      <w:pPr>
        <w:spacing w:after="200" w:line="276" w:lineRule="auto"/>
        <w:rPr>
          <w:rFonts w:eastAsia="Calibri"/>
          <w:i/>
          <w:lang w:eastAsia="en-US"/>
        </w:rPr>
      </w:pPr>
      <w:r w:rsidRPr="003962C3">
        <w:rPr>
          <w:rFonts w:eastAsia="Calibri"/>
          <w:b/>
          <w:i/>
          <w:lang w:eastAsia="en-US"/>
        </w:rPr>
        <w:t xml:space="preserve">        Урок 23.</w:t>
      </w:r>
      <w:r w:rsidRPr="003962C3">
        <w:rPr>
          <w:rFonts w:eastAsia="Calibri"/>
          <w:b/>
          <w:lang w:eastAsia="en-US"/>
        </w:rPr>
        <w:t xml:space="preserve"> Музыкальное состязание (концерт)</w:t>
      </w:r>
      <w:r w:rsidRPr="003962C3">
        <w:rPr>
          <w:rFonts w:eastAsia="Calibri"/>
          <w:lang w:eastAsia="en-US"/>
        </w:rPr>
        <w:t xml:space="preserve">. Различные виды музыки: инструментальная.  Концерт. Композитор – исполнитель – слушатель. </w:t>
      </w:r>
      <w:r w:rsidRPr="003962C3">
        <w:rPr>
          <w:rFonts w:eastAsia="Calibri"/>
          <w:i/>
          <w:lang w:eastAsia="en-US"/>
        </w:rPr>
        <w:t>Жанр инструментального концерта.</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24.</w:t>
      </w:r>
      <w:r w:rsidRPr="003962C3">
        <w:rPr>
          <w:rFonts w:eastAsia="Calibri"/>
          <w:b/>
          <w:lang w:eastAsia="en-US"/>
        </w:rPr>
        <w:t xml:space="preserve"> Музыкальные инструменты (флейта). Звучащие картины.</w:t>
      </w:r>
      <w:r w:rsidRPr="003962C3">
        <w:rPr>
          <w:rFonts w:eastAsia="Calibri"/>
          <w:lang w:eastAsia="en-US"/>
        </w:rPr>
        <w:t xml:space="preserve"> Музыкальные инструменты. </w:t>
      </w:r>
      <w:r w:rsidRPr="003962C3">
        <w:rPr>
          <w:rFonts w:eastAsia="Calibri"/>
          <w:i/>
          <w:lang w:eastAsia="en-US"/>
        </w:rPr>
        <w:t xml:space="preserve">Выразительные возможности флейты. </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25.</w:t>
      </w:r>
      <w:r w:rsidRPr="003962C3">
        <w:rPr>
          <w:rFonts w:eastAsia="Calibri"/>
          <w:b/>
          <w:lang w:eastAsia="en-US"/>
        </w:rPr>
        <w:t xml:space="preserve"> Музыкальные инструменты (скрипка).</w:t>
      </w:r>
      <w:r w:rsidRPr="003962C3">
        <w:rPr>
          <w:rFonts w:eastAsia="Calibri"/>
          <w:lang w:eastAsia="en-US"/>
        </w:rPr>
        <w:t xml:space="preserve"> Музыкальные инструменты. </w:t>
      </w:r>
      <w:r w:rsidRPr="003962C3">
        <w:rPr>
          <w:rFonts w:eastAsia="Calibri"/>
          <w:i/>
          <w:lang w:eastAsia="en-US"/>
        </w:rPr>
        <w:t>Выразительные возможности скрипки. Выдающиеся скрипичные мастера и исполнители.</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26.</w:t>
      </w:r>
      <w:r w:rsidRPr="003962C3">
        <w:rPr>
          <w:rFonts w:eastAsia="Calibri"/>
          <w:b/>
          <w:lang w:eastAsia="en-US"/>
        </w:rPr>
        <w:t xml:space="preserve"> Обобщающий  урок 3 четверти.  </w:t>
      </w:r>
      <w:r w:rsidRPr="003962C3">
        <w:rPr>
          <w:rFonts w:eastAsia="Calibri"/>
          <w:i/>
          <w:lang w:eastAsia="en-US"/>
        </w:rPr>
        <w:t>Обобщение музыкальных впечатлений третьеклассников за 3   четверть.</w:t>
      </w:r>
    </w:p>
    <w:p w:rsidR="001038B4" w:rsidRPr="003962C3" w:rsidRDefault="001038B4" w:rsidP="008D2233">
      <w:pPr>
        <w:spacing w:after="200" w:line="276" w:lineRule="auto"/>
        <w:jc w:val="center"/>
        <w:rPr>
          <w:rFonts w:eastAsia="Calibri"/>
          <w:lang w:eastAsia="en-US"/>
        </w:rPr>
      </w:pPr>
      <w:r w:rsidRPr="003962C3">
        <w:rPr>
          <w:rFonts w:eastAsia="Calibri"/>
          <w:b/>
          <w:lang w:val="en-US" w:eastAsia="en-US"/>
        </w:rPr>
        <w:t>IV</w:t>
      </w:r>
      <w:r w:rsidRPr="003962C3">
        <w:rPr>
          <w:rFonts w:eastAsia="Calibri"/>
          <w:b/>
          <w:lang w:eastAsia="en-US"/>
        </w:rPr>
        <w:t xml:space="preserve">  четверть   (8 часов)</w:t>
      </w:r>
    </w:p>
    <w:p w:rsidR="001038B4" w:rsidRPr="003962C3" w:rsidRDefault="001038B4" w:rsidP="008D2233">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«В концертном зале »</w:t>
      </w:r>
      <w:r w:rsidRPr="003962C3">
        <w:rPr>
          <w:rFonts w:eastAsia="Calibri"/>
          <w:b/>
          <w:lang w:eastAsia="en-US"/>
        </w:rPr>
        <w:t xml:space="preserve"> (2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27.</w:t>
      </w:r>
      <w:r w:rsidRPr="003962C3">
        <w:rPr>
          <w:rFonts w:eastAsia="Calibri"/>
          <w:b/>
          <w:lang w:eastAsia="en-US"/>
        </w:rPr>
        <w:t xml:space="preserve"> Сюита «Пер Гюнт». </w:t>
      </w:r>
      <w:r w:rsidRPr="003962C3">
        <w:rPr>
          <w:rFonts w:eastAsia="Calibri"/>
          <w:lang w:eastAsia="en-US"/>
        </w:rPr>
        <w:t xml:space="preserve">Формы построения музыки как обобщенное выражение художественно-образного содержания произведений. Развитие музыки – движение музыки. Песенность, танцевальность, маршевость. </w:t>
      </w:r>
      <w:r w:rsidRPr="003962C3">
        <w:rPr>
          <w:rFonts w:eastAsia="Calibri"/>
          <w:i/>
          <w:lang w:eastAsia="en-US"/>
        </w:rPr>
        <w:t>Контрастные образы сюиты Э.Грига «Пер Гюнт».</w:t>
      </w:r>
      <w:r w:rsidRPr="003962C3">
        <w:rPr>
          <w:rFonts w:eastAsia="Calibri"/>
          <w:b/>
          <w:lang w:eastAsia="en-US"/>
        </w:rPr>
        <w:t xml:space="preserve">   </w:t>
      </w:r>
    </w:p>
    <w:p w:rsidR="001038B4" w:rsidRPr="003962C3" w:rsidRDefault="001038B4" w:rsidP="008D2233">
      <w:pPr>
        <w:spacing w:after="200" w:line="276" w:lineRule="auto"/>
        <w:jc w:val="both"/>
        <w:rPr>
          <w:rFonts w:eastAsia="Calibri"/>
          <w:i/>
          <w:lang w:eastAsia="en-US"/>
        </w:rPr>
      </w:pPr>
      <w:r w:rsidRPr="003962C3">
        <w:rPr>
          <w:rFonts w:eastAsia="Calibri"/>
          <w:b/>
          <w:i/>
          <w:lang w:eastAsia="en-US"/>
        </w:rPr>
        <w:t xml:space="preserve">       Урок 28.</w:t>
      </w:r>
      <w:r w:rsidRPr="003962C3">
        <w:rPr>
          <w:rFonts w:eastAsia="Calibri"/>
          <w:b/>
          <w:lang w:eastAsia="en-US"/>
        </w:rPr>
        <w:t xml:space="preserve"> «Героическая» (симфония). Мир Бетховена</w:t>
      </w:r>
      <w:r w:rsidRPr="003962C3">
        <w:rPr>
          <w:rFonts w:eastAsia="Calibri"/>
          <w:lang w:eastAsia="en-US"/>
        </w:rPr>
        <w:t xml:space="preserve">. Симфония.  Формы построения музыки как обобщенное выражение художественно-образного содержания произведений. </w:t>
      </w:r>
      <w:r w:rsidRPr="003962C3">
        <w:rPr>
          <w:rFonts w:eastAsia="Calibri"/>
          <w:i/>
          <w:lang w:eastAsia="en-US"/>
        </w:rPr>
        <w:t xml:space="preserve">Контрастные образы симфонии Л.Бетховена. Музыкальная форма (трехчастная). Темы, сюжеты и образы музыки Бетховена. </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«Чтоб музыкантом быть, так надобно уменье»</w:t>
      </w:r>
      <w:r w:rsidRPr="003962C3">
        <w:rPr>
          <w:rFonts w:eastAsia="Calibri"/>
          <w:b/>
          <w:lang w:eastAsia="en-US"/>
        </w:rPr>
        <w:t xml:space="preserve"> (6 ч.)</w:t>
      </w:r>
    </w:p>
    <w:p w:rsidR="001038B4" w:rsidRPr="003962C3" w:rsidRDefault="001038B4" w:rsidP="008D2233">
      <w:pPr>
        <w:spacing w:after="200" w:line="276" w:lineRule="auto"/>
        <w:jc w:val="both"/>
        <w:rPr>
          <w:rFonts w:eastAsia="Calibri"/>
          <w:lang w:eastAsia="en-US"/>
        </w:rPr>
      </w:pPr>
      <w:r w:rsidRPr="003962C3">
        <w:rPr>
          <w:rFonts w:eastAsia="Calibri"/>
          <w:i/>
          <w:lang w:eastAsia="en-US"/>
        </w:rPr>
        <w:t xml:space="preserve">      </w:t>
      </w:r>
      <w:r w:rsidRPr="003962C3">
        <w:rPr>
          <w:rFonts w:eastAsia="Calibri"/>
          <w:b/>
          <w:i/>
          <w:lang w:eastAsia="en-US"/>
        </w:rPr>
        <w:t>Урок 29.</w:t>
      </w:r>
      <w:r w:rsidRPr="003962C3">
        <w:rPr>
          <w:rFonts w:eastAsia="Calibri"/>
          <w:b/>
          <w:lang w:eastAsia="en-US"/>
        </w:rPr>
        <w:t xml:space="preserve"> «Чудо-музыка». Острый ритм – джаза звуки.</w:t>
      </w:r>
      <w:r w:rsidRPr="003962C3">
        <w:rPr>
          <w:rFonts w:eastAsia="Calibri"/>
          <w:lang w:eastAsia="en-US"/>
        </w:rPr>
        <w:t xml:space="preserve"> Обобщенное представление об основных образно-эмоциональных сферах музыки и о многообразии музыкальных жанров и стилей. Композитор- исполнитель – слушатель. </w:t>
      </w:r>
      <w:r w:rsidRPr="003962C3">
        <w:rPr>
          <w:rFonts w:eastAsia="Calibri"/>
          <w:i/>
          <w:lang w:eastAsia="en-US"/>
        </w:rPr>
        <w:t>Джаз – музыка ХХ века. Известные джазовые музыканты-исполнители.</w:t>
      </w:r>
      <w:r w:rsidRPr="003962C3">
        <w:rPr>
          <w:rFonts w:eastAsia="Calibri"/>
          <w:lang w:eastAsia="en-US"/>
        </w:rPr>
        <w:t xml:space="preserve"> </w:t>
      </w:r>
      <w:r w:rsidRPr="003962C3">
        <w:rPr>
          <w:rFonts w:eastAsia="Calibri"/>
          <w:i/>
          <w:lang w:eastAsia="en-US"/>
        </w:rPr>
        <w:t>Музыка – источник вдохновения и радости.</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30.</w:t>
      </w:r>
      <w:r w:rsidRPr="003962C3">
        <w:rPr>
          <w:rFonts w:eastAsia="Calibri"/>
          <w:b/>
          <w:lang w:eastAsia="en-US"/>
        </w:rPr>
        <w:t xml:space="preserve"> «Люблю я грусть твоих просторов». Мир Прокофьева.</w:t>
      </w:r>
      <w:r w:rsidRPr="003962C3">
        <w:rPr>
          <w:rFonts w:eastAsia="Calibri"/>
          <w:lang w:eastAsia="en-US"/>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 </w:t>
      </w:r>
      <w:r w:rsidRPr="003962C3">
        <w:rPr>
          <w:rFonts w:eastAsia="Calibri"/>
          <w:i/>
          <w:lang w:eastAsia="en-US"/>
        </w:rPr>
        <w:t>Сходство и различие музыкальной речи Г.Свиридова, С.Прокофьева, Э.Грига, М.Мусоргского.</w:t>
      </w:r>
    </w:p>
    <w:p w:rsidR="001038B4" w:rsidRPr="003962C3" w:rsidRDefault="001038B4" w:rsidP="001038B4">
      <w:pPr>
        <w:spacing w:after="200" w:line="276" w:lineRule="auto"/>
        <w:jc w:val="both"/>
        <w:rPr>
          <w:rFonts w:eastAsia="Calibri"/>
          <w:lang w:eastAsia="en-US"/>
        </w:rPr>
      </w:pPr>
      <w:r w:rsidRPr="003962C3">
        <w:rPr>
          <w:rFonts w:eastAsia="Calibri"/>
          <w:lang w:eastAsia="en-US"/>
        </w:rPr>
        <w:t xml:space="preserve">      </w:t>
      </w:r>
      <w:r w:rsidRPr="003962C3">
        <w:rPr>
          <w:rFonts w:eastAsia="Calibri"/>
          <w:b/>
          <w:i/>
          <w:lang w:eastAsia="en-US"/>
        </w:rPr>
        <w:t>Урок 31.</w:t>
      </w:r>
      <w:r w:rsidRPr="003962C3">
        <w:rPr>
          <w:rFonts w:eastAsia="Calibri"/>
          <w:b/>
          <w:lang w:eastAsia="en-US"/>
        </w:rPr>
        <w:t xml:space="preserve"> Певцы родной природы (Э.Григ, П.Чайковский).</w:t>
      </w:r>
      <w:r w:rsidRPr="003962C3">
        <w:rPr>
          <w:rFonts w:eastAsia="Calibri"/>
          <w:lang w:eastAsia="en-US"/>
        </w:rPr>
        <w:t xml:space="preserve"> Интонация как внутреннее озвученное состояние, выражение эмоций и отражение мыслей. Музыкальная речь как сочинения композиторов, передача информации, выраженной в звуках.</w:t>
      </w:r>
    </w:p>
    <w:p w:rsidR="001038B4" w:rsidRPr="003962C3" w:rsidRDefault="001038B4" w:rsidP="001038B4">
      <w:pPr>
        <w:framePr w:hSpace="180" w:wrap="around" w:vAnchor="text" w:hAnchor="margin" w:y="-94"/>
        <w:spacing w:after="200" w:line="276" w:lineRule="auto"/>
        <w:jc w:val="both"/>
        <w:rPr>
          <w:rFonts w:eastAsia="Calibri"/>
          <w:b/>
          <w:lang w:eastAsia="en-US"/>
        </w:rPr>
      </w:pP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Выразительность и изобразительность в музыке. </w:t>
      </w:r>
      <w:r w:rsidRPr="003962C3">
        <w:rPr>
          <w:rFonts w:eastAsia="Calibri"/>
          <w:i/>
          <w:lang w:eastAsia="en-US"/>
        </w:rPr>
        <w:t>Сходство и различие музыкальной речи Э.Грига и П.Чайковского.</w:t>
      </w:r>
    </w:p>
    <w:p w:rsidR="001038B4" w:rsidRPr="003962C3" w:rsidRDefault="001038B4" w:rsidP="001038B4">
      <w:pPr>
        <w:spacing w:after="200" w:line="276" w:lineRule="auto"/>
        <w:jc w:val="both"/>
        <w:rPr>
          <w:rFonts w:eastAsia="Calibri"/>
          <w:i/>
          <w:lang w:eastAsia="en-US"/>
        </w:rPr>
      </w:pPr>
    </w:p>
    <w:p w:rsidR="001038B4" w:rsidRPr="003962C3" w:rsidRDefault="001038B4" w:rsidP="001038B4">
      <w:pPr>
        <w:spacing w:after="200" w:line="276" w:lineRule="auto"/>
        <w:jc w:val="both"/>
        <w:rPr>
          <w:rFonts w:eastAsia="Calibri"/>
          <w:lang w:eastAsia="en-US"/>
        </w:rPr>
      </w:pPr>
      <w:r w:rsidRPr="003962C3">
        <w:rPr>
          <w:rFonts w:eastAsia="Calibri"/>
          <w:lang w:eastAsia="en-US"/>
        </w:rPr>
        <w:t xml:space="preserve">      </w:t>
      </w:r>
      <w:r w:rsidRPr="003962C3">
        <w:rPr>
          <w:rFonts w:eastAsia="Calibri"/>
          <w:b/>
          <w:i/>
          <w:lang w:eastAsia="en-US"/>
        </w:rPr>
        <w:t>Урок 32.</w:t>
      </w:r>
      <w:r w:rsidRPr="003962C3">
        <w:rPr>
          <w:rFonts w:eastAsia="Calibri"/>
          <w:b/>
          <w:lang w:eastAsia="en-US"/>
        </w:rPr>
        <w:t xml:space="preserve"> Прославим радость на земле. </w:t>
      </w:r>
      <w:r w:rsidRPr="003962C3">
        <w:rPr>
          <w:rFonts w:eastAsia="Calibri"/>
          <w:lang w:eastAsia="en-US"/>
        </w:rPr>
        <w:t xml:space="preserve">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Композитор – исполнитель – слушатель. </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33.</w:t>
      </w:r>
      <w:r w:rsidRPr="003962C3">
        <w:rPr>
          <w:rFonts w:eastAsia="Calibri"/>
          <w:b/>
          <w:lang w:eastAsia="en-US"/>
        </w:rPr>
        <w:t xml:space="preserve"> «Радость к солнцу нас зовет».</w:t>
      </w:r>
      <w:r w:rsidRPr="003962C3">
        <w:rPr>
          <w:rFonts w:eastAsia="Calibri"/>
          <w:lang w:eastAsia="en-US"/>
        </w:rPr>
        <w:t xml:space="preserve"> Музыкальная речь как способ общения между людьми, ее эмоциональное воздействие на слушателей. Музыкальная речь как сочинения композиторов, передача информации, выраженной в звуках. </w:t>
      </w:r>
      <w:r w:rsidRPr="003962C3">
        <w:rPr>
          <w:rFonts w:eastAsia="Calibri"/>
          <w:i/>
          <w:lang w:eastAsia="en-US"/>
        </w:rPr>
        <w:t xml:space="preserve"> Музыка – источник вдохновения и радости.</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34.</w:t>
      </w:r>
      <w:r w:rsidRPr="003962C3">
        <w:rPr>
          <w:rFonts w:eastAsia="Calibri"/>
          <w:b/>
          <w:lang w:eastAsia="en-US"/>
        </w:rPr>
        <w:t xml:space="preserve"> Обобщающий  урок 4 четверти. Заключительный  урок – концерт. </w:t>
      </w:r>
      <w:r w:rsidRPr="003962C3">
        <w:rPr>
          <w:rFonts w:eastAsia="Calibri"/>
          <w:i/>
          <w:lang w:eastAsia="en-US"/>
        </w:rPr>
        <w:t>Обобщение музыкальных впечатлений третьеклассников за 4 четверть и год. Составление афиши и программы концерта. Исполнение  выученных и полюбившихся  песен  всего учебного  года</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Содержание  программного материала 4 класс</w:t>
      </w:r>
    </w:p>
    <w:p w:rsidR="001038B4" w:rsidRPr="003962C3" w:rsidRDefault="001038B4" w:rsidP="001038B4">
      <w:pPr>
        <w:spacing w:after="200" w:line="276" w:lineRule="auto"/>
        <w:jc w:val="center"/>
        <w:rPr>
          <w:rFonts w:eastAsia="Calibri"/>
          <w:b/>
          <w:lang w:eastAsia="en-US"/>
        </w:rPr>
      </w:pPr>
      <w:r w:rsidRPr="003962C3">
        <w:rPr>
          <w:rFonts w:eastAsia="Calibri"/>
          <w:b/>
          <w:lang w:val="en-US" w:eastAsia="en-US"/>
        </w:rPr>
        <w:t>I</w:t>
      </w:r>
      <w:r w:rsidRPr="003962C3">
        <w:rPr>
          <w:rFonts w:eastAsia="Calibri"/>
          <w:b/>
          <w:lang w:eastAsia="en-US"/>
        </w:rPr>
        <w:t xml:space="preserve">  четверть   (9 часов)</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«Россия – Родина моя»</w:t>
      </w:r>
      <w:r w:rsidRPr="003962C3">
        <w:rPr>
          <w:rFonts w:eastAsia="Calibri"/>
          <w:lang w:eastAsia="en-US"/>
        </w:rPr>
        <w:t xml:space="preserve"> (</w:t>
      </w:r>
      <w:r w:rsidRPr="003962C3">
        <w:rPr>
          <w:rFonts w:eastAsia="Calibri"/>
          <w:b/>
          <w:lang w:eastAsia="en-US"/>
        </w:rPr>
        <w:t>3 ч.)</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 xml:space="preserve">Урок 1. </w:t>
      </w:r>
      <w:r w:rsidRPr="003962C3">
        <w:rPr>
          <w:rFonts w:eastAsia="Calibri"/>
          <w:b/>
          <w:lang w:eastAsia="en-US"/>
        </w:rPr>
        <w:t xml:space="preserve">Мелодия. «Ты запой мне ту песню…» «Что не выразишь словами, звуком на душу навей…». </w:t>
      </w:r>
      <w:r w:rsidRPr="003962C3">
        <w:rPr>
          <w:rFonts w:eastAsia="Calibri"/>
          <w:lang w:eastAsia="en-US"/>
        </w:rPr>
        <w:t>Народная и профессиональная музыка. Сочинения отечественных композиторов о Родине (</w:t>
      </w:r>
      <w:r w:rsidRPr="003962C3">
        <w:rPr>
          <w:rFonts w:eastAsia="Calibri"/>
          <w:i/>
          <w:lang w:eastAsia="en-US"/>
        </w:rPr>
        <w:t xml:space="preserve">С.Рахманинов «Концерт №3», В.Локтев «Песня о России»). </w:t>
      </w:r>
      <w:r w:rsidRPr="003962C3">
        <w:rPr>
          <w:rFonts w:eastAsia="Calibri"/>
          <w:lang w:eastAsia="en-US"/>
        </w:rPr>
        <w:t xml:space="preserve"> Интонация как внутреннее озвученное состояние, выражение эмоций и отражение мыслей. Основные средства музыкальной выразительности (мелодия).</w:t>
      </w:r>
      <w:r w:rsidRPr="003962C3">
        <w:rPr>
          <w:rFonts w:eastAsia="Calibri"/>
          <w:i/>
          <w:lang w:eastAsia="en-US"/>
        </w:rPr>
        <w:t xml:space="preserve"> </w:t>
      </w:r>
      <w:r w:rsidRPr="003962C3">
        <w:rPr>
          <w:rFonts w:eastAsia="Calibri"/>
          <w:lang w:eastAsia="en-US"/>
        </w:rPr>
        <w:t>Общность интонаций народной музыки (</w:t>
      </w:r>
      <w:r w:rsidRPr="003962C3">
        <w:rPr>
          <w:rFonts w:eastAsia="Calibri"/>
          <w:i/>
          <w:lang w:eastAsia="en-US"/>
        </w:rPr>
        <w:t xml:space="preserve">«Ты, река ль, моя реченька», русская народная песня) </w:t>
      </w:r>
      <w:r w:rsidRPr="003962C3">
        <w:rPr>
          <w:rFonts w:eastAsia="Calibri"/>
          <w:lang w:eastAsia="en-US"/>
        </w:rPr>
        <w:t>и музыки русских композиторов (</w:t>
      </w:r>
      <w:r w:rsidRPr="003962C3">
        <w:rPr>
          <w:rFonts w:eastAsia="Calibri"/>
          <w:i/>
          <w:lang w:eastAsia="en-US"/>
        </w:rPr>
        <w:t xml:space="preserve">С.Рахманинова, М.Мусоргского, П.Чайковского). Знакомство с жанром вокализ (С.В.Рахманинов «Вокализ»). </w:t>
      </w:r>
    </w:p>
    <w:p w:rsidR="001038B4" w:rsidRPr="003962C3" w:rsidRDefault="001038B4" w:rsidP="001038B4">
      <w:pPr>
        <w:spacing w:after="200" w:line="276" w:lineRule="auto"/>
        <w:jc w:val="both"/>
        <w:rPr>
          <w:rFonts w:eastAsia="Calibri"/>
          <w:b/>
          <w:lang w:eastAsia="en-US"/>
        </w:rPr>
      </w:pPr>
      <w:r w:rsidRPr="003962C3">
        <w:rPr>
          <w:rFonts w:eastAsia="Calibri"/>
          <w:lang w:eastAsia="en-US"/>
        </w:rPr>
        <w:t xml:space="preserve">         </w:t>
      </w:r>
      <w:r w:rsidRPr="003962C3">
        <w:rPr>
          <w:rFonts w:eastAsia="Calibri"/>
          <w:b/>
          <w:i/>
          <w:lang w:eastAsia="en-US"/>
        </w:rPr>
        <w:t>Урок 2.</w:t>
      </w:r>
      <w:r w:rsidRPr="003962C3">
        <w:rPr>
          <w:rFonts w:eastAsia="Calibri"/>
          <w:b/>
          <w:lang w:eastAsia="en-US"/>
        </w:rPr>
        <w:t xml:space="preserve"> Как сложили песню. Звучащие картины. «Ты откуда русская, зародилась, музыка?» </w:t>
      </w:r>
      <w:r w:rsidRPr="003962C3">
        <w:rPr>
          <w:rFonts w:eastAsia="Calibri"/>
          <w:lang w:eastAsia="en-US"/>
        </w:rPr>
        <w:t xml:space="preserve">Наблюдение народного творчества. Музыкальный и поэтический фольклор России: песни. </w:t>
      </w:r>
      <w:r w:rsidRPr="003962C3">
        <w:rPr>
          <w:rFonts w:eastAsia="Calibri"/>
          <w:i/>
          <w:lang w:eastAsia="en-US"/>
        </w:rPr>
        <w:t>Рассказ М.Горького «Как сложили песню».</w:t>
      </w:r>
      <w:r w:rsidRPr="003962C3">
        <w:rPr>
          <w:rFonts w:eastAsia="Calibri"/>
          <w:lang w:eastAsia="en-US"/>
        </w:rPr>
        <w:t xml:space="preserve"> Выразительность и изобразительность в музыке. </w:t>
      </w:r>
      <w:r w:rsidRPr="003962C3">
        <w:rPr>
          <w:rFonts w:eastAsia="Calibri"/>
          <w:i/>
          <w:lang w:eastAsia="en-US"/>
        </w:rPr>
        <w:t xml:space="preserve">Сравнение музыкальных произведений разных жанров с картиной К.Петрова-Водкина  «Полдень». Размышления учащихся над поэтическими строками: «Вся Россия просится в песню» и «Жизнь дает для песни образы и звуки…».  </w:t>
      </w:r>
      <w:r w:rsidRPr="003962C3">
        <w:rPr>
          <w:rFonts w:eastAsia="Calibri"/>
          <w:lang w:eastAsia="en-US"/>
        </w:rPr>
        <w:t>Интонация – источник элементов музыкальной речи. Жанры народных песен, их интонационно-образные особенности.</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3.</w:t>
      </w:r>
      <w:r w:rsidRPr="003962C3">
        <w:rPr>
          <w:rFonts w:eastAsia="Calibri"/>
          <w:lang w:eastAsia="en-US"/>
        </w:rPr>
        <w:t xml:space="preserve"> «</w:t>
      </w:r>
      <w:r w:rsidRPr="003962C3">
        <w:rPr>
          <w:rFonts w:eastAsia="Calibri"/>
          <w:b/>
          <w:lang w:eastAsia="en-US"/>
        </w:rPr>
        <w:t xml:space="preserve">Я пойду по полю белому…» На великий праздник собралася Русь! </w:t>
      </w:r>
      <w:r w:rsidRPr="003962C3">
        <w:rPr>
          <w:rFonts w:eastAsia="Calibri"/>
          <w:lang w:eastAsia="en-US"/>
        </w:rPr>
        <w:t xml:space="preserve">Народная и профессиональная музыка. </w:t>
      </w:r>
      <w:r w:rsidRPr="003962C3">
        <w:rPr>
          <w:rFonts w:eastAsia="Calibri"/>
          <w:i/>
          <w:lang w:eastAsia="en-US"/>
        </w:rPr>
        <w:t xml:space="preserve">Патриотическая тема в русской классике. </w:t>
      </w:r>
      <w:r w:rsidRPr="003962C3">
        <w:rPr>
          <w:rFonts w:eastAsia="Calibri"/>
          <w:lang w:eastAsia="en-US"/>
        </w:rPr>
        <w:t>Обобщенное представление исторического прошлого в музыкальных образах. Общность интонаций народной музыки и музыки русских композиторов (</w:t>
      </w:r>
      <w:r w:rsidRPr="003962C3">
        <w:rPr>
          <w:rFonts w:eastAsia="Calibri"/>
          <w:i/>
          <w:lang w:eastAsia="en-US"/>
        </w:rPr>
        <w:t>Кантата «Александр Невский» С.Прокофьев, опера «Иван Сусанин» М.Глинка).</w:t>
      </w:r>
      <w:r w:rsidRPr="003962C3">
        <w:rPr>
          <w:rFonts w:eastAsia="Calibri"/>
          <w:lang w:eastAsia="en-US"/>
        </w:rPr>
        <w:t xml:space="preserve"> Интонация как внутреннее озвученное состояние, выражение эмоций и отражение мыслей. </w:t>
      </w:r>
      <w:r w:rsidRPr="003962C3">
        <w:rPr>
          <w:rFonts w:eastAsia="Calibri"/>
          <w:i/>
          <w:lang w:eastAsia="en-US"/>
        </w:rPr>
        <w:t xml:space="preserve">Образ защитника Отечества. </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«О России петь – что стремиться в храм»(1 ч.)</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4.</w:t>
      </w:r>
      <w:r w:rsidRPr="003962C3">
        <w:rPr>
          <w:rFonts w:eastAsia="Calibri"/>
          <w:lang w:eastAsia="en-US"/>
        </w:rPr>
        <w:t xml:space="preserve"> </w:t>
      </w:r>
      <w:r w:rsidRPr="003962C3">
        <w:rPr>
          <w:rFonts w:eastAsia="Calibri"/>
          <w:b/>
          <w:lang w:eastAsia="en-US"/>
        </w:rPr>
        <w:t>Святые земли Русской. Илья Муромец.</w:t>
      </w:r>
      <w:r w:rsidRPr="003962C3">
        <w:rPr>
          <w:rFonts w:eastAsia="Calibri"/>
          <w:i/>
          <w:lang w:eastAsia="en-US"/>
        </w:rPr>
        <w:t xml:space="preserve"> Святые земли Русской. </w:t>
      </w:r>
      <w:r w:rsidRPr="003962C3">
        <w:rPr>
          <w:rFonts w:eastAsia="Calibri"/>
          <w:lang w:eastAsia="en-US"/>
        </w:rPr>
        <w:t xml:space="preserve">Народная и профессиональная музыка. Духовная музыка в творчестве композиторов. </w:t>
      </w:r>
      <w:r w:rsidRPr="003962C3">
        <w:rPr>
          <w:rFonts w:eastAsia="Calibri"/>
          <w:i/>
          <w:lang w:eastAsia="en-US"/>
        </w:rPr>
        <w:t xml:space="preserve">Стихира.(«Богатырские ворота»М.П.Мусоргский, «Богатырская симфония» А.Бородин). </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«День, полный событий» (5 ч.)</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Урок 5</w:t>
      </w:r>
      <w:r w:rsidRPr="003962C3">
        <w:rPr>
          <w:rFonts w:eastAsia="Calibri"/>
          <w:i/>
          <w:lang w:eastAsia="en-US"/>
        </w:rPr>
        <w:t>.</w:t>
      </w:r>
      <w:r w:rsidRPr="003962C3">
        <w:rPr>
          <w:rFonts w:eastAsia="Calibri"/>
          <w:lang w:eastAsia="en-US"/>
        </w:rPr>
        <w:t xml:space="preserve"> </w:t>
      </w:r>
      <w:r w:rsidRPr="003962C3">
        <w:rPr>
          <w:rFonts w:eastAsia="Calibri"/>
          <w:b/>
          <w:lang w:eastAsia="en-US"/>
        </w:rPr>
        <w:t xml:space="preserve">«Приют спокойствия, трудов и вдохновенья…». </w:t>
      </w:r>
      <w:r w:rsidRPr="003962C3">
        <w:rPr>
          <w:rFonts w:eastAsia="Calibri"/>
          <w:lang w:eastAsia="en-US"/>
        </w:rPr>
        <w:t xml:space="preserve">Интонация как внутреннее озвученное состояние, выражение эмоций и отражение мыслей. </w:t>
      </w:r>
      <w:r w:rsidRPr="003962C3">
        <w:rPr>
          <w:rFonts w:eastAsia="Calibri"/>
          <w:i/>
          <w:lang w:eastAsia="en-US"/>
        </w:rPr>
        <w:t xml:space="preserve">Музыкально-поэтические образы. Лирика в поэзии А.С.Пушкина, в музыке русских композиторов (Г.Свиридов, П.Чайковский) и в изобразительном искусстве (В.Попков «Осенние дожди»). </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6.</w:t>
      </w:r>
      <w:r w:rsidRPr="003962C3">
        <w:rPr>
          <w:rFonts w:eastAsia="Calibri"/>
          <w:b/>
          <w:lang w:eastAsia="en-US"/>
        </w:rPr>
        <w:t xml:space="preserve">  «Что за прелесть эти сказки!». Три чуда. </w:t>
      </w:r>
      <w:r w:rsidRPr="003962C3">
        <w:rPr>
          <w:rFonts w:eastAsia="Calibri"/>
          <w:lang w:eastAsia="en-US"/>
        </w:rPr>
        <w:t xml:space="preserve">Песенность, танцевальность, маршевость. Выразительность и изобразительность. </w:t>
      </w:r>
      <w:r w:rsidRPr="003962C3">
        <w:rPr>
          <w:rFonts w:eastAsia="Calibri"/>
          <w:i/>
          <w:lang w:eastAsia="en-US"/>
        </w:rPr>
        <w:t xml:space="preserve">Музыкально-поэтические образы в сказке А.С.Пушкина и в опере  Н.А.Римского –Корсакова «Сказка о царе Салтане». </w:t>
      </w:r>
    </w:p>
    <w:p w:rsidR="001038B4" w:rsidRPr="003962C3" w:rsidRDefault="001038B4" w:rsidP="008D2233">
      <w:pPr>
        <w:spacing w:after="200" w:line="276" w:lineRule="auto"/>
        <w:jc w:val="both"/>
        <w:rPr>
          <w:rFonts w:eastAsia="Calibri"/>
          <w:i/>
          <w:lang w:eastAsia="en-US"/>
        </w:rPr>
      </w:pPr>
      <w:r w:rsidRPr="003962C3">
        <w:rPr>
          <w:rFonts w:eastAsia="Calibri"/>
          <w:i/>
          <w:lang w:eastAsia="en-US"/>
        </w:rPr>
        <w:t xml:space="preserve">        </w:t>
      </w:r>
      <w:r w:rsidRPr="003962C3">
        <w:rPr>
          <w:rFonts w:eastAsia="Calibri"/>
          <w:b/>
          <w:i/>
          <w:lang w:eastAsia="en-US"/>
        </w:rPr>
        <w:t>Урок 7.</w:t>
      </w:r>
      <w:r w:rsidRPr="003962C3">
        <w:rPr>
          <w:rFonts w:eastAsia="Calibri"/>
          <w:lang w:eastAsia="en-US"/>
        </w:rPr>
        <w:t xml:space="preserve"> </w:t>
      </w:r>
      <w:r w:rsidRPr="003962C3">
        <w:rPr>
          <w:rFonts w:eastAsia="Calibri"/>
          <w:b/>
          <w:lang w:eastAsia="en-US"/>
        </w:rPr>
        <w:t xml:space="preserve">Ярмарочное гулянье. Святогорский монастырь. </w:t>
      </w:r>
      <w:r w:rsidRPr="003962C3">
        <w:rPr>
          <w:rFonts w:eastAsia="Calibri"/>
          <w:lang w:eastAsia="en-US"/>
        </w:rPr>
        <w:t xml:space="preserve">Народная и профессиональная музыка. Выразительность и изобразительность в музыке. Народные музыкальные традиции Отечества. </w:t>
      </w:r>
      <w:r w:rsidRPr="003962C3">
        <w:rPr>
          <w:rFonts w:eastAsia="Calibri"/>
          <w:i/>
          <w:lang w:eastAsia="en-US"/>
        </w:rPr>
        <w:t xml:space="preserve">Музыка в народном стиле ( Хор из оперы «Евгений Онегин» П.Чайковского -  «Девицы, красавицы», «Уж как по мосту, мосточку»;  «Детский альбом» П.Чайковского - «Камаринская», «Мужик на гармонике играет»; </w:t>
      </w:r>
      <w:r w:rsidRPr="003962C3">
        <w:rPr>
          <w:rFonts w:eastAsia="Calibri"/>
          <w:lang w:eastAsia="en-US"/>
        </w:rPr>
        <w:t xml:space="preserve"> </w:t>
      </w:r>
      <w:r w:rsidRPr="003962C3">
        <w:rPr>
          <w:rFonts w:eastAsia="Calibri"/>
          <w:i/>
          <w:lang w:eastAsia="en-US"/>
        </w:rPr>
        <w:t>Вступление к опере «Борис Годунов» М.Мусоргский).</w:t>
      </w:r>
    </w:p>
    <w:p w:rsidR="001038B4" w:rsidRPr="003962C3" w:rsidRDefault="001038B4" w:rsidP="008D2233">
      <w:pPr>
        <w:spacing w:after="200" w:line="276" w:lineRule="auto"/>
        <w:ind w:firstLine="540"/>
        <w:jc w:val="both"/>
        <w:rPr>
          <w:rFonts w:eastAsia="Calibri"/>
          <w:lang w:eastAsia="en-US"/>
        </w:rPr>
      </w:pPr>
      <w:r w:rsidRPr="003962C3">
        <w:rPr>
          <w:rFonts w:eastAsia="Calibri"/>
          <w:b/>
          <w:i/>
          <w:lang w:eastAsia="en-US"/>
        </w:rPr>
        <w:t>Урок 8.</w:t>
      </w:r>
      <w:r w:rsidRPr="003962C3">
        <w:rPr>
          <w:rFonts w:eastAsia="Calibri"/>
          <w:b/>
          <w:lang w:eastAsia="en-US"/>
        </w:rPr>
        <w:t xml:space="preserve"> «Приют, сияньем муз одетый…»</w:t>
      </w:r>
      <w:r w:rsidRPr="003962C3">
        <w:rPr>
          <w:rFonts w:eastAsia="Calibri"/>
          <w:lang w:eastAsia="en-US"/>
        </w:rPr>
        <w:t>. Выразительность и изобразительность в музыке.</w:t>
      </w:r>
      <w:r w:rsidR="008D2233" w:rsidRPr="003962C3">
        <w:rPr>
          <w:rFonts w:eastAsia="Calibri"/>
          <w:lang w:val="ba-RU" w:eastAsia="en-US"/>
        </w:rPr>
        <w:t xml:space="preserve"> </w:t>
      </w:r>
      <w:r w:rsidRPr="003962C3">
        <w:rPr>
          <w:rFonts w:eastAsia="Calibri"/>
          <w:i/>
          <w:lang w:eastAsia="en-US"/>
        </w:rPr>
        <w:t>Музыкально-поэтические образы. Романс (</w:t>
      </w:r>
      <w:r w:rsidRPr="003962C3">
        <w:rPr>
          <w:rFonts w:eastAsia="Calibri"/>
          <w:lang w:eastAsia="en-US"/>
        </w:rPr>
        <w:t>«</w:t>
      </w:r>
      <w:r w:rsidRPr="003962C3">
        <w:rPr>
          <w:rFonts w:eastAsia="Calibri"/>
          <w:i/>
          <w:lang w:eastAsia="en-US"/>
        </w:rPr>
        <w:t>Венецианская ночь» М.Глинка).</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9.</w:t>
      </w:r>
      <w:r w:rsidRPr="003962C3">
        <w:rPr>
          <w:rFonts w:eastAsia="Calibri"/>
          <w:b/>
          <w:lang w:eastAsia="en-US"/>
        </w:rPr>
        <w:t xml:space="preserve"> Обобщающий  урок  1 четверти. </w:t>
      </w:r>
      <w:r w:rsidRPr="003962C3">
        <w:rPr>
          <w:rFonts w:eastAsia="Calibri"/>
          <w:i/>
          <w:lang w:eastAsia="en-US"/>
        </w:rPr>
        <w:t xml:space="preserve">Обобщение музыкальных впечатлений четвероклассников за 1 четверть. Исполнение разученных произведений, участие в коллективном пении, музицирование на элементарных музыкальных инструментах, передача музыкальных впечатлений учащихся. </w:t>
      </w:r>
    </w:p>
    <w:p w:rsidR="001038B4" w:rsidRPr="003962C3" w:rsidRDefault="001038B4" w:rsidP="008D2233">
      <w:pPr>
        <w:spacing w:after="200" w:line="276" w:lineRule="auto"/>
        <w:ind w:firstLine="540"/>
        <w:jc w:val="center"/>
        <w:rPr>
          <w:rFonts w:eastAsia="Calibri"/>
          <w:b/>
          <w:lang w:eastAsia="en-US"/>
        </w:rPr>
      </w:pPr>
      <w:r w:rsidRPr="003962C3">
        <w:rPr>
          <w:rFonts w:eastAsia="Calibri"/>
          <w:b/>
          <w:lang w:val="en-US" w:eastAsia="en-US"/>
        </w:rPr>
        <w:t>II</w:t>
      </w:r>
      <w:r w:rsidRPr="003962C3">
        <w:rPr>
          <w:rFonts w:eastAsia="Calibri"/>
          <w:b/>
          <w:lang w:eastAsia="en-US"/>
        </w:rPr>
        <w:t xml:space="preserve">  четверть  (7 часов)</w:t>
      </w:r>
    </w:p>
    <w:p w:rsidR="001038B4" w:rsidRPr="003962C3" w:rsidRDefault="001038B4" w:rsidP="001038B4">
      <w:pPr>
        <w:spacing w:after="200" w:line="276" w:lineRule="auto"/>
        <w:ind w:firstLine="540"/>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«Гори, гори ясно, чтобы не погасло!»</w:t>
      </w:r>
      <w:r w:rsidRPr="003962C3">
        <w:rPr>
          <w:rFonts w:eastAsia="Calibri"/>
          <w:b/>
          <w:lang w:eastAsia="en-US"/>
        </w:rPr>
        <w:t xml:space="preserve"> (2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10.</w:t>
      </w:r>
      <w:r w:rsidRPr="003962C3">
        <w:rPr>
          <w:rFonts w:eastAsia="Calibri"/>
          <w:b/>
          <w:lang w:eastAsia="en-US"/>
        </w:rPr>
        <w:t xml:space="preserve"> Композитор – имя ему народ. Музыкальные инструменты</w:t>
      </w:r>
      <w:r w:rsidRPr="003962C3">
        <w:rPr>
          <w:rFonts w:eastAsia="Calibri"/>
          <w:lang w:eastAsia="en-US"/>
        </w:rPr>
        <w:t xml:space="preserve"> </w:t>
      </w:r>
      <w:r w:rsidRPr="003962C3">
        <w:rPr>
          <w:rFonts w:eastAsia="Calibri"/>
          <w:b/>
          <w:lang w:eastAsia="en-US"/>
        </w:rPr>
        <w:t xml:space="preserve">России. </w:t>
      </w:r>
      <w:r w:rsidRPr="003962C3">
        <w:rPr>
          <w:rFonts w:eastAsia="Calibri"/>
          <w:lang w:eastAsia="en-US"/>
        </w:rPr>
        <w:t xml:space="preserve">Народная и профессиональная музыка. Народное музыкальное творчество разных стран мира.  Музыкальные инструменты России, история их возникновения и бытования, их звучание в руках современных исполнителей. </w:t>
      </w:r>
      <w:r w:rsidRPr="003962C3">
        <w:rPr>
          <w:rFonts w:eastAsia="Calibri"/>
          <w:i/>
          <w:lang w:eastAsia="en-US"/>
        </w:rPr>
        <w:t xml:space="preserve">Музыка в народном стиле. </w:t>
      </w:r>
      <w:r w:rsidRPr="003962C3">
        <w:rPr>
          <w:rFonts w:eastAsia="Calibri"/>
          <w:lang w:eastAsia="en-US"/>
        </w:rPr>
        <w:t xml:space="preserve">Народная песня – летопись жизни народа и источник вдохновения композиторов. </w:t>
      </w:r>
      <w:r w:rsidRPr="003962C3">
        <w:rPr>
          <w:rFonts w:eastAsia="Calibri"/>
          <w:i/>
          <w:lang w:eastAsia="en-US"/>
        </w:rPr>
        <w:t>Песни разных народов мира о природе, размышления о характерных национальных особенностях, отличающих музыкальный язык одной песни от другой.</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11. </w:t>
      </w:r>
      <w:r w:rsidRPr="003962C3">
        <w:rPr>
          <w:rFonts w:eastAsia="Calibri"/>
          <w:b/>
          <w:lang w:eastAsia="en-US"/>
        </w:rPr>
        <w:t>Оркестр русских народных инструментов. «Музыкант – чародей» (белорусская народная сказка)</w:t>
      </w:r>
      <w:r w:rsidRPr="003962C3">
        <w:rPr>
          <w:rFonts w:eastAsia="Calibri"/>
          <w:lang w:eastAsia="en-US"/>
        </w:rPr>
        <w:t xml:space="preserve">. Музыкальные инструменты. Оркестр русских народных инструментов. Мифы, легенды, предания, сказки о музыке и музыкантах. Народное музыкальное творчество разных стран мира.  </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«В концертном зале»</w:t>
      </w:r>
      <w:r w:rsidRPr="003962C3">
        <w:rPr>
          <w:rFonts w:eastAsia="Calibri"/>
          <w:b/>
          <w:lang w:eastAsia="en-US"/>
        </w:rPr>
        <w:t xml:space="preserve"> (5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12.</w:t>
      </w:r>
      <w:r w:rsidRPr="003962C3">
        <w:rPr>
          <w:rFonts w:eastAsia="Calibri"/>
          <w:b/>
          <w:lang w:eastAsia="en-US"/>
        </w:rPr>
        <w:t xml:space="preserve"> Музыкальные инструменты (скрипка, виолончель.) Вариации на тему рококо</w:t>
      </w:r>
      <w:r w:rsidRPr="003962C3">
        <w:rPr>
          <w:rFonts w:eastAsia="Calibri"/>
          <w:lang w:eastAsia="en-US"/>
        </w:rPr>
        <w:t xml:space="preserve">. Музыкальные инструменты. Формы построения музыки как обобщенное выражение художественно-образного содержания произведений. Вариации. </w:t>
      </w:r>
      <w:r w:rsidRPr="003962C3">
        <w:rPr>
          <w:rFonts w:eastAsia="Calibri"/>
          <w:i/>
          <w:lang w:eastAsia="en-US"/>
        </w:rPr>
        <w:t>Накопление музыкальных впечатлений, связанных с восприятием и исполнением музыки таких композиторов, как А.Бородин («Ноктюрн»), П.Чайковский («Вариации на тему рококо» для виолончели с оркестром).</w:t>
      </w:r>
    </w:p>
    <w:p w:rsidR="001038B4" w:rsidRPr="003962C3" w:rsidRDefault="001038B4" w:rsidP="001038B4">
      <w:pPr>
        <w:spacing w:after="200" w:line="276" w:lineRule="auto"/>
        <w:jc w:val="both"/>
        <w:rPr>
          <w:rFonts w:eastAsia="Calibri"/>
          <w:lang w:eastAsia="en-US"/>
        </w:rPr>
      </w:pPr>
      <w:r w:rsidRPr="003962C3">
        <w:rPr>
          <w:rFonts w:eastAsia="Calibri"/>
          <w:lang w:eastAsia="en-US"/>
        </w:rPr>
        <w:t xml:space="preserve">       </w:t>
      </w:r>
      <w:r w:rsidRPr="003962C3">
        <w:rPr>
          <w:rFonts w:eastAsia="Calibri"/>
          <w:b/>
          <w:i/>
          <w:lang w:eastAsia="en-US"/>
        </w:rPr>
        <w:t>Урок 13.</w:t>
      </w:r>
      <w:r w:rsidRPr="003962C3">
        <w:rPr>
          <w:rFonts w:eastAsia="Calibri"/>
          <w:b/>
          <w:lang w:eastAsia="en-US"/>
        </w:rPr>
        <w:t xml:space="preserve"> «Старый замок». Счастье в сирени живет…</w:t>
      </w:r>
      <w:r w:rsidRPr="003962C3">
        <w:rPr>
          <w:rFonts w:eastAsia="Calibri"/>
          <w:i/>
          <w:lang w:eastAsia="en-US"/>
        </w:rPr>
        <w:t xml:space="preserve"> </w:t>
      </w:r>
      <w:r w:rsidRPr="003962C3">
        <w:rPr>
          <w:rFonts w:eastAsia="Calibri"/>
          <w:lang w:eastAsia="en-US"/>
        </w:rPr>
        <w:t xml:space="preserve">Различные виды музыки: вокальная, инструментальная. </w:t>
      </w:r>
      <w:r w:rsidRPr="003962C3">
        <w:rPr>
          <w:rFonts w:eastAsia="Calibri"/>
          <w:i/>
          <w:lang w:eastAsia="en-US"/>
        </w:rPr>
        <w:t xml:space="preserve">Фортепианная сюита. («Старый замок» М.П.Мусоргский из сюиты «Картинки с выставки»). Знакомство с жанром романса на примере творчества С.Рахманинова (романс «Сирень» С.Рахманинов). </w:t>
      </w:r>
      <w:r w:rsidRPr="003962C3">
        <w:rPr>
          <w:rFonts w:eastAsia="Calibri"/>
          <w:lang w:eastAsia="en-US"/>
        </w:rPr>
        <w:t xml:space="preserve"> Выразительность и изобразительность в музыке.   </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14.</w:t>
      </w:r>
      <w:r w:rsidRPr="003962C3">
        <w:rPr>
          <w:rFonts w:eastAsia="Calibri"/>
          <w:b/>
          <w:lang w:eastAsia="en-US"/>
        </w:rPr>
        <w:t xml:space="preserve"> «Не молкнет сердце чуткое Шопена…»Танцы, танцы, танцы…</w:t>
      </w:r>
      <w:r w:rsidRPr="003962C3">
        <w:rPr>
          <w:rFonts w:eastAsia="Calibri"/>
          <w:i/>
          <w:lang w:eastAsia="en-US"/>
        </w:rPr>
        <w:t xml:space="preserve"> </w:t>
      </w:r>
      <w:r w:rsidRPr="003962C3">
        <w:rPr>
          <w:rFonts w:eastAsia="Calibri"/>
          <w:lang w:eastAsia="en-US"/>
        </w:rPr>
        <w:t xml:space="preserve">Различные виды музыки: вокальная, инструментальная. Формы построения музыки как обобщенное выражение художественно-образного содержания произведений Формы: одночастные, двух-и трехчастные, куплетные. </w:t>
      </w:r>
      <w:r w:rsidRPr="003962C3">
        <w:rPr>
          <w:rFonts w:eastAsia="Calibri"/>
          <w:i/>
          <w:lang w:eastAsia="en-US"/>
        </w:rPr>
        <w:t>Интонации народных танцев в музыке Ф.Шопена ( «Полонез №3», «Вальс №10», «Мазурка»).</w:t>
      </w:r>
    </w:p>
    <w:p w:rsidR="001038B4" w:rsidRPr="003962C3" w:rsidRDefault="001038B4" w:rsidP="001038B4">
      <w:pPr>
        <w:spacing w:after="200" w:line="276" w:lineRule="auto"/>
        <w:jc w:val="both"/>
        <w:rPr>
          <w:rFonts w:eastAsia="Calibri"/>
          <w:i/>
          <w:lang w:eastAsia="en-US"/>
        </w:rPr>
      </w:pPr>
      <w:r w:rsidRPr="003962C3">
        <w:rPr>
          <w:rFonts w:eastAsia="Calibri"/>
          <w:i/>
          <w:lang w:eastAsia="en-US"/>
        </w:rPr>
        <w:t xml:space="preserve">       </w:t>
      </w:r>
      <w:r w:rsidRPr="003962C3">
        <w:rPr>
          <w:rFonts w:eastAsia="Calibri"/>
          <w:b/>
          <w:i/>
          <w:lang w:eastAsia="en-US"/>
        </w:rPr>
        <w:t>Урок 15.</w:t>
      </w:r>
      <w:r w:rsidRPr="003962C3">
        <w:rPr>
          <w:rFonts w:eastAsia="Calibri"/>
          <w:b/>
          <w:lang w:eastAsia="en-US"/>
        </w:rPr>
        <w:t xml:space="preserve"> «Патетическая» соната. Годы странствий. </w:t>
      </w:r>
      <w:r w:rsidRPr="003962C3">
        <w:rPr>
          <w:rFonts w:eastAsia="Calibri"/>
          <w:lang w:eastAsia="en-US"/>
        </w:rPr>
        <w:t>Формы построения музыки как обобщенное выражение художественно-образного содержания произведений. Различные виды музыки: вокальная, инструментальная. Музыкальная драматургия сонаты. (</w:t>
      </w:r>
      <w:r w:rsidRPr="003962C3">
        <w:rPr>
          <w:rFonts w:eastAsia="Calibri"/>
          <w:i/>
          <w:lang w:eastAsia="en-US"/>
        </w:rPr>
        <w:t>Соната №8 «Патетическая» Л.Бетховен).</w:t>
      </w:r>
    </w:p>
    <w:p w:rsidR="001038B4" w:rsidRPr="003962C3" w:rsidRDefault="001038B4" w:rsidP="001038B4">
      <w:pPr>
        <w:spacing w:after="200" w:line="276" w:lineRule="auto"/>
        <w:jc w:val="both"/>
        <w:rPr>
          <w:rFonts w:eastAsia="Calibri"/>
          <w:b/>
          <w:i/>
          <w:lang w:eastAsia="en-US"/>
        </w:rPr>
      </w:pPr>
      <w:r w:rsidRPr="003962C3">
        <w:rPr>
          <w:rFonts w:eastAsia="Calibri"/>
          <w:b/>
          <w:i/>
          <w:lang w:eastAsia="en-US"/>
        </w:rPr>
        <w:t xml:space="preserve">       Урок 16.</w:t>
      </w:r>
      <w:r w:rsidRPr="003962C3">
        <w:rPr>
          <w:rFonts w:eastAsia="Calibri"/>
          <w:b/>
          <w:lang w:eastAsia="en-US"/>
        </w:rPr>
        <w:t xml:space="preserve"> Царит гармония оркестра. Обобщающий  урок 2 четверти.</w:t>
      </w:r>
      <w:r w:rsidRPr="003962C3">
        <w:rPr>
          <w:rFonts w:eastAsia="Calibri"/>
          <w:i/>
          <w:lang w:eastAsia="en-US"/>
        </w:rPr>
        <w:t xml:space="preserve"> </w:t>
      </w:r>
      <w:r w:rsidRPr="003962C3">
        <w:rPr>
          <w:rFonts w:eastAsia="Calibri"/>
          <w:lang w:eastAsia="en-US"/>
        </w:rPr>
        <w:t xml:space="preserve">Различные виды музыки: вокальная, инструментальная, оркестровая. </w:t>
      </w:r>
      <w:r w:rsidRPr="003962C3">
        <w:rPr>
          <w:rFonts w:eastAsia="Calibri"/>
          <w:i/>
          <w:lang w:eastAsia="en-US"/>
        </w:rPr>
        <w:t>Накопление и</w:t>
      </w:r>
      <w:r w:rsidRPr="003962C3">
        <w:rPr>
          <w:rFonts w:eastAsia="Calibri"/>
          <w:b/>
          <w:lang w:eastAsia="en-US"/>
        </w:rPr>
        <w:t xml:space="preserve"> </w:t>
      </w:r>
      <w:r w:rsidRPr="003962C3">
        <w:rPr>
          <w:rFonts w:eastAsia="Calibri"/>
          <w:i/>
          <w:lang w:eastAsia="en-US"/>
        </w:rPr>
        <w:t xml:space="preserve">обобщение музыкально-слуховых впечатлений четвероклассников за 2 четверть. Исполнение разученных произведений, участие в коллективном пении, музицирование на элементарных музыкальных инструментах. </w:t>
      </w:r>
    </w:p>
    <w:p w:rsidR="001038B4" w:rsidRPr="003962C3" w:rsidRDefault="001038B4" w:rsidP="001038B4">
      <w:pPr>
        <w:spacing w:after="200" w:line="276" w:lineRule="auto"/>
        <w:jc w:val="center"/>
        <w:rPr>
          <w:rFonts w:eastAsia="Calibri"/>
          <w:b/>
          <w:lang w:eastAsia="en-US"/>
        </w:rPr>
      </w:pPr>
      <w:r w:rsidRPr="003962C3">
        <w:rPr>
          <w:rFonts w:eastAsia="Calibri"/>
          <w:b/>
          <w:lang w:val="en-US" w:eastAsia="en-US"/>
        </w:rPr>
        <w:t>III</w:t>
      </w:r>
      <w:r w:rsidRPr="003962C3">
        <w:rPr>
          <w:rFonts w:eastAsia="Calibri"/>
          <w:b/>
          <w:lang w:eastAsia="en-US"/>
        </w:rPr>
        <w:t xml:space="preserve">  четверть   (10 часов)</w:t>
      </w:r>
    </w:p>
    <w:p w:rsidR="001038B4" w:rsidRPr="003962C3" w:rsidRDefault="001038B4" w:rsidP="001038B4">
      <w:pPr>
        <w:spacing w:after="200" w:line="276" w:lineRule="auto"/>
        <w:jc w:val="center"/>
        <w:rPr>
          <w:rFonts w:eastAsia="Calibri"/>
          <w:b/>
          <w:lang w:eastAsia="en-US"/>
        </w:rPr>
      </w:pPr>
      <w:r w:rsidRPr="003962C3">
        <w:rPr>
          <w:rFonts w:eastAsia="Calibri"/>
          <w:b/>
          <w:lang w:eastAsia="en-US"/>
        </w:rPr>
        <w:t>Тема раздела:</w:t>
      </w:r>
      <w:r w:rsidRPr="003962C3">
        <w:rPr>
          <w:rFonts w:eastAsia="Calibri"/>
          <w:b/>
          <w:i/>
          <w:lang w:eastAsia="en-US"/>
        </w:rPr>
        <w:t xml:space="preserve"> «День, полный событий»</w:t>
      </w:r>
      <w:r w:rsidRPr="003962C3">
        <w:rPr>
          <w:rFonts w:eastAsia="Calibri"/>
          <w:b/>
          <w:lang w:eastAsia="en-US"/>
        </w:rPr>
        <w:t xml:space="preserve"> (1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17. </w:t>
      </w:r>
      <w:r w:rsidRPr="003962C3">
        <w:rPr>
          <w:rFonts w:eastAsia="Calibri"/>
          <w:b/>
          <w:lang w:eastAsia="en-US"/>
        </w:rPr>
        <w:t xml:space="preserve">Зимнее утро. Зимний вечер. </w:t>
      </w:r>
      <w:r w:rsidRPr="003962C3">
        <w:rPr>
          <w:rFonts w:eastAsia="Calibri"/>
          <w:lang w:eastAsia="en-US"/>
        </w:rPr>
        <w:t xml:space="preserve">Выразительность и изобразительность в музыке. </w:t>
      </w:r>
      <w:r w:rsidRPr="003962C3">
        <w:rPr>
          <w:rFonts w:eastAsia="Calibri"/>
          <w:i/>
          <w:lang w:eastAsia="en-US"/>
        </w:rPr>
        <w:t>Музыкально-поэтические образы. Музыкальное прочтение стихотворения (стихи А.Пушкина, пьеса «Зимнее утро» из «Детского альбома» П.Чайковского, русская народная песня «Зимняя дорога», хор В.Шебалина «Зимняя дорога»).</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«В музыкальном театре»</w:t>
      </w:r>
      <w:r w:rsidRPr="003962C3">
        <w:rPr>
          <w:rFonts w:eastAsia="Calibri"/>
          <w:b/>
          <w:lang w:eastAsia="en-US"/>
        </w:rPr>
        <w:t xml:space="preserve"> (6 ч.)</w:t>
      </w:r>
    </w:p>
    <w:p w:rsidR="001038B4" w:rsidRPr="003962C3" w:rsidRDefault="001038B4" w:rsidP="001038B4">
      <w:pPr>
        <w:spacing w:after="200" w:line="276" w:lineRule="auto"/>
        <w:jc w:val="both"/>
        <w:rPr>
          <w:rFonts w:eastAsia="Calibri"/>
          <w:lang w:eastAsia="en-US"/>
        </w:rPr>
      </w:pPr>
      <w:r w:rsidRPr="003962C3">
        <w:rPr>
          <w:rFonts w:eastAsia="Calibri"/>
          <w:lang w:eastAsia="en-US"/>
        </w:rPr>
        <w:t xml:space="preserve">      </w:t>
      </w:r>
      <w:r w:rsidRPr="003962C3">
        <w:rPr>
          <w:rFonts w:eastAsia="Calibri"/>
          <w:b/>
          <w:i/>
          <w:lang w:eastAsia="en-US"/>
        </w:rPr>
        <w:t>Урок 18.</w:t>
      </w:r>
      <w:r w:rsidRPr="003962C3">
        <w:rPr>
          <w:rFonts w:eastAsia="Calibri"/>
          <w:b/>
          <w:lang w:eastAsia="en-US"/>
        </w:rPr>
        <w:t xml:space="preserve"> Опера «Иван Сусанин». (Бал в замке польского короля. За Русь все стеной стоим…).</w:t>
      </w:r>
      <w:r w:rsidRPr="003962C3">
        <w:rPr>
          <w:rFonts w:eastAsia="Calibri"/>
          <w:lang w:eastAsia="en-US"/>
        </w:rPr>
        <w:t xml:space="preserve"> Песенность, танцевальность, маршевость. Опера. Музыкальное развитие в сопоставлении и столкновении человеческих чувств, тем, художественных образов. </w:t>
      </w:r>
      <w:r w:rsidRPr="003962C3">
        <w:rPr>
          <w:rFonts w:eastAsia="Calibri"/>
          <w:i/>
          <w:lang w:eastAsia="en-US"/>
        </w:rPr>
        <w:t xml:space="preserve">Драматургическое развитие в опере. Контраст.  </w:t>
      </w:r>
      <w:r w:rsidRPr="003962C3">
        <w:rPr>
          <w:rFonts w:eastAsia="Calibri"/>
          <w:lang w:eastAsia="en-US"/>
        </w:rPr>
        <w:t>Основные темы – музыкальная характеристика действующих лиц.</w:t>
      </w:r>
      <w:r w:rsidRPr="003962C3">
        <w:rPr>
          <w:rFonts w:eastAsia="Calibri"/>
          <w:i/>
          <w:lang w:eastAsia="en-US"/>
        </w:rPr>
        <w:t xml:space="preserve"> (Опера «Иван Сусанин» М.Глинка - интродукция, танцы из 2 действия, хор из 3 действия).</w:t>
      </w:r>
    </w:p>
    <w:p w:rsidR="001038B4" w:rsidRPr="003962C3" w:rsidRDefault="001038B4" w:rsidP="001038B4">
      <w:pPr>
        <w:spacing w:after="200" w:line="276" w:lineRule="auto"/>
        <w:jc w:val="both"/>
        <w:rPr>
          <w:rFonts w:eastAsia="Calibri"/>
          <w:b/>
          <w:i/>
          <w:lang w:eastAsia="en-US"/>
        </w:rPr>
      </w:pPr>
      <w:r w:rsidRPr="003962C3">
        <w:rPr>
          <w:rFonts w:eastAsia="Calibri"/>
          <w:b/>
          <w:i/>
          <w:lang w:eastAsia="en-US"/>
        </w:rPr>
        <w:t xml:space="preserve">      Урок 19.</w:t>
      </w:r>
      <w:r w:rsidRPr="003962C3">
        <w:rPr>
          <w:rFonts w:eastAsia="Calibri"/>
          <w:b/>
          <w:lang w:eastAsia="en-US"/>
        </w:rPr>
        <w:t xml:space="preserve"> Опера «Иван Сусанин». (Сцена в лесу).</w:t>
      </w:r>
      <w:r w:rsidRPr="003962C3">
        <w:rPr>
          <w:rFonts w:eastAsia="Calibri"/>
          <w:lang w:eastAsia="en-US"/>
        </w:rPr>
        <w:t xml:space="preserve"> Опера. Музыкальное развитие в сопоставлении и столкновении человеческих чувств, тем, художественных образов. Основные средства музыкальной выразительности.</w:t>
      </w:r>
      <w:r w:rsidRPr="003962C3">
        <w:rPr>
          <w:rFonts w:eastAsia="Calibri"/>
          <w:i/>
          <w:lang w:eastAsia="en-US"/>
        </w:rPr>
        <w:t xml:space="preserve"> Линии драматургического развитие в опере «Иван Сусанин» ( Сцена из 4 действия).</w:t>
      </w:r>
      <w:r w:rsidRPr="003962C3">
        <w:rPr>
          <w:rFonts w:eastAsia="Calibri"/>
          <w:lang w:eastAsia="en-US"/>
        </w:rPr>
        <w:t xml:space="preserve"> Интонация как внутренне озвученное состояние, выражение эмоций и отражений мыслей.</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20.</w:t>
      </w:r>
      <w:r w:rsidRPr="003962C3">
        <w:rPr>
          <w:rFonts w:eastAsia="Calibri"/>
          <w:b/>
          <w:lang w:eastAsia="en-US"/>
        </w:rPr>
        <w:t xml:space="preserve"> «Исходила младешенька». (Опера М.Мусоргского «Хованщина»). </w:t>
      </w:r>
      <w:r w:rsidRPr="003962C3">
        <w:rPr>
          <w:rFonts w:eastAsia="Calibri"/>
          <w:lang w:eastAsia="en-US"/>
        </w:rPr>
        <w:t xml:space="preserve">Народная и профессиональная музыка. Интонационно-образная природа музыкального искусства. Обобщенное представление исторического прошлого в музыкальных образах. </w:t>
      </w:r>
      <w:r w:rsidRPr="003962C3">
        <w:rPr>
          <w:rFonts w:eastAsia="Calibri"/>
          <w:i/>
          <w:lang w:eastAsia="en-US"/>
        </w:rPr>
        <w:t xml:space="preserve">Песня – ария. Куплетно-вариационная форма. Вариационность. («Рассвет на Москве-реке», «Исходила младешенька» из оперы «Хованщина» М.Мусоргского). </w:t>
      </w:r>
    </w:p>
    <w:p w:rsidR="001038B4" w:rsidRPr="003962C3" w:rsidRDefault="001038B4" w:rsidP="001038B4">
      <w:pPr>
        <w:spacing w:after="200" w:line="276" w:lineRule="auto"/>
        <w:jc w:val="both"/>
        <w:rPr>
          <w:rFonts w:eastAsia="Calibri"/>
          <w:lang w:eastAsia="en-US"/>
        </w:rPr>
      </w:pPr>
      <w:r w:rsidRPr="003962C3">
        <w:rPr>
          <w:rFonts w:eastAsia="Calibri"/>
          <w:b/>
          <w:i/>
          <w:lang w:eastAsia="en-US"/>
        </w:rPr>
        <w:t xml:space="preserve">        Урок 21.</w:t>
      </w:r>
      <w:r w:rsidRPr="003962C3">
        <w:rPr>
          <w:rFonts w:eastAsia="Calibri"/>
          <w:lang w:eastAsia="en-US"/>
        </w:rPr>
        <w:t xml:space="preserve"> </w:t>
      </w:r>
      <w:r w:rsidRPr="003962C3">
        <w:rPr>
          <w:rFonts w:eastAsia="Calibri"/>
          <w:b/>
          <w:lang w:eastAsia="en-US"/>
        </w:rPr>
        <w:t>Русский восток. «Сезам, откройся!». Восточные мотивы.</w:t>
      </w:r>
      <w:r w:rsidRPr="003962C3">
        <w:rPr>
          <w:rFonts w:eastAsia="Calibri"/>
          <w:b/>
          <w:i/>
          <w:lang w:eastAsia="en-US"/>
        </w:rPr>
        <w:t xml:space="preserve"> </w:t>
      </w:r>
      <w:r w:rsidRPr="003962C3">
        <w:rPr>
          <w:rFonts w:eastAsia="Calibri"/>
          <w:lang w:eastAsia="en-US"/>
        </w:rPr>
        <w:t xml:space="preserve">Народная и профессиональная музыка. </w:t>
      </w:r>
      <w:r w:rsidRPr="003962C3">
        <w:rPr>
          <w:rFonts w:eastAsia="Calibri"/>
          <w:i/>
          <w:lang w:eastAsia="en-US"/>
        </w:rPr>
        <w:t xml:space="preserve">Восточные мотивы в творчестве русских композиторов (М.Глинка, М.Мусоргский). Орнаментальная мелодика. </w:t>
      </w:r>
    </w:p>
    <w:p w:rsidR="001038B4" w:rsidRPr="003962C3" w:rsidRDefault="001038B4" w:rsidP="001038B4">
      <w:pPr>
        <w:spacing w:after="200" w:line="276" w:lineRule="auto"/>
        <w:jc w:val="both"/>
        <w:rPr>
          <w:rFonts w:eastAsia="Calibri"/>
          <w:i/>
          <w:lang w:eastAsia="en-US"/>
        </w:rPr>
      </w:pPr>
      <w:r w:rsidRPr="003962C3">
        <w:rPr>
          <w:rFonts w:eastAsia="Calibri"/>
          <w:i/>
          <w:lang w:eastAsia="en-US"/>
        </w:rPr>
        <w:t xml:space="preserve">       </w:t>
      </w:r>
      <w:r w:rsidRPr="003962C3">
        <w:rPr>
          <w:rFonts w:eastAsia="Calibri"/>
          <w:b/>
          <w:i/>
          <w:lang w:eastAsia="en-US"/>
        </w:rPr>
        <w:t xml:space="preserve"> Урок 22.</w:t>
      </w:r>
      <w:r w:rsidRPr="003962C3">
        <w:rPr>
          <w:rFonts w:eastAsia="Calibri"/>
          <w:b/>
          <w:lang w:eastAsia="en-US"/>
        </w:rPr>
        <w:t xml:space="preserve">  Балет «Петрушка».</w:t>
      </w:r>
      <w:r w:rsidRPr="003962C3">
        <w:rPr>
          <w:rFonts w:eastAsia="Calibri"/>
          <w:i/>
          <w:lang w:eastAsia="en-US"/>
        </w:rPr>
        <w:t xml:space="preserve"> </w:t>
      </w:r>
      <w:r w:rsidRPr="003962C3">
        <w:rPr>
          <w:rFonts w:eastAsia="Calibri"/>
          <w:lang w:eastAsia="en-US"/>
        </w:rPr>
        <w:t>Народные музыкальные традиции Отечества. Народная и профессиональная музыка. Балет. (</w:t>
      </w:r>
      <w:r w:rsidRPr="003962C3">
        <w:rPr>
          <w:rFonts w:eastAsia="Calibri"/>
          <w:i/>
          <w:lang w:eastAsia="en-US"/>
        </w:rPr>
        <w:t xml:space="preserve">И.Ф.Стравинский «Петрушка»). Музыка в народном стиле. </w:t>
      </w:r>
    </w:p>
    <w:p w:rsidR="001038B4" w:rsidRPr="003962C3" w:rsidRDefault="001038B4" w:rsidP="001038B4">
      <w:pPr>
        <w:spacing w:after="200" w:line="276" w:lineRule="auto"/>
        <w:jc w:val="both"/>
        <w:rPr>
          <w:rFonts w:eastAsia="Calibri"/>
          <w:lang w:eastAsia="en-US"/>
        </w:rPr>
      </w:pPr>
      <w:r w:rsidRPr="003962C3">
        <w:rPr>
          <w:rFonts w:eastAsia="Calibri"/>
          <w:i/>
          <w:lang w:eastAsia="en-US"/>
        </w:rPr>
        <w:t xml:space="preserve">       </w:t>
      </w:r>
      <w:r w:rsidRPr="003962C3">
        <w:rPr>
          <w:rFonts w:eastAsia="Calibri"/>
          <w:b/>
          <w:i/>
          <w:lang w:eastAsia="en-US"/>
        </w:rPr>
        <w:t xml:space="preserve"> Урок 23.</w:t>
      </w:r>
      <w:r w:rsidRPr="003962C3">
        <w:rPr>
          <w:rFonts w:eastAsia="Calibri"/>
          <w:b/>
          <w:lang w:eastAsia="en-US"/>
        </w:rPr>
        <w:t xml:space="preserve"> Театр музыкальной комедии. </w:t>
      </w:r>
      <w:r w:rsidRPr="003962C3">
        <w:rPr>
          <w:rFonts w:eastAsia="Calibri"/>
          <w:lang w:eastAsia="en-US"/>
        </w:rPr>
        <w:t xml:space="preserve">Песенность, танцевальность. Мюзикл, оперетта. Жанры легкой музыки. </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«Чтоб музыкантом быть, так надобно уменье»</w:t>
      </w:r>
      <w:r w:rsidRPr="003962C3">
        <w:rPr>
          <w:rFonts w:eastAsia="Calibri"/>
          <w:b/>
          <w:lang w:eastAsia="en-US"/>
        </w:rPr>
        <w:t xml:space="preserve"> (3 ч.)</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 xml:space="preserve"> Урок 24.</w:t>
      </w:r>
      <w:r w:rsidRPr="003962C3">
        <w:rPr>
          <w:rFonts w:eastAsia="Calibri"/>
          <w:b/>
          <w:lang w:eastAsia="en-US"/>
        </w:rPr>
        <w:t xml:space="preserve"> Прелюдия. «Исповедь души». «Революционный» этюд.</w:t>
      </w:r>
      <w:r w:rsidRPr="003962C3">
        <w:rPr>
          <w:rFonts w:eastAsia="Calibri"/>
          <w:lang w:eastAsia="en-US"/>
        </w:rPr>
        <w:t xml:space="preserve"> Интонация как внутреннее озвученное состояние, выражение эмоций и отражение мыслей. Различные жанры фортепианной музыки. (</w:t>
      </w:r>
      <w:r w:rsidRPr="003962C3">
        <w:rPr>
          <w:rFonts w:eastAsia="Calibri"/>
          <w:i/>
          <w:lang w:eastAsia="en-US"/>
        </w:rPr>
        <w:t xml:space="preserve">«Прелюдия» С.В.Рахманинов, «Революционный этюд» Ф.Шопен). Развитие музыкального образа. </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25.</w:t>
      </w:r>
      <w:r w:rsidRPr="003962C3">
        <w:rPr>
          <w:rFonts w:eastAsia="Calibri"/>
          <w:b/>
          <w:lang w:eastAsia="en-US"/>
        </w:rPr>
        <w:t xml:space="preserve"> Мастерство исполнителя. Музыкальные инструменты (гитара). </w:t>
      </w:r>
      <w:r w:rsidRPr="003962C3">
        <w:rPr>
          <w:rFonts w:eastAsia="Calibri"/>
          <w:lang w:eastAsia="en-US"/>
        </w:rPr>
        <w:t xml:space="preserve">Музыкальные инструменты. </w:t>
      </w:r>
      <w:r w:rsidRPr="003962C3">
        <w:rPr>
          <w:rFonts w:eastAsia="Calibri"/>
          <w:i/>
          <w:lang w:eastAsia="en-US"/>
        </w:rPr>
        <w:t xml:space="preserve">Выразительные возможности гитары. </w:t>
      </w:r>
      <w:r w:rsidRPr="003962C3">
        <w:rPr>
          <w:rFonts w:eastAsia="Calibri"/>
          <w:lang w:eastAsia="en-US"/>
        </w:rPr>
        <w:t xml:space="preserve">Композитор – исполнитель – слушатель. Многообразие жанров музыки. </w:t>
      </w:r>
      <w:r w:rsidRPr="003962C3">
        <w:rPr>
          <w:rFonts w:eastAsia="Calibri"/>
          <w:i/>
          <w:lang w:eastAsia="en-US"/>
        </w:rPr>
        <w:t xml:space="preserve">Авторская песня. </w:t>
      </w:r>
      <w:r w:rsidRPr="003962C3">
        <w:rPr>
          <w:rFonts w:eastAsia="Calibri"/>
          <w:lang w:eastAsia="en-US"/>
        </w:rPr>
        <w:t>Произведения композиторов-классиков (</w:t>
      </w:r>
      <w:r w:rsidRPr="003962C3">
        <w:rPr>
          <w:rFonts w:eastAsia="Calibri"/>
          <w:i/>
          <w:lang w:eastAsia="en-US"/>
        </w:rPr>
        <w:t xml:space="preserve">«Шутка» И.Бах, «Патетическая соната» Л.Бетховен,  «Утро» Э.Григ) </w:t>
      </w:r>
      <w:r w:rsidRPr="003962C3">
        <w:rPr>
          <w:rFonts w:eastAsia="Calibri"/>
          <w:lang w:eastAsia="en-US"/>
        </w:rPr>
        <w:t>и</w:t>
      </w:r>
      <w:r w:rsidRPr="003962C3">
        <w:rPr>
          <w:rFonts w:eastAsia="Calibri"/>
          <w:i/>
          <w:lang w:eastAsia="en-US"/>
        </w:rPr>
        <w:t xml:space="preserve"> </w:t>
      </w:r>
      <w:r w:rsidRPr="003962C3">
        <w:rPr>
          <w:rFonts w:eastAsia="Calibri"/>
          <w:lang w:eastAsia="en-US"/>
        </w:rPr>
        <w:t>мастерство известных исполнителей (</w:t>
      </w:r>
      <w:r w:rsidRPr="003962C3">
        <w:rPr>
          <w:rFonts w:eastAsia="Calibri"/>
          <w:i/>
          <w:lang w:eastAsia="en-US"/>
        </w:rPr>
        <w:t>«Пожелание друзьям» Б.Окуджава, «Песня о друге» В.Высоцкий).</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26.</w:t>
      </w:r>
      <w:r w:rsidRPr="003962C3">
        <w:rPr>
          <w:rFonts w:eastAsia="Calibri"/>
          <w:b/>
          <w:lang w:eastAsia="en-US"/>
        </w:rPr>
        <w:t xml:space="preserve"> Обобщающий  урок 3 четверти.  </w:t>
      </w:r>
      <w:r w:rsidRPr="003962C3">
        <w:rPr>
          <w:rFonts w:eastAsia="Calibri"/>
          <w:i/>
          <w:lang w:eastAsia="en-US"/>
        </w:rPr>
        <w:t>Обобщение музыкальных впечатлений четвероклассников за 3   четверть. Исполнение разученных произведений, участие в коллективном пении, музицирование на элементарных музыкальных инструментах.</w:t>
      </w:r>
    </w:p>
    <w:p w:rsidR="008D2233" w:rsidRPr="003962C3" w:rsidRDefault="008D2233" w:rsidP="001038B4">
      <w:pPr>
        <w:spacing w:after="200" w:line="276" w:lineRule="auto"/>
        <w:jc w:val="both"/>
        <w:rPr>
          <w:rFonts w:eastAsia="Calibri"/>
          <w:i/>
          <w:lang w:eastAsia="en-US"/>
        </w:rPr>
      </w:pPr>
    </w:p>
    <w:p w:rsidR="008D2233" w:rsidRPr="003962C3" w:rsidRDefault="008D2233" w:rsidP="001038B4">
      <w:pPr>
        <w:spacing w:after="200" w:line="276" w:lineRule="auto"/>
        <w:jc w:val="both"/>
        <w:rPr>
          <w:rFonts w:eastAsia="Calibri"/>
          <w:i/>
          <w:lang w:eastAsia="en-US"/>
        </w:rPr>
      </w:pPr>
    </w:p>
    <w:p w:rsidR="001038B4" w:rsidRPr="003962C3" w:rsidRDefault="001038B4" w:rsidP="001038B4">
      <w:pPr>
        <w:spacing w:after="200" w:line="276" w:lineRule="auto"/>
        <w:jc w:val="center"/>
        <w:rPr>
          <w:rFonts w:eastAsia="Calibri"/>
          <w:b/>
          <w:lang w:eastAsia="en-US"/>
        </w:rPr>
      </w:pPr>
      <w:r w:rsidRPr="003962C3">
        <w:rPr>
          <w:rFonts w:eastAsia="Calibri"/>
          <w:b/>
          <w:lang w:val="en-US" w:eastAsia="en-US"/>
        </w:rPr>
        <w:t>IV</w:t>
      </w:r>
      <w:r w:rsidRPr="003962C3">
        <w:rPr>
          <w:rFonts w:eastAsia="Calibri"/>
          <w:b/>
          <w:lang w:eastAsia="en-US"/>
        </w:rPr>
        <w:t xml:space="preserve">  четверть   (8 часов)</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«О России петь – что стремиться в храм»</w:t>
      </w:r>
      <w:r w:rsidRPr="003962C3">
        <w:rPr>
          <w:rFonts w:eastAsia="Calibri"/>
          <w:b/>
          <w:lang w:eastAsia="en-US"/>
        </w:rPr>
        <w:t xml:space="preserve"> (3 ч.)</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27.</w:t>
      </w:r>
      <w:r w:rsidRPr="003962C3">
        <w:rPr>
          <w:rFonts w:eastAsia="Calibri"/>
          <w:b/>
          <w:lang w:eastAsia="en-US"/>
        </w:rPr>
        <w:t xml:space="preserve"> Праздников праздник, торжество из торжеств. «Ангел вопияше». </w:t>
      </w:r>
      <w:r w:rsidRPr="003962C3">
        <w:rPr>
          <w:rFonts w:eastAsia="Calibri"/>
          <w:i/>
          <w:lang w:eastAsia="en-US"/>
        </w:rPr>
        <w:t>Праздники Русской православной церкви. Пасха.</w:t>
      </w:r>
      <w:r w:rsidRPr="003962C3">
        <w:rPr>
          <w:rFonts w:eastAsia="Calibri"/>
          <w:lang w:eastAsia="en-US"/>
        </w:rPr>
        <w:t xml:space="preserve"> Музыкальный фольклор России. Народные музыкальные традиции Отечества. Духовная музыка в творчестве композиторов. (</w:t>
      </w:r>
      <w:r w:rsidRPr="003962C3">
        <w:rPr>
          <w:rFonts w:eastAsia="Calibri"/>
          <w:i/>
          <w:lang w:eastAsia="en-US"/>
        </w:rPr>
        <w:t>«Богородице Дево, радуйся!»  С.В. Рахманинов). Церковные песнопения: тропарь, молитва, величание. («Ангел вопияше» П.Чесноков – молитва).</w:t>
      </w:r>
    </w:p>
    <w:p w:rsidR="001038B4" w:rsidRPr="003962C3" w:rsidRDefault="001038B4" w:rsidP="001038B4">
      <w:pPr>
        <w:spacing w:after="200" w:line="276" w:lineRule="auto"/>
        <w:jc w:val="both"/>
        <w:rPr>
          <w:rFonts w:eastAsia="Calibri"/>
          <w:lang w:eastAsia="en-US"/>
        </w:rPr>
      </w:pPr>
      <w:r w:rsidRPr="003962C3">
        <w:rPr>
          <w:rFonts w:eastAsia="Calibri"/>
          <w:lang w:eastAsia="en-US"/>
        </w:rPr>
        <w:t xml:space="preserve">      </w:t>
      </w:r>
      <w:r w:rsidRPr="003962C3">
        <w:rPr>
          <w:rFonts w:eastAsia="Calibri"/>
          <w:b/>
          <w:i/>
          <w:lang w:eastAsia="en-US"/>
        </w:rPr>
        <w:t>Урок 28.</w:t>
      </w:r>
      <w:r w:rsidRPr="003962C3">
        <w:rPr>
          <w:rFonts w:eastAsia="Calibri"/>
          <w:b/>
          <w:lang w:eastAsia="en-US"/>
        </w:rPr>
        <w:t xml:space="preserve"> Родной обычай старины. Светлый праздник. </w:t>
      </w:r>
      <w:r w:rsidRPr="003962C3">
        <w:rPr>
          <w:rFonts w:eastAsia="Calibri"/>
          <w:i/>
          <w:lang w:eastAsia="en-US"/>
        </w:rPr>
        <w:t>Праздники Русской православной церкви. Пасха.</w:t>
      </w:r>
      <w:r w:rsidRPr="003962C3">
        <w:rPr>
          <w:rFonts w:eastAsia="Calibri"/>
          <w:lang w:eastAsia="en-US"/>
        </w:rPr>
        <w:t xml:space="preserve"> Народные музыкальные традиции родного края. Духовная музыка в творчестве композиторов. (</w:t>
      </w:r>
      <w:r w:rsidRPr="003962C3">
        <w:rPr>
          <w:rFonts w:eastAsia="Calibri"/>
          <w:i/>
          <w:lang w:eastAsia="en-US"/>
        </w:rPr>
        <w:t>Сюита для двух фортепиано «Светлый праздник»  С.Рахманинов).</w:t>
      </w:r>
    </w:p>
    <w:p w:rsidR="001038B4" w:rsidRPr="003962C3" w:rsidRDefault="001038B4" w:rsidP="001038B4">
      <w:pPr>
        <w:spacing w:after="200" w:line="276" w:lineRule="auto"/>
        <w:jc w:val="both"/>
        <w:rPr>
          <w:rFonts w:eastAsia="Calibri"/>
          <w:lang w:eastAsia="en-US"/>
        </w:rPr>
      </w:pPr>
      <w:r w:rsidRPr="003962C3">
        <w:rPr>
          <w:rFonts w:eastAsia="Calibri"/>
          <w:i/>
          <w:lang w:eastAsia="en-US"/>
        </w:rPr>
        <w:t xml:space="preserve">      </w:t>
      </w:r>
      <w:r w:rsidRPr="003962C3">
        <w:rPr>
          <w:rFonts w:eastAsia="Calibri"/>
          <w:b/>
          <w:i/>
          <w:lang w:eastAsia="en-US"/>
        </w:rPr>
        <w:t>Урок 29.</w:t>
      </w:r>
      <w:r w:rsidRPr="003962C3">
        <w:rPr>
          <w:rFonts w:eastAsia="Calibri"/>
          <w:b/>
          <w:lang w:eastAsia="en-US"/>
        </w:rPr>
        <w:t xml:space="preserve"> Кирилл и Мефодий. </w:t>
      </w:r>
      <w:r w:rsidRPr="003962C3">
        <w:rPr>
          <w:rFonts w:eastAsia="Calibri"/>
          <w:lang w:eastAsia="en-US"/>
        </w:rPr>
        <w:t xml:space="preserve"> </w:t>
      </w:r>
      <w:r w:rsidRPr="003962C3">
        <w:rPr>
          <w:rFonts w:eastAsia="Calibri"/>
          <w:i/>
          <w:lang w:eastAsia="en-US"/>
        </w:rPr>
        <w:t>Святые земли Русской.</w:t>
      </w:r>
      <w:r w:rsidRPr="003962C3">
        <w:rPr>
          <w:rFonts w:eastAsia="Calibri"/>
          <w:lang w:eastAsia="en-US"/>
        </w:rPr>
        <w:t xml:space="preserve"> Народные музыкальные традиции Отечества. Обобщенное представление исторического прошлого в музыкальных образах. </w:t>
      </w:r>
      <w:r w:rsidRPr="003962C3">
        <w:rPr>
          <w:rFonts w:eastAsia="Calibri"/>
          <w:i/>
          <w:lang w:eastAsia="en-US"/>
        </w:rPr>
        <w:t>Гимн, величание.</w:t>
      </w:r>
      <w:r w:rsidRPr="003962C3">
        <w:rPr>
          <w:rFonts w:eastAsia="Calibri"/>
          <w:lang w:eastAsia="en-US"/>
        </w:rPr>
        <w:t xml:space="preserve"> </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«Гори, гори ясно, чтобы не погасло!»</w:t>
      </w:r>
      <w:r w:rsidRPr="003962C3">
        <w:rPr>
          <w:rFonts w:eastAsia="Calibri"/>
          <w:b/>
          <w:lang w:eastAsia="en-US"/>
        </w:rPr>
        <w:t xml:space="preserve"> (1 ч.)</w:t>
      </w:r>
    </w:p>
    <w:p w:rsidR="001038B4" w:rsidRPr="003962C3" w:rsidRDefault="001038B4" w:rsidP="001038B4">
      <w:pPr>
        <w:spacing w:after="200" w:line="276" w:lineRule="auto"/>
        <w:jc w:val="both"/>
        <w:rPr>
          <w:rFonts w:eastAsia="Calibri"/>
          <w:lang w:eastAsia="en-US"/>
        </w:rPr>
      </w:pPr>
      <w:r w:rsidRPr="003962C3">
        <w:rPr>
          <w:rFonts w:eastAsia="Calibri"/>
          <w:lang w:eastAsia="en-US"/>
        </w:rPr>
        <w:t xml:space="preserve">     </w:t>
      </w:r>
      <w:r w:rsidRPr="003962C3">
        <w:rPr>
          <w:rFonts w:eastAsia="Calibri"/>
          <w:b/>
          <w:i/>
          <w:lang w:eastAsia="en-US"/>
        </w:rPr>
        <w:t xml:space="preserve"> Урок 30.</w:t>
      </w:r>
      <w:r w:rsidRPr="003962C3">
        <w:rPr>
          <w:rFonts w:eastAsia="Calibri"/>
          <w:b/>
          <w:lang w:eastAsia="en-US"/>
        </w:rPr>
        <w:t xml:space="preserve"> Народные праздники. «Троица». </w:t>
      </w:r>
      <w:r w:rsidRPr="003962C3">
        <w:rPr>
          <w:rFonts w:eastAsia="Calibri"/>
          <w:lang w:eastAsia="en-US"/>
        </w:rPr>
        <w:t xml:space="preserve">Музыкальный фольклор народов России.  Народные музыкальные традиции родного края. Праздники русского народа. Троицын день. </w:t>
      </w:r>
    </w:p>
    <w:p w:rsidR="001038B4" w:rsidRPr="003962C3" w:rsidRDefault="001038B4" w:rsidP="001038B4">
      <w:pPr>
        <w:spacing w:after="200" w:line="276" w:lineRule="auto"/>
        <w:jc w:val="center"/>
        <w:rPr>
          <w:rFonts w:eastAsia="Calibri"/>
          <w:b/>
          <w:i/>
          <w:lang w:eastAsia="en-US"/>
        </w:rPr>
      </w:pPr>
      <w:r w:rsidRPr="003962C3">
        <w:rPr>
          <w:rFonts w:eastAsia="Calibri"/>
          <w:b/>
          <w:lang w:eastAsia="en-US"/>
        </w:rPr>
        <w:t>Тема раздела:</w:t>
      </w:r>
      <w:r w:rsidRPr="003962C3">
        <w:rPr>
          <w:rFonts w:eastAsia="Calibri"/>
          <w:b/>
          <w:i/>
          <w:lang w:eastAsia="en-US"/>
        </w:rPr>
        <w:t xml:space="preserve"> «Чтоб музыкантом быть, так надобно уменье»</w:t>
      </w:r>
      <w:r w:rsidRPr="003962C3">
        <w:rPr>
          <w:rFonts w:eastAsia="Calibri"/>
          <w:b/>
          <w:lang w:eastAsia="en-US"/>
        </w:rPr>
        <w:t xml:space="preserve"> (4 ч.)</w:t>
      </w:r>
    </w:p>
    <w:p w:rsidR="001038B4" w:rsidRPr="003962C3" w:rsidRDefault="001038B4" w:rsidP="001038B4">
      <w:pPr>
        <w:spacing w:after="200" w:line="276" w:lineRule="auto"/>
        <w:jc w:val="both"/>
        <w:rPr>
          <w:rFonts w:eastAsia="Calibri"/>
          <w:i/>
          <w:lang w:eastAsia="en-US"/>
        </w:rPr>
      </w:pPr>
      <w:r w:rsidRPr="003962C3">
        <w:rPr>
          <w:rFonts w:eastAsia="Calibri"/>
          <w:lang w:eastAsia="en-US"/>
        </w:rPr>
        <w:t xml:space="preserve">      </w:t>
      </w:r>
      <w:r w:rsidRPr="003962C3">
        <w:rPr>
          <w:rFonts w:eastAsia="Calibri"/>
          <w:b/>
          <w:i/>
          <w:lang w:eastAsia="en-US"/>
        </w:rPr>
        <w:t>Урок 31.</w:t>
      </w:r>
      <w:r w:rsidRPr="003962C3">
        <w:rPr>
          <w:rFonts w:eastAsia="Calibri"/>
          <w:b/>
          <w:lang w:eastAsia="en-US"/>
        </w:rPr>
        <w:t xml:space="preserve"> В интонации спрятан человек. </w:t>
      </w:r>
      <w:r w:rsidRPr="003962C3">
        <w:rPr>
          <w:rFonts w:eastAsia="Calibri"/>
          <w:lang w:eastAsia="en-US"/>
        </w:rPr>
        <w:t xml:space="preserve">Выразительность и изобразительность в музыке. Интонация как внутреннее озвученное состояние, выражение эмоций и отражение мыслей. Интонационное богатство мира. </w:t>
      </w:r>
      <w:r w:rsidRPr="003962C3">
        <w:rPr>
          <w:rFonts w:eastAsia="Calibri"/>
          <w:i/>
          <w:lang w:eastAsia="en-US"/>
        </w:rPr>
        <w:t>Интонационная выразительность музыкальной речи композиторов: Л.Бетховена «Патетическая соната», Э.Грига «Песня Сольвейг», М.Мусоргский «Исходила младешенька». Размышления на тему «Могут ли иссякнуть мелодии?»</w:t>
      </w:r>
    </w:p>
    <w:p w:rsidR="001038B4" w:rsidRPr="003962C3" w:rsidRDefault="001038B4" w:rsidP="001038B4">
      <w:pPr>
        <w:spacing w:after="200" w:line="276" w:lineRule="auto"/>
        <w:rPr>
          <w:rFonts w:eastAsia="Calibri"/>
          <w:i/>
          <w:lang w:eastAsia="en-US"/>
        </w:rPr>
      </w:pPr>
      <w:r w:rsidRPr="003962C3">
        <w:rPr>
          <w:rFonts w:eastAsia="Calibri"/>
          <w:i/>
          <w:lang w:eastAsia="en-US"/>
        </w:rPr>
        <w:t xml:space="preserve">     </w:t>
      </w:r>
      <w:r w:rsidRPr="003962C3">
        <w:rPr>
          <w:rFonts w:eastAsia="Calibri"/>
          <w:b/>
          <w:i/>
          <w:lang w:eastAsia="en-US"/>
        </w:rPr>
        <w:t>Урок 32.</w:t>
      </w:r>
      <w:r w:rsidRPr="003962C3">
        <w:rPr>
          <w:rFonts w:eastAsia="Calibri"/>
          <w:b/>
          <w:lang w:eastAsia="en-US"/>
        </w:rPr>
        <w:t xml:space="preserve"> Музыкальный сказочник. </w:t>
      </w:r>
      <w:r w:rsidRPr="003962C3">
        <w:rPr>
          <w:rFonts w:eastAsia="Calibri"/>
          <w:lang w:eastAsia="en-US"/>
        </w:rPr>
        <w:t>Выразительность и изобразительность в музыке. Опера. Сюита. Музыкальные образы в произведениях Н.Римского-Корсакова (</w:t>
      </w:r>
      <w:r w:rsidRPr="003962C3">
        <w:rPr>
          <w:rFonts w:eastAsia="Calibri"/>
          <w:i/>
          <w:lang w:eastAsia="en-US"/>
        </w:rPr>
        <w:t>Оперы «Садко», «Сказка о царе Салтане», сюита «Шахеразада»).</w:t>
      </w:r>
    </w:p>
    <w:p w:rsidR="001038B4" w:rsidRPr="003962C3" w:rsidRDefault="001038B4" w:rsidP="001038B4">
      <w:pPr>
        <w:spacing w:after="200" w:line="276" w:lineRule="auto"/>
        <w:jc w:val="both"/>
        <w:rPr>
          <w:rFonts w:eastAsia="Calibri"/>
          <w:i/>
          <w:lang w:eastAsia="en-US"/>
        </w:rPr>
      </w:pPr>
      <w:r w:rsidRPr="003962C3">
        <w:rPr>
          <w:rFonts w:eastAsia="Calibri"/>
          <w:b/>
          <w:i/>
          <w:lang w:eastAsia="en-US"/>
        </w:rPr>
        <w:t xml:space="preserve">       Урок 33.</w:t>
      </w:r>
      <w:r w:rsidRPr="003962C3">
        <w:rPr>
          <w:rFonts w:eastAsia="Calibri"/>
          <w:b/>
          <w:lang w:eastAsia="en-US"/>
        </w:rPr>
        <w:t xml:space="preserve"> «Рассвет на Москве-реке». </w:t>
      </w:r>
      <w:r w:rsidRPr="003962C3">
        <w:rPr>
          <w:rFonts w:eastAsia="Calibri"/>
          <w:lang w:eastAsia="en-US"/>
        </w:rPr>
        <w:t xml:space="preserve">Выразительность и изобразительность в музыке. Многозначность музыкальной речи, выразительность и смысл. Музыкальные образы в произведении М.П.Мусоргского.  </w:t>
      </w:r>
      <w:r w:rsidRPr="003962C3">
        <w:rPr>
          <w:rFonts w:eastAsia="Calibri"/>
          <w:i/>
          <w:lang w:eastAsia="en-US"/>
        </w:rPr>
        <w:t>(«Рассвет на Москве-реке» - вступление к опере «Хованщина»).</w:t>
      </w:r>
    </w:p>
    <w:p w:rsidR="001038B4" w:rsidRPr="003962C3" w:rsidRDefault="001038B4" w:rsidP="001038B4">
      <w:pPr>
        <w:spacing w:after="200" w:line="276" w:lineRule="auto"/>
        <w:jc w:val="both"/>
        <w:rPr>
          <w:rFonts w:eastAsia="Calibri"/>
          <w:i/>
          <w:lang w:eastAsia="en-US"/>
        </w:rPr>
      </w:pPr>
      <w:r w:rsidRPr="003962C3">
        <w:rPr>
          <w:rFonts w:eastAsia="Calibri"/>
          <w:b/>
          <w:lang w:eastAsia="en-US"/>
        </w:rPr>
        <w:t xml:space="preserve">      </w:t>
      </w:r>
      <w:r w:rsidRPr="003962C3">
        <w:rPr>
          <w:rFonts w:eastAsia="Calibri"/>
          <w:b/>
          <w:i/>
          <w:lang w:eastAsia="en-US"/>
        </w:rPr>
        <w:t>Урок 34.</w:t>
      </w:r>
      <w:r w:rsidRPr="003962C3">
        <w:rPr>
          <w:rFonts w:eastAsia="Calibri"/>
          <w:b/>
          <w:lang w:eastAsia="en-US"/>
        </w:rPr>
        <w:t xml:space="preserve"> Обобщающий  урок 4 четверти. Заключительный  урок – концерт. </w:t>
      </w:r>
      <w:r w:rsidRPr="003962C3">
        <w:rPr>
          <w:rFonts w:eastAsia="Calibri"/>
          <w:i/>
          <w:lang w:eastAsia="en-US"/>
        </w:rPr>
        <w:t xml:space="preserve">Обобщение музыкальных впечатлений четвероклассников за 4 четверть и год. Составление афиши и программы концерта. Исполнение  выученных и полюбившихся  песен  всего учебного  года. </w:t>
      </w:r>
    </w:p>
    <w:p w:rsidR="001038B4" w:rsidRPr="003962C3" w:rsidRDefault="001038B4" w:rsidP="001038B4">
      <w:pPr>
        <w:spacing w:after="200" w:line="276" w:lineRule="auto"/>
        <w:jc w:val="both"/>
        <w:rPr>
          <w:rFonts w:eastAsia="Calibri"/>
          <w:i/>
          <w:lang w:eastAsia="en-US"/>
        </w:rPr>
      </w:pPr>
    </w:p>
    <w:p w:rsidR="005A7B4D" w:rsidRPr="003962C3" w:rsidRDefault="005A7B4D" w:rsidP="005A7B4D">
      <w:pPr>
        <w:pStyle w:val="afd"/>
        <w:spacing w:line="240" w:lineRule="auto"/>
        <w:rPr>
          <w:sz w:val="24"/>
        </w:rPr>
      </w:pPr>
      <w:r w:rsidRPr="003962C3">
        <w:rPr>
          <w:rFonts w:eastAsia="Calibri"/>
          <w:b w:val="0"/>
          <w:i/>
          <w:sz w:val="24"/>
          <w:lang w:eastAsia="en-US"/>
        </w:rPr>
        <w:t xml:space="preserve">                                 </w:t>
      </w:r>
      <w:r w:rsidR="0096670E" w:rsidRPr="003962C3">
        <w:rPr>
          <w:sz w:val="24"/>
          <w:lang w:val="ba-RU"/>
        </w:rPr>
        <w:t xml:space="preserve">2.2.2.10. </w:t>
      </w:r>
      <w:bookmarkEnd w:id="166"/>
      <w:bookmarkEnd w:id="167"/>
      <w:bookmarkEnd w:id="168"/>
      <w:bookmarkEnd w:id="169"/>
      <w:r w:rsidR="0096670E" w:rsidRPr="003962C3">
        <w:rPr>
          <w:sz w:val="24"/>
        </w:rPr>
        <w:t>Изобразительное искусств</w:t>
      </w:r>
      <w:bookmarkStart w:id="170" w:name="_Toc288394093"/>
      <w:bookmarkStart w:id="171" w:name="_Toc288410560"/>
      <w:bookmarkStart w:id="172" w:name="_Toc288410689"/>
      <w:bookmarkStart w:id="173" w:name="_Toc424564337"/>
      <w:bookmarkEnd w:id="162"/>
      <w:bookmarkEnd w:id="163"/>
      <w:bookmarkEnd w:id="164"/>
      <w:bookmarkEnd w:id="165"/>
      <w:r w:rsidRPr="003962C3">
        <w:rPr>
          <w:sz w:val="24"/>
        </w:rPr>
        <w:t>о</w:t>
      </w:r>
    </w:p>
    <w:p w:rsidR="00BD1DB4" w:rsidRPr="003962C3" w:rsidRDefault="005A7B4D" w:rsidP="005A7B4D">
      <w:pPr>
        <w:pStyle w:val="afd"/>
        <w:spacing w:line="240" w:lineRule="auto"/>
        <w:rPr>
          <w:sz w:val="24"/>
        </w:rPr>
      </w:pPr>
      <w:r w:rsidRPr="003962C3">
        <w:rPr>
          <w:sz w:val="24"/>
        </w:rPr>
        <w:t xml:space="preserve">                                                </w:t>
      </w:r>
      <w:r w:rsidR="00BD1DB4" w:rsidRPr="003962C3">
        <w:rPr>
          <w:rFonts w:eastAsia="Calibri"/>
          <w:b w:val="0"/>
          <w:bCs/>
          <w:sz w:val="24"/>
          <w:shd w:val="clear" w:color="auto" w:fill="FFFFFF"/>
          <w:lang w:eastAsia="en-US"/>
        </w:rPr>
        <w:t>1 класс</w:t>
      </w:r>
      <w:r w:rsidR="00BD1DB4" w:rsidRPr="003962C3">
        <w:rPr>
          <w:rFonts w:eastAsia="Calibri"/>
          <w:sz w:val="24"/>
          <w:lang w:eastAsia="en-US"/>
        </w:rPr>
        <w:t xml:space="preserve"> (33 часа)</w:t>
      </w:r>
    </w:p>
    <w:p w:rsidR="00BD1DB4" w:rsidRPr="003962C3" w:rsidRDefault="00BD1DB4" w:rsidP="008D2233">
      <w:pPr>
        <w:ind w:left="142" w:right="20" w:firstLine="566"/>
        <w:jc w:val="both"/>
        <w:rPr>
          <w:rFonts w:eastAsia="Calibri"/>
          <w:b/>
          <w:i/>
          <w:lang w:eastAsia="en-US"/>
        </w:rPr>
      </w:pPr>
      <w:bookmarkStart w:id="174" w:name="bookmark10"/>
      <w:r w:rsidRPr="003962C3">
        <w:rPr>
          <w:rFonts w:eastAsia="Calibri"/>
          <w:b/>
          <w:i/>
          <w:lang w:eastAsia="en-US"/>
        </w:rPr>
        <w:t>Развитие дифференцированного зрения: перенос на</w:t>
      </w:r>
      <w:r w:rsidRPr="003962C3">
        <w:rPr>
          <w:rFonts w:eastAsia="Calibri"/>
          <w:b/>
          <w:i/>
          <w:lang w:eastAsia="en-US"/>
        </w:rPr>
        <w:softHyphen/>
        <w:t>блюдаемого в художественную форму (изобразитель</w:t>
      </w:r>
      <w:r w:rsidRPr="003962C3">
        <w:rPr>
          <w:rFonts w:eastAsia="Calibri"/>
          <w:b/>
          <w:i/>
          <w:lang w:eastAsia="en-US"/>
        </w:rPr>
        <w:softHyphen/>
        <w:t>ное искусство и окружающий мир) (16 часов).</w:t>
      </w:r>
      <w:bookmarkEnd w:id="174"/>
    </w:p>
    <w:p w:rsidR="00BD1DB4" w:rsidRPr="003962C3" w:rsidRDefault="00BD1DB4" w:rsidP="008D2233">
      <w:pPr>
        <w:ind w:left="142" w:right="20" w:firstLine="425"/>
        <w:jc w:val="both"/>
        <w:rPr>
          <w:color w:val="000000"/>
        </w:rPr>
      </w:pPr>
      <w:r w:rsidRPr="003962C3">
        <w:rPr>
          <w:color w:val="000000"/>
        </w:rPr>
        <w:t xml:space="preserve">    </w:t>
      </w:r>
      <w:r w:rsidR="008D2233" w:rsidRPr="003962C3">
        <w:rPr>
          <w:color w:val="000000"/>
        </w:rPr>
        <w:tab/>
      </w:r>
      <w:r w:rsidRPr="003962C3">
        <w:rPr>
          <w:color w:val="000000"/>
        </w:rPr>
        <w:t>Наблюдение окружающего предметного мира и мира при</w:t>
      </w:r>
      <w:r w:rsidRPr="003962C3">
        <w:rPr>
          <w:color w:val="000000"/>
        </w:rPr>
        <w:softHyphen/>
        <w:t>роды, явлений природы и создание на основе этого наблюде</w:t>
      </w:r>
      <w:r w:rsidRPr="003962C3">
        <w:rPr>
          <w:color w:val="000000"/>
        </w:rPr>
        <w:softHyphen/>
        <w:t>ния художественного образа. Создание цветовых композиций на передачу характера светоносных стихий в природе. Приёмы работы красками и кистью. Использование в работе тонирован</w:t>
      </w:r>
      <w:r w:rsidRPr="003962C3">
        <w:rPr>
          <w:color w:val="000000"/>
        </w:rPr>
        <w:softHyphen/>
        <w:t>ной бумаги и разнообразных материалов. Выбор материалов и инструментов для изображения.     Передача в цвете своего на</w:t>
      </w:r>
      <w:r w:rsidRPr="003962C3">
        <w:rPr>
          <w:color w:val="000000"/>
        </w:rPr>
        <w:softHyphen/>
        <w:t>строения, впечатления от увиденного в природе, окружающей действительности. Изображение по памяти и представлению. Гармоничное заполнение всей изобразительной плоскости. Об</w:t>
      </w:r>
      <w:r w:rsidRPr="003962C3">
        <w:rPr>
          <w:color w:val="000000"/>
        </w:rPr>
        <w:softHyphen/>
        <w:t>суждение картин, выполненных детьми: особенности работы на листе бумаги. Передача в рисунке направления: вертикаль</w:t>
      </w:r>
      <w:r w:rsidRPr="003962C3">
        <w:rPr>
          <w:color w:val="000000"/>
        </w:rPr>
        <w:softHyphen/>
        <w:t>но, горизонтально, наклонно. Проведение различных линий графическими материалами. Наблюдение за разнообразием цвета, форм и настроений в природе и окружающей действи</w:t>
      </w:r>
      <w:r w:rsidRPr="003962C3">
        <w:rPr>
          <w:color w:val="000000"/>
        </w:rPr>
        <w:softHyphen/>
        <w:t>тельности и передача их в рисунке. Использование элементар</w:t>
      </w:r>
      <w:r w:rsidRPr="003962C3">
        <w:rPr>
          <w:color w:val="000000"/>
        </w:rPr>
        <w:softHyphen/>
        <w:t>ных правил композиции: главный элемент, его выделение цве</w:t>
      </w:r>
      <w:r w:rsidRPr="003962C3">
        <w:rPr>
          <w:color w:val="000000"/>
        </w:rPr>
        <w:softHyphen/>
        <w:t>том и формой. Представление о том, что у каждого живого су</w:t>
      </w:r>
      <w:r w:rsidRPr="003962C3">
        <w:rPr>
          <w:color w:val="000000"/>
        </w:rPr>
        <w:softHyphen/>
        <w:t>щества своё жизненное пространство, передача его в рисунке. Представление о набросках и зарисовках. Получение сложных цветов путём смешения двух красок. Выполнение этюдов в пла</w:t>
      </w:r>
      <w:r w:rsidRPr="003962C3">
        <w:rPr>
          <w:color w:val="000000"/>
        </w:rPr>
        <w:softHyphen/>
        <w:t>стилине или глине по памяти и наблюдению. Создание коллек</w:t>
      </w:r>
      <w:r w:rsidRPr="003962C3">
        <w:rPr>
          <w:color w:val="000000"/>
        </w:rPr>
        <w:softHyphen/>
        <w:t>тивных композиций из вылепленных игрушек. Изображение предметов в рельефном пространстве: ближе — ниже, дальше — выше.      Передача простейшей плановости пространства и дина</w:t>
      </w:r>
      <w:r w:rsidRPr="003962C3">
        <w:rPr>
          <w:color w:val="000000"/>
        </w:rPr>
        <w:softHyphen/>
        <w:t>мики (лепка в рельефе с помощью стеки). Освоение техники лепки из целого куска (глины, пластилина). Передача в объёме характерных форм игрушек по мотивам народных промыслов. Создание коллективных композиций. Работа с готовыми фор</w:t>
      </w:r>
      <w:r w:rsidRPr="003962C3">
        <w:rPr>
          <w:color w:val="000000"/>
        </w:rPr>
        <w:softHyphen/>
        <w:t>мами. Овладение графическими материалами: карандашом, фломастером и др. Создание несложного орнамента из элемен</w:t>
      </w:r>
      <w:r w:rsidRPr="003962C3">
        <w:rPr>
          <w:color w:val="000000"/>
        </w:rPr>
        <w:softHyphen/>
        <w:t>тов, подсмотренных в природе. Работа с палитрой и гуашевыми красками.</w:t>
      </w:r>
    </w:p>
    <w:p w:rsidR="00BD1DB4" w:rsidRPr="003962C3" w:rsidRDefault="00BD1DB4" w:rsidP="008D2233">
      <w:pPr>
        <w:ind w:left="142" w:firstLine="425"/>
        <w:rPr>
          <w:rFonts w:eastAsia="Calibri"/>
          <w:b/>
          <w:i/>
          <w:lang w:eastAsia="en-US"/>
        </w:rPr>
      </w:pPr>
      <w:r w:rsidRPr="003962C3">
        <w:rPr>
          <w:rFonts w:eastAsia="Calibri"/>
          <w:b/>
          <w:i/>
          <w:lang w:eastAsia="en-US"/>
        </w:rPr>
        <w:t xml:space="preserve">    Развитие фантазии и воображения (11 часов).</w:t>
      </w:r>
    </w:p>
    <w:p w:rsidR="00BD1DB4" w:rsidRPr="003962C3" w:rsidRDefault="00BD1DB4" w:rsidP="008D2233">
      <w:pPr>
        <w:ind w:left="142" w:right="20" w:firstLine="425"/>
        <w:jc w:val="both"/>
        <w:rPr>
          <w:color w:val="000000"/>
        </w:rPr>
      </w:pPr>
      <w:r w:rsidRPr="003962C3">
        <w:rPr>
          <w:color w:val="000000"/>
        </w:rPr>
        <w:t>Импровизация в цвете, линии, объёме в процессе воспри</w:t>
      </w:r>
      <w:r w:rsidRPr="003962C3">
        <w:rPr>
          <w:color w:val="000000"/>
        </w:rPr>
        <w:softHyphen/>
        <w:t>ятия музыки, поэтического слова. Отображение контраста и нюанса в рисунке. Создание цветовых композиций по ассо</w:t>
      </w:r>
      <w:r w:rsidRPr="003962C3">
        <w:rPr>
          <w:color w:val="000000"/>
        </w:rPr>
        <w:softHyphen/>
        <w:t>циации с музыкой. Передача в слове характера звуков, которые «живут» в данном уголке природы.    Передача движения и на</w:t>
      </w:r>
      <w:r w:rsidRPr="003962C3">
        <w:rPr>
          <w:color w:val="000000"/>
        </w:rPr>
        <w:softHyphen/>
        <w:t>строения в рисунке. Наблюдение за объектами окружающего мира. Создание творческих работ по фотоматериалам и на ос</w:t>
      </w:r>
      <w:r w:rsidRPr="003962C3">
        <w:rPr>
          <w:color w:val="000000"/>
        </w:rPr>
        <w:softHyphen/>
        <w:t>нове собственных наблюдений. Импровизация на темы контра</w:t>
      </w:r>
      <w:r w:rsidRPr="003962C3">
        <w:rPr>
          <w:color w:val="000000"/>
        </w:rPr>
        <w:softHyphen/>
        <w:t>ста и нюанса (сближенные цветовые отношения). Сравнение с контрастом и нюансом в музыке и танце, слове. Проведение самостоятельных исследований на тему «Цвет и звук». Передача динамики, настроения, впечатления в цветовых композициях без конкретного изображения. Связь между звуками в музыкаль</w:t>
      </w:r>
      <w:r w:rsidRPr="003962C3">
        <w:rPr>
          <w:color w:val="000000"/>
        </w:rPr>
        <w:softHyphen/>
        <w:t>ном произведении, словами в поэзии и прозе. Звуки природы (пение птиц, шум ветра и деревьев, стук дождя, падающей воды, жужжание насекомых и др.) и окружающего мира (шум на ули</w:t>
      </w:r>
      <w:r w:rsidRPr="003962C3">
        <w:rPr>
          <w:color w:val="000000"/>
        </w:rPr>
        <w:softHyphen/>
        <w:t>це, различные звуки машин, голоса людей в доме, в школе, в ле</w:t>
      </w:r>
      <w:r w:rsidRPr="003962C3">
        <w:rPr>
          <w:color w:val="000000"/>
        </w:rPr>
        <w:softHyphen/>
        <w:t>су). Передача в слове своих впечатлений, полученных от вос</w:t>
      </w:r>
      <w:r w:rsidRPr="003962C3">
        <w:rPr>
          <w:color w:val="000000"/>
        </w:rPr>
        <w:softHyphen/>
        <w:t>приятия скульптурных форм. Работа с крупными формами. Конструирование замкнутого пространства с использованием больших готовых форм. Конструирование из бумаги и создание народной игрушки из ниток и ткани. Создание композиции по мотивам литературных произведений.</w:t>
      </w:r>
    </w:p>
    <w:p w:rsidR="00BD1DB4" w:rsidRPr="003962C3" w:rsidRDefault="00BD1DB4" w:rsidP="008D2233">
      <w:pPr>
        <w:keepNext/>
        <w:keepLines/>
        <w:ind w:left="142" w:firstLine="425"/>
        <w:jc w:val="both"/>
        <w:outlineLvl w:val="1"/>
        <w:rPr>
          <w:i/>
          <w:lang w:eastAsia="en-US"/>
        </w:rPr>
      </w:pPr>
      <w:r w:rsidRPr="003962C3">
        <w:rPr>
          <w:b/>
          <w:i/>
          <w:lang w:eastAsia="en-US"/>
        </w:rPr>
        <w:t xml:space="preserve">     Художественно-образное восприятие произведений изобразительного искусства (музейная педагогика) (6 часов).</w:t>
      </w:r>
      <w:r w:rsidRPr="003962C3">
        <w:rPr>
          <w:i/>
          <w:lang w:eastAsia="en-US"/>
        </w:rPr>
        <w:t xml:space="preserve"> </w:t>
      </w:r>
    </w:p>
    <w:p w:rsidR="00BD1DB4" w:rsidRPr="003962C3" w:rsidRDefault="00BD1DB4" w:rsidP="008D2233">
      <w:pPr>
        <w:ind w:left="142" w:right="20" w:firstLine="425"/>
        <w:jc w:val="both"/>
        <w:rPr>
          <w:color w:val="000000"/>
        </w:rPr>
      </w:pPr>
      <w:r w:rsidRPr="003962C3">
        <w:rPr>
          <w:color w:val="000000"/>
        </w:rPr>
        <w:t xml:space="preserve"> Представление об изобразительном искусстве, связи искус</w:t>
      </w:r>
      <w:r w:rsidRPr="003962C3">
        <w:rPr>
          <w:color w:val="000000"/>
        </w:rPr>
        <w:softHyphen/>
        <w:t>ства с действительностью. Участие в обсуждении тем «Какие бывают художники — живописцы, скульпторы, графики?», «Что и как изображает художник-живописец и художник-скульп</w:t>
      </w:r>
      <w:r w:rsidRPr="003962C3">
        <w:rPr>
          <w:color w:val="000000"/>
        </w:rPr>
        <w:softHyphen/>
        <w:t>тор?». Материалы и инструменты разных художников — живо</w:t>
      </w:r>
      <w:r w:rsidRPr="003962C3">
        <w:rPr>
          <w:color w:val="000000"/>
        </w:rPr>
        <w:softHyphen/>
        <w:t>писца, графика, прикладника, архитектора, художника. Разли</w:t>
      </w:r>
      <w:r w:rsidRPr="003962C3">
        <w:rPr>
          <w:color w:val="000000"/>
        </w:rPr>
        <w:softHyphen/>
        <w:t>чие жанров изобразительного искусства. Эмоциональная оцен</w:t>
      </w:r>
      <w:r w:rsidRPr="003962C3">
        <w:rPr>
          <w:color w:val="000000"/>
        </w:rPr>
        <w:softHyphen/>
        <w:t>ка и образная характеристика произведений художника. Выражение своего эстетического отношения к работе. Наблю</w:t>
      </w:r>
      <w:r w:rsidRPr="003962C3">
        <w:rPr>
          <w:color w:val="000000"/>
        </w:rPr>
        <w:softHyphen/>
        <w:t>дение, восприятие и эмоциональная оценка картины, рисунка, скульптуры, декоративных украшений изделий прикладного ис</w:t>
      </w:r>
      <w:r w:rsidRPr="003962C3">
        <w:rPr>
          <w:color w:val="000000"/>
        </w:rPr>
        <w:softHyphen/>
        <w:t>кусства. Проведение коллективных исследований по творчест</w:t>
      </w:r>
      <w:r w:rsidRPr="003962C3">
        <w:rPr>
          <w:color w:val="000000"/>
        </w:rPr>
        <w:softHyphen/>
        <w:t>ву художников. Представление об особенностях работы скульп</w:t>
      </w:r>
      <w:r w:rsidRPr="003962C3">
        <w:rPr>
          <w:color w:val="000000"/>
        </w:rPr>
        <w:softHyphen/>
      </w:r>
      <w:r w:rsidRPr="003962C3">
        <w:rPr>
          <w:color w:val="000000"/>
          <w:shd w:val="clear" w:color="auto" w:fill="FFFFFF"/>
        </w:rPr>
        <w:t>тура,</w:t>
      </w:r>
      <w:r w:rsidRPr="003962C3">
        <w:rPr>
          <w:color w:val="000000"/>
        </w:rPr>
        <w:t xml:space="preserve"> архитектора, игрушечника, дизайнера. Понятия «форма», </w:t>
      </w:r>
      <w:r w:rsidRPr="003962C3">
        <w:rPr>
          <w:color w:val="000000"/>
          <w:shd w:val="clear" w:color="auto" w:fill="FFFFFF"/>
        </w:rPr>
        <w:t>«силуэт»,</w:t>
      </w:r>
      <w:r w:rsidRPr="003962C3">
        <w:rPr>
          <w:color w:val="000000"/>
        </w:rPr>
        <w:t xml:space="preserve"> «пропорции», «динамика в скульптуре». Роль и значе</w:t>
      </w:r>
      <w:r w:rsidRPr="003962C3">
        <w:rPr>
          <w:color w:val="000000"/>
        </w:rPr>
        <w:softHyphen/>
        <w:t xml:space="preserve">ние музея. Комментирование видеофильмов, книг по искусству. </w:t>
      </w:r>
      <w:r w:rsidRPr="003962C3">
        <w:rPr>
          <w:color w:val="000000"/>
          <w:shd w:val="clear" w:color="auto" w:fill="FFFFFF"/>
        </w:rPr>
        <w:t xml:space="preserve">Выполнение </w:t>
      </w:r>
      <w:r w:rsidRPr="003962C3">
        <w:rPr>
          <w:color w:val="000000"/>
        </w:rPr>
        <w:t xml:space="preserve">зарисовок по впечатлению от экскурсий, создание </w:t>
      </w:r>
      <w:r w:rsidRPr="003962C3">
        <w:rPr>
          <w:color w:val="000000"/>
          <w:shd w:val="clear" w:color="auto" w:fill="FFFFFF"/>
        </w:rPr>
        <w:t>композиций</w:t>
      </w:r>
      <w:r w:rsidRPr="003962C3">
        <w:rPr>
          <w:color w:val="000000"/>
        </w:rPr>
        <w:t xml:space="preserve"> по мотивам увиденного.</w:t>
      </w:r>
      <w:bookmarkStart w:id="175" w:name="bookmark11"/>
    </w:p>
    <w:p w:rsidR="00BD1DB4" w:rsidRPr="003962C3" w:rsidRDefault="00BD1DB4" w:rsidP="00BD1DB4">
      <w:pPr>
        <w:ind w:left="142" w:right="20"/>
        <w:jc w:val="center"/>
        <w:rPr>
          <w:lang w:eastAsia="en-US"/>
        </w:rPr>
      </w:pPr>
      <w:r w:rsidRPr="003962C3">
        <w:rPr>
          <w:b/>
          <w:lang w:eastAsia="en-US"/>
        </w:rPr>
        <w:t xml:space="preserve">2 класс </w:t>
      </w:r>
      <w:r w:rsidRPr="003962C3">
        <w:rPr>
          <w:lang w:eastAsia="en-US"/>
        </w:rPr>
        <w:t>(34 часа)</w:t>
      </w:r>
      <w:bookmarkEnd w:id="175"/>
    </w:p>
    <w:p w:rsidR="00BD1DB4" w:rsidRPr="003962C3" w:rsidRDefault="00BD1DB4" w:rsidP="00BD1DB4">
      <w:pPr>
        <w:ind w:left="142" w:right="20"/>
        <w:jc w:val="center"/>
        <w:rPr>
          <w:color w:val="000000"/>
        </w:rPr>
      </w:pPr>
    </w:p>
    <w:p w:rsidR="00BD1DB4" w:rsidRPr="003962C3" w:rsidRDefault="00BD1DB4" w:rsidP="00BD1DB4">
      <w:pPr>
        <w:ind w:left="142" w:right="20"/>
        <w:jc w:val="both"/>
        <w:rPr>
          <w:rFonts w:eastAsia="Calibri"/>
          <w:b/>
          <w:i/>
          <w:lang w:eastAsia="en-US"/>
        </w:rPr>
      </w:pPr>
      <w:r w:rsidRPr="003962C3">
        <w:rPr>
          <w:rFonts w:eastAsia="Calibri"/>
          <w:b/>
          <w:i/>
          <w:lang w:eastAsia="en-US"/>
        </w:rPr>
        <w:t xml:space="preserve">     Развитие дифференцированного зрения: перенос на</w:t>
      </w:r>
      <w:r w:rsidRPr="003962C3">
        <w:rPr>
          <w:rFonts w:eastAsia="Calibri"/>
          <w:b/>
          <w:i/>
          <w:lang w:eastAsia="en-US"/>
        </w:rPr>
        <w:softHyphen/>
        <w:t>блюдаемого в художественную форму (изобразитель</w:t>
      </w:r>
      <w:r w:rsidRPr="003962C3">
        <w:rPr>
          <w:rFonts w:eastAsia="Calibri"/>
          <w:b/>
          <w:i/>
          <w:lang w:eastAsia="en-US"/>
        </w:rPr>
        <w:softHyphen/>
        <w:t>ное искусство и окружающий мир) (17 часов).</w:t>
      </w:r>
    </w:p>
    <w:p w:rsidR="00BD1DB4" w:rsidRPr="003962C3" w:rsidRDefault="00BD1DB4" w:rsidP="00BD1DB4">
      <w:pPr>
        <w:ind w:left="142" w:right="20"/>
        <w:jc w:val="both"/>
        <w:rPr>
          <w:color w:val="000000"/>
        </w:rPr>
      </w:pPr>
      <w:r w:rsidRPr="003962C3">
        <w:rPr>
          <w:color w:val="000000"/>
        </w:rPr>
        <w:t xml:space="preserve">   Работа различными художественными материалами: гуа</w:t>
      </w:r>
      <w:r w:rsidRPr="003962C3">
        <w:rPr>
          <w:color w:val="000000"/>
        </w:rPr>
        <w:softHyphen/>
        <w:t>шью, акварелью, карандашом, пастелью, тушью, пером, цвет</w:t>
      </w:r>
      <w:r w:rsidRPr="003962C3">
        <w:rPr>
          <w:color w:val="000000"/>
        </w:rPr>
        <w:softHyphen/>
        <w:t>ными мелками, в технике аппликации.</w:t>
      </w:r>
    </w:p>
    <w:p w:rsidR="00BD1DB4" w:rsidRPr="003962C3" w:rsidRDefault="00BD1DB4" w:rsidP="008D2233">
      <w:pPr>
        <w:ind w:left="142" w:right="60" w:firstLine="425"/>
        <w:jc w:val="both"/>
        <w:rPr>
          <w:color w:val="000000"/>
        </w:rPr>
      </w:pPr>
      <w:r w:rsidRPr="003962C3">
        <w:rPr>
          <w:color w:val="000000"/>
        </w:rPr>
        <w:t xml:space="preserve">    Создание этюдов, быстрые цветовые зарисовки на основе впечатлений. Передача изменения цвета, пространства и фор</w:t>
      </w:r>
      <w:r w:rsidRPr="003962C3">
        <w:rPr>
          <w:color w:val="000000"/>
        </w:rPr>
        <w:softHyphen/>
        <w:t>мы в природе в зависимости от освещения: солнечно, пасмур</w:t>
      </w:r>
      <w:r w:rsidRPr="003962C3">
        <w:rPr>
          <w:color w:val="000000"/>
        </w:rPr>
        <w:softHyphen/>
        <w:t>но. Выражение в картине своих чувств, вызванных состоянием природы. Представление о художественных средствах изобра</w:t>
      </w:r>
      <w:r w:rsidRPr="003962C3">
        <w:rPr>
          <w:color w:val="000000"/>
        </w:rPr>
        <w:softHyphen/>
        <w:t>жения. Использование в своих работах тёплой и холодной гам</w:t>
      </w:r>
      <w:r w:rsidRPr="003962C3">
        <w:rPr>
          <w:color w:val="000000"/>
        </w:rPr>
        <w:softHyphen/>
        <w:t>мы цвета. Работа по представлению и воображению. Изображе</w:t>
      </w:r>
      <w:r w:rsidRPr="003962C3">
        <w:rPr>
          <w:color w:val="000000"/>
        </w:rPr>
        <w:softHyphen/>
        <w:t>ние предметов с натуры и передача в рисунке формы, фактуры, рефлекса. Представление о композиционном центре, предмет</w:t>
      </w:r>
      <w:r w:rsidRPr="003962C3">
        <w:rPr>
          <w:color w:val="000000"/>
        </w:rPr>
        <w:softHyphen/>
        <w:t>ной плоскости, первом и втором планах. Освоение и изображе</w:t>
      </w:r>
      <w:r w:rsidRPr="003962C3">
        <w:rPr>
          <w:color w:val="000000"/>
        </w:rPr>
        <w:softHyphen/>
        <w:t>ние в рисунке замкнутого пространства. Передача наглядной перспективы. Изображение (размещение) предметов в откры</w:t>
      </w:r>
      <w:r w:rsidRPr="003962C3">
        <w:rPr>
          <w:color w:val="000000"/>
        </w:rPr>
        <w:softHyphen/>
        <w:t>том пространстве. Представление о том, почему у каждого на</w:t>
      </w:r>
      <w:r w:rsidRPr="003962C3">
        <w:rPr>
          <w:color w:val="000000"/>
        </w:rPr>
        <w:softHyphen/>
        <w:t>рода своё природное пространство и своя архитектура: изба, хата, юрта, яранга и др. Поиск в Интернете необходимой ин</w:t>
      </w:r>
      <w:r w:rsidRPr="003962C3">
        <w:rPr>
          <w:color w:val="000000"/>
        </w:rPr>
        <w:softHyphen/>
        <w:t>формации по искусству.     Изображение по представлению и на</w:t>
      </w:r>
      <w:r w:rsidRPr="003962C3">
        <w:rPr>
          <w:color w:val="000000"/>
        </w:rPr>
        <w:softHyphen/>
        <w:t>блюдению человека в движении кистью от пятна без предвари</w:t>
      </w:r>
      <w:r w:rsidRPr="003962C3">
        <w:rPr>
          <w:color w:val="000000"/>
        </w:rPr>
        <w:softHyphen/>
        <w:t>тельного прорисовывания. Работа в разных художественных техниках — графике, живописи, аппликации. Передача в рисун</w:t>
      </w:r>
      <w:r w:rsidRPr="003962C3">
        <w:rPr>
          <w:color w:val="000000"/>
        </w:rPr>
        <w:softHyphen/>
        <w:t xml:space="preserve">ке планов, композиционного центра, динамики, контраста </w:t>
      </w:r>
      <w:r w:rsidRPr="003962C3">
        <w:rPr>
          <w:color w:val="000000"/>
          <w:vertAlign w:val="superscript"/>
        </w:rPr>
        <w:t>и</w:t>
      </w:r>
      <w:r w:rsidRPr="003962C3">
        <w:rPr>
          <w:color w:val="000000"/>
        </w:rPr>
        <w:t xml:space="preserve"> нюанса цвета и формы. Освоение компьютерной графики (линия, пятно, композиция). Использование готовых геомет</w:t>
      </w:r>
      <w:r w:rsidRPr="003962C3">
        <w:rPr>
          <w:color w:val="000000"/>
        </w:rPr>
        <w:softHyphen/>
        <w:t>рических форм (коробок, упаковок) для создания интерьера комнаты. Представление об архитектурном проекте, создание своего архитектурного проекта. Сотворчество в коллективной Деятельности. Использование цветной бумаги, готовых геометрических форм. Использование выразительных средств деко</w:t>
      </w:r>
      <w:r w:rsidRPr="003962C3">
        <w:rPr>
          <w:color w:val="000000"/>
        </w:rPr>
        <w:softHyphen/>
        <w:t>ративно-прикладного искусства. Проведение коллективных ис</w:t>
      </w:r>
      <w:r w:rsidRPr="003962C3">
        <w:rPr>
          <w:color w:val="000000"/>
        </w:rPr>
        <w:softHyphen/>
        <w:t>следований. Применение в работе равновесия в композиции, контраста крупных и мелких форм в объёме. Цветная бумага, аппликация. Использование в работе симметрии, стилизации форм и цвета. Конструирование и создание симметричных из</w:t>
      </w:r>
      <w:r w:rsidRPr="003962C3">
        <w:rPr>
          <w:color w:val="000000"/>
        </w:rPr>
        <w:softHyphen/>
        <w:t>делий путём складывания бумаги, способами примакивания и вырезания из бумаги. Выполнение композиций без конкрет</w:t>
      </w:r>
      <w:r w:rsidRPr="003962C3">
        <w:rPr>
          <w:color w:val="000000"/>
        </w:rPr>
        <w:softHyphen/>
        <w:t>ного изображения в технике компьютерной графики с исполь</w:t>
      </w:r>
      <w:r w:rsidRPr="003962C3">
        <w:rPr>
          <w:color w:val="000000"/>
        </w:rPr>
        <w:softHyphen/>
        <w:t>зованием трёх-четырёх цветов (передача симметрии, линии, пятна).</w:t>
      </w:r>
    </w:p>
    <w:p w:rsidR="00BD1DB4" w:rsidRPr="003962C3" w:rsidRDefault="00BD1DB4" w:rsidP="008D2233">
      <w:pPr>
        <w:ind w:left="142" w:firstLine="425"/>
        <w:rPr>
          <w:rFonts w:eastAsia="Calibri"/>
          <w:b/>
          <w:i/>
          <w:lang w:eastAsia="en-US"/>
        </w:rPr>
      </w:pPr>
      <w:r w:rsidRPr="003962C3">
        <w:rPr>
          <w:rFonts w:eastAsia="Calibri"/>
          <w:b/>
          <w:i/>
          <w:lang w:eastAsia="en-US"/>
        </w:rPr>
        <w:t xml:space="preserve">     Развитие фантазии и воображения (11 часов).</w:t>
      </w:r>
    </w:p>
    <w:p w:rsidR="00BD1DB4" w:rsidRPr="003962C3" w:rsidRDefault="00BD1DB4" w:rsidP="008D2233">
      <w:pPr>
        <w:ind w:left="142" w:right="60" w:firstLine="425"/>
        <w:jc w:val="both"/>
        <w:rPr>
          <w:color w:val="000000"/>
        </w:rPr>
      </w:pPr>
      <w:r w:rsidRPr="003962C3">
        <w:rPr>
          <w:color w:val="000000"/>
        </w:rPr>
        <w:t>Работа с литературными произведениями при создании композиций по мотивам былин. Сочинение сюжетных компо</w:t>
      </w:r>
      <w:r w:rsidRPr="003962C3">
        <w:rPr>
          <w:color w:val="000000"/>
        </w:rPr>
        <w:softHyphen/>
        <w:t>зиций и иллюстрирование былин. Поиск необходимых лите</w:t>
      </w:r>
      <w:r w:rsidRPr="003962C3">
        <w:rPr>
          <w:color w:val="000000"/>
        </w:rPr>
        <w:softHyphen/>
        <w:t>ратурных текстов через поисковую систему Интернет, в пе</w:t>
      </w:r>
      <w:r w:rsidRPr="003962C3">
        <w:rPr>
          <w:color w:val="000000"/>
        </w:rPr>
        <w:softHyphen/>
        <w:t>риодических изданиях, книгах. Использование в работе зна</w:t>
      </w:r>
      <w:r w:rsidRPr="003962C3">
        <w:rPr>
          <w:color w:val="000000"/>
        </w:rPr>
        <w:softHyphen/>
        <w:t>ний о замкнутом пространстве. Передача в работе волшебства сказки. Создание объёмно-пространственной композиции в технике бумажной пластики или лепки. Выполнение рабо</w:t>
      </w:r>
      <w:r w:rsidRPr="003962C3">
        <w:rPr>
          <w:color w:val="000000"/>
        </w:rPr>
        <w:softHyphen/>
        <w:t>чих эскизов в графическом редакторе. Работа индивидуально и в малых группах. Конструирование несложных форм пред</w:t>
      </w:r>
      <w:r w:rsidRPr="003962C3">
        <w:rPr>
          <w:color w:val="000000"/>
        </w:rPr>
        <w:softHyphen/>
        <w:t>метов в технике бумажной пластики. Использование создан</w:t>
      </w:r>
      <w:r w:rsidRPr="003962C3">
        <w:rPr>
          <w:color w:val="000000"/>
        </w:rPr>
        <w:softHyphen/>
        <w:t>ных игрушек в театральном и кукольном представлении. Трансформация литературно-сказочных и образно-цветовых словесных описаний и музыкальных образов в зрительно-цве</w:t>
      </w:r>
      <w:r w:rsidRPr="003962C3">
        <w:rPr>
          <w:color w:val="000000"/>
        </w:rPr>
        <w:softHyphen/>
        <w:t>товые образы. Создание плоскостных или глубинно-простран</w:t>
      </w:r>
      <w:r w:rsidRPr="003962C3">
        <w:rPr>
          <w:color w:val="000000"/>
        </w:rPr>
        <w:softHyphen/>
        <w:t>ственных композиций — карт достопримечательностей род</w:t>
      </w:r>
      <w:r w:rsidRPr="003962C3">
        <w:rPr>
          <w:color w:val="000000"/>
        </w:rPr>
        <w:softHyphen/>
        <w:t>ного села, города, местности возле школы. Передача своих впечатлений от услышанного, увиденного, прочитанного — в музыке, художественном слове и народной речи (в графике, цвете или форме).</w:t>
      </w:r>
    </w:p>
    <w:p w:rsidR="00BD1DB4" w:rsidRPr="003962C3" w:rsidRDefault="00BD1DB4" w:rsidP="008D2233">
      <w:pPr>
        <w:ind w:left="142" w:right="60" w:firstLine="425"/>
        <w:jc w:val="both"/>
        <w:rPr>
          <w:rFonts w:eastAsia="Calibri"/>
          <w:b/>
          <w:i/>
          <w:lang w:eastAsia="en-US"/>
        </w:rPr>
      </w:pPr>
      <w:r w:rsidRPr="003962C3">
        <w:rPr>
          <w:rFonts w:eastAsia="Calibri"/>
          <w:b/>
          <w:i/>
          <w:lang w:eastAsia="en-US"/>
        </w:rPr>
        <w:t xml:space="preserve">    Художественно-образное восприятие произведений изобразительного искусства (музейная педагогика) (6 часов).</w:t>
      </w:r>
    </w:p>
    <w:p w:rsidR="00BD1DB4" w:rsidRPr="003962C3" w:rsidRDefault="00BD1DB4" w:rsidP="008D2233">
      <w:pPr>
        <w:ind w:left="142" w:right="60" w:firstLine="425"/>
        <w:jc w:val="both"/>
        <w:rPr>
          <w:color w:val="000000"/>
        </w:rPr>
      </w:pPr>
      <w:r w:rsidRPr="003962C3">
        <w:rPr>
          <w:color w:val="000000"/>
        </w:rPr>
        <w:t>Участие в обсуждении тем «Искусство вокруг нас», «Красота форм в архитектуре». Поиск в Интернете знаменитых</w:t>
      </w:r>
      <w:r w:rsidRPr="003962C3">
        <w:rPr>
          <w:color w:val="000000"/>
          <w:shd w:val="clear" w:color="auto" w:fill="FFFFFF"/>
        </w:rPr>
        <w:t xml:space="preserve"> архитек</w:t>
      </w:r>
      <w:r w:rsidRPr="003962C3">
        <w:rPr>
          <w:color w:val="000000"/>
          <w:shd w:val="clear" w:color="auto" w:fill="FFFFFF"/>
        </w:rPr>
        <w:softHyphen/>
      </w:r>
      <w:r w:rsidRPr="003962C3">
        <w:rPr>
          <w:color w:val="000000"/>
        </w:rPr>
        <w:t>турных объектов разных стран мира. Объяснение</w:t>
      </w:r>
      <w:r w:rsidRPr="003962C3">
        <w:rPr>
          <w:color w:val="000000"/>
          <w:shd w:val="clear" w:color="auto" w:fill="FFFFFF"/>
        </w:rPr>
        <w:t xml:space="preserve"> понятия </w:t>
      </w:r>
      <w:r w:rsidRPr="003962C3">
        <w:rPr>
          <w:color w:val="000000"/>
        </w:rPr>
        <w:t>«средства художественной выразительности». Сравнение творческих манер, «языков» разных художников. Разнообразие от</w:t>
      </w:r>
      <w:r w:rsidRPr="003962C3">
        <w:rPr>
          <w:color w:val="000000"/>
          <w:shd w:val="clear" w:color="auto" w:fill="FFFFFF"/>
        </w:rPr>
        <w:t>тенков</w:t>
      </w:r>
      <w:r w:rsidRPr="003962C3">
        <w:rPr>
          <w:color w:val="000000"/>
        </w:rPr>
        <w:t xml:space="preserve"> цвета природных объектов (растений, зверей, птиц, на</w:t>
      </w:r>
      <w:r w:rsidRPr="003962C3">
        <w:rPr>
          <w:color w:val="000000"/>
        </w:rPr>
        <w:softHyphen/>
      </w:r>
      <w:r w:rsidRPr="003962C3">
        <w:rPr>
          <w:color w:val="000000"/>
          <w:shd w:val="clear" w:color="auto" w:fill="FFFFFF"/>
        </w:rPr>
        <w:t>секомых).</w:t>
      </w:r>
      <w:r w:rsidRPr="003962C3">
        <w:rPr>
          <w:color w:val="000000"/>
        </w:rPr>
        <w:t xml:space="preserve"> Представление о работе художника-иллюстратора. </w:t>
      </w:r>
      <w:r w:rsidRPr="003962C3">
        <w:rPr>
          <w:color w:val="000000"/>
          <w:shd w:val="clear" w:color="auto" w:fill="FFFFFF"/>
        </w:rPr>
        <w:t>Участие</w:t>
      </w:r>
      <w:r w:rsidRPr="003962C3">
        <w:rPr>
          <w:color w:val="000000"/>
        </w:rPr>
        <w:t xml:space="preserve"> в обсуждениях на темы и внесение своих предложений. </w:t>
      </w:r>
      <w:r w:rsidRPr="003962C3">
        <w:rPr>
          <w:color w:val="000000"/>
          <w:shd w:val="clear" w:color="auto" w:fill="FFFFFF"/>
        </w:rPr>
        <w:t>Передача в</w:t>
      </w:r>
      <w:r w:rsidRPr="003962C3">
        <w:rPr>
          <w:color w:val="000000"/>
        </w:rPr>
        <w:t xml:space="preserve"> словесных образах выразительности форм и цвета глиняной и деревянной игрушки. Представление об особенно</w:t>
      </w:r>
      <w:r w:rsidRPr="003962C3">
        <w:rPr>
          <w:color w:val="000000"/>
        </w:rPr>
        <w:softHyphen/>
      </w:r>
      <w:r w:rsidRPr="003962C3">
        <w:rPr>
          <w:color w:val="000000"/>
          <w:shd w:val="clear" w:color="auto" w:fill="FFFFFF"/>
        </w:rPr>
        <w:t>стях</w:t>
      </w:r>
      <w:r w:rsidRPr="003962C3">
        <w:rPr>
          <w:color w:val="000000"/>
        </w:rPr>
        <w:t xml:space="preserve"> работы художника в театре балета, в музыкальном, куколь</w:t>
      </w:r>
      <w:r w:rsidRPr="003962C3">
        <w:rPr>
          <w:color w:val="000000"/>
        </w:rPr>
        <w:softHyphen/>
      </w:r>
      <w:r w:rsidRPr="003962C3">
        <w:rPr>
          <w:color w:val="000000"/>
          <w:shd w:val="clear" w:color="auto" w:fill="FFFFFF"/>
        </w:rPr>
        <w:t>ном,</w:t>
      </w:r>
      <w:r w:rsidRPr="003962C3">
        <w:rPr>
          <w:color w:val="000000"/>
        </w:rPr>
        <w:t xml:space="preserve">  драматическом театрах. Общее и индивидуальное в работе </w:t>
      </w:r>
      <w:r w:rsidRPr="003962C3">
        <w:rPr>
          <w:color w:val="000000"/>
          <w:shd w:val="clear" w:color="auto" w:fill="FFFFFF"/>
        </w:rPr>
        <w:t>разных</w:t>
      </w:r>
      <w:r w:rsidRPr="003962C3">
        <w:rPr>
          <w:color w:val="000000"/>
        </w:rPr>
        <w:t xml:space="preserve"> художников.</w:t>
      </w:r>
    </w:p>
    <w:p w:rsidR="00BD1DB4" w:rsidRPr="003962C3" w:rsidRDefault="00BD1DB4" w:rsidP="00BD1DB4">
      <w:pPr>
        <w:keepNext/>
        <w:keepLines/>
        <w:ind w:left="142"/>
        <w:jc w:val="center"/>
        <w:outlineLvl w:val="0"/>
        <w:rPr>
          <w:rFonts w:eastAsia="Calibri"/>
          <w:b/>
          <w:lang w:eastAsia="en-US"/>
        </w:rPr>
      </w:pPr>
    </w:p>
    <w:p w:rsidR="00BD1DB4" w:rsidRPr="003962C3" w:rsidRDefault="00BD1DB4" w:rsidP="00BD1DB4">
      <w:pPr>
        <w:keepNext/>
        <w:keepLines/>
        <w:ind w:left="142"/>
        <w:jc w:val="center"/>
        <w:outlineLvl w:val="0"/>
        <w:rPr>
          <w:rFonts w:eastAsia="Calibri"/>
          <w:lang w:eastAsia="en-US"/>
        </w:rPr>
      </w:pPr>
      <w:r w:rsidRPr="003962C3">
        <w:rPr>
          <w:rFonts w:eastAsia="Calibri"/>
          <w:b/>
          <w:lang w:eastAsia="en-US"/>
        </w:rPr>
        <w:t>3</w:t>
      </w:r>
      <w:r w:rsidRPr="003962C3">
        <w:rPr>
          <w:rFonts w:eastAsia="Calibri"/>
          <w:b/>
          <w:bCs/>
          <w:shd w:val="clear" w:color="auto" w:fill="FFFFFF"/>
          <w:lang w:eastAsia="en-US"/>
        </w:rPr>
        <w:t xml:space="preserve"> класс</w:t>
      </w:r>
      <w:r w:rsidRPr="003962C3">
        <w:rPr>
          <w:rFonts w:eastAsia="Calibri"/>
          <w:lang w:eastAsia="en-US"/>
        </w:rPr>
        <w:t xml:space="preserve"> (34 часа)</w:t>
      </w:r>
    </w:p>
    <w:p w:rsidR="00BD1DB4" w:rsidRPr="003962C3" w:rsidRDefault="00BD1DB4" w:rsidP="00BD1DB4">
      <w:pPr>
        <w:ind w:left="142" w:right="60"/>
        <w:jc w:val="both"/>
        <w:rPr>
          <w:rFonts w:eastAsia="Calibri"/>
          <w:b/>
          <w:i/>
          <w:lang w:eastAsia="en-US"/>
        </w:rPr>
      </w:pPr>
      <w:r w:rsidRPr="003962C3">
        <w:rPr>
          <w:rFonts w:eastAsia="Calibri"/>
          <w:b/>
          <w:i/>
          <w:lang w:eastAsia="en-US"/>
        </w:rPr>
        <w:t xml:space="preserve">       Развитие дифференцированного зрения: перенос на</w:t>
      </w:r>
      <w:r w:rsidRPr="003962C3">
        <w:rPr>
          <w:rFonts w:eastAsia="Calibri"/>
          <w:b/>
          <w:i/>
          <w:lang w:eastAsia="en-US"/>
        </w:rPr>
        <w:softHyphen/>
        <w:t>блюдаемого в художественную форму (изобразитель</w:t>
      </w:r>
      <w:r w:rsidRPr="003962C3">
        <w:rPr>
          <w:rFonts w:eastAsia="Calibri"/>
          <w:b/>
          <w:i/>
          <w:lang w:eastAsia="en-US"/>
        </w:rPr>
        <w:softHyphen/>
        <w:t>ное искусство и окружающий мир) (17 часов).</w:t>
      </w:r>
    </w:p>
    <w:p w:rsidR="00BD1DB4" w:rsidRPr="003962C3" w:rsidRDefault="00BD1DB4" w:rsidP="008D2233">
      <w:pPr>
        <w:ind w:left="142" w:right="20" w:firstLine="567"/>
        <w:jc w:val="both"/>
        <w:rPr>
          <w:color w:val="000000"/>
        </w:rPr>
      </w:pPr>
      <w:r w:rsidRPr="003962C3">
        <w:rPr>
          <w:color w:val="000000"/>
        </w:rPr>
        <w:t xml:space="preserve">    Овладение основами языка живописи и графики. Передача разнообразия и красоты природы средствами живописи, гра</w:t>
      </w:r>
      <w:r w:rsidRPr="003962C3">
        <w:rPr>
          <w:color w:val="000000"/>
        </w:rPr>
        <w:softHyphen/>
        <w:t>фики. Изображение природного пейзажа в жанровых сценах, натюрморте, иллюстрациях. Передача ритмического своеобра</w:t>
      </w:r>
      <w:r w:rsidRPr="003962C3">
        <w:rPr>
          <w:color w:val="000000"/>
        </w:rPr>
        <w:softHyphen/>
        <w:t>зия природного ландшафта с помощью выразительных средств изобразительного искусства. Создание цветовых графических композиций в технике компьютерной графики. Запечатление объектов природы с помощью фотоаппарата. Понимание и изо</w:t>
      </w:r>
      <w:r w:rsidRPr="003962C3">
        <w:rPr>
          <w:color w:val="000000"/>
        </w:rPr>
        <w:softHyphen/>
        <w:t>бражение природного ритма. Отделение главного от второсте</w:t>
      </w:r>
      <w:r w:rsidRPr="003962C3">
        <w:rPr>
          <w:color w:val="000000"/>
        </w:rPr>
        <w:softHyphen/>
        <w:t>пенного. Выделение композиционного центра. Создание ком</w:t>
      </w:r>
      <w:r w:rsidRPr="003962C3">
        <w:rPr>
          <w:color w:val="000000"/>
        </w:rPr>
        <w:softHyphen/>
        <w:t>позиции на плоскости на заданную тему. Выбор формата в зави</w:t>
      </w:r>
      <w:r w:rsidRPr="003962C3">
        <w:rPr>
          <w:color w:val="000000"/>
        </w:rPr>
        <w:softHyphen/>
        <w:t>симости от темы и содержания. Выбор художественных материалов. Создание эскизов будущей работы с помощью ком</w:t>
      </w:r>
      <w:r w:rsidRPr="003962C3">
        <w:rPr>
          <w:color w:val="000000"/>
        </w:rPr>
        <w:softHyphen/>
        <w:t>пьютерной графики. Передача воздушной перспективы графи</w:t>
      </w:r>
      <w:r w:rsidRPr="003962C3">
        <w:rPr>
          <w:color w:val="000000"/>
        </w:rPr>
        <w:softHyphen/>
        <w:t>ческими средствами. Выбор и освоение картинной плоскости в зависимости от творческого замысла. Использование в рабо</w:t>
      </w:r>
      <w:r w:rsidRPr="003962C3">
        <w:rPr>
          <w:color w:val="000000"/>
        </w:rPr>
        <w:softHyphen/>
        <w:t>те средств компьютерной графики. Эксперименты с цветом: выполнение растяжек, получение новых неожиданных цветов. Создание плавных переходов цвета. Овладение приёмами само</w:t>
      </w:r>
      <w:r w:rsidRPr="003962C3">
        <w:rPr>
          <w:color w:val="000000"/>
        </w:rPr>
        <w:softHyphen/>
        <w:t>стоятельного составления натюрморта. Изображение с натуры предметов конструктивной формы. Сознательный выбор фор</w:t>
      </w:r>
      <w:r w:rsidRPr="003962C3">
        <w:rPr>
          <w:color w:val="000000"/>
        </w:rPr>
        <w:softHyphen/>
        <w:t>мата, преодоление измельчённости изображения. Передача смысловой связи предметов в натюрморте. Передача движе</w:t>
      </w:r>
      <w:r w:rsidRPr="003962C3">
        <w:rPr>
          <w:color w:val="000000"/>
        </w:rPr>
        <w:softHyphen/>
        <w:t>ния. Работа с натуры и по наблюдению. Выполнение кратких за</w:t>
      </w:r>
      <w:r w:rsidRPr="003962C3">
        <w:rPr>
          <w:color w:val="000000"/>
        </w:rPr>
        <w:softHyphen/>
        <w:t>рисовок (набросков) фигуры человека с натуры и по представ</w:t>
      </w:r>
      <w:r w:rsidRPr="003962C3">
        <w:rPr>
          <w:color w:val="000000"/>
        </w:rPr>
        <w:softHyphen/>
        <w:t>лению в разных положениях. Работа в одной цветовой гамме. Передача объёма графическими средствами. Передача формы предмета с помощью штриха. Передача контраста и нюанса в объёме (лепка из глины или пластилина). Освоение профес</w:t>
      </w:r>
      <w:r w:rsidRPr="003962C3">
        <w:rPr>
          <w:color w:val="000000"/>
        </w:rPr>
        <w:softHyphen/>
        <w:t>сиональной лепки. Создание объёмно-пространственной ком</w:t>
      </w:r>
      <w:r w:rsidRPr="003962C3">
        <w:rPr>
          <w:color w:val="000000"/>
        </w:rPr>
        <w:softHyphen/>
        <w:t>позиции. Передача ритма и динамики при создании художест</w:t>
      </w:r>
      <w:r w:rsidRPr="003962C3">
        <w:rPr>
          <w:color w:val="000000"/>
        </w:rPr>
        <w:softHyphen/>
        <w:t>венного образа. Создание эскизов архитектурных сооружений на основе природных форм (по описанию в сказках). Выраже</w:t>
      </w:r>
      <w:r w:rsidRPr="003962C3">
        <w:rPr>
          <w:color w:val="000000"/>
        </w:rPr>
        <w:softHyphen/>
        <w:t>ние замысла в рельефных эскизах. Работа в группах по три — пять человек. Поиск в Интернете музейных экспозиций. Освое</w:t>
      </w:r>
      <w:r w:rsidRPr="003962C3">
        <w:rPr>
          <w:color w:val="000000"/>
        </w:rPr>
        <w:softHyphen/>
        <w:t>ние техники бумажной пластики. Создание эскизов одежды по мотивам растительных форм.</w:t>
      </w:r>
    </w:p>
    <w:p w:rsidR="00BD1DB4" w:rsidRPr="003962C3" w:rsidRDefault="00BD1DB4" w:rsidP="00BD1DB4">
      <w:pPr>
        <w:ind w:left="142"/>
        <w:rPr>
          <w:rFonts w:eastAsia="Calibri"/>
          <w:b/>
          <w:i/>
          <w:lang w:eastAsia="en-US"/>
        </w:rPr>
      </w:pPr>
      <w:r w:rsidRPr="003962C3">
        <w:rPr>
          <w:rFonts w:eastAsia="Calibri"/>
          <w:b/>
          <w:i/>
          <w:lang w:eastAsia="en-US"/>
        </w:rPr>
        <w:t xml:space="preserve">    Развитие фантазии и воображения (11 часов).</w:t>
      </w:r>
    </w:p>
    <w:p w:rsidR="00BD1DB4" w:rsidRPr="003962C3" w:rsidRDefault="00BD1DB4" w:rsidP="008D2233">
      <w:pPr>
        <w:ind w:left="142" w:right="20" w:firstLine="566"/>
        <w:jc w:val="both"/>
        <w:rPr>
          <w:color w:val="000000"/>
        </w:rPr>
      </w:pPr>
      <w:r w:rsidRPr="003962C3">
        <w:rPr>
          <w:color w:val="000000"/>
        </w:rPr>
        <w:t>Передача настроения и ритма музыкального и поэтическо</w:t>
      </w:r>
      <w:r w:rsidRPr="003962C3">
        <w:rPr>
          <w:color w:val="000000"/>
        </w:rPr>
        <w:softHyphen/>
        <w:t>го произведения графическими средствами. Использование цветового разнообразия оттенков. Композиционный центр и ритмическое изображение пятен и линий. Передача индиви</w:t>
      </w:r>
      <w:r w:rsidRPr="003962C3">
        <w:rPr>
          <w:color w:val="000000"/>
        </w:rPr>
        <w:softHyphen/>
        <w:t>дуальной манеры письма. Передача контрастных отношений в разных пространствах с помощью цвета, линии, штриха, в том числе в технике компьютерной графики. Передача смы</w:t>
      </w:r>
      <w:r w:rsidRPr="003962C3">
        <w:rPr>
          <w:color w:val="000000"/>
        </w:rPr>
        <w:softHyphen/>
        <w:t>словой зависимости между элементами изображения путём вы</w:t>
      </w:r>
      <w:r w:rsidRPr="003962C3">
        <w:rPr>
          <w:color w:val="000000"/>
        </w:rPr>
        <w:softHyphen/>
        <w:t>бора формата, материала изображения. Передача содержания художественного произведения в графической иллюстрации. Соотнесение содержания книги с иллюстрациями и художест</w:t>
      </w:r>
      <w:r w:rsidRPr="003962C3">
        <w:rPr>
          <w:color w:val="000000"/>
        </w:rPr>
        <w:softHyphen/>
        <w:t>венным оформлением шрифта текста. Создание своих буквиц для сказочных произведений, оригинальных вариантов заглав</w:t>
      </w:r>
      <w:r w:rsidRPr="003962C3">
        <w:rPr>
          <w:color w:val="000000"/>
        </w:rPr>
        <w:softHyphen/>
        <w:t>ной буквы своего имени, отражение в образе буквы своего ха</w:t>
      </w:r>
      <w:r w:rsidRPr="003962C3">
        <w:rPr>
          <w:color w:val="000000"/>
        </w:rPr>
        <w:softHyphen/>
        <w:t>рактера и интересов. Оформление сцены к спектаклю (игро</w:t>
      </w:r>
      <w:r w:rsidRPr="003962C3">
        <w:rPr>
          <w:color w:val="000000"/>
        </w:rPr>
        <w:softHyphen/>
        <w:t>вому или кукольному). Работа в коллективе, распределение обязанностей. Использование музыкального материала для пе</w:t>
      </w:r>
      <w:r w:rsidRPr="003962C3">
        <w:rPr>
          <w:color w:val="000000"/>
        </w:rPr>
        <w:softHyphen/>
        <w:t>редачи настроения и эстетического образа пространства. Соз</w:t>
      </w:r>
      <w:r w:rsidRPr="003962C3">
        <w:rPr>
          <w:color w:val="000000"/>
        </w:rPr>
        <w:softHyphen/>
        <w:t>дание игрушки по мотивам народных художественных промы</w:t>
      </w:r>
      <w:r w:rsidRPr="003962C3">
        <w:rPr>
          <w:color w:val="000000"/>
        </w:rPr>
        <w:softHyphen/>
        <w:t>слов. Использование в украшении игрушек мотивов раститель</w:t>
      </w:r>
      <w:r w:rsidRPr="003962C3">
        <w:rPr>
          <w:color w:val="000000"/>
        </w:rPr>
        <w:softHyphen/>
        <w:t>ного и животного мира. Соотнесение характера украшения, орнамента и его расположения в зависимости от декоратив</w:t>
      </w:r>
      <w:r w:rsidRPr="003962C3">
        <w:rPr>
          <w:color w:val="000000"/>
        </w:rPr>
        <w:softHyphen/>
        <w:t>ной формы. Раскрытие символики цвета и изображений в на</w:t>
      </w:r>
      <w:r w:rsidRPr="003962C3">
        <w:rPr>
          <w:color w:val="000000"/>
        </w:rPr>
        <w:softHyphen/>
        <w:t>родном искусстве. Коллективное исследование на тему «Знаки и символы русского народа». Передача равновесия в изображе</w:t>
      </w:r>
      <w:r w:rsidRPr="003962C3">
        <w:rPr>
          <w:color w:val="000000"/>
        </w:rPr>
        <w:softHyphen/>
        <w:t>нии, выразительность формы в декоративной композиции: обобщённость, силуэт.</w:t>
      </w:r>
    </w:p>
    <w:p w:rsidR="00BD1DB4" w:rsidRPr="003962C3" w:rsidRDefault="00BD1DB4" w:rsidP="00BD1DB4">
      <w:pPr>
        <w:ind w:left="142" w:right="20"/>
        <w:jc w:val="both"/>
        <w:rPr>
          <w:i/>
          <w:lang w:eastAsia="en-US"/>
        </w:rPr>
      </w:pPr>
      <w:r w:rsidRPr="003962C3">
        <w:rPr>
          <w:b/>
          <w:i/>
          <w:lang w:eastAsia="en-US"/>
        </w:rPr>
        <w:t xml:space="preserve">     Художественно-образное восприятие произведений изобразительного</w:t>
      </w:r>
      <w:r w:rsidRPr="003962C3">
        <w:rPr>
          <w:b/>
          <w:i/>
          <w:shd w:val="clear" w:color="auto" w:fill="FFFFFF"/>
          <w:lang w:eastAsia="en-US"/>
        </w:rPr>
        <w:t xml:space="preserve"> искусства</w:t>
      </w:r>
      <w:r w:rsidRPr="003962C3">
        <w:rPr>
          <w:b/>
          <w:i/>
          <w:lang w:eastAsia="en-US"/>
        </w:rPr>
        <w:t xml:space="preserve"> (музейная</w:t>
      </w:r>
      <w:r w:rsidRPr="003962C3">
        <w:rPr>
          <w:b/>
          <w:i/>
          <w:shd w:val="clear" w:color="auto" w:fill="FFFFFF"/>
          <w:lang w:eastAsia="en-US"/>
        </w:rPr>
        <w:t xml:space="preserve"> педагогика) </w:t>
      </w:r>
      <w:r w:rsidRPr="003962C3">
        <w:rPr>
          <w:b/>
          <w:bCs/>
          <w:i/>
          <w:shd w:val="clear" w:color="auto" w:fill="FFFFFF"/>
          <w:lang w:eastAsia="en-US"/>
        </w:rPr>
        <w:t>(6 часов).</w:t>
      </w:r>
    </w:p>
    <w:p w:rsidR="00BD1DB4" w:rsidRPr="003962C3" w:rsidRDefault="00BD1DB4" w:rsidP="008D2233">
      <w:pPr>
        <w:ind w:left="142" w:right="20" w:firstLine="566"/>
        <w:jc w:val="both"/>
        <w:rPr>
          <w:color w:val="000000"/>
        </w:rPr>
      </w:pPr>
      <w:r w:rsidRPr="003962C3">
        <w:rPr>
          <w:color w:val="000000"/>
        </w:rPr>
        <w:t>Выражение в словесной форме своих представлений о видах изобразительного искусства. Участие в обсуждении содер</w:t>
      </w:r>
      <w:r w:rsidRPr="003962C3">
        <w:rPr>
          <w:color w:val="000000"/>
        </w:rPr>
        <w:softHyphen/>
        <w:t>жания и выразительных средств произведений изобразитель</w:t>
      </w:r>
      <w:r w:rsidRPr="003962C3">
        <w:rPr>
          <w:color w:val="000000"/>
        </w:rPr>
        <w:softHyphen/>
        <w:t>ного искусства. Коллективное исследование по данной теме. Поиск и объяснение общего и различного в языке разных видов искусства. Выражение в беседе своего отношения к произ</w:t>
      </w:r>
      <w:r w:rsidRPr="003962C3">
        <w:rPr>
          <w:color w:val="000000"/>
        </w:rPr>
        <w:softHyphen/>
        <w:t>ведениям разных видов искусства (изобразительного, музы</w:t>
      </w:r>
      <w:r w:rsidRPr="003962C3">
        <w:rPr>
          <w:color w:val="000000"/>
        </w:rPr>
        <w:softHyphen/>
        <w:t>кального; хореографии, литературы), понимание специфики художественного языка каждого из них. Классификация произ</w:t>
      </w:r>
      <w:r w:rsidRPr="003962C3">
        <w:rPr>
          <w:color w:val="000000"/>
        </w:rPr>
        <w:softHyphen/>
        <w:t>ведений изобразительного искусства по видам и жанрам. Веду</w:t>
      </w:r>
      <w:r w:rsidRPr="003962C3">
        <w:rPr>
          <w:color w:val="000000"/>
        </w:rPr>
        <w:softHyphen/>
        <w:t>щие художественные музеи России и своего региона. Объясне</w:t>
      </w:r>
      <w:r w:rsidRPr="003962C3">
        <w:rPr>
          <w:color w:val="000000"/>
        </w:rPr>
        <w:softHyphen/>
        <w:t>ние символики в народном и декоративно-прикладном искусст</w:t>
      </w:r>
      <w:r w:rsidRPr="003962C3">
        <w:rPr>
          <w:color w:val="000000"/>
        </w:rPr>
        <w:softHyphen/>
        <w:t>ве, функциональности, практической значимости произ</w:t>
      </w:r>
      <w:r w:rsidRPr="003962C3">
        <w:rPr>
          <w:color w:val="000000"/>
        </w:rPr>
        <w:softHyphen/>
        <w:t>ведений декоративно-прикладного искусства. Представление о связи архитектуры с природой. Архитектурные памятники региона, их история.</w:t>
      </w:r>
    </w:p>
    <w:p w:rsidR="00BD1DB4" w:rsidRPr="003962C3" w:rsidRDefault="00BD1DB4" w:rsidP="00BD1DB4">
      <w:pPr>
        <w:keepNext/>
        <w:keepLines/>
        <w:ind w:left="142"/>
        <w:jc w:val="center"/>
        <w:outlineLvl w:val="0"/>
        <w:rPr>
          <w:rFonts w:eastAsia="Book Antiqua"/>
          <w:b/>
          <w:bCs/>
          <w:shd w:val="clear" w:color="auto" w:fill="FFFFFF"/>
          <w:lang w:eastAsia="en-US"/>
        </w:rPr>
      </w:pPr>
    </w:p>
    <w:p w:rsidR="00BD1DB4" w:rsidRPr="003962C3" w:rsidRDefault="00BD1DB4" w:rsidP="00BD1DB4">
      <w:pPr>
        <w:keepNext/>
        <w:keepLines/>
        <w:ind w:left="142"/>
        <w:jc w:val="center"/>
        <w:outlineLvl w:val="0"/>
        <w:rPr>
          <w:rFonts w:eastAsia="Calibri"/>
          <w:lang w:eastAsia="en-US"/>
        </w:rPr>
      </w:pPr>
      <w:r w:rsidRPr="003962C3">
        <w:rPr>
          <w:rFonts w:eastAsia="Book Antiqua"/>
          <w:b/>
          <w:bCs/>
          <w:shd w:val="clear" w:color="auto" w:fill="FFFFFF"/>
          <w:lang w:eastAsia="en-US"/>
        </w:rPr>
        <w:t>4 класс</w:t>
      </w:r>
      <w:r w:rsidRPr="003962C3">
        <w:rPr>
          <w:rFonts w:eastAsia="Calibri"/>
          <w:lang w:eastAsia="en-US"/>
        </w:rPr>
        <w:t xml:space="preserve"> (34 часа)</w:t>
      </w:r>
    </w:p>
    <w:p w:rsidR="00BD1DB4" w:rsidRPr="003962C3" w:rsidRDefault="00BD1DB4" w:rsidP="00BD1DB4">
      <w:pPr>
        <w:ind w:left="142" w:right="20"/>
        <w:jc w:val="both"/>
        <w:rPr>
          <w:rFonts w:eastAsia="Calibri"/>
          <w:b/>
          <w:i/>
          <w:lang w:eastAsia="en-US"/>
        </w:rPr>
      </w:pPr>
      <w:r w:rsidRPr="003962C3">
        <w:rPr>
          <w:rFonts w:eastAsia="Calibri"/>
          <w:b/>
          <w:i/>
          <w:lang w:eastAsia="en-US"/>
        </w:rPr>
        <w:t xml:space="preserve">    Развитие дифференцированного зрения: перенос на</w:t>
      </w:r>
      <w:r w:rsidRPr="003962C3">
        <w:rPr>
          <w:rFonts w:eastAsia="Calibri"/>
          <w:b/>
          <w:i/>
          <w:lang w:eastAsia="en-US"/>
        </w:rPr>
        <w:softHyphen/>
        <w:t>блюдаемого в художественную форму (изобразитель</w:t>
      </w:r>
      <w:r w:rsidRPr="003962C3">
        <w:rPr>
          <w:rFonts w:eastAsia="Calibri"/>
          <w:b/>
          <w:i/>
          <w:lang w:eastAsia="en-US"/>
        </w:rPr>
        <w:softHyphen/>
        <w:t>ное искусство и окружающий мир) (17 часов).</w:t>
      </w:r>
    </w:p>
    <w:p w:rsidR="00BD1DB4" w:rsidRPr="003962C3" w:rsidRDefault="00BD1DB4" w:rsidP="008D2233">
      <w:pPr>
        <w:ind w:left="142" w:right="20" w:firstLine="566"/>
        <w:jc w:val="both"/>
        <w:rPr>
          <w:color w:val="000000"/>
        </w:rPr>
      </w:pPr>
      <w:r w:rsidRPr="003962C3">
        <w:rPr>
          <w:color w:val="000000"/>
        </w:rPr>
        <w:t>Выполнение графических зарисовок, этюдов, небольших живописных работ с натуры в технике «а-ля прима». Представ</w:t>
      </w:r>
      <w:r w:rsidRPr="003962C3">
        <w:rPr>
          <w:color w:val="000000"/>
        </w:rPr>
        <w:softHyphen/>
        <w:t>ление об особенностях освоения окружающего пространства людьми. Запечатление уголков природы в пейзаже с помощью разных графических материалов. Создание композиции в тех</w:t>
      </w:r>
      <w:r w:rsidRPr="003962C3">
        <w:rPr>
          <w:color w:val="000000"/>
        </w:rPr>
        <w:softHyphen/>
        <w:t>нике компьютерной графики с помощью линий и цвета. Пред</w:t>
      </w:r>
      <w:r w:rsidRPr="003962C3">
        <w:rPr>
          <w:color w:val="000000"/>
        </w:rPr>
        <w:softHyphen/>
        <w:t>ставление о природных пространствах разных народов: горах, степях, пустынях, песках, лесах, озёрах, равнинах, реках, полях и др. Выполнение зарисовок, этюдов, живописных и графиче</w:t>
      </w:r>
      <w:r w:rsidRPr="003962C3">
        <w:rPr>
          <w:color w:val="000000"/>
        </w:rPr>
        <w:softHyphen/>
        <w:t>ских работ разными техниками и материалами. Особенности народной архитектуры разных регионов земли, зависимость народной архитектуры от природных условий местности. Уча</w:t>
      </w:r>
      <w:r w:rsidRPr="003962C3">
        <w:rPr>
          <w:color w:val="000000"/>
        </w:rPr>
        <w:softHyphen/>
        <w:t>стие в обсуждениях тем, связанных с ролью искусства в жизни общества, в жизни каждого человека. Активное использование обсуждении своих представлений об искусстве и его роли в жизни общества, в жизни каждого человека. Передача в твор</w:t>
      </w:r>
      <w:r w:rsidRPr="003962C3">
        <w:rPr>
          <w:color w:val="000000"/>
        </w:rPr>
        <w:softHyphen/>
        <w:t>ческих работах с помощью цвета определённого настроения с использованием нужной цветовой гаммы. Создание проекта своего дома, находящегося в конкретной природной среде. Пе</w:t>
      </w:r>
      <w:r w:rsidRPr="003962C3">
        <w:rPr>
          <w:color w:val="000000"/>
        </w:rPr>
        <w:softHyphen/>
        <w:t>редача в работе воздушной перспективы; первого, второго и третьего планов; пространственные отношения между пред</w:t>
      </w:r>
      <w:r w:rsidRPr="003962C3">
        <w:rPr>
          <w:color w:val="000000"/>
        </w:rPr>
        <w:softHyphen/>
        <w:t>метами в конкретном формате. Создание сюжетных компози</w:t>
      </w:r>
      <w:r w:rsidRPr="003962C3">
        <w:rPr>
          <w:color w:val="000000"/>
        </w:rPr>
        <w:softHyphen/>
        <w:t>ций, передача в работе смысловых связей между объектами изо</w:t>
      </w:r>
      <w:r w:rsidRPr="003962C3">
        <w:rPr>
          <w:color w:val="000000"/>
        </w:rPr>
        <w:softHyphen/>
        <w:t>бражения, колорита, динамики с помощью цвета, пятен, ли</w:t>
      </w:r>
      <w:r w:rsidRPr="003962C3">
        <w:rPr>
          <w:color w:val="000000"/>
        </w:rPr>
        <w:softHyphen/>
        <w:t>ний. Освоение графических компьютерных программ. Поиск нужного формата, выделение композиционного центра. Вы</w:t>
      </w:r>
      <w:r w:rsidRPr="003962C3">
        <w:rPr>
          <w:color w:val="000000"/>
        </w:rPr>
        <w:softHyphen/>
        <w:t>полнение набросков с натуры (изображения одноклассников). Составление тематического натюрморта из бытовых предме</w:t>
      </w:r>
      <w:r w:rsidRPr="003962C3">
        <w:rPr>
          <w:color w:val="000000"/>
        </w:rPr>
        <w:softHyphen/>
        <w:t>тов. Передача в натюрморте смысловой зависимости между предметами и их национального колорита. Самостоятельное решение творческих задач при работе над композицией. Пере</w:t>
      </w:r>
      <w:r w:rsidRPr="003962C3">
        <w:rPr>
          <w:color w:val="000000"/>
        </w:rPr>
        <w:softHyphen/>
        <w:t>дача пропорций, характерных черт человека (формы головы, лица, причёски, одежды) графическими средствами. Нахожде</w:t>
      </w:r>
      <w:r w:rsidRPr="003962C3">
        <w:rPr>
          <w:color w:val="000000"/>
        </w:rPr>
        <w:softHyphen/>
        <w:t>ние общих для разных народов интонаций, мотивов, настрое</w:t>
      </w:r>
      <w:r w:rsidRPr="003962C3">
        <w:rPr>
          <w:color w:val="000000"/>
        </w:rPr>
        <w:softHyphen/>
        <w:t>ния. Создание небольших этюдов. Проведение самостоятель</w:t>
      </w:r>
      <w:r w:rsidRPr="003962C3">
        <w:rPr>
          <w:color w:val="000000"/>
        </w:rPr>
        <w:softHyphen/>
        <w:t>ных исследований, в том числе с помощью Интернета. Выпол</w:t>
      </w:r>
      <w:r w:rsidRPr="003962C3">
        <w:rPr>
          <w:color w:val="000000"/>
        </w:rPr>
        <w:softHyphen/>
        <w:t>нение набросков, зарисовок на передачу характерной позы и характера человека. Лепка фигуры человека по наблюдению. Представление о народном декоративном орнаменте, создание своего орнамента с использованием элементов орнамента кон</w:t>
      </w:r>
      <w:r w:rsidRPr="003962C3">
        <w:rPr>
          <w:color w:val="000000"/>
        </w:rPr>
        <w:softHyphen/>
        <w:t>кретного региона (народности). Передача симметрии и асим</w:t>
      </w:r>
      <w:r w:rsidRPr="003962C3">
        <w:rPr>
          <w:color w:val="000000"/>
        </w:rPr>
        <w:softHyphen/>
        <w:t>метрии в природной форме. Передача на плоскости и в объёме характерных особенностей предмета. Зависимость народного искусства от природных и климатических особенностей мест</w:t>
      </w:r>
      <w:r w:rsidRPr="003962C3">
        <w:rPr>
          <w:color w:val="000000"/>
        </w:rPr>
        <w:softHyphen/>
        <w:t>ности; его связь с культурными традициями.</w:t>
      </w:r>
    </w:p>
    <w:p w:rsidR="00BD1DB4" w:rsidRPr="003962C3" w:rsidRDefault="00BD1DB4" w:rsidP="00BD1DB4">
      <w:pPr>
        <w:ind w:left="142"/>
        <w:rPr>
          <w:rFonts w:eastAsia="Calibri"/>
          <w:b/>
          <w:i/>
          <w:lang w:eastAsia="en-US"/>
        </w:rPr>
      </w:pPr>
      <w:r w:rsidRPr="003962C3">
        <w:rPr>
          <w:rFonts w:eastAsia="Calibri"/>
          <w:b/>
          <w:i/>
          <w:lang w:eastAsia="en-US"/>
        </w:rPr>
        <w:t xml:space="preserve">    Развитие фантазии и воображения (11 часов).</w:t>
      </w:r>
    </w:p>
    <w:p w:rsidR="00BD1DB4" w:rsidRPr="003962C3" w:rsidRDefault="00BD1DB4" w:rsidP="008D2233">
      <w:pPr>
        <w:ind w:left="142" w:right="23" w:firstLine="566"/>
        <w:jc w:val="both"/>
        <w:rPr>
          <w:color w:val="000000"/>
        </w:rPr>
      </w:pPr>
      <w:r w:rsidRPr="003962C3">
        <w:rPr>
          <w:color w:val="000000"/>
        </w:rPr>
        <w:t>Размышления на темы «Родной язык», «Звучащее слово орнамента», «Поэзия декоративно-прикладного искусства». Раскрытие понятий «устное народное творчество», «литера</w:t>
      </w:r>
      <w:r w:rsidRPr="003962C3">
        <w:rPr>
          <w:color w:val="000000"/>
        </w:rPr>
        <w:softHyphen/>
        <w:t>турная сказка (авторская)». Освоение поисковой системы Интернет. Выполнение графических работ по результатам об</w:t>
      </w:r>
      <w:r w:rsidRPr="003962C3">
        <w:rPr>
          <w:color w:val="000000"/>
        </w:rPr>
        <w:softHyphen/>
        <w:t>суждения. Создание коллективных композиций в технике кол</w:t>
      </w:r>
      <w:r w:rsidRPr="003962C3">
        <w:rPr>
          <w:color w:val="000000"/>
        </w:rPr>
        <w:softHyphen/>
        <w:t>лажа. Отображение в работе колорита, динамики в соответст</w:t>
      </w:r>
      <w:r w:rsidRPr="003962C3">
        <w:rPr>
          <w:color w:val="000000"/>
        </w:rPr>
        <w:softHyphen/>
        <w:t>вии с темой и настроением. Выполнение цветовых и графиче</w:t>
      </w:r>
      <w:r w:rsidRPr="003962C3">
        <w:rPr>
          <w:color w:val="000000"/>
        </w:rPr>
        <w:softHyphen/>
        <w:t>ских композиций на тему, создание из них коллективной композиции  или книги. Участие в коллективной творческой работе в реальной предметно-пространственной среде (интерьере школы). Отображение характера традиционной игрушки в современной пластике. Создание коллективных объ</w:t>
      </w:r>
      <w:r w:rsidRPr="003962C3">
        <w:rPr>
          <w:color w:val="000000"/>
        </w:rPr>
        <w:softHyphen/>
        <w:t xml:space="preserve">ёмно-пространственных композиций из выполненных работ. </w:t>
      </w:r>
      <w:r w:rsidRPr="003962C3">
        <w:rPr>
          <w:rFonts w:eastAsia="Book Antiqua"/>
          <w:color w:val="000000"/>
          <w:shd w:val="clear" w:color="auto" w:fill="FFFFFF"/>
        </w:rPr>
        <w:t>Участие</w:t>
      </w:r>
      <w:r w:rsidRPr="003962C3">
        <w:rPr>
          <w:color w:val="000000"/>
        </w:rPr>
        <w:t xml:space="preserve"> в подготовке «художественного события» на темы </w:t>
      </w:r>
      <w:r w:rsidRPr="003962C3">
        <w:rPr>
          <w:rFonts w:eastAsia="Book Antiqua"/>
          <w:color w:val="000000"/>
          <w:shd w:val="clear" w:color="auto" w:fill="FFFFFF"/>
        </w:rPr>
        <w:t>сказок.</w:t>
      </w:r>
      <w:r w:rsidRPr="003962C3">
        <w:rPr>
          <w:color w:val="000000"/>
        </w:rPr>
        <w:t xml:space="preserve"> Роспись силуэтов предметов быта (утвари) по мотивам </w:t>
      </w:r>
      <w:r w:rsidRPr="003962C3">
        <w:rPr>
          <w:color w:val="000000"/>
          <w:spacing w:val="10"/>
          <w:shd w:val="clear" w:color="auto" w:fill="FFFFFF"/>
        </w:rPr>
        <w:t>народных</w:t>
      </w:r>
      <w:r w:rsidRPr="003962C3">
        <w:rPr>
          <w:color w:val="000000"/>
        </w:rPr>
        <w:t xml:space="preserve"> орнаментов. Объяснение сходства и различий в тра</w:t>
      </w:r>
      <w:r w:rsidRPr="003962C3">
        <w:rPr>
          <w:color w:val="000000"/>
        </w:rPr>
        <w:softHyphen/>
        <w:t>дициях разных народов (в сказках, орнаменте, оформлении жилища, в обустройстве дома в целом). Изучение произведе</w:t>
      </w:r>
      <w:r w:rsidRPr="003962C3">
        <w:rPr>
          <w:color w:val="000000"/>
        </w:rPr>
        <w:softHyphen/>
        <w:t>ний народного и декоративно-прикладного искусства. Объяс</w:t>
      </w:r>
      <w:r w:rsidRPr="003962C3">
        <w:rPr>
          <w:color w:val="000000"/>
        </w:rPr>
        <w:softHyphen/>
        <w:t>нение выбора использованных мастером материала, формы и декоративного украшения предмета. Создание композиции по мотивам народного декоративно-прикладного промысла. Проведение под руководством взрослого исследования по ма</w:t>
      </w:r>
      <w:r w:rsidRPr="003962C3">
        <w:rPr>
          <w:color w:val="000000"/>
        </w:rPr>
        <w:softHyphen/>
        <w:t>териалам народного искусства своего региона. Участие в кол</w:t>
      </w:r>
      <w:r w:rsidRPr="003962C3">
        <w:rPr>
          <w:color w:val="000000"/>
        </w:rPr>
        <w:softHyphen/>
        <w:t>лективных проектах по материалам народных ремёсел. Изго</w:t>
      </w:r>
      <w:r w:rsidRPr="003962C3">
        <w:rPr>
          <w:color w:val="000000"/>
        </w:rPr>
        <w:softHyphen/>
        <w:t>товление творческого продукта как составной части проект</w:t>
      </w:r>
      <w:r w:rsidRPr="003962C3">
        <w:rPr>
          <w:color w:val="000000"/>
        </w:rPr>
        <w:softHyphen/>
        <w:t>ной работы.</w:t>
      </w:r>
    </w:p>
    <w:p w:rsidR="00BD1DB4" w:rsidRPr="003962C3" w:rsidRDefault="00BD1DB4" w:rsidP="00BD1DB4">
      <w:pPr>
        <w:ind w:left="142" w:right="23"/>
        <w:rPr>
          <w:rFonts w:eastAsia="Calibri"/>
          <w:b/>
          <w:i/>
          <w:lang w:eastAsia="en-US"/>
        </w:rPr>
      </w:pPr>
      <w:r w:rsidRPr="003962C3">
        <w:rPr>
          <w:rFonts w:eastAsia="Calibri"/>
          <w:b/>
          <w:i/>
          <w:lang w:eastAsia="en-US"/>
        </w:rPr>
        <w:t xml:space="preserve">     Художественно-образное восприятие произведений изобразительного искусства (музейная педагогика) (6 часов).</w:t>
      </w:r>
    </w:p>
    <w:p w:rsidR="00BD1DB4" w:rsidRPr="003962C3" w:rsidRDefault="00BD1DB4" w:rsidP="008D2233">
      <w:pPr>
        <w:ind w:left="142" w:right="20" w:firstLine="566"/>
        <w:jc w:val="both"/>
        <w:rPr>
          <w:color w:val="000000"/>
        </w:rPr>
      </w:pPr>
      <w:r w:rsidRPr="003962C3">
        <w:rPr>
          <w:color w:val="000000"/>
        </w:rPr>
        <w:t>Представление об особенностях композиции в разных ви</w:t>
      </w:r>
      <w:r w:rsidRPr="003962C3">
        <w:rPr>
          <w:color w:val="000000"/>
        </w:rPr>
        <w:softHyphen/>
        <w:t>дах изобразительного искусства: в живописи, графике, декора</w:t>
      </w:r>
      <w:r w:rsidRPr="003962C3">
        <w:rPr>
          <w:color w:val="000000"/>
        </w:rPr>
        <w:softHyphen/>
        <w:t>тивно-прикладном искусстве (ритм, динамика, цветовая гармо</w:t>
      </w:r>
      <w:r w:rsidRPr="003962C3">
        <w:rPr>
          <w:color w:val="000000"/>
        </w:rPr>
        <w:softHyphen/>
        <w:t>ния, смысловой композиционный центр). Определение осо</w:t>
      </w:r>
      <w:r w:rsidRPr="003962C3">
        <w:rPr>
          <w:color w:val="000000"/>
        </w:rPr>
        <w:softHyphen/>
        <w:t>бенностей творческой манеры разных мастеров. Подражание манере исполнения понравившегося мастера при создании соб</w:t>
      </w:r>
      <w:r w:rsidRPr="003962C3">
        <w:rPr>
          <w:color w:val="000000"/>
        </w:rPr>
        <w:softHyphen/>
        <w:t>ственной композиции. Представление о народном декоративно-прикладном искусстве. Нахождение особенного в каждом виде народного искусства. Выполнение самостоятельных эски</w:t>
      </w:r>
      <w:r w:rsidRPr="003962C3">
        <w:rPr>
          <w:color w:val="000000"/>
        </w:rPr>
        <w:softHyphen/>
        <w:t>зов предметов народного искусства. Создание эскизов, проек</w:t>
      </w:r>
      <w:r w:rsidRPr="003962C3">
        <w:rPr>
          <w:color w:val="000000"/>
        </w:rPr>
        <w:softHyphen/>
        <w:t>тов архитектурных объектов в зависимости от рельефа местно</w:t>
      </w:r>
      <w:r w:rsidRPr="003962C3">
        <w:rPr>
          <w:color w:val="000000"/>
        </w:rPr>
        <w:softHyphen/>
        <w:t>сти. Орнаментальные символы разных народов и значение этих символов. Создание посильных декоративных компози</w:t>
      </w:r>
      <w:r w:rsidRPr="003962C3">
        <w:rPr>
          <w:color w:val="000000"/>
        </w:rPr>
        <w:softHyphen/>
        <w:t>ции с использованием солярных знаков в эскизах росписи и де</w:t>
      </w:r>
      <w:r w:rsidRPr="003962C3">
        <w:rPr>
          <w:color w:val="000000"/>
        </w:rPr>
        <w:softHyphen/>
        <w:t>коративном орнаменте. Передача формы, динамики (движе</w:t>
      </w:r>
      <w:r w:rsidRPr="003962C3">
        <w:rPr>
          <w:color w:val="000000"/>
        </w:rPr>
        <w:softHyphen/>
        <w:t>ния), характера и повадок животных в объёме (лепке), графике (линией), живописи.</w:t>
      </w:r>
    </w:p>
    <w:p w:rsidR="00BD1DB4" w:rsidRPr="003962C3" w:rsidRDefault="00BD1DB4" w:rsidP="008D2233">
      <w:pPr>
        <w:ind w:left="142" w:right="20"/>
        <w:jc w:val="center"/>
        <w:rPr>
          <w:color w:val="000000"/>
        </w:rPr>
      </w:pPr>
    </w:p>
    <w:p w:rsidR="00070C96" w:rsidRPr="003962C3" w:rsidRDefault="00070C96" w:rsidP="008D2233">
      <w:pPr>
        <w:ind w:left="142" w:right="20"/>
        <w:jc w:val="center"/>
        <w:rPr>
          <w:color w:val="000000"/>
        </w:rPr>
      </w:pPr>
      <w:r w:rsidRPr="003962C3">
        <w:rPr>
          <w:b/>
        </w:rPr>
        <w:t>Предметная область «Технология»</w:t>
      </w:r>
    </w:p>
    <w:p w:rsidR="001038B4" w:rsidRPr="003962C3" w:rsidRDefault="00D96C22" w:rsidP="008D2233">
      <w:pPr>
        <w:ind w:firstLine="540"/>
        <w:jc w:val="center"/>
        <w:rPr>
          <w:rFonts w:eastAsia="Calibri"/>
          <w:b/>
          <w:lang w:eastAsia="en-US"/>
        </w:rPr>
      </w:pPr>
      <w:r w:rsidRPr="003962C3">
        <w:t xml:space="preserve">2.2.2.11. </w:t>
      </w:r>
      <w:r w:rsidR="00653A76" w:rsidRPr="003962C3">
        <w:t>Технология</w:t>
      </w:r>
      <w:bookmarkEnd w:id="170"/>
      <w:bookmarkEnd w:id="171"/>
      <w:bookmarkEnd w:id="172"/>
      <w:bookmarkEnd w:id="173"/>
    </w:p>
    <w:p w:rsidR="001038B4" w:rsidRPr="003962C3" w:rsidRDefault="001038B4" w:rsidP="005A7B4D">
      <w:pPr>
        <w:spacing w:before="100" w:beforeAutospacing="1" w:after="100" w:afterAutospacing="1"/>
        <w:jc w:val="center"/>
        <w:rPr>
          <w:color w:val="000000"/>
        </w:rPr>
      </w:pPr>
      <w:r w:rsidRPr="003962C3">
        <w:rPr>
          <w:b/>
          <w:bCs/>
          <w:color w:val="000000"/>
        </w:rPr>
        <w:t>СОДЕРЖАНИЕ ПРОГРАММЫ ПО ПРЕДМЕТУ «</w:t>
      </w:r>
      <w:r w:rsidRPr="003962C3">
        <w:rPr>
          <w:b/>
          <w:bCs/>
          <w:caps/>
          <w:color w:val="000000"/>
        </w:rPr>
        <w:t>ТЕХНОЛОГИЯ</w:t>
      </w:r>
      <w:r w:rsidRPr="003962C3">
        <w:rPr>
          <w:b/>
          <w:bCs/>
          <w:color w:val="000000"/>
        </w:rPr>
        <w:t>»</w:t>
      </w:r>
    </w:p>
    <w:p w:rsidR="001038B4" w:rsidRPr="003962C3" w:rsidRDefault="001038B4" w:rsidP="001038B4">
      <w:pPr>
        <w:spacing w:before="100" w:beforeAutospacing="1" w:after="100" w:afterAutospacing="1"/>
        <w:jc w:val="center"/>
        <w:rPr>
          <w:color w:val="000000"/>
        </w:rPr>
      </w:pPr>
      <w:r w:rsidRPr="003962C3">
        <w:rPr>
          <w:b/>
          <w:bCs/>
          <w:color w:val="000000"/>
        </w:rPr>
        <w:t>1 класс (33 ч)</w:t>
      </w:r>
    </w:p>
    <w:p w:rsidR="001038B4" w:rsidRPr="003962C3" w:rsidRDefault="001038B4" w:rsidP="008D2233">
      <w:pPr>
        <w:spacing w:line="276" w:lineRule="auto"/>
        <w:ind w:firstLine="708"/>
        <w:rPr>
          <w:color w:val="000000"/>
        </w:rPr>
      </w:pPr>
      <w:r w:rsidRPr="003962C3">
        <w:rPr>
          <w:b/>
          <w:bCs/>
          <w:color w:val="000000"/>
        </w:rPr>
        <w:t>1. Общекультурные и общетрудовые компетенции. Основы культуры труда, самообслуживание (6ч)</w:t>
      </w:r>
    </w:p>
    <w:p w:rsidR="001038B4" w:rsidRPr="003962C3" w:rsidRDefault="001038B4" w:rsidP="008D2233">
      <w:pPr>
        <w:spacing w:line="276" w:lineRule="auto"/>
        <w:ind w:firstLine="708"/>
        <w:jc w:val="both"/>
        <w:rPr>
          <w:color w:val="000000"/>
        </w:rPr>
      </w:pPr>
      <w:r w:rsidRPr="003962C3">
        <w:rPr>
          <w:color w:val="000000"/>
        </w:rPr>
        <w:t>Мир профессий. Профессии близких; профессии, знакомые детям; профессии мастеров.</w:t>
      </w:r>
    </w:p>
    <w:p w:rsidR="001038B4" w:rsidRPr="003962C3" w:rsidRDefault="001038B4" w:rsidP="008D2233">
      <w:pPr>
        <w:spacing w:line="276" w:lineRule="auto"/>
        <w:ind w:firstLine="708"/>
        <w:jc w:val="both"/>
        <w:rPr>
          <w:color w:val="000000"/>
        </w:rPr>
      </w:pPr>
      <w:r w:rsidRPr="003962C3">
        <w:rPr>
          <w:color w:val="000000"/>
        </w:rPr>
        <w:t>Разнообразные предметы рукотворного мира (быта и декоративно-прикладного искусства).</w:t>
      </w:r>
    </w:p>
    <w:p w:rsidR="001038B4" w:rsidRPr="003962C3" w:rsidRDefault="001038B4" w:rsidP="008D2233">
      <w:pPr>
        <w:spacing w:line="276" w:lineRule="auto"/>
        <w:ind w:firstLine="708"/>
        <w:jc w:val="both"/>
        <w:rPr>
          <w:color w:val="000000"/>
        </w:rPr>
      </w:pPr>
      <w:r w:rsidRPr="003962C3">
        <w:rPr>
          <w:color w:val="000000"/>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1038B4" w:rsidRPr="003962C3" w:rsidRDefault="001038B4" w:rsidP="008D2233">
      <w:pPr>
        <w:spacing w:line="276" w:lineRule="auto"/>
        <w:ind w:firstLine="708"/>
        <w:jc w:val="both"/>
        <w:rPr>
          <w:color w:val="000000"/>
        </w:rPr>
      </w:pPr>
      <w:r w:rsidRPr="003962C3">
        <w:rPr>
          <w:color w:val="000000"/>
        </w:rPr>
        <w:t>Бережное отношение к природе как к источнику сырьевых ресурсов, природные материалы.</w:t>
      </w:r>
    </w:p>
    <w:p w:rsidR="001038B4" w:rsidRPr="003962C3" w:rsidRDefault="001038B4" w:rsidP="008D2233">
      <w:pPr>
        <w:spacing w:line="276" w:lineRule="auto"/>
        <w:ind w:firstLine="708"/>
        <w:jc w:val="both"/>
        <w:rPr>
          <w:color w:val="000000"/>
        </w:rPr>
      </w:pPr>
      <w:r w:rsidRPr="003962C3">
        <w:rPr>
          <w:color w:val="000000"/>
        </w:rPr>
        <w:t>Самообслуживание: организация рабочего места (рациональное размещение материалов и инструментов) и сохранение порядка на нём во время и после работы; уход и хранение инструментов. Гигиена труда.</w:t>
      </w:r>
    </w:p>
    <w:p w:rsidR="001038B4" w:rsidRPr="003962C3" w:rsidRDefault="001038B4" w:rsidP="008D2233">
      <w:pPr>
        <w:spacing w:line="276" w:lineRule="auto"/>
        <w:ind w:firstLine="708"/>
        <w:jc w:val="both"/>
        <w:rPr>
          <w:color w:val="000000"/>
        </w:rPr>
      </w:pPr>
      <w:r w:rsidRPr="003962C3">
        <w:rPr>
          <w:color w:val="000000"/>
        </w:rPr>
        <w:t>Организация рабочего места (рациональное размещение материалов и инструментов) и сохранение порядка на нём во время и после работы.</w:t>
      </w:r>
    </w:p>
    <w:p w:rsidR="001038B4" w:rsidRPr="003962C3" w:rsidRDefault="001038B4" w:rsidP="008D2233">
      <w:pPr>
        <w:spacing w:line="276" w:lineRule="auto"/>
        <w:ind w:firstLine="708"/>
        <w:jc w:val="both"/>
        <w:rPr>
          <w:color w:val="000000"/>
        </w:rPr>
      </w:pPr>
      <w:r w:rsidRPr="003962C3">
        <w:rPr>
          <w:color w:val="000000"/>
        </w:rPr>
        <w:t>Простейший анализ задания (образца), планирование трудового процесса.</w:t>
      </w:r>
    </w:p>
    <w:p w:rsidR="001038B4" w:rsidRPr="003962C3" w:rsidRDefault="001038B4" w:rsidP="008D2233">
      <w:pPr>
        <w:spacing w:line="276" w:lineRule="auto"/>
        <w:ind w:firstLine="708"/>
        <w:jc w:val="both"/>
        <w:rPr>
          <w:color w:val="000000"/>
        </w:rPr>
      </w:pPr>
      <w:r w:rsidRPr="003962C3">
        <w:rPr>
          <w:color w:val="000000"/>
        </w:rPr>
        <w:t>Работа с доступной информацией в учебнике, рабочей тетради (приложении) - рисунки, схемы, инструкционные карты; образцы изделий.</w:t>
      </w:r>
    </w:p>
    <w:p w:rsidR="001038B4" w:rsidRPr="003962C3" w:rsidRDefault="001038B4" w:rsidP="008D2233">
      <w:pPr>
        <w:spacing w:line="276" w:lineRule="auto"/>
        <w:ind w:firstLine="708"/>
        <w:jc w:val="both"/>
        <w:rPr>
          <w:color w:val="000000"/>
        </w:rPr>
      </w:pPr>
      <w:r w:rsidRPr="003962C3">
        <w:rPr>
          <w:color w:val="000000"/>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1038B4" w:rsidRPr="003962C3" w:rsidRDefault="001038B4" w:rsidP="008D2233">
      <w:pPr>
        <w:spacing w:line="276" w:lineRule="auto"/>
        <w:ind w:firstLine="708"/>
        <w:rPr>
          <w:color w:val="000000"/>
        </w:rPr>
      </w:pPr>
      <w:r w:rsidRPr="003962C3">
        <w:rPr>
          <w:color w:val="000000"/>
        </w:rPr>
        <w:t>Выполнение коллективных работ.</w:t>
      </w:r>
    </w:p>
    <w:p w:rsidR="001038B4" w:rsidRPr="003962C3" w:rsidRDefault="001038B4" w:rsidP="008D2233">
      <w:pPr>
        <w:spacing w:line="276" w:lineRule="auto"/>
        <w:ind w:firstLine="709"/>
        <w:jc w:val="both"/>
        <w:rPr>
          <w:color w:val="000000"/>
        </w:rPr>
      </w:pPr>
      <w:r w:rsidRPr="003962C3">
        <w:rPr>
          <w:b/>
          <w:bCs/>
          <w:color w:val="000000"/>
        </w:rPr>
        <w:t>2. Технология ручной обработки материалов. Элементы графической грамоты (17ч)</w:t>
      </w:r>
    </w:p>
    <w:p w:rsidR="001038B4" w:rsidRPr="003962C3" w:rsidRDefault="001038B4" w:rsidP="008D2233">
      <w:pPr>
        <w:spacing w:line="276" w:lineRule="auto"/>
        <w:ind w:firstLine="709"/>
        <w:jc w:val="both"/>
        <w:rPr>
          <w:color w:val="000000"/>
        </w:rPr>
      </w:pPr>
      <w:r w:rsidRPr="003962C3">
        <w:rPr>
          <w:color w:val="000000"/>
        </w:rPr>
        <w:t>Знакомство с материалами (бумага, картон, нитки, ткань) и их практическим применением в жизни. Основные свойства материалов: цвет, пластичность, мягкость, твёрдос ть, прочнос ть; гладкость, шершавость, влагопроницаемость, коробление (для бумаги и картона). Сравнение материалов по их свойствам: декоративно-худо-жественные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1038B4" w:rsidRPr="003962C3" w:rsidRDefault="001038B4" w:rsidP="008D2233">
      <w:pPr>
        <w:spacing w:line="276" w:lineRule="auto"/>
        <w:ind w:firstLine="709"/>
        <w:jc w:val="both"/>
        <w:rPr>
          <w:color w:val="000000"/>
        </w:rPr>
      </w:pPr>
      <w:r w:rsidRPr="003962C3">
        <w:rPr>
          <w:color w:val="000000"/>
        </w:rPr>
        <w:t>Подготовка материалов к работе. Сбор и сушка природного материала. Экономное расходование материалов.</w:t>
      </w:r>
    </w:p>
    <w:p w:rsidR="001038B4" w:rsidRPr="003962C3" w:rsidRDefault="001038B4" w:rsidP="008D2233">
      <w:pPr>
        <w:spacing w:line="276" w:lineRule="auto"/>
        <w:ind w:firstLine="709"/>
        <w:jc w:val="both"/>
        <w:rPr>
          <w:color w:val="000000"/>
        </w:rPr>
      </w:pPr>
      <w:r w:rsidRPr="003962C3">
        <w:rPr>
          <w:color w:val="000000"/>
        </w:rPr>
        <w:t>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приёмов рационального и безопасного пользования ими.</w:t>
      </w:r>
    </w:p>
    <w:p w:rsidR="001038B4" w:rsidRPr="003962C3" w:rsidRDefault="001038B4" w:rsidP="008D2233">
      <w:pPr>
        <w:spacing w:line="276" w:lineRule="auto"/>
        <w:ind w:firstLine="709"/>
        <w:jc w:val="both"/>
        <w:rPr>
          <w:color w:val="000000"/>
        </w:rPr>
      </w:pPr>
      <w:r w:rsidRPr="003962C3">
        <w:rPr>
          <w:color w:val="000000"/>
        </w:rPr>
        <w:t>Знакомство с графическими изображениями: рисунок, схема (их узнавание). Обозначение линии сгиба на рисунках, схемах.</w:t>
      </w:r>
    </w:p>
    <w:p w:rsidR="001038B4" w:rsidRPr="003962C3" w:rsidRDefault="001038B4" w:rsidP="008D2233">
      <w:pPr>
        <w:spacing w:line="276" w:lineRule="auto"/>
        <w:ind w:firstLine="709"/>
        <w:jc w:val="both"/>
        <w:rPr>
          <w:color w:val="000000"/>
        </w:rPr>
      </w:pPr>
      <w:r w:rsidRPr="003962C3">
        <w:rPr>
          <w:color w:val="000000"/>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w:t>
      </w:r>
    </w:p>
    <w:p w:rsidR="001038B4" w:rsidRPr="003962C3" w:rsidRDefault="001038B4" w:rsidP="008D2233">
      <w:pPr>
        <w:spacing w:line="276" w:lineRule="auto"/>
        <w:ind w:firstLine="709"/>
        <w:jc w:val="both"/>
        <w:rPr>
          <w:color w:val="000000"/>
        </w:rPr>
      </w:pPr>
      <w:r w:rsidRPr="003962C3">
        <w:rPr>
          <w:color w:val="000000"/>
        </w:rPr>
        <w:t>Единообразие технологических операций (как последовательности выполнения изделия) при изготовлении изделий из разных материалов.</w:t>
      </w:r>
    </w:p>
    <w:p w:rsidR="001038B4" w:rsidRPr="003962C3" w:rsidRDefault="001038B4" w:rsidP="008D2233">
      <w:pPr>
        <w:spacing w:line="276" w:lineRule="auto"/>
        <w:ind w:firstLine="709"/>
        <w:jc w:val="both"/>
        <w:rPr>
          <w:color w:val="000000"/>
        </w:rPr>
      </w:pPr>
      <w:r w:rsidRPr="003962C3">
        <w:rPr>
          <w:color w:val="000000"/>
        </w:rPr>
        <w:t>Связь и взаимообусловленность свойств используемых учащимися материалов и технологических приёмов их обработки.</w:t>
      </w:r>
    </w:p>
    <w:p w:rsidR="001038B4" w:rsidRPr="003962C3" w:rsidRDefault="001038B4" w:rsidP="008D2233">
      <w:pPr>
        <w:spacing w:line="276" w:lineRule="auto"/>
        <w:ind w:firstLine="709"/>
        <w:jc w:val="both"/>
        <w:rPr>
          <w:color w:val="000000"/>
        </w:rPr>
      </w:pPr>
      <w:r w:rsidRPr="003962C3">
        <w:rPr>
          <w:color w:val="000000"/>
        </w:rPr>
        <w:t>Приёмы выполнения различных видов декоративно-художественных изделий (в технике аппликации, мозаики, лепки, оригами, бумажной пластики и пр.).</w:t>
      </w:r>
    </w:p>
    <w:p w:rsidR="001038B4" w:rsidRPr="003962C3" w:rsidRDefault="001038B4" w:rsidP="008D2233">
      <w:pPr>
        <w:spacing w:line="276" w:lineRule="auto"/>
        <w:ind w:firstLine="709"/>
        <w:jc w:val="both"/>
        <w:rPr>
          <w:color w:val="000000"/>
        </w:rPr>
      </w:pPr>
      <w:r w:rsidRPr="003962C3">
        <w:rPr>
          <w:b/>
          <w:bCs/>
          <w:color w:val="000000"/>
        </w:rPr>
        <w:t>3. Конструирование и моделирование (10 ч)</w:t>
      </w:r>
    </w:p>
    <w:p w:rsidR="001038B4" w:rsidRPr="003962C3" w:rsidRDefault="001038B4" w:rsidP="008D2233">
      <w:pPr>
        <w:spacing w:line="276" w:lineRule="auto"/>
        <w:ind w:firstLine="709"/>
        <w:jc w:val="both"/>
        <w:rPr>
          <w:color w:val="000000"/>
        </w:rPr>
      </w:pPr>
      <w:r w:rsidRPr="003962C3">
        <w:rPr>
          <w:color w:val="000000"/>
        </w:rPr>
        <w:t>Элементарное понятие конструкции. Изделие, деталь изделия.</w:t>
      </w:r>
    </w:p>
    <w:p w:rsidR="001038B4" w:rsidRPr="003962C3" w:rsidRDefault="001038B4" w:rsidP="008D2233">
      <w:pPr>
        <w:spacing w:line="276" w:lineRule="auto"/>
        <w:ind w:firstLine="709"/>
        <w:jc w:val="both"/>
        <w:rPr>
          <w:color w:val="000000"/>
        </w:rPr>
      </w:pPr>
      <w:r w:rsidRPr="003962C3">
        <w:rPr>
          <w:color w:val="000000"/>
        </w:rPr>
        <w:t>Конструирование и моделирование изделий из природных материалов и бумаги складыванием, сгибанием, вытягиванием по образцу и рисунку. Неразборные (однодетальные) и разборные (многодетальные) конструкции (аппликации, изделия из текстиля, комбинированных материалов), общее представление. Неподвижное соединение деталей.</w:t>
      </w:r>
    </w:p>
    <w:p w:rsidR="001038B4" w:rsidRPr="003962C3" w:rsidRDefault="001038B4" w:rsidP="008D2233">
      <w:pPr>
        <w:spacing w:line="276" w:lineRule="auto"/>
        <w:ind w:firstLine="709"/>
        <w:jc w:val="both"/>
        <w:rPr>
          <w:color w:val="000000"/>
        </w:rPr>
      </w:pPr>
      <w:r w:rsidRPr="003962C3">
        <w:rPr>
          <w:b/>
          <w:bCs/>
          <w:color w:val="000000"/>
        </w:rPr>
        <w:t>4. Использование информационных технологий (практика работы на компьютере)*</w:t>
      </w:r>
    </w:p>
    <w:p w:rsidR="001038B4" w:rsidRPr="003962C3" w:rsidRDefault="001038B4" w:rsidP="008D2233">
      <w:pPr>
        <w:spacing w:line="276" w:lineRule="auto"/>
        <w:ind w:firstLine="709"/>
        <w:jc w:val="both"/>
        <w:rPr>
          <w:color w:val="000000"/>
        </w:rPr>
      </w:pPr>
      <w:r w:rsidRPr="003962C3">
        <w:rPr>
          <w:color w:val="000000"/>
        </w:rPr>
        <w:t>Демонстрация учителем готовых материалов на цифровых носителях</w:t>
      </w:r>
    </w:p>
    <w:p w:rsidR="001038B4" w:rsidRPr="003962C3" w:rsidRDefault="001038B4" w:rsidP="008D2233">
      <w:pPr>
        <w:spacing w:line="276" w:lineRule="auto"/>
        <w:ind w:firstLine="709"/>
        <w:jc w:val="both"/>
        <w:rPr>
          <w:color w:val="000000"/>
        </w:rPr>
      </w:pPr>
      <w:r w:rsidRPr="003962C3">
        <w:rPr>
          <w:color w:val="000000"/>
        </w:rPr>
        <w:t>(СD) по изучаемым темам.</w:t>
      </w:r>
    </w:p>
    <w:p w:rsidR="001038B4" w:rsidRPr="003962C3" w:rsidRDefault="001038B4" w:rsidP="001038B4">
      <w:pPr>
        <w:spacing w:before="100" w:beforeAutospacing="1" w:after="100" w:afterAutospacing="1"/>
        <w:jc w:val="center"/>
        <w:rPr>
          <w:color w:val="000000"/>
        </w:rPr>
      </w:pPr>
      <w:r w:rsidRPr="003962C3">
        <w:rPr>
          <w:b/>
          <w:bCs/>
          <w:color w:val="000000"/>
        </w:rPr>
        <w:t>2 класс (34 ч)</w:t>
      </w:r>
    </w:p>
    <w:p w:rsidR="001038B4" w:rsidRPr="003962C3" w:rsidRDefault="001038B4" w:rsidP="008D2233">
      <w:pPr>
        <w:spacing w:line="276" w:lineRule="auto"/>
        <w:ind w:firstLine="709"/>
        <w:jc w:val="both"/>
        <w:rPr>
          <w:color w:val="000000"/>
        </w:rPr>
      </w:pPr>
      <w:r w:rsidRPr="003962C3">
        <w:rPr>
          <w:b/>
          <w:bCs/>
          <w:color w:val="000000"/>
        </w:rPr>
        <w:t>1. Общекультурные и общетрудовые компетенции. Основы культуры труда, самообслуживание </w:t>
      </w:r>
      <w:r w:rsidRPr="003962C3">
        <w:rPr>
          <w:b/>
          <w:bCs/>
          <w:color w:val="000000"/>
          <w:shd w:val="clear" w:color="auto" w:fill="FFFFFF"/>
        </w:rPr>
        <w:t>(8 ч)</w:t>
      </w:r>
    </w:p>
    <w:p w:rsidR="001038B4" w:rsidRPr="003962C3" w:rsidRDefault="001038B4" w:rsidP="008D2233">
      <w:pPr>
        <w:spacing w:line="276" w:lineRule="auto"/>
        <w:ind w:firstLine="709"/>
        <w:jc w:val="both"/>
        <w:rPr>
          <w:color w:val="000000"/>
        </w:rPr>
      </w:pPr>
      <w:r w:rsidRPr="003962C3">
        <w:rPr>
          <w:color w:val="000000"/>
        </w:rPr>
        <w:t>Значение трудовой деятельности в жизни человека - труд как спо</w:t>
      </w:r>
      <w:r w:rsidRPr="003962C3">
        <w:rPr>
          <w:color w:val="000000"/>
        </w:rPr>
        <w:softHyphen/>
        <w:t>соб самовыражения человека. История приспособляемости первобыт</w:t>
      </w:r>
      <w:r w:rsidRPr="003962C3">
        <w:rPr>
          <w:color w:val="000000"/>
        </w:rPr>
        <w:softHyphen/>
        <w:t>ного человека к окружающей среде. Реализация потребностей человека в укрытии (жилище), питании (охота, примитивная кулинарная обра</w:t>
      </w:r>
      <w:r w:rsidRPr="003962C3">
        <w:rPr>
          <w:color w:val="000000"/>
        </w:rPr>
        <w:softHyphen/>
        <w:t>ботка добычи), одежде. Объективная необходимость разделения труда. Ремёсла и ремесленники. Названия профессий ремесленников. Совре</w:t>
      </w:r>
      <w:r w:rsidRPr="003962C3">
        <w:rPr>
          <w:color w:val="000000"/>
        </w:rPr>
        <w:softHyphen/>
        <w:t>менное состояние ремёсел. Ремесленные профессии, распространённые в месте проживания детей (крае, регионе). Технологии выполнения ра</w:t>
      </w:r>
      <w:r w:rsidRPr="003962C3">
        <w:rPr>
          <w:color w:val="000000"/>
        </w:rPr>
        <w:softHyphen/>
        <w:t>бот во времена Средневековья и сегодня.</w:t>
      </w:r>
    </w:p>
    <w:p w:rsidR="001038B4" w:rsidRPr="003962C3" w:rsidRDefault="001038B4" w:rsidP="008D2233">
      <w:pPr>
        <w:spacing w:line="276" w:lineRule="auto"/>
        <w:ind w:firstLine="709"/>
        <w:jc w:val="both"/>
        <w:rPr>
          <w:color w:val="000000"/>
        </w:rPr>
      </w:pPr>
      <w:r w:rsidRPr="003962C3">
        <w:rPr>
          <w:color w:val="000000"/>
        </w:rPr>
        <w:t>Элементарные общие правила создания предметов рукотворного ми</w:t>
      </w:r>
      <w:r w:rsidRPr="003962C3">
        <w:rPr>
          <w:color w:val="000000"/>
        </w:rPr>
        <w:softHyphen/>
        <w:t>ра (прочность, удобство, эстетическая выразительность — симметрия, асимметрия, композиция); гармония рукотворных предметов и окру</w:t>
      </w:r>
      <w:r w:rsidRPr="003962C3">
        <w:rPr>
          <w:color w:val="000000"/>
        </w:rPr>
        <w:softHyphen/>
        <w:t>жающей среды (городской и сельский ландшафты).</w:t>
      </w:r>
    </w:p>
    <w:p w:rsidR="001038B4" w:rsidRPr="003962C3" w:rsidRDefault="001038B4" w:rsidP="008D2233">
      <w:pPr>
        <w:spacing w:line="276" w:lineRule="auto"/>
        <w:ind w:firstLine="709"/>
        <w:jc w:val="both"/>
        <w:rPr>
          <w:color w:val="000000"/>
        </w:rPr>
      </w:pPr>
      <w:r w:rsidRPr="003962C3">
        <w:rPr>
          <w:color w:val="000000"/>
        </w:rPr>
        <w:t>Разнообразие предметов рукотворного мира (предметы быта и де</w:t>
      </w:r>
      <w:r w:rsidRPr="003962C3">
        <w:rPr>
          <w:color w:val="000000"/>
        </w:rPr>
        <w:softHyphen/>
        <w:t>коративно-прикладного искусства, архитектуры и техники).</w:t>
      </w:r>
    </w:p>
    <w:p w:rsidR="001038B4" w:rsidRPr="003962C3" w:rsidRDefault="001038B4" w:rsidP="008D2233">
      <w:pPr>
        <w:spacing w:line="276" w:lineRule="auto"/>
        <w:ind w:firstLine="709"/>
        <w:jc w:val="both"/>
        <w:rPr>
          <w:color w:val="000000"/>
        </w:rPr>
      </w:pPr>
      <w:r w:rsidRPr="003962C3">
        <w:rPr>
          <w:color w:val="000000"/>
        </w:rPr>
        <w:t>Природа — источник сырья. Природное сырьё, природные мате</w:t>
      </w:r>
      <w:r w:rsidRPr="003962C3">
        <w:rPr>
          <w:color w:val="000000"/>
        </w:rPr>
        <w:softHyphen/>
        <w:t>риалы.</w:t>
      </w:r>
    </w:p>
    <w:p w:rsidR="001038B4" w:rsidRPr="003962C3" w:rsidRDefault="001038B4" w:rsidP="008D2233">
      <w:pPr>
        <w:spacing w:line="276" w:lineRule="auto"/>
        <w:ind w:firstLine="709"/>
        <w:jc w:val="both"/>
        <w:rPr>
          <w:color w:val="000000"/>
        </w:rPr>
      </w:pPr>
      <w:r w:rsidRPr="003962C3">
        <w:rPr>
          <w:color w:val="000000"/>
        </w:rPr>
        <w:t>Мастера и их профессии. Традиции творчества мастеров в создании предметной среды (общее представление).</w:t>
      </w:r>
    </w:p>
    <w:p w:rsidR="001038B4" w:rsidRPr="003962C3" w:rsidRDefault="001038B4" w:rsidP="008D2233">
      <w:pPr>
        <w:spacing w:line="276" w:lineRule="auto"/>
        <w:ind w:firstLine="709"/>
        <w:jc w:val="both"/>
        <w:rPr>
          <w:color w:val="000000"/>
        </w:rPr>
      </w:pPr>
      <w:r w:rsidRPr="003962C3">
        <w:rPr>
          <w:color w:val="000000"/>
        </w:rPr>
        <w:t>Развёрнутый анализ заданий (материалы, конструкция, технология изготовления). Составление плана практической работы.</w:t>
      </w:r>
    </w:p>
    <w:p w:rsidR="001038B4" w:rsidRPr="003962C3" w:rsidRDefault="001038B4" w:rsidP="008D2233">
      <w:pPr>
        <w:spacing w:line="276" w:lineRule="auto"/>
        <w:ind w:firstLine="709"/>
        <w:jc w:val="both"/>
        <w:rPr>
          <w:color w:val="000000"/>
        </w:rPr>
      </w:pPr>
      <w:r w:rsidRPr="003962C3">
        <w:rPr>
          <w:color w:val="000000"/>
        </w:rPr>
        <w:t>Работа с доступной информацией (тексты, рисунки, простейшие чертежи, эскизы, схемы).</w:t>
      </w:r>
    </w:p>
    <w:p w:rsidR="001038B4" w:rsidRPr="003962C3" w:rsidRDefault="001038B4" w:rsidP="008D2233">
      <w:pPr>
        <w:spacing w:line="276" w:lineRule="auto"/>
        <w:ind w:firstLine="709"/>
        <w:jc w:val="both"/>
        <w:rPr>
          <w:color w:val="000000"/>
        </w:rPr>
      </w:pPr>
      <w:r w:rsidRPr="003962C3">
        <w:rPr>
          <w:color w:val="000000"/>
        </w:rPr>
        <w:t>Введение в проектную деятельность. Выполнение с помощью учи</w:t>
      </w:r>
      <w:r w:rsidRPr="003962C3">
        <w:rPr>
          <w:color w:val="000000"/>
        </w:rPr>
        <w:softHyphen/>
        <w:t>теля доступных простых проектов (разработка предложенного замысла, поиск доступных решений, выполнение и защита проекта). Результат проектной деятельности — изделия, оформление праздников.</w:t>
      </w:r>
    </w:p>
    <w:p w:rsidR="001038B4" w:rsidRPr="003962C3" w:rsidRDefault="001038B4" w:rsidP="008D2233">
      <w:pPr>
        <w:spacing w:line="276" w:lineRule="auto"/>
        <w:ind w:firstLine="709"/>
        <w:jc w:val="both"/>
        <w:rPr>
          <w:color w:val="000000"/>
        </w:rPr>
      </w:pPr>
      <w:r w:rsidRPr="003962C3">
        <w:rPr>
          <w:color w:val="000000"/>
        </w:rPr>
        <w:t>Работа в малых группах. Осуществление сотрудничества.</w:t>
      </w:r>
    </w:p>
    <w:p w:rsidR="001038B4" w:rsidRPr="003962C3" w:rsidRDefault="001038B4" w:rsidP="008D2233">
      <w:pPr>
        <w:spacing w:line="276" w:lineRule="auto"/>
        <w:ind w:firstLine="709"/>
        <w:jc w:val="both"/>
        <w:rPr>
          <w:color w:val="000000"/>
        </w:rPr>
      </w:pPr>
      <w:r w:rsidRPr="003962C3">
        <w:rPr>
          <w:color w:val="000000"/>
        </w:rPr>
        <w:t>Самоконтроль в ходе работы (точность разметки с использованием чертёжных инструментов).</w:t>
      </w:r>
    </w:p>
    <w:p w:rsidR="001038B4" w:rsidRPr="003962C3" w:rsidRDefault="001038B4" w:rsidP="008D2233">
      <w:pPr>
        <w:spacing w:line="276" w:lineRule="auto"/>
        <w:ind w:firstLine="709"/>
        <w:jc w:val="both"/>
        <w:rPr>
          <w:color w:val="000000"/>
        </w:rPr>
      </w:pPr>
      <w:r w:rsidRPr="003962C3">
        <w:rPr>
          <w:color w:val="000000"/>
        </w:rPr>
        <w:t>Самообслуживание. Самостоятельный отбор материалов и инстру</w:t>
      </w:r>
      <w:r w:rsidRPr="003962C3">
        <w:rPr>
          <w:color w:val="000000"/>
        </w:rPr>
        <w:softHyphen/>
        <w:t>ментов для урока.</w:t>
      </w:r>
    </w:p>
    <w:p w:rsidR="001038B4" w:rsidRPr="003962C3" w:rsidRDefault="001038B4" w:rsidP="008D2233">
      <w:pPr>
        <w:spacing w:line="276" w:lineRule="auto"/>
        <w:ind w:firstLine="709"/>
        <w:jc w:val="both"/>
        <w:rPr>
          <w:color w:val="000000"/>
        </w:rPr>
      </w:pPr>
      <w:r w:rsidRPr="003962C3">
        <w:rPr>
          <w:b/>
          <w:bCs/>
          <w:color w:val="000000"/>
        </w:rPr>
        <w:t>2. Технология ручной обработки материалов. Элементы графической грамоты (15 ч)</w:t>
      </w:r>
    </w:p>
    <w:p w:rsidR="001038B4" w:rsidRPr="003962C3" w:rsidRDefault="001038B4" w:rsidP="008D2233">
      <w:pPr>
        <w:spacing w:line="276" w:lineRule="auto"/>
        <w:ind w:firstLine="709"/>
        <w:jc w:val="both"/>
        <w:rPr>
          <w:color w:val="000000"/>
        </w:rPr>
      </w:pPr>
      <w:r w:rsidRPr="003962C3">
        <w:rPr>
          <w:color w:val="000000"/>
        </w:rPr>
        <w:t>Материалы природного происхождения: природные материалы (встречающиеся в регионе), натуральные ткани, нитки (пряжа). Строение ткани. Продольное и поперечное направление нитей ткани. Основа, уток. Общая технология получения нитей и тканей на основе натурального сы</w:t>
      </w:r>
      <w:r w:rsidRPr="003962C3">
        <w:rPr>
          <w:color w:val="000000"/>
        </w:rPr>
        <w:softHyphen/>
        <w:t>рья. Проволока (тонкая), её свойства: гибкость, упругость. Сравнение свойств материалов. Выбор материалов по их декоративно-художествен- ным и конструктивным свойствам.</w:t>
      </w:r>
    </w:p>
    <w:p w:rsidR="001038B4" w:rsidRPr="003962C3" w:rsidRDefault="001038B4" w:rsidP="008D2233">
      <w:pPr>
        <w:spacing w:line="276" w:lineRule="auto"/>
        <w:ind w:firstLine="709"/>
        <w:jc w:val="both"/>
        <w:rPr>
          <w:color w:val="000000"/>
        </w:rPr>
      </w:pPr>
      <w:r w:rsidRPr="003962C3">
        <w:rPr>
          <w:color w:val="000000"/>
        </w:rPr>
        <w:t>Чертёжные инструменты: линейка, угольник, циркуль. Канцеляр</w:t>
      </w:r>
      <w:r w:rsidRPr="003962C3">
        <w:rPr>
          <w:color w:val="000000"/>
        </w:rPr>
        <w:softHyphen/>
        <w:t>ский нож, лекало. Их названия, функциональное назначение, устройство. Приёмы безопасной работы и обращения с колющими и режущими инст</w:t>
      </w:r>
      <w:r w:rsidRPr="003962C3">
        <w:rPr>
          <w:color w:val="000000"/>
        </w:rPr>
        <w:softHyphen/>
        <w:t>рументами.</w:t>
      </w:r>
    </w:p>
    <w:p w:rsidR="001038B4" w:rsidRPr="003962C3" w:rsidRDefault="001038B4" w:rsidP="008D2233">
      <w:pPr>
        <w:spacing w:line="276" w:lineRule="auto"/>
        <w:ind w:firstLine="709"/>
        <w:jc w:val="both"/>
        <w:rPr>
          <w:color w:val="000000"/>
        </w:rPr>
      </w:pPr>
      <w:r w:rsidRPr="003962C3">
        <w:rPr>
          <w:color w:val="000000"/>
        </w:rPr>
        <w:t>Технологические операции, их обобщённые названия: разметка, по</w:t>
      </w:r>
      <w:r w:rsidRPr="003962C3">
        <w:rPr>
          <w:color w:val="000000"/>
        </w:rPr>
        <w:softHyphen/>
        <w:t>лучение деталей из заготовки, сборка изделия, отделка.</w:t>
      </w:r>
    </w:p>
    <w:p w:rsidR="001038B4" w:rsidRPr="003962C3" w:rsidRDefault="001038B4" w:rsidP="008D2233">
      <w:pPr>
        <w:spacing w:line="276" w:lineRule="auto"/>
        <w:ind w:firstLine="709"/>
        <w:jc w:val="both"/>
        <w:rPr>
          <w:color w:val="000000"/>
        </w:rPr>
      </w:pPr>
      <w:r w:rsidRPr="003962C3">
        <w:rPr>
          <w:color w:val="000000"/>
        </w:rPr>
        <w:t>Элементарное представление о простейшем чертеже и эскизе. Ли</w:t>
      </w:r>
      <w:r w:rsidRPr="003962C3">
        <w:rPr>
          <w:color w:val="000000"/>
        </w:rPr>
        <w:softHyphen/>
        <w:t>нии чертежа (контурная, линия надреза, выносная, размерная, осевая, центровая). Чтение чертежа. Разметка по линейке, угольнику, циркулем с опорой на простейший чертёж. Экономная рациональная разметка не</w:t>
      </w:r>
      <w:r w:rsidRPr="003962C3">
        <w:rPr>
          <w:color w:val="000000"/>
        </w:rPr>
        <w:softHyphen/>
        <w:t>скольких деталей с помощью чертёжных инструментов. Построение прямо</w:t>
      </w:r>
      <w:r w:rsidRPr="003962C3">
        <w:rPr>
          <w:color w:val="000000"/>
        </w:rPr>
        <w:softHyphen/>
        <w:t>угольных и круглых деталей с помощью чертёжных инструментов. Деление окружности и круга на части с помощью циркуля, складыванием.</w:t>
      </w:r>
    </w:p>
    <w:p w:rsidR="001038B4" w:rsidRPr="003962C3" w:rsidRDefault="001038B4" w:rsidP="008D2233">
      <w:pPr>
        <w:spacing w:line="276" w:lineRule="auto"/>
        <w:ind w:firstLine="709"/>
        <w:jc w:val="both"/>
        <w:rPr>
          <w:color w:val="000000"/>
        </w:rPr>
      </w:pPr>
      <w:r w:rsidRPr="003962C3">
        <w:rPr>
          <w:color w:val="000000"/>
        </w:rPr>
        <w:t>Сборка изделия: проволочное подвижное и ниточное соединение деталей.</w:t>
      </w:r>
    </w:p>
    <w:p w:rsidR="001038B4" w:rsidRPr="003962C3" w:rsidRDefault="001038B4" w:rsidP="008D2233">
      <w:pPr>
        <w:spacing w:line="276" w:lineRule="auto"/>
        <w:ind w:firstLine="709"/>
        <w:jc w:val="both"/>
        <w:rPr>
          <w:color w:val="000000"/>
        </w:rPr>
      </w:pPr>
      <w:r w:rsidRPr="003962C3">
        <w:rPr>
          <w:color w:val="000000"/>
        </w:rPr>
        <w:t>Отделка аппликацией (с полиэтиленовой прокладкой), ручными строчками (варианты прямой строчки).</w:t>
      </w:r>
    </w:p>
    <w:p w:rsidR="001038B4" w:rsidRPr="003962C3" w:rsidRDefault="001038B4" w:rsidP="008D2233">
      <w:pPr>
        <w:numPr>
          <w:ilvl w:val="0"/>
          <w:numId w:val="71"/>
        </w:numPr>
        <w:spacing w:line="276" w:lineRule="auto"/>
        <w:ind w:left="0" w:firstLine="709"/>
        <w:jc w:val="both"/>
        <w:rPr>
          <w:color w:val="000000"/>
        </w:rPr>
      </w:pPr>
      <w:r w:rsidRPr="003962C3">
        <w:rPr>
          <w:color w:val="000000"/>
        </w:rPr>
        <w:t> </w:t>
      </w:r>
      <w:r w:rsidRPr="003962C3">
        <w:rPr>
          <w:b/>
          <w:bCs/>
          <w:color w:val="000000"/>
        </w:rPr>
        <w:t>Конструирование и моделирование (9 ч)</w:t>
      </w:r>
    </w:p>
    <w:p w:rsidR="001038B4" w:rsidRPr="003962C3" w:rsidRDefault="001038B4" w:rsidP="008D2233">
      <w:pPr>
        <w:spacing w:line="276" w:lineRule="auto"/>
        <w:ind w:firstLine="709"/>
        <w:jc w:val="both"/>
        <w:rPr>
          <w:color w:val="000000"/>
        </w:rPr>
      </w:pPr>
      <w:r w:rsidRPr="003962C3">
        <w:rPr>
          <w:color w:val="000000"/>
        </w:rPr>
        <w:t>Конструирование из готовых форм (упаковки). Композиционное расположение деталей в изделии. Получение объёмных форм сгибани</w:t>
      </w:r>
      <w:r w:rsidRPr="003962C3">
        <w:rPr>
          <w:color w:val="000000"/>
        </w:rPr>
        <w:softHyphen/>
        <w:t>ем. Виды соединения деталей конструкции. Подвижное соединение де</w:t>
      </w:r>
      <w:r w:rsidRPr="003962C3">
        <w:rPr>
          <w:color w:val="000000"/>
        </w:rPr>
        <w:softHyphen/>
        <w:t>талей изделия. Способы сборки разборных конструкций (винтовой, проволочный). Соответствие материалов, конструкции и внешнего оформления назначению изделия.</w:t>
      </w:r>
    </w:p>
    <w:p w:rsidR="001038B4" w:rsidRPr="003962C3" w:rsidRDefault="001038B4" w:rsidP="008D2233">
      <w:pPr>
        <w:spacing w:line="276" w:lineRule="auto"/>
        <w:ind w:firstLine="709"/>
        <w:jc w:val="both"/>
        <w:rPr>
          <w:color w:val="000000"/>
        </w:rPr>
      </w:pPr>
      <w:r w:rsidRPr="003962C3">
        <w:rPr>
          <w:color w:val="000000"/>
        </w:rPr>
        <w:t>Транспортные средства, используемые для передвижения по земле, воде, в воздухе. Виды, названия, назначение. Макет, модель. Конструи</w:t>
      </w:r>
      <w:r w:rsidRPr="003962C3">
        <w:rPr>
          <w:color w:val="000000"/>
        </w:rPr>
        <w:softHyphen/>
        <w:t>рование и моделирование изделий из разных материалов; транспортных средств по модели, простейшему чертежу или эскизу. Биговка.</w:t>
      </w:r>
    </w:p>
    <w:p w:rsidR="001038B4" w:rsidRPr="003962C3" w:rsidRDefault="001038B4" w:rsidP="008D2233">
      <w:pPr>
        <w:numPr>
          <w:ilvl w:val="0"/>
          <w:numId w:val="72"/>
        </w:numPr>
        <w:spacing w:line="276" w:lineRule="auto"/>
        <w:ind w:left="0" w:firstLine="709"/>
        <w:jc w:val="both"/>
        <w:rPr>
          <w:color w:val="000000"/>
        </w:rPr>
      </w:pPr>
      <w:r w:rsidRPr="003962C3">
        <w:rPr>
          <w:color w:val="000000"/>
        </w:rPr>
        <w:t> </w:t>
      </w:r>
      <w:r w:rsidRPr="003962C3">
        <w:rPr>
          <w:b/>
          <w:bCs/>
          <w:color w:val="000000"/>
        </w:rPr>
        <w:t>Использование информационных технологий (практика работы на компьютере)* (2 ч)</w:t>
      </w:r>
    </w:p>
    <w:p w:rsidR="001038B4" w:rsidRPr="003962C3" w:rsidRDefault="001038B4" w:rsidP="008D2233">
      <w:pPr>
        <w:spacing w:line="276" w:lineRule="auto"/>
        <w:ind w:firstLine="709"/>
        <w:jc w:val="both"/>
        <w:rPr>
          <w:color w:val="000000"/>
        </w:rPr>
      </w:pPr>
      <w:r w:rsidRPr="003962C3">
        <w:rPr>
          <w:color w:val="000000"/>
        </w:rPr>
        <w:t>Демонстрация учителем с участием учащихся готовых материалов на цифровых носителях(CD) по изучаемым темам.</w:t>
      </w:r>
    </w:p>
    <w:p w:rsidR="001038B4" w:rsidRPr="003962C3" w:rsidRDefault="001038B4" w:rsidP="001038B4">
      <w:pPr>
        <w:spacing w:before="100" w:beforeAutospacing="1" w:after="100" w:afterAutospacing="1"/>
        <w:jc w:val="center"/>
        <w:rPr>
          <w:color w:val="000000"/>
        </w:rPr>
      </w:pPr>
      <w:r w:rsidRPr="003962C3">
        <w:rPr>
          <w:b/>
          <w:bCs/>
          <w:color w:val="000000"/>
        </w:rPr>
        <w:t>3 класс (34 ч)</w:t>
      </w:r>
    </w:p>
    <w:p w:rsidR="001038B4" w:rsidRPr="003962C3" w:rsidRDefault="001038B4" w:rsidP="008D2233">
      <w:pPr>
        <w:spacing w:line="276" w:lineRule="auto"/>
        <w:ind w:firstLine="709"/>
        <w:jc w:val="both"/>
        <w:rPr>
          <w:color w:val="000000"/>
        </w:rPr>
      </w:pPr>
      <w:r w:rsidRPr="003962C3">
        <w:rPr>
          <w:b/>
          <w:bCs/>
          <w:color w:val="000000"/>
        </w:rPr>
        <w:t>1. Общекультурные и общетрудовые компетенции. Основы культуры труда, самообслуживание (14 ч)</w:t>
      </w:r>
    </w:p>
    <w:p w:rsidR="001038B4" w:rsidRPr="003962C3" w:rsidRDefault="001038B4" w:rsidP="008D2233">
      <w:pPr>
        <w:spacing w:line="276" w:lineRule="auto"/>
        <w:ind w:firstLine="709"/>
        <w:jc w:val="both"/>
        <w:rPr>
          <w:color w:val="000000"/>
        </w:rPr>
      </w:pPr>
      <w:r w:rsidRPr="003962C3">
        <w:rPr>
          <w:color w:val="000000"/>
        </w:rPr>
        <w:t>Непрерывность процесса деятельностного освоения мира челове</w:t>
      </w:r>
      <w:r w:rsidRPr="003962C3">
        <w:rPr>
          <w:color w:val="000000"/>
        </w:rPr>
        <w:softHyphen/>
        <w:t>ком и создания культуры. Материальные и духовные потребности чело</w:t>
      </w:r>
      <w:r w:rsidRPr="003962C3">
        <w:rPr>
          <w:color w:val="000000"/>
        </w:rPr>
        <w:softHyphen/>
        <w:t>века как движущие силы прогресса. Отражение жизненной потребности, практичности, конструктивных и технологических особенностей, нацио</w:t>
      </w:r>
      <w:r w:rsidRPr="003962C3">
        <w:rPr>
          <w:color w:val="000000"/>
        </w:rPr>
        <w:softHyphen/>
        <w:t>нально-культурной специфики в жилище, его обустройстве, убранстве, быте и одежде людей. Ключевые технические изобретения от Средневе</w:t>
      </w:r>
      <w:r w:rsidRPr="003962C3">
        <w:rPr>
          <w:color w:val="000000"/>
        </w:rPr>
        <w:softHyphen/>
        <w:t>ковья до начала XX в. Использование человеком энергии сил природы (воды, ветра, огня) для повышения производительности труда. Исполь</w:t>
      </w:r>
      <w:r w:rsidRPr="003962C3">
        <w:rPr>
          <w:color w:val="000000"/>
        </w:rPr>
        <w:softHyphen/>
        <w:t>зование человеком силы пара, электрической энергии для решения жиз</w:t>
      </w:r>
      <w:r w:rsidRPr="003962C3">
        <w:rPr>
          <w:color w:val="000000"/>
        </w:rPr>
        <w:softHyphen/>
        <w:t>ненно важных проблем в разные исторические периоды. Зарождение наук. Взаимовлияние наук и технических изобретений в процессе разви</w:t>
      </w:r>
      <w:r w:rsidRPr="003962C3">
        <w:rPr>
          <w:color w:val="000000"/>
        </w:rPr>
        <w:softHyphen/>
        <w:t>тия человечества.</w:t>
      </w:r>
    </w:p>
    <w:p w:rsidR="001038B4" w:rsidRPr="003962C3" w:rsidRDefault="001038B4" w:rsidP="008D2233">
      <w:pPr>
        <w:spacing w:line="276" w:lineRule="auto"/>
        <w:ind w:firstLine="709"/>
        <w:jc w:val="both"/>
        <w:rPr>
          <w:color w:val="000000"/>
        </w:rPr>
      </w:pPr>
      <w:r w:rsidRPr="003962C3">
        <w:rPr>
          <w:color w:val="000000"/>
        </w:rPr>
        <w:t>Энергия природных стихий: ветра, воды (пара). Электричество, про</w:t>
      </w:r>
      <w:r w:rsidRPr="003962C3">
        <w:rPr>
          <w:color w:val="000000"/>
        </w:rPr>
        <w:softHyphen/>
        <w:t>стейшая электрическая цепь и её компоненты. Простейшая схема элек</w:t>
      </w:r>
      <w:r w:rsidRPr="003962C3">
        <w:rPr>
          <w:color w:val="000000"/>
        </w:rPr>
        <w:softHyphen/>
        <w:t>трической цепи с различными потребителями (лампочкой, звонком, электродвигателем).</w:t>
      </w:r>
    </w:p>
    <w:p w:rsidR="001038B4" w:rsidRPr="003962C3" w:rsidRDefault="001038B4" w:rsidP="008D2233">
      <w:pPr>
        <w:spacing w:line="276" w:lineRule="auto"/>
        <w:ind w:firstLine="709"/>
        <w:jc w:val="both"/>
        <w:rPr>
          <w:color w:val="000000"/>
        </w:rPr>
      </w:pPr>
      <w:r w:rsidRPr="003962C3">
        <w:rPr>
          <w:color w:val="000000"/>
        </w:rPr>
        <w:t>Гармония предметов и окружающей среды — соответствие предмета (изделия) обстановке.</w:t>
      </w:r>
    </w:p>
    <w:p w:rsidR="001038B4" w:rsidRPr="003962C3" w:rsidRDefault="001038B4" w:rsidP="008D2233">
      <w:pPr>
        <w:spacing w:line="276" w:lineRule="auto"/>
        <w:ind w:firstLine="709"/>
        <w:jc w:val="both"/>
        <w:rPr>
          <w:color w:val="000000"/>
        </w:rPr>
      </w:pPr>
      <w:r w:rsidRPr="003962C3">
        <w:rPr>
          <w:color w:val="000000"/>
        </w:rPr>
        <w:t>Элементарная проектная деятельность (обсуждение предложенно</w:t>
      </w:r>
      <w:r w:rsidRPr="003962C3">
        <w:rPr>
          <w:color w:val="000000"/>
        </w:rPr>
        <w:softHyphen/>
        <w:t>го замысла, поиск доступных средств выразительности, выполнение и за</w:t>
      </w:r>
      <w:r w:rsidRPr="003962C3">
        <w:rPr>
          <w:color w:val="000000"/>
        </w:rPr>
        <w:softHyphen/>
        <w:t>щита проекта). Результат проектной деятельности: изделия, подарки малышам и взрослым, пожилым (социальный проект), макеты.</w:t>
      </w:r>
    </w:p>
    <w:p w:rsidR="001038B4" w:rsidRPr="003962C3" w:rsidRDefault="001038B4" w:rsidP="008D2233">
      <w:pPr>
        <w:spacing w:line="276" w:lineRule="auto"/>
        <w:ind w:firstLine="709"/>
        <w:jc w:val="both"/>
        <w:rPr>
          <w:color w:val="000000"/>
        </w:rPr>
      </w:pPr>
      <w:r w:rsidRPr="003962C3">
        <w:rPr>
          <w:color w:val="000000"/>
        </w:rPr>
        <w:t>Распределение ролей в проектной группе и их исполнение. Самоконтроль качества выполненной работы (соответствие резуль</w:t>
      </w:r>
      <w:r w:rsidRPr="003962C3">
        <w:rPr>
          <w:color w:val="000000"/>
        </w:rPr>
        <w:softHyphen/>
        <w:t>тата работы художественному или техническому замыслу).</w:t>
      </w:r>
    </w:p>
    <w:p w:rsidR="001038B4" w:rsidRPr="003962C3" w:rsidRDefault="001038B4" w:rsidP="008D2233">
      <w:pPr>
        <w:spacing w:line="276" w:lineRule="auto"/>
        <w:ind w:firstLine="709"/>
        <w:jc w:val="both"/>
        <w:rPr>
          <w:color w:val="000000"/>
        </w:rPr>
      </w:pPr>
      <w:r w:rsidRPr="003962C3">
        <w:rPr>
          <w:color w:val="000000"/>
        </w:rPr>
        <w:t>Самообслуживание — правила безопасного пользования бытовыми электрическими приборами, электричеством.</w:t>
      </w:r>
    </w:p>
    <w:p w:rsidR="001038B4" w:rsidRPr="003962C3" w:rsidRDefault="001038B4" w:rsidP="008D2233">
      <w:pPr>
        <w:numPr>
          <w:ilvl w:val="0"/>
          <w:numId w:val="73"/>
        </w:numPr>
        <w:spacing w:line="276" w:lineRule="auto"/>
        <w:ind w:left="0" w:firstLine="709"/>
        <w:jc w:val="both"/>
        <w:rPr>
          <w:color w:val="000000"/>
        </w:rPr>
      </w:pPr>
    </w:p>
    <w:p w:rsidR="001038B4" w:rsidRPr="003962C3" w:rsidRDefault="001038B4" w:rsidP="008D2233">
      <w:pPr>
        <w:numPr>
          <w:ilvl w:val="1"/>
          <w:numId w:val="73"/>
        </w:numPr>
        <w:spacing w:line="276" w:lineRule="auto"/>
        <w:ind w:left="0" w:firstLine="709"/>
        <w:jc w:val="both"/>
        <w:rPr>
          <w:color w:val="000000"/>
        </w:rPr>
      </w:pPr>
      <w:r w:rsidRPr="003962C3">
        <w:rPr>
          <w:color w:val="000000"/>
        </w:rPr>
        <w:t> </w:t>
      </w:r>
      <w:r w:rsidRPr="003962C3">
        <w:rPr>
          <w:b/>
          <w:bCs/>
          <w:color w:val="000000"/>
        </w:rPr>
        <w:t>Технология ручной обработки материалов. Элементы графической грамоты (10 ч)</w:t>
      </w:r>
    </w:p>
    <w:p w:rsidR="001038B4" w:rsidRPr="003962C3" w:rsidRDefault="001038B4" w:rsidP="008D2233">
      <w:pPr>
        <w:spacing w:line="276" w:lineRule="auto"/>
        <w:ind w:firstLine="709"/>
        <w:jc w:val="both"/>
        <w:rPr>
          <w:color w:val="000000"/>
        </w:rPr>
      </w:pPr>
      <w:r w:rsidRPr="003962C3">
        <w:rPr>
          <w:color w:val="000000"/>
        </w:rPr>
        <w:t>Некоторые виды искусственных и синтетических материалов (бума</w:t>
      </w:r>
      <w:r w:rsidRPr="003962C3">
        <w:rPr>
          <w:color w:val="000000"/>
        </w:rPr>
        <w:softHyphen/>
        <w:t>га, металлы, ткани, мех и др.), их получение, применение.</w:t>
      </w:r>
    </w:p>
    <w:p w:rsidR="001038B4" w:rsidRPr="003962C3" w:rsidRDefault="001038B4" w:rsidP="008D2233">
      <w:pPr>
        <w:spacing w:line="276" w:lineRule="auto"/>
        <w:ind w:firstLine="709"/>
        <w:jc w:val="both"/>
        <w:rPr>
          <w:color w:val="000000"/>
        </w:rPr>
      </w:pPr>
      <w:r w:rsidRPr="003962C3">
        <w:rPr>
          <w:color w:val="000000"/>
        </w:rPr>
        <w:t>Разметка развёрток с опорой на простейший чертёж. Линии черте</w:t>
      </w:r>
      <w:r w:rsidRPr="003962C3">
        <w:rPr>
          <w:color w:val="000000"/>
        </w:rPr>
        <w:softHyphen/>
        <w:t>жа (осевая, центровая). Преобразование развёрток несложных форм (до</w:t>
      </w:r>
      <w:r w:rsidRPr="003962C3">
        <w:rPr>
          <w:color w:val="000000"/>
        </w:rPr>
        <w:softHyphen/>
        <w:t>страивание элементов).</w:t>
      </w:r>
    </w:p>
    <w:p w:rsidR="001038B4" w:rsidRPr="003962C3" w:rsidRDefault="001038B4" w:rsidP="008D2233">
      <w:pPr>
        <w:spacing w:line="276" w:lineRule="auto"/>
        <w:ind w:firstLine="709"/>
        <w:jc w:val="both"/>
        <w:rPr>
          <w:color w:val="000000"/>
        </w:rPr>
      </w:pPr>
      <w:r w:rsidRPr="003962C3">
        <w:rPr>
          <w:color w:val="000000"/>
        </w:rPr>
        <w:t>Выбор способа соединения и соединительного материала в зависи</w:t>
      </w:r>
      <w:r w:rsidRPr="003962C3">
        <w:rPr>
          <w:color w:val="000000"/>
        </w:rPr>
        <w:softHyphen/>
        <w:t>мости от требований конструкции. Выполнение рицовки с помощью кан</w:t>
      </w:r>
      <w:r w:rsidRPr="003962C3">
        <w:rPr>
          <w:color w:val="000000"/>
        </w:rPr>
        <w:softHyphen/>
        <w:t>целярского ножа. Приёмы безопасной работы им. Соединение деталей косой строчкой. Отделка (изделия и деталей) косой строчкой и её вари</w:t>
      </w:r>
      <w:r w:rsidRPr="003962C3">
        <w:rPr>
          <w:color w:val="000000"/>
        </w:rPr>
        <w:softHyphen/>
        <w:t>антами (крестиком, росписью, стебельчатой строчкой и др.), кружевами, тесьмой, бусинами и т. д.</w:t>
      </w:r>
    </w:p>
    <w:p w:rsidR="001038B4" w:rsidRPr="003962C3" w:rsidRDefault="001038B4" w:rsidP="008D2233">
      <w:pPr>
        <w:numPr>
          <w:ilvl w:val="0"/>
          <w:numId w:val="74"/>
        </w:numPr>
        <w:spacing w:line="276" w:lineRule="auto"/>
        <w:ind w:left="0" w:firstLine="709"/>
        <w:jc w:val="both"/>
        <w:rPr>
          <w:color w:val="000000"/>
        </w:rPr>
      </w:pPr>
    </w:p>
    <w:p w:rsidR="001038B4" w:rsidRPr="003962C3" w:rsidRDefault="001038B4" w:rsidP="008D2233">
      <w:pPr>
        <w:numPr>
          <w:ilvl w:val="1"/>
          <w:numId w:val="74"/>
        </w:numPr>
        <w:spacing w:line="276" w:lineRule="auto"/>
        <w:ind w:left="0" w:firstLine="709"/>
        <w:jc w:val="both"/>
        <w:rPr>
          <w:color w:val="000000"/>
        </w:rPr>
      </w:pPr>
      <w:r w:rsidRPr="003962C3">
        <w:rPr>
          <w:color w:val="000000"/>
        </w:rPr>
        <w:t> </w:t>
      </w:r>
      <w:r w:rsidRPr="003962C3">
        <w:rPr>
          <w:b/>
          <w:bCs/>
          <w:color w:val="000000"/>
        </w:rPr>
        <w:t>Конструирование и моделирование (5 ч)</w:t>
      </w:r>
    </w:p>
    <w:p w:rsidR="001038B4" w:rsidRPr="003962C3" w:rsidRDefault="001038B4" w:rsidP="008D2233">
      <w:pPr>
        <w:spacing w:line="276" w:lineRule="auto"/>
        <w:ind w:firstLine="709"/>
        <w:jc w:val="both"/>
        <w:rPr>
          <w:color w:val="000000"/>
        </w:rPr>
      </w:pPr>
      <w:r w:rsidRPr="003962C3">
        <w:rPr>
          <w:color w:val="000000"/>
        </w:rPr>
        <w:t>Полезность, прочность и эстетичность как общие требования к раз</w:t>
      </w:r>
      <w:r w:rsidRPr="003962C3">
        <w:rPr>
          <w:color w:val="000000"/>
        </w:rPr>
        <w:softHyphen/>
        <w:t>личным конструкциям. Связь назначения изделия и его конструктивных особенностей: формы, способов соединения, соединительных материа</w:t>
      </w:r>
      <w:r w:rsidRPr="003962C3">
        <w:rPr>
          <w:color w:val="000000"/>
        </w:rPr>
        <w:softHyphen/>
        <w:t>лов. Простейшие способы достижения прочности конструкций (соеди</w:t>
      </w:r>
      <w:r w:rsidRPr="003962C3">
        <w:rPr>
          <w:color w:val="000000"/>
        </w:rPr>
        <w:softHyphen/>
        <w:t>нение деталей внахлёст, с помощью крепёжных деталей, щелевого замка, различными видами клея, сшиванием и др.). Использование принципов действия представителей животного мира для решения инженерных за</w:t>
      </w:r>
      <w:r w:rsidRPr="003962C3">
        <w:rPr>
          <w:color w:val="000000"/>
        </w:rPr>
        <w:softHyphen/>
        <w:t>дач (бионика).</w:t>
      </w:r>
    </w:p>
    <w:p w:rsidR="001038B4" w:rsidRPr="003962C3" w:rsidRDefault="001038B4" w:rsidP="008D2233">
      <w:pPr>
        <w:spacing w:line="276" w:lineRule="auto"/>
        <w:ind w:firstLine="709"/>
        <w:jc w:val="both"/>
        <w:rPr>
          <w:color w:val="000000"/>
        </w:rPr>
      </w:pPr>
      <w:r w:rsidRPr="003962C3">
        <w:rPr>
          <w:color w:val="000000"/>
        </w:rPr>
        <w:t>Конструирование и моделирование изделий из разных материалов по заданным декоративно-художественным условиям.</w:t>
      </w:r>
    </w:p>
    <w:p w:rsidR="001038B4" w:rsidRPr="003962C3" w:rsidRDefault="001038B4" w:rsidP="008D2233">
      <w:pPr>
        <w:spacing w:line="276" w:lineRule="auto"/>
        <w:ind w:firstLine="709"/>
        <w:jc w:val="both"/>
        <w:rPr>
          <w:color w:val="000000"/>
        </w:rPr>
      </w:pPr>
      <w:r w:rsidRPr="003962C3">
        <w:rPr>
          <w:color w:val="000000"/>
        </w:rPr>
        <w:t>Техника как часть технологического процесса, технологические ма</w:t>
      </w:r>
      <w:r w:rsidRPr="003962C3">
        <w:rPr>
          <w:color w:val="000000"/>
        </w:rPr>
        <w:softHyphen/>
        <w:t>шины. Общий принцип работы ветряных и водяных мельниц. Паровой двигатель.</w:t>
      </w:r>
    </w:p>
    <w:p w:rsidR="001038B4" w:rsidRPr="003962C3" w:rsidRDefault="001038B4" w:rsidP="008D2233">
      <w:pPr>
        <w:numPr>
          <w:ilvl w:val="0"/>
          <w:numId w:val="75"/>
        </w:numPr>
        <w:spacing w:line="276" w:lineRule="auto"/>
        <w:ind w:left="0" w:firstLine="709"/>
        <w:jc w:val="both"/>
        <w:rPr>
          <w:color w:val="000000"/>
        </w:rPr>
      </w:pPr>
    </w:p>
    <w:p w:rsidR="001038B4" w:rsidRPr="003962C3" w:rsidRDefault="001038B4" w:rsidP="008D2233">
      <w:pPr>
        <w:numPr>
          <w:ilvl w:val="1"/>
          <w:numId w:val="75"/>
        </w:numPr>
        <w:spacing w:line="276" w:lineRule="auto"/>
        <w:ind w:left="0" w:firstLine="709"/>
        <w:jc w:val="both"/>
        <w:rPr>
          <w:color w:val="000000"/>
        </w:rPr>
      </w:pPr>
      <w:r w:rsidRPr="003962C3">
        <w:rPr>
          <w:color w:val="000000"/>
        </w:rPr>
        <w:t> </w:t>
      </w:r>
      <w:r w:rsidRPr="003962C3">
        <w:rPr>
          <w:b/>
          <w:bCs/>
          <w:color w:val="000000"/>
        </w:rPr>
        <w:t>Использование информационных технологий (практика работы на компьютере)* (5 ч)</w:t>
      </w:r>
    </w:p>
    <w:p w:rsidR="001038B4" w:rsidRPr="003962C3" w:rsidRDefault="001038B4" w:rsidP="008D2233">
      <w:pPr>
        <w:spacing w:line="276" w:lineRule="auto"/>
        <w:ind w:firstLine="709"/>
        <w:jc w:val="both"/>
        <w:rPr>
          <w:color w:val="000000"/>
        </w:rPr>
      </w:pPr>
      <w:r w:rsidRPr="003962C3">
        <w:rPr>
          <w:color w:val="000000"/>
        </w:rPr>
        <w:t>Информационная среда, основные источники (органы восприятия) информации, получаемой человеком. Сохранение и передача информа</w:t>
      </w:r>
      <w:r w:rsidRPr="003962C3">
        <w:rPr>
          <w:color w:val="000000"/>
        </w:rPr>
        <w:softHyphen/>
        <w:t>ции. Информационные технологии. Книга как древнейший вид графи</w:t>
      </w:r>
      <w:r w:rsidRPr="003962C3">
        <w:rPr>
          <w:color w:val="000000"/>
        </w:rPr>
        <w:softHyphen/>
        <w:t>ческой информации. Источники информации, используемые человеком в быту: телевидение, радио, печатные издания, персональный компьютер и др.</w:t>
      </w:r>
    </w:p>
    <w:p w:rsidR="001038B4" w:rsidRPr="003962C3" w:rsidRDefault="001038B4" w:rsidP="008D2233">
      <w:pPr>
        <w:spacing w:line="276" w:lineRule="auto"/>
        <w:ind w:firstLine="709"/>
        <w:jc w:val="both"/>
        <w:rPr>
          <w:color w:val="000000"/>
        </w:rPr>
      </w:pPr>
      <w:r w:rsidRPr="003962C3">
        <w:rPr>
          <w:color w:val="000000"/>
        </w:rPr>
        <w:t>Современный информационный мир. Персональный компьютер (ПК) и его назначение. Правила безопасного пользования ПК. Назначение основных устройств компьютера для ввода, вывода и обработки информации. Работа с доступными источниками информации (книги, музеи, беседы с мастерами (мастер-классы), сеть Интернет, видео, DVD).</w:t>
      </w:r>
    </w:p>
    <w:p w:rsidR="001038B4" w:rsidRPr="003962C3" w:rsidRDefault="001038B4" w:rsidP="001038B4">
      <w:pPr>
        <w:spacing w:before="100" w:beforeAutospacing="1" w:after="100" w:afterAutospacing="1"/>
        <w:jc w:val="center"/>
        <w:rPr>
          <w:color w:val="000000"/>
        </w:rPr>
      </w:pPr>
      <w:r w:rsidRPr="003962C3">
        <w:rPr>
          <w:b/>
          <w:bCs/>
          <w:color w:val="000000"/>
        </w:rPr>
        <w:t>4 класс (34 ч)</w:t>
      </w:r>
    </w:p>
    <w:p w:rsidR="001038B4" w:rsidRPr="003962C3" w:rsidRDefault="001038B4" w:rsidP="008D2233">
      <w:pPr>
        <w:spacing w:line="276" w:lineRule="auto"/>
        <w:ind w:firstLine="709"/>
        <w:jc w:val="both"/>
        <w:rPr>
          <w:color w:val="000000"/>
        </w:rPr>
      </w:pPr>
      <w:r w:rsidRPr="003962C3">
        <w:rPr>
          <w:b/>
          <w:bCs/>
          <w:color w:val="000000"/>
        </w:rPr>
        <w:t>1. Общекультурные и общетрудовые компетенции. Основы культуры труда, самообслуживание (14 ч)</w:t>
      </w:r>
    </w:p>
    <w:p w:rsidR="001038B4" w:rsidRPr="003962C3" w:rsidRDefault="001038B4" w:rsidP="008D2233">
      <w:pPr>
        <w:spacing w:line="276" w:lineRule="auto"/>
        <w:ind w:firstLine="709"/>
        <w:jc w:val="both"/>
        <w:rPr>
          <w:color w:val="000000"/>
        </w:rPr>
      </w:pPr>
      <w:r w:rsidRPr="003962C3">
        <w:rPr>
          <w:color w:val="000000"/>
        </w:rPr>
        <w:t>Преобразовательная деятельность человека в XX — начале XXI в. На</w:t>
      </w:r>
      <w:r w:rsidRPr="003962C3">
        <w:rPr>
          <w:color w:val="000000"/>
        </w:rPr>
        <w:softHyphen/>
        <w:t>учно-технический прогресс: главные открытия, изобретения, современ</w:t>
      </w:r>
      <w:r w:rsidRPr="003962C3">
        <w:rPr>
          <w:color w:val="000000"/>
        </w:rPr>
        <w:softHyphen/>
        <w:t>ные технологии (промышленные, информационные и др.), их положи</w:t>
      </w:r>
      <w:r w:rsidRPr="003962C3">
        <w:rPr>
          <w:color w:val="000000"/>
        </w:rPr>
        <w:softHyphen/>
        <w:t>тельное и отрицательное влияние на человека, его жизнедеятельность и на природу Земли в целом. Угроза экологической катастрофы и роль ра</w:t>
      </w:r>
      <w:r w:rsidRPr="003962C3">
        <w:rPr>
          <w:color w:val="000000"/>
        </w:rPr>
        <w:softHyphen/>
        <w:t>зума человека в её предотвращении.</w:t>
      </w:r>
    </w:p>
    <w:p w:rsidR="001038B4" w:rsidRPr="003962C3" w:rsidRDefault="001038B4" w:rsidP="008D2233">
      <w:pPr>
        <w:spacing w:line="276" w:lineRule="auto"/>
        <w:ind w:firstLine="709"/>
        <w:jc w:val="both"/>
        <w:rPr>
          <w:color w:val="000000"/>
        </w:rPr>
      </w:pPr>
      <w:r w:rsidRPr="003962C3">
        <w:rPr>
          <w:color w:val="000000"/>
        </w:rPr>
        <w:t>Сферы использования электричества, природных энергоносителей (газа, нефти) в промышленности и быту. Общие представления об авиации и космосе, энергии и энергетике, информационно-компьютерных технологиях.</w:t>
      </w:r>
    </w:p>
    <w:p w:rsidR="001038B4" w:rsidRPr="003962C3" w:rsidRDefault="001038B4" w:rsidP="008D2233">
      <w:pPr>
        <w:spacing w:line="276" w:lineRule="auto"/>
        <w:ind w:firstLine="709"/>
        <w:jc w:val="both"/>
        <w:rPr>
          <w:color w:val="000000"/>
        </w:rPr>
      </w:pPr>
      <w:r w:rsidRPr="003962C3">
        <w:rPr>
          <w:color w:val="000000"/>
        </w:rPr>
        <w:t>Самые яркие изобретения начала XX в. Нача</w:t>
      </w:r>
      <w:r w:rsidRPr="003962C3">
        <w:rPr>
          <w:color w:val="000000"/>
        </w:rPr>
        <w:softHyphen/>
        <w:t>ло XXI в. — использование компьютерных технологий во всех областях жизни человека. Влияние современных технологий и преобразующей деятельности человека на окружающую среду. Причины и пути предот</w:t>
      </w:r>
      <w:r w:rsidRPr="003962C3">
        <w:rPr>
          <w:color w:val="000000"/>
        </w:rPr>
        <w:softHyphen/>
        <w:t>вращения экологических и техногенных катастроф.</w:t>
      </w:r>
    </w:p>
    <w:p w:rsidR="001038B4" w:rsidRPr="003962C3" w:rsidRDefault="001038B4" w:rsidP="008D2233">
      <w:pPr>
        <w:spacing w:line="276" w:lineRule="auto"/>
        <w:ind w:firstLine="709"/>
        <w:jc w:val="both"/>
        <w:rPr>
          <w:color w:val="000000"/>
        </w:rPr>
      </w:pPr>
      <w:r w:rsidRPr="003962C3">
        <w:rPr>
          <w:color w:val="000000"/>
        </w:rPr>
        <w:t>Дизайн-анализ (анализ конструкторских, технологических и худо</w:t>
      </w:r>
      <w:r w:rsidRPr="003962C3">
        <w:rPr>
          <w:color w:val="000000"/>
        </w:rPr>
        <w:softHyphen/>
        <w:t>жественных особенностей изделия). Распределение времени при выпол</w:t>
      </w:r>
      <w:r w:rsidRPr="003962C3">
        <w:rPr>
          <w:color w:val="000000"/>
        </w:rPr>
        <w:softHyphen/>
        <w:t>нении проекта.</w:t>
      </w:r>
    </w:p>
    <w:p w:rsidR="001038B4" w:rsidRPr="003962C3" w:rsidRDefault="001038B4" w:rsidP="008D2233">
      <w:pPr>
        <w:spacing w:line="276" w:lineRule="auto"/>
        <w:ind w:firstLine="709"/>
        <w:jc w:val="both"/>
        <w:rPr>
          <w:color w:val="000000"/>
        </w:rPr>
      </w:pPr>
      <w:r w:rsidRPr="003962C3">
        <w:rPr>
          <w:color w:val="000000"/>
        </w:rPr>
        <w:t>Коллективные проекты.</w:t>
      </w:r>
    </w:p>
    <w:p w:rsidR="001038B4" w:rsidRPr="003962C3" w:rsidRDefault="001038B4" w:rsidP="008D2233">
      <w:pPr>
        <w:spacing w:line="276" w:lineRule="auto"/>
        <w:ind w:firstLine="709"/>
        <w:jc w:val="both"/>
        <w:rPr>
          <w:color w:val="000000"/>
        </w:rPr>
      </w:pPr>
      <w:r w:rsidRPr="003962C3">
        <w:rPr>
          <w:color w:val="000000"/>
        </w:rPr>
        <w:t>Самообслуживание: пришивание пуговиц, сшивание разрывов по шву. Правила безопасного пользования бытовыми приборами.</w:t>
      </w:r>
    </w:p>
    <w:p w:rsidR="001038B4" w:rsidRPr="003962C3" w:rsidRDefault="001038B4" w:rsidP="008D2233">
      <w:pPr>
        <w:spacing w:line="276" w:lineRule="auto"/>
        <w:ind w:firstLine="709"/>
        <w:jc w:val="both"/>
        <w:rPr>
          <w:color w:val="000000"/>
        </w:rPr>
      </w:pPr>
      <w:r w:rsidRPr="003962C3">
        <w:rPr>
          <w:b/>
          <w:bCs/>
          <w:color w:val="000000"/>
        </w:rPr>
        <w:t>2. Технология ручной обработки материалов. Элементы графической грамоты (8 ч)</w:t>
      </w:r>
    </w:p>
    <w:p w:rsidR="001038B4" w:rsidRPr="003962C3" w:rsidRDefault="001038B4" w:rsidP="008D2233">
      <w:pPr>
        <w:spacing w:line="276" w:lineRule="auto"/>
        <w:ind w:firstLine="709"/>
        <w:jc w:val="both"/>
        <w:rPr>
          <w:color w:val="000000"/>
        </w:rPr>
      </w:pPr>
      <w:r w:rsidRPr="003962C3">
        <w:rPr>
          <w:color w:val="000000"/>
        </w:rPr>
        <w:t>Изобретение и использование синтетических материалов с опреде</w:t>
      </w:r>
      <w:r w:rsidRPr="003962C3">
        <w:rPr>
          <w:color w:val="000000"/>
        </w:rPr>
        <w:softHyphen/>
        <w:t>лёнными заданными свойствами в различных отраслях и профессиях.</w:t>
      </w:r>
    </w:p>
    <w:p w:rsidR="001038B4" w:rsidRPr="003962C3" w:rsidRDefault="001038B4" w:rsidP="008D2233">
      <w:pPr>
        <w:spacing w:line="276" w:lineRule="auto"/>
        <w:ind w:firstLine="709"/>
        <w:jc w:val="both"/>
        <w:rPr>
          <w:color w:val="000000"/>
        </w:rPr>
      </w:pPr>
      <w:r w:rsidRPr="003962C3">
        <w:rPr>
          <w:color w:val="000000"/>
        </w:rPr>
        <w:t>Нефть как универсальное сырьё. Материалы, получаемые из нефти (пластмасса, стеклоткань, пенопласт и др.). Подбор материалов и инст</w:t>
      </w:r>
      <w:r w:rsidRPr="003962C3">
        <w:rPr>
          <w:color w:val="000000"/>
        </w:rPr>
        <w:softHyphen/>
        <w:t>рументов в соответствии с замыслом. Синтетические материалы - поли</w:t>
      </w:r>
      <w:r w:rsidRPr="003962C3">
        <w:rPr>
          <w:color w:val="000000"/>
        </w:rPr>
        <w:softHyphen/>
        <w:t>меры (пластик, поролон). Их происхождение, свойства.</w:t>
      </w:r>
    </w:p>
    <w:p w:rsidR="001038B4" w:rsidRPr="003962C3" w:rsidRDefault="001038B4" w:rsidP="008D2233">
      <w:pPr>
        <w:spacing w:line="276" w:lineRule="auto"/>
        <w:ind w:firstLine="709"/>
        <w:jc w:val="both"/>
        <w:rPr>
          <w:color w:val="000000"/>
        </w:rPr>
      </w:pPr>
      <w:r w:rsidRPr="003962C3">
        <w:rPr>
          <w:color w:val="000000"/>
        </w:rPr>
        <w:t>Влияние современных технологий и преобразующей деятельности человека на окружающую среду. Комбинирование технологий обработки разных материалов и художественных технологий.</w:t>
      </w:r>
    </w:p>
    <w:p w:rsidR="001038B4" w:rsidRPr="003962C3" w:rsidRDefault="001038B4" w:rsidP="008D2233">
      <w:pPr>
        <w:spacing w:line="276" w:lineRule="auto"/>
        <w:ind w:firstLine="709"/>
        <w:jc w:val="both"/>
        <w:rPr>
          <w:color w:val="000000"/>
        </w:rPr>
      </w:pPr>
      <w:r w:rsidRPr="003962C3">
        <w:rPr>
          <w:color w:val="000000"/>
        </w:rPr>
        <w:t>Дизайн (производственный, жилищный, ландшафтный и др.). Его роль и место в современной проектной деятельности. Основные условия дизайна - единство пользы, удобства и красоты. Дизайн одежды в зависи</w:t>
      </w:r>
      <w:r w:rsidRPr="003962C3">
        <w:rPr>
          <w:color w:val="000000"/>
        </w:rPr>
        <w:softHyphen/>
        <w:t>мости от её назначения, моды, времени. Элементы конструирования моде</w:t>
      </w:r>
      <w:r w:rsidRPr="003962C3">
        <w:rPr>
          <w:color w:val="000000"/>
        </w:rPr>
        <w:softHyphen/>
        <w:t>лей, отделка петельной строчкой и её вариантами (тамбур, петля вприкреп, ёлочки и др.), крестообразной строчкой. Дизайн и маркетинг.</w:t>
      </w:r>
    </w:p>
    <w:p w:rsidR="001038B4" w:rsidRPr="003962C3" w:rsidRDefault="001038B4" w:rsidP="008D2233">
      <w:pPr>
        <w:numPr>
          <w:ilvl w:val="0"/>
          <w:numId w:val="76"/>
        </w:numPr>
        <w:spacing w:line="276" w:lineRule="auto"/>
        <w:ind w:firstLine="709"/>
        <w:jc w:val="both"/>
        <w:rPr>
          <w:color w:val="000000"/>
        </w:rPr>
      </w:pPr>
      <w:r w:rsidRPr="003962C3">
        <w:rPr>
          <w:color w:val="000000"/>
        </w:rPr>
        <w:t> </w:t>
      </w:r>
      <w:r w:rsidRPr="003962C3">
        <w:rPr>
          <w:b/>
          <w:bCs/>
          <w:color w:val="000000"/>
        </w:rPr>
        <w:t>Конструирование и моделирование (5 ч)</w:t>
      </w:r>
    </w:p>
    <w:p w:rsidR="001038B4" w:rsidRPr="003962C3" w:rsidRDefault="001038B4" w:rsidP="008D2233">
      <w:pPr>
        <w:spacing w:line="276" w:lineRule="auto"/>
        <w:ind w:firstLine="709"/>
        <w:jc w:val="both"/>
        <w:rPr>
          <w:color w:val="000000"/>
        </w:rPr>
      </w:pPr>
      <w:r w:rsidRPr="003962C3">
        <w:rPr>
          <w:color w:val="000000"/>
        </w:rPr>
        <w:t>Поиск оптимальных и доступных новых решений конструкторско-технологических проблем на основе элементов ТРИЗ (теории решения изобретательских задач).</w:t>
      </w:r>
    </w:p>
    <w:p w:rsidR="001038B4" w:rsidRPr="003962C3" w:rsidRDefault="001038B4" w:rsidP="008D2233">
      <w:pPr>
        <w:spacing w:line="276" w:lineRule="auto"/>
        <w:ind w:firstLine="709"/>
        <w:jc w:val="both"/>
        <w:rPr>
          <w:color w:val="000000"/>
        </w:rPr>
      </w:pPr>
      <w:r w:rsidRPr="003962C3">
        <w:rPr>
          <w:color w:val="000000"/>
        </w:rPr>
        <w:t>Техника XX — начала XXI в. Её современное назначение (удовлетво</w:t>
      </w:r>
      <w:r w:rsidRPr="003962C3">
        <w:rPr>
          <w:color w:val="000000"/>
        </w:rPr>
        <w:softHyphen/>
        <w:t>рение бытовых, профессиональных, личных потребностей, исследова</w:t>
      </w:r>
      <w:r w:rsidRPr="003962C3">
        <w:rPr>
          <w:color w:val="000000"/>
        </w:rPr>
        <w:softHyphen/>
        <w:t>ние опасных и труднодоступных мест па земле и в космосе и др.). Современные требования к техническим устройствам (экологичность, безопасность, эргономичность и др.).</w:t>
      </w:r>
    </w:p>
    <w:p w:rsidR="001038B4" w:rsidRPr="003962C3" w:rsidRDefault="001038B4" w:rsidP="008D2233">
      <w:pPr>
        <w:numPr>
          <w:ilvl w:val="0"/>
          <w:numId w:val="77"/>
        </w:numPr>
        <w:spacing w:line="276" w:lineRule="auto"/>
        <w:ind w:firstLine="709"/>
        <w:jc w:val="both"/>
        <w:rPr>
          <w:color w:val="000000"/>
        </w:rPr>
      </w:pPr>
      <w:r w:rsidRPr="003962C3">
        <w:rPr>
          <w:b/>
          <w:bCs/>
          <w:color w:val="000000"/>
        </w:rPr>
        <w:t>Использование информационных технологий (практика работы на компьютере)* (7 ч)</w:t>
      </w:r>
    </w:p>
    <w:p w:rsidR="001038B4" w:rsidRPr="003962C3" w:rsidRDefault="001038B4" w:rsidP="008D2233">
      <w:pPr>
        <w:spacing w:line="276" w:lineRule="auto"/>
        <w:ind w:firstLine="709"/>
        <w:jc w:val="both"/>
        <w:rPr>
          <w:color w:val="000000"/>
        </w:rPr>
      </w:pPr>
      <w:r w:rsidRPr="003962C3">
        <w:rPr>
          <w:color w:val="000000"/>
        </w:rPr>
        <w:t>Современный информационный мир. Использование компьютер</w:t>
      </w:r>
      <w:r w:rsidRPr="003962C3">
        <w:rPr>
          <w:color w:val="000000"/>
        </w:rPr>
        <w:softHyphen/>
        <w:t>ных технологий в разных сферах жизнедеятельности человека. Персо</w:t>
      </w:r>
      <w:r w:rsidRPr="003962C3">
        <w:rPr>
          <w:color w:val="000000"/>
        </w:rPr>
        <w:softHyphen/>
        <w:t>нальный компьютер (ПК) и дополнительные приспособления (принтер, сканер, колонки и др.). Знакомство с текстовым редактором. Поиск ин</w:t>
      </w:r>
      <w:r w:rsidRPr="003962C3">
        <w:rPr>
          <w:color w:val="000000"/>
        </w:rPr>
        <w:softHyphen/>
        <w:t>формации в компьютере и Интернете. Работа с простейшими информа</w:t>
      </w:r>
      <w:r w:rsidRPr="003962C3">
        <w:rPr>
          <w:color w:val="000000"/>
        </w:rPr>
        <w:softHyphen/>
        <w:t>ционными объектами (тексты, рисунки): создание, преобразование, сохранение, удаление, печать (вывод на принтер). Программы</w:t>
      </w:r>
      <w:r w:rsidRPr="003962C3">
        <w:rPr>
          <w:i/>
          <w:iCs/>
          <w:color w:val="000000"/>
        </w:rPr>
        <w:t> </w:t>
      </w:r>
      <w:r w:rsidRPr="003962C3">
        <w:rPr>
          <w:i/>
          <w:iCs/>
          <w:color w:val="000000"/>
          <w:shd w:val="clear" w:color="auto" w:fill="FFFFFF"/>
        </w:rPr>
        <w:t>Word,</w:t>
      </w:r>
      <w:r w:rsidRPr="003962C3">
        <w:rPr>
          <w:i/>
          <w:iCs/>
          <w:color w:val="000000"/>
        </w:rPr>
        <w:t> </w:t>
      </w:r>
      <w:r w:rsidRPr="003962C3">
        <w:rPr>
          <w:i/>
          <w:iCs/>
          <w:color w:val="000000"/>
          <w:shd w:val="clear" w:color="auto" w:fill="FFFFFF"/>
        </w:rPr>
        <w:t>Power</w:t>
      </w:r>
      <w:r w:rsidRPr="003962C3">
        <w:rPr>
          <w:i/>
          <w:iCs/>
          <w:color w:val="000000"/>
        </w:rPr>
        <w:t> </w:t>
      </w:r>
      <w:r w:rsidRPr="003962C3">
        <w:rPr>
          <w:i/>
          <w:iCs/>
          <w:color w:val="000000"/>
          <w:shd w:val="clear" w:color="auto" w:fill="FFFFFF"/>
        </w:rPr>
        <w:t>Point.</w:t>
      </w:r>
    </w:p>
    <w:p w:rsidR="00653A76" w:rsidRPr="003962C3" w:rsidRDefault="00653A76" w:rsidP="00895844">
      <w:pPr>
        <w:pStyle w:val="afd"/>
        <w:spacing w:line="240" w:lineRule="auto"/>
        <w:ind w:left="426"/>
        <w:jc w:val="center"/>
        <w:rPr>
          <w:sz w:val="24"/>
        </w:rPr>
      </w:pPr>
    </w:p>
    <w:p w:rsidR="00194AA6" w:rsidRPr="003962C3" w:rsidRDefault="008C589F" w:rsidP="008C589F">
      <w:pPr>
        <w:jc w:val="center"/>
        <w:rPr>
          <w:b/>
        </w:rPr>
      </w:pPr>
      <w:bookmarkStart w:id="176" w:name="_Toc288394094"/>
      <w:bookmarkStart w:id="177" w:name="_Toc288410561"/>
      <w:bookmarkStart w:id="178" w:name="_Toc288410690"/>
      <w:bookmarkStart w:id="179" w:name="_Toc424564338"/>
      <w:r w:rsidRPr="003962C3">
        <w:rPr>
          <w:b/>
        </w:rPr>
        <w:t>Предметная область «Физическая культура»</w:t>
      </w:r>
    </w:p>
    <w:p w:rsidR="001038B4" w:rsidRPr="003962C3" w:rsidRDefault="00D96C22" w:rsidP="00BD1DB4">
      <w:pPr>
        <w:jc w:val="center"/>
      </w:pPr>
      <w:r w:rsidRPr="003962C3">
        <w:t xml:space="preserve">2.2.2.12. </w:t>
      </w:r>
      <w:r w:rsidR="00653A76" w:rsidRPr="003962C3">
        <w:t>Физическая культура</w:t>
      </w:r>
      <w:bookmarkEnd w:id="176"/>
      <w:bookmarkEnd w:id="177"/>
      <w:bookmarkEnd w:id="178"/>
      <w:bookmarkEnd w:id="179"/>
    </w:p>
    <w:p w:rsidR="00BD1DB4" w:rsidRPr="003962C3" w:rsidRDefault="00BD1DB4" w:rsidP="00BD1DB4">
      <w:pPr>
        <w:jc w:val="center"/>
        <w:rPr>
          <w:b/>
          <w:bCs/>
        </w:rPr>
      </w:pPr>
      <w:r w:rsidRPr="003962C3">
        <w:rPr>
          <w:b/>
          <w:bCs/>
        </w:rPr>
        <w:t>1 класс</w:t>
      </w:r>
    </w:p>
    <w:p w:rsidR="00826665" w:rsidRPr="003962C3" w:rsidRDefault="00826665" w:rsidP="00BD1DB4">
      <w:pPr>
        <w:jc w:val="center"/>
        <w:rPr>
          <w:b/>
          <w:bCs/>
        </w:rPr>
      </w:pPr>
    </w:p>
    <w:p w:rsidR="00826665" w:rsidRPr="003962C3" w:rsidRDefault="00826665" w:rsidP="00826665">
      <w:pPr>
        <w:spacing w:after="200" w:line="276" w:lineRule="auto"/>
        <w:rPr>
          <w:b/>
          <w:bCs/>
        </w:rPr>
      </w:pPr>
      <w:r w:rsidRPr="003962C3">
        <w:rPr>
          <w:b/>
          <w:bCs/>
        </w:rPr>
        <w:t xml:space="preserve">          Содержание курса «Физическая культура»</w:t>
      </w:r>
    </w:p>
    <w:p w:rsidR="00826665" w:rsidRPr="003962C3" w:rsidRDefault="00826665" w:rsidP="00826665">
      <w:pPr>
        <w:spacing w:after="200" w:line="276" w:lineRule="auto"/>
        <w:jc w:val="center"/>
        <w:rPr>
          <w:b/>
          <w:bCs/>
        </w:rPr>
      </w:pPr>
      <w:r w:rsidRPr="003962C3">
        <w:rPr>
          <w:b/>
          <w:bCs/>
        </w:rPr>
        <w:t>1 класс</w:t>
      </w:r>
    </w:p>
    <w:p w:rsidR="00826665" w:rsidRPr="003962C3" w:rsidRDefault="00826665" w:rsidP="008D2233">
      <w:pPr>
        <w:spacing w:line="276" w:lineRule="auto"/>
        <w:ind w:firstLine="709"/>
        <w:jc w:val="both"/>
      </w:pPr>
      <w:r w:rsidRPr="003962C3">
        <w:rPr>
          <w:b/>
          <w:bCs/>
          <w:i/>
          <w:iCs/>
        </w:rPr>
        <w:t>Знания о физической культуре.</w:t>
      </w:r>
      <w:r w:rsidRPr="003962C3">
        <w:t xml:space="preserve"> Что такое коорди</w:t>
      </w:r>
      <w:r w:rsidRPr="003962C3">
        <w:softHyphen/>
        <w:t>нация движений; что такое дистанция; как возникли физическая культура и спорт. Ученики получат пер</w:t>
      </w:r>
      <w:r w:rsidRPr="003962C3">
        <w:softHyphen/>
        <w:t>воначальные сведения об Олимпийских играх — ко</w:t>
      </w:r>
      <w:r w:rsidRPr="003962C3">
        <w:softHyphen/>
        <w:t>гда появились, кто воссоздал символы и традиции; что такое физическая культура; получат представ</w:t>
      </w:r>
      <w:r w:rsidRPr="003962C3">
        <w:softHyphen/>
        <w:t>ление о том, что такое темп и ритм, для чего они нужны и как влияют на выполнение упражнений; что такое личная гигиена человека; получат перво</w:t>
      </w:r>
      <w:r w:rsidRPr="003962C3">
        <w:softHyphen/>
        <w:t>начальные сведения о внутренних органах челове</w:t>
      </w:r>
      <w:r w:rsidRPr="003962C3">
        <w:softHyphen/>
        <w:t>ка и его скелете; узнают, что такое гимнастика, где появилась и почему так названа; что такое осанка.</w:t>
      </w:r>
    </w:p>
    <w:p w:rsidR="00826665" w:rsidRPr="003962C3" w:rsidRDefault="00826665" w:rsidP="008D2233">
      <w:pPr>
        <w:spacing w:line="276" w:lineRule="auto"/>
        <w:ind w:firstLine="709"/>
        <w:jc w:val="both"/>
      </w:pPr>
      <w:r w:rsidRPr="003962C3">
        <w:rPr>
          <w:b/>
          <w:bCs/>
          <w:i/>
          <w:iCs/>
        </w:rPr>
        <w:t>Гимнастика с элементами акробатики</w:t>
      </w:r>
      <w:r w:rsidRPr="003962C3">
        <w:t>. Ученики научатся строиться в шеренгу и колонну; размыкать</w:t>
      </w:r>
      <w:r w:rsidRPr="003962C3">
        <w:softHyphen/>
        <w:t>ся на руки в стороны; перестраиваться разведени</w:t>
      </w:r>
      <w:r w:rsidRPr="003962C3">
        <w:softHyphen/>
        <w:t>ем в две колонны; выполнять повороты направо, налево, кругом; команды «равняйсь», «смирно», «по порядку рассчитайсь», «на первый-второй рассчитайсь», «налево в обход шагом марш», «шагом марш», «бегом марш»; выполнять разминку, направ</w:t>
      </w:r>
      <w:r w:rsidRPr="003962C3">
        <w:softHyphen/>
        <w:t>ленную на развитие координации движений; запо</w:t>
      </w:r>
      <w:r w:rsidRPr="003962C3">
        <w:softHyphen/>
        <w:t>минать короткие временные отрезки; подтягиваться на низкой перекладине из виса лежа; выполнять вис на время; проходить станции круговой тренировки; выполнять различные перекаты, кувырок вперед, «мост», стойку на лопатках, стойку на голове; ла</w:t>
      </w:r>
      <w:r w:rsidRPr="003962C3">
        <w:softHyphen/>
        <w:t>зать и перелезать по гимнастической стенке; лазать по канату; выполнять висы на перекладине; прыжки со скакалкой, в скакалку, вращение обруча; вис уг</w:t>
      </w:r>
      <w:r w:rsidRPr="003962C3">
        <w:softHyphen/>
        <w:t>лом, вис согнувшись, вис прогнувшись и переворот на гимнастических кольцах.</w:t>
      </w:r>
    </w:p>
    <w:p w:rsidR="00826665" w:rsidRPr="003962C3" w:rsidRDefault="00826665" w:rsidP="008D2233">
      <w:pPr>
        <w:spacing w:line="276" w:lineRule="auto"/>
        <w:ind w:firstLine="709"/>
        <w:jc w:val="both"/>
      </w:pPr>
      <w:r w:rsidRPr="003962C3">
        <w:rPr>
          <w:b/>
          <w:bCs/>
          <w:i/>
          <w:iCs/>
        </w:rPr>
        <w:t>Легкая атлетика.</w:t>
      </w:r>
      <w:r w:rsidRPr="003962C3">
        <w:t xml:space="preserve"> Ученики научатся технике высокого старта; пробегать на скорость дистанцию 30 м; выполнять челночный бег З х10) м; беговую раз</w:t>
      </w:r>
      <w:r w:rsidRPr="003962C3">
        <w:softHyphen/>
        <w:t>минку; метание как на дальность, так и на точность; технике прыжка в длину с места; выполнять прыжок в высоту с прямого разбега, а также прыжок в высоту спиной вперед; бегать различные варианты эстафет; выполнять броски набивного мяча от груди и снизу.</w:t>
      </w:r>
    </w:p>
    <w:p w:rsidR="00826665" w:rsidRPr="003962C3" w:rsidRDefault="00826665" w:rsidP="008D2233">
      <w:pPr>
        <w:spacing w:line="276" w:lineRule="auto"/>
        <w:ind w:firstLine="709"/>
        <w:jc w:val="both"/>
      </w:pPr>
      <w:r w:rsidRPr="003962C3">
        <w:rPr>
          <w:b/>
          <w:bCs/>
          <w:i/>
          <w:iCs/>
        </w:rPr>
        <w:t>Подвижные игры.</w:t>
      </w:r>
      <w:r w:rsidRPr="003962C3">
        <w:t xml:space="preserve"> Ученики научатся играть в по</w:t>
      </w:r>
      <w:r w:rsidRPr="003962C3">
        <w:softHyphen/>
        <w:t>движные игры: «Ловишка», «Ловишка с мешочком на голове», «Прерванные пятнашки», «Гуси-лебеди», «Горелки», «Колдунчики», «Мышеловка», «Салки», «Салки с домиками», «Два Мороза»; «Волк во рву», «Охотник и зайцы», «Кто быстрее схватит», «Совушка», «Осада города», «Вышибалы», «Ночная охота», «Удочка», «Успей убрать», «Волшебные елочки», «Шмель», «Береги предмет», «Попрыгунчики-воро</w:t>
      </w:r>
      <w:r w:rsidRPr="003962C3">
        <w:softHyphen/>
        <w:t>бушки», «Белки в лесу». «Белочка-защитница», «Бегу</w:t>
      </w:r>
      <w:r w:rsidRPr="003962C3">
        <w:softHyphen/>
        <w:t>ны и прыгуны». «Грибы-шалуны», «Котел», «Охотни</w:t>
      </w:r>
      <w:r w:rsidRPr="003962C3">
        <w:softHyphen/>
        <w:t>ки и утки». «Антивышибалы», «Забросай противника мячами», * Вышибалы через сетку», «Точно в цель», «Собачки». «Лес, болото, озеро», «Запрещенное дви</w:t>
      </w:r>
      <w:r w:rsidRPr="003962C3">
        <w:softHyphen/>
        <w:t>жение», «Хвостики».  «Хвостики», «Бросай далеко, собирай быстрее». « Игра  в птиц», «Игра в птиц с мя</w:t>
      </w:r>
      <w:r w:rsidRPr="003962C3">
        <w:softHyphen/>
        <w:t>чом», «День и ночь»: выполнять ловлю и броски мяча в парах, ведение мяча правой и левой рукой, броски мяча через волейбольную сетку.</w:t>
      </w:r>
    </w:p>
    <w:p w:rsidR="008D2233" w:rsidRPr="003962C3" w:rsidRDefault="00826665" w:rsidP="00826665">
      <w:pPr>
        <w:spacing w:after="200" w:line="276" w:lineRule="auto"/>
        <w:rPr>
          <w:b/>
        </w:rPr>
      </w:pPr>
      <w:r w:rsidRPr="003962C3">
        <w:rPr>
          <w:b/>
        </w:rPr>
        <w:t xml:space="preserve">                                              </w:t>
      </w:r>
    </w:p>
    <w:p w:rsidR="008D2233" w:rsidRPr="003962C3" w:rsidRDefault="008D2233" w:rsidP="00826665">
      <w:pPr>
        <w:spacing w:after="200" w:line="276" w:lineRule="auto"/>
        <w:rPr>
          <w:b/>
        </w:rPr>
      </w:pPr>
    </w:p>
    <w:p w:rsidR="00826665" w:rsidRPr="003962C3" w:rsidRDefault="00826665" w:rsidP="008D2233">
      <w:pPr>
        <w:spacing w:after="200" w:line="276" w:lineRule="auto"/>
        <w:jc w:val="center"/>
        <w:rPr>
          <w:b/>
        </w:rPr>
      </w:pPr>
      <w:r w:rsidRPr="003962C3">
        <w:rPr>
          <w:b/>
        </w:rPr>
        <w:t>2 класс</w:t>
      </w:r>
    </w:p>
    <w:p w:rsidR="00826665" w:rsidRPr="003962C3" w:rsidRDefault="00826665" w:rsidP="008D2233">
      <w:pPr>
        <w:spacing w:after="200" w:line="276" w:lineRule="auto"/>
        <w:jc w:val="center"/>
        <w:rPr>
          <w:b/>
        </w:rPr>
      </w:pPr>
      <w:r w:rsidRPr="003962C3">
        <w:rPr>
          <w:b/>
        </w:rPr>
        <w:t>Знания о физической культуре</w:t>
      </w:r>
    </w:p>
    <w:p w:rsidR="00826665" w:rsidRPr="003962C3" w:rsidRDefault="00826665" w:rsidP="00826665">
      <w:pPr>
        <w:spacing w:after="200" w:line="276" w:lineRule="auto"/>
        <w:ind w:firstLine="720"/>
        <w:jc w:val="both"/>
      </w:pPr>
      <w:r w:rsidRPr="003962C3">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p w:rsidR="00826665" w:rsidRPr="003962C3" w:rsidRDefault="00826665" w:rsidP="00826665">
      <w:pPr>
        <w:spacing w:after="200" w:line="276" w:lineRule="auto"/>
        <w:jc w:val="center"/>
        <w:rPr>
          <w:b/>
        </w:rPr>
      </w:pPr>
      <w:r w:rsidRPr="003962C3">
        <w:rPr>
          <w:b/>
        </w:rPr>
        <w:t>Способы физкультурной деятельности</w:t>
      </w:r>
    </w:p>
    <w:p w:rsidR="00826665" w:rsidRPr="003962C3" w:rsidRDefault="00826665" w:rsidP="00826665">
      <w:pPr>
        <w:spacing w:after="200" w:line="276" w:lineRule="auto"/>
        <w:ind w:firstLine="720"/>
        <w:jc w:val="both"/>
      </w:pPr>
      <w:r w:rsidRPr="003962C3">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p w:rsidR="00826665" w:rsidRPr="003962C3" w:rsidRDefault="00826665" w:rsidP="00826665">
      <w:pPr>
        <w:spacing w:after="200" w:line="276" w:lineRule="auto"/>
        <w:jc w:val="center"/>
        <w:rPr>
          <w:b/>
        </w:rPr>
      </w:pPr>
      <w:r w:rsidRPr="003962C3">
        <w:rPr>
          <w:b/>
        </w:rPr>
        <w:t>Физическое совершенствование</w:t>
      </w:r>
    </w:p>
    <w:p w:rsidR="00826665" w:rsidRPr="003962C3" w:rsidRDefault="00826665" w:rsidP="00826665">
      <w:pPr>
        <w:spacing w:after="200" w:line="276" w:lineRule="auto"/>
        <w:ind w:firstLine="720"/>
        <w:jc w:val="both"/>
        <w:rPr>
          <w:b/>
          <w:i/>
        </w:rPr>
      </w:pPr>
      <w:r w:rsidRPr="003962C3">
        <w:rPr>
          <w:b/>
          <w:i/>
        </w:rPr>
        <w:t xml:space="preserve">Гимнастика с основами акробатики </w:t>
      </w:r>
    </w:p>
    <w:p w:rsidR="00826665" w:rsidRPr="003962C3" w:rsidRDefault="00826665" w:rsidP="00826665">
      <w:pPr>
        <w:spacing w:after="200" w:line="276" w:lineRule="auto"/>
        <w:ind w:firstLine="720"/>
        <w:jc w:val="both"/>
      </w:pPr>
      <w:r w:rsidRPr="003962C3">
        <w:rPr>
          <w:i/>
        </w:rPr>
        <w:t>Акробатические упражнения:</w:t>
      </w:r>
      <w:r w:rsidRPr="003962C3">
        <w:t xml:space="preserve"> кувырок назад до упора на коленях и до упора присев; мост из положения лежа на спине; прыжки со скакалкой с изменяющимся темпом ее вращения.</w:t>
      </w:r>
    </w:p>
    <w:p w:rsidR="00826665" w:rsidRPr="003962C3" w:rsidRDefault="00826665" w:rsidP="00826665">
      <w:pPr>
        <w:spacing w:after="200" w:line="276" w:lineRule="auto"/>
        <w:ind w:firstLine="720"/>
        <w:jc w:val="both"/>
      </w:pPr>
      <w:r w:rsidRPr="003962C3">
        <w:rPr>
          <w:i/>
        </w:rPr>
        <w:t>Гимнастические упражнения прикладного характера:</w:t>
      </w:r>
      <w:r w:rsidRPr="003962C3">
        <w:t xml:space="preserve"> лазанье по канату (3 м) в два и три приема; передвижения и повороты на гимнастическом бревне.</w:t>
      </w:r>
    </w:p>
    <w:p w:rsidR="00826665" w:rsidRPr="003962C3" w:rsidRDefault="00826665" w:rsidP="00826665">
      <w:pPr>
        <w:spacing w:after="200" w:line="276" w:lineRule="auto"/>
        <w:ind w:firstLine="720"/>
        <w:jc w:val="both"/>
        <w:rPr>
          <w:b/>
          <w:i/>
        </w:rPr>
      </w:pPr>
      <w:r w:rsidRPr="003962C3">
        <w:rPr>
          <w:b/>
          <w:i/>
        </w:rPr>
        <w:t>Легкая атлетика</w:t>
      </w:r>
    </w:p>
    <w:p w:rsidR="00826665" w:rsidRPr="003962C3" w:rsidRDefault="00826665" w:rsidP="00826665">
      <w:pPr>
        <w:spacing w:after="200" w:line="276" w:lineRule="auto"/>
        <w:ind w:firstLine="720"/>
        <w:jc w:val="both"/>
      </w:pPr>
      <w:r w:rsidRPr="003962C3">
        <w:rPr>
          <w:i/>
        </w:rPr>
        <w:t>Прыжки</w:t>
      </w:r>
      <w:r w:rsidRPr="003962C3">
        <w:t xml:space="preserve"> в длину и высоту с прямого разбега, согнув ноги.</w:t>
      </w:r>
    </w:p>
    <w:p w:rsidR="00826665" w:rsidRPr="003962C3" w:rsidRDefault="00826665" w:rsidP="00826665">
      <w:pPr>
        <w:spacing w:after="200" w:line="276" w:lineRule="auto"/>
        <w:ind w:firstLine="720"/>
        <w:jc w:val="both"/>
        <w:rPr>
          <w:b/>
          <w:i/>
        </w:rPr>
      </w:pPr>
      <w:r w:rsidRPr="003962C3">
        <w:rPr>
          <w:b/>
          <w:i/>
        </w:rPr>
        <w:t>Подвижные игры</w:t>
      </w:r>
    </w:p>
    <w:p w:rsidR="00826665" w:rsidRPr="003962C3" w:rsidRDefault="00826665" w:rsidP="00826665">
      <w:pPr>
        <w:spacing w:after="200" w:line="276" w:lineRule="auto"/>
        <w:ind w:firstLine="720"/>
        <w:jc w:val="both"/>
      </w:pPr>
      <w:r w:rsidRPr="003962C3">
        <w:rPr>
          <w:i/>
        </w:rPr>
        <w:t>На материале раздела «Гимнастика с основами акробатики»:</w:t>
      </w:r>
      <w:r w:rsidRPr="003962C3">
        <w:t xml:space="preserve"> «Парашютисты», «Догонялки на марше», «Увертывайся от мяча».</w:t>
      </w:r>
    </w:p>
    <w:p w:rsidR="00826665" w:rsidRPr="003962C3" w:rsidRDefault="00826665" w:rsidP="00826665">
      <w:pPr>
        <w:spacing w:after="200" w:line="276" w:lineRule="auto"/>
        <w:ind w:firstLine="720"/>
        <w:jc w:val="both"/>
      </w:pPr>
      <w:r w:rsidRPr="003962C3">
        <w:rPr>
          <w:i/>
        </w:rPr>
        <w:t>На материале раздела «Легкая атлетика»:</w:t>
      </w:r>
      <w:r w:rsidRPr="003962C3">
        <w:t xml:space="preserve"> «Защита укрепления», «Стрелки», «Кто дальше бросит», «Ловишка, поймай ленту», «Метатели».</w:t>
      </w:r>
    </w:p>
    <w:p w:rsidR="00826665" w:rsidRPr="003962C3" w:rsidRDefault="00826665" w:rsidP="00826665">
      <w:pPr>
        <w:spacing w:after="200" w:line="276" w:lineRule="auto"/>
        <w:ind w:firstLine="720"/>
        <w:jc w:val="both"/>
      </w:pPr>
      <w:r w:rsidRPr="003962C3">
        <w:rPr>
          <w:i/>
        </w:rPr>
        <w:t>На материале раздела «Лыжная подготовка»:</w:t>
      </w:r>
      <w:r w:rsidRPr="003962C3">
        <w:t xml:space="preserve"> «Быстрый лыжник», «За мной».</w:t>
      </w:r>
    </w:p>
    <w:p w:rsidR="00826665" w:rsidRPr="003962C3" w:rsidRDefault="00826665" w:rsidP="00826665">
      <w:pPr>
        <w:spacing w:after="200" w:line="276" w:lineRule="auto"/>
        <w:ind w:firstLine="720"/>
        <w:jc w:val="both"/>
        <w:rPr>
          <w:i/>
        </w:rPr>
      </w:pPr>
      <w:r w:rsidRPr="003962C3">
        <w:rPr>
          <w:i/>
        </w:rPr>
        <w:t>На материале спортивных игр:</w:t>
      </w:r>
    </w:p>
    <w:p w:rsidR="00826665" w:rsidRPr="003962C3" w:rsidRDefault="00826665" w:rsidP="00826665">
      <w:pPr>
        <w:spacing w:after="200" w:line="276" w:lineRule="auto"/>
        <w:ind w:firstLine="720"/>
        <w:jc w:val="both"/>
      </w:pPr>
      <w:r w:rsidRPr="003962C3">
        <w:rPr>
          <w:i/>
        </w:rPr>
        <w:t>Футбол:</w:t>
      </w:r>
      <w:r w:rsidRPr="003962C3">
        <w:t xml:space="preserve">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ведение мяча между предметами и с обводкой предметов; подвижные игры: «Передал — садись», «Передай мяч головой».</w:t>
      </w:r>
    </w:p>
    <w:p w:rsidR="00826665" w:rsidRPr="003962C3" w:rsidRDefault="00826665" w:rsidP="00826665">
      <w:pPr>
        <w:spacing w:after="200" w:line="276" w:lineRule="auto"/>
        <w:ind w:firstLine="720"/>
        <w:jc w:val="both"/>
      </w:pPr>
      <w:r w:rsidRPr="003962C3">
        <w:rPr>
          <w:i/>
        </w:rPr>
        <w:t>Баскетбол:</w:t>
      </w:r>
      <w:r w:rsidRPr="003962C3">
        <w:t xml:space="preserve">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826665" w:rsidRPr="003962C3" w:rsidRDefault="00826665" w:rsidP="00826665">
      <w:pPr>
        <w:spacing w:after="200" w:line="276" w:lineRule="auto"/>
        <w:ind w:firstLine="720"/>
        <w:jc w:val="both"/>
      </w:pPr>
      <w:r w:rsidRPr="003962C3">
        <w:rPr>
          <w:i/>
        </w:rPr>
        <w:t>Волейбол:</w:t>
      </w:r>
      <w:r w:rsidRPr="003962C3">
        <w:t xml:space="preserve">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p w:rsidR="00826665" w:rsidRPr="003962C3" w:rsidRDefault="00826665" w:rsidP="00826665">
      <w:pPr>
        <w:spacing w:after="200" w:line="276" w:lineRule="auto"/>
        <w:ind w:firstLine="720"/>
        <w:jc w:val="both"/>
      </w:pPr>
      <w:r w:rsidRPr="003962C3">
        <w:rPr>
          <w:b/>
          <w:i/>
        </w:rPr>
        <w:t>Общеразвивающие физические упражнения</w:t>
      </w:r>
      <w:r w:rsidRPr="003962C3">
        <w:t xml:space="preserve"> на развитие основных физических качеств</w:t>
      </w:r>
    </w:p>
    <w:p w:rsidR="00826665" w:rsidRPr="003962C3" w:rsidRDefault="00826665" w:rsidP="008D2233">
      <w:pPr>
        <w:spacing w:after="200" w:line="276" w:lineRule="auto"/>
        <w:jc w:val="center"/>
        <w:rPr>
          <w:b/>
        </w:rPr>
      </w:pPr>
      <w:r w:rsidRPr="003962C3">
        <w:rPr>
          <w:b/>
        </w:rPr>
        <w:t>3 класс</w:t>
      </w:r>
    </w:p>
    <w:p w:rsidR="00826665" w:rsidRPr="003962C3" w:rsidRDefault="00826665" w:rsidP="008D2233">
      <w:pPr>
        <w:spacing w:after="200" w:line="276" w:lineRule="auto"/>
        <w:jc w:val="center"/>
        <w:rPr>
          <w:b/>
        </w:rPr>
      </w:pPr>
      <w:r w:rsidRPr="003962C3">
        <w:rPr>
          <w:b/>
          <w:lang w:eastAsia="ar-SA"/>
        </w:rPr>
        <w:t>Знания о физической культуре</w:t>
      </w:r>
    </w:p>
    <w:p w:rsidR="00826665" w:rsidRPr="003962C3" w:rsidRDefault="00826665" w:rsidP="00826665">
      <w:pPr>
        <w:suppressAutoHyphens/>
        <w:ind w:firstLine="720"/>
        <w:jc w:val="both"/>
        <w:rPr>
          <w:lang w:eastAsia="ar-SA"/>
        </w:rPr>
      </w:pPr>
      <w:r w:rsidRPr="003962C3">
        <w:rPr>
          <w:lang w:eastAsia="ar-SA"/>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Закаливание организма (обливание, душ).</w:t>
      </w:r>
    </w:p>
    <w:p w:rsidR="00826665" w:rsidRPr="003962C3" w:rsidRDefault="005A7B4D" w:rsidP="005A7B4D">
      <w:pPr>
        <w:suppressAutoHyphens/>
        <w:rPr>
          <w:b/>
          <w:lang w:eastAsia="ar-SA"/>
        </w:rPr>
      </w:pPr>
      <w:r w:rsidRPr="003962C3">
        <w:rPr>
          <w:b/>
          <w:lang w:eastAsia="ar-SA"/>
        </w:rPr>
        <w:t xml:space="preserve">                                </w:t>
      </w:r>
      <w:r w:rsidR="00826665" w:rsidRPr="003962C3">
        <w:rPr>
          <w:b/>
          <w:lang w:eastAsia="ar-SA"/>
        </w:rPr>
        <w:t>Способы физкультурной деятельности</w:t>
      </w:r>
    </w:p>
    <w:p w:rsidR="00826665" w:rsidRPr="003962C3" w:rsidRDefault="00826665" w:rsidP="00826665">
      <w:pPr>
        <w:suppressAutoHyphens/>
        <w:ind w:firstLine="720"/>
        <w:jc w:val="both"/>
        <w:rPr>
          <w:lang w:eastAsia="ar-SA"/>
        </w:rPr>
      </w:pPr>
      <w:r w:rsidRPr="003962C3">
        <w:rPr>
          <w:lang w:eastAsia="ar-SA"/>
        </w:rPr>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w:t>
      </w:r>
    </w:p>
    <w:p w:rsidR="00826665" w:rsidRPr="003962C3" w:rsidRDefault="005A7B4D" w:rsidP="005A7B4D">
      <w:pPr>
        <w:suppressAutoHyphens/>
        <w:rPr>
          <w:b/>
          <w:lang w:eastAsia="ar-SA"/>
        </w:rPr>
      </w:pPr>
      <w:r w:rsidRPr="003962C3">
        <w:rPr>
          <w:b/>
          <w:lang w:eastAsia="ar-SA"/>
        </w:rPr>
        <w:t xml:space="preserve">                                 </w:t>
      </w:r>
      <w:r w:rsidR="00826665" w:rsidRPr="003962C3">
        <w:rPr>
          <w:b/>
          <w:lang w:eastAsia="ar-SA"/>
        </w:rPr>
        <w:t>Физическое совершенствование</w:t>
      </w:r>
    </w:p>
    <w:p w:rsidR="00826665" w:rsidRPr="003962C3" w:rsidRDefault="00826665" w:rsidP="00826665">
      <w:pPr>
        <w:suppressAutoHyphens/>
        <w:ind w:firstLine="720"/>
        <w:jc w:val="both"/>
        <w:rPr>
          <w:b/>
          <w:i/>
          <w:lang w:eastAsia="ar-SA"/>
        </w:rPr>
      </w:pPr>
      <w:r w:rsidRPr="003962C3">
        <w:rPr>
          <w:b/>
          <w:i/>
          <w:lang w:eastAsia="ar-SA"/>
        </w:rPr>
        <w:t xml:space="preserve">Гимнастика с основами акробатики </w:t>
      </w:r>
    </w:p>
    <w:p w:rsidR="00826665" w:rsidRPr="003962C3" w:rsidRDefault="00826665" w:rsidP="00826665">
      <w:pPr>
        <w:suppressAutoHyphens/>
        <w:ind w:firstLine="720"/>
        <w:jc w:val="both"/>
        <w:rPr>
          <w:lang w:eastAsia="ar-SA"/>
        </w:rPr>
      </w:pPr>
      <w:r w:rsidRPr="003962C3">
        <w:rPr>
          <w:i/>
          <w:lang w:eastAsia="ar-SA"/>
        </w:rPr>
        <w:t>Акробатические упражнения:</w:t>
      </w:r>
      <w:r w:rsidRPr="003962C3">
        <w:rPr>
          <w:lang w:eastAsia="ar-SA"/>
        </w:rPr>
        <w:t xml:space="preserve"> кувырок назад до упора на коленях и до упора присев; мост из положения лежа на спине; прыжки со скакалкой с изменяющимся темпом ее вращения.</w:t>
      </w:r>
    </w:p>
    <w:p w:rsidR="00826665" w:rsidRPr="003962C3" w:rsidRDefault="00826665" w:rsidP="00826665">
      <w:pPr>
        <w:suppressAutoHyphens/>
        <w:ind w:firstLine="720"/>
        <w:jc w:val="both"/>
        <w:rPr>
          <w:lang w:eastAsia="ar-SA"/>
        </w:rPr>
      </w:pPr>
      <w:r w:rsidRPr="003962C3">
        <w:rPr>
          <w:i/>
          <w:lang w:eastAsia="ar-SA"/>
        </w:rPr>
        <w:t>Гимнастические упражнения прикладного характера:</w:t>
      </w:r>
      <w:r w:rsidRPr="003962C3">
        <w:rPr>
          <w:lang w:eastAsia="ar-SA"/>
        </w:rPr>
        <w:t xml:space="preserve"> лазанье по канату (3 м) в два и три приема; передвижения и повороты на гимнастическом бревне.</w:t>
      </w:r>
    </w:p>
    <w:p w:rsidR="00826665" w:rsidRPr="003962C3" w:rsidRDefault="00826665" w:rsidP="00826665">
      <w:pPr>
        <w:suppressAutoHyphens/>
        <w:ind w:firstLine="720"/>
        <w:jc w:val="both"/>
        <w:rPr>
          <w:b/>
          <w:i/>
          <w:lang w:eastAsia="ar-SA"/>
        </w:rPr>
      </w:pPr>
      <w:r w:rsidRPr="003962C3">
        <w:rPr>
          <w:b/>
          <w:i/>
          <w:lang w:eastAsia="ar-SA"/>
        </w:rPr>
        <w:t>Легкая атлетика</w:t>
      </w:r>
    </w:p>
    <w:p w:rsidR="00826665" w:rsidRPr="003962C3" w:rsidRDefault="00826665" w:rsidP="00826665">
      <w:pPr>
        <w:suppressAutoHyphens/>
        <w:ind w:firstLine="720"/>
        <w:jc w:val="both"/>
        <w:rPr>
          <w:lang w:eastAsia="ar-SA"/>
        </w:rPr>
      </w:pPr>
      <w:r w:rsidRPr="003962C3">
        <w:rPr>
          <w:i/>
          <w:lang w:eastAsia="ar-SA"/>
        </w:rPr>
        <w:t>Прыжки</w:t>
      </w:r>
      <w:r w:rsidRPr="003962C3">
        <w:rPr>
          <w:lang w:eastAsia="ar-SA"/>
        </w:rPr>
        <w:t xml:space="preserve"> в длину и высоту с прямого разбега, согнув ноги.</w:t>
      </w:r>
    </w:p>
    <w:p w:rsidR="00826665" w:rsidRPr="003962C3" w:rsidRDefault="00826665" w:rsidP="00826665">
      <w:pPr>
        <w:suppressAutoHyphens/>
        <w:ind w:firstLine="720"/>
        <w:jc w:val="both"/>
        <w:rPr>
          <w:b/>
          <w:i/>
          <w:lang w:eastAsia="ar-SA"/>
        </w:rPr>
      </w:pPr>
      <w:r w:rsidRPr="003962C3">
        <w:rPr>
          <w:b/>
          <w:i/>
          <w:lang w:eastAsia="ar-SA"/>
        </w:rPr>
        <w:t>Лыжные гонки</w:t>
      </w:r>
    </w:p>
    <w:p w:rsidR="00826665" w:rsidRPr="003962C3" w:rsidRDefault="00826665" w:rsidP="00826665">
      <w:pPr>
        <w:suppressAutoHyphens/>
        <w:ind w:firstLine="720"/>
        <w:jc w:val="both"/>
        <w:rPr>
          <w:lang w:eastAsia="ar-SA"/>
        </w:rPr>
      </w:pPr>
      <w:r w:rsidRPr="003962C3">
        <w:rPr>
          <w:i/>
          <w:lang w:eastAsia="ar-SA"/>
        </w:rPr>
        <w:t>Передвижения на лыжах:</w:t>
      </w:r>
      <w:r w:rsidRPr="003962C3">
        <w:rPr>
          <w:lang w:eastAsia="ar-SA"/>
        </w:rPr>
        <w:t xml:space="preserve"> одновременный двушажный ход, чередование одновременного двухшажного с попеременным двухшажным.</w:t>
      </w:r>
    </w:p>
    <w:p w:rsidR="00826665" w:rsidRPr="003962C3" w:rsidRDefault="00826665" w:rsidP="00826665">
      <w:pPr>
        <w:suppressAutoHyphens/>
        <w:ind w:firstLine="720"/>
        <w:jc w:val="both"/>
        <w:rPr>
          <w:lang w:eastAsia="ar-SA"/>
        </w:rPr>
      </w:pPr>
      <w:r w:rsidRPr="003962C3">
        <w:rPr>
          <w:i/>
          <w:lang w:eastAsia="ar-SA"/>
        </w:rPr>
        <w:t>Поворот</w:t>
      </w:r>
      <w:r w:rsidRPr="003962C3">
        <w:rPr>
          <w:lang w:eastAsia="ar-SA"/>
        </w:rPr>
        <w:t xml:space="preserve"> переступанием.</w:t>
      </w:r>
    </w:p>
    <w:p w:rsidR="00826665" w:rsidRPr="003962C3" w:rsidRDefault="00826665" w:rsidP="00826665">
      <w:pPr>
        <w:suppressAutoHyphens/>
        <w:ind w:firstLine="720"/>
        <w:jc w:val="both"/>
        <w:rPr>
          <w:b/>
          <w:i/>
          <w:lang w:eastAsia="ar-SA"/>
        </w:rPr>
      </w:pPr>
      <w:r w:rsidRPr="003962C3">
        <w:rPr>
          <w:b/>
          <w:i/>
          <w:lang w:eastAsia="ar-SA"/>
        </w:rPr>
        <w:t>Подвижные игры</w:t>
      </w:r>
    </w:p>
    <w:p w:rsidR="00826665" w:rsidRPr="003962C3" w:rsidRDefault="00826665" w:rsidP="00826665">
      <w:pPr>
        <w:suppressAutoHyphens/>
        <w:ind w:firstLine="720"/>
        <w:jc w:val="both"/>
        <w:rPr>
          <w:lang w:eastAsia="ar-SA"/>
        </w:rPr>
      </w:pPr>
      <w:r w:rsidRPr="003962C3">
        <w:rPr>
          <w:i/>
          <w:lang w:eastAsia="ar-SA"/>
        </w:rPr>
        <w:t>На материале раздела «Гимнастика с основами акробатики»:</w:t>
      </w:r>
      <w:r w:rsidRPr="003962C3">
        <w:rPr>
          <w:lang w:eastAsia="ar-SA"/>
        </w:rPr>
        <w:t xml:space="preserve"> «Парашютисты», «Догонялки на марше», «Увертывайся от мяча».</w:t>
      </w:r>
    </w:p>
    <w:p w:rsidR="00826665" w:rsidRPr="003962C3" w:rsidRDefault="00826665" w:rsidP="00826665">
      <w:pPr>
        <w:suppressAutoHyphens/>
        <w:ind w:firstLine="720"/>
        <w:jc w:val="both"/>
        <w:rPr>
          <w:lang w:eastAsia="ar-SA"/>
        </w:rPr>
      </w:pPr>
      <w:r w:rsidRPr="003962C3">
        <w:rPr>
          <w:i/>
          <w:lang w:eastAsia="ar-SA"/>
        </w:rPr>
        <w:t>На материале раздела «Легкая атлетика»:</w:t>
      </w:r>
      <w:r w:rsidRPr="003962C3">
        <w:rPr>
          <w:lang w:eastAsia="ar-SA"/>
        </w:rPr>
        <w:t xml:space="preserve"> «Защита укрепления», «Стрелки», «Кто дальше бросит», «Ловишка, поймай ленту», «Метатели».</w:t>
      </w:r>
    </w:p>
    <w:p w:rsidR="00826665" w:rsidRPr="003962C3" w:rsidRDefault="00826665" w:rsidP="00826665">
      <w:pPr>
        <w:suppressAutoHyphens/>
        <w:ind w:firstLine="720"/>
        <w:jc w:val="both"/>
        <w:rPr>
          <w:lang w:eastAsia="ar-SA"/>
        </w:rPr>
      </w:pPr>
      <w:r w:rsidRPr="003962C3">
        <w:rPr>
          <w:i/>
          <w:lang w:eastAsia="ar-SA"/>
        </w:rPr>
        <w:t>На материале раздела «Лыжная подготовка»:</w:t>
      </w:r>
      <w:r w:rsidRPr="003962C3">
        <w:rPr>
          <w:lang w:eastAsia="ar-SA"/>
        </w:rPr>
        <w:t xml:space="preserve"> «Быстрый лыжник», «За мной».</w:t>
      </w:r>
    </w:p>
    <w:p w:rsidR="00826665" w:rsidRPr="003962C3" w:rsidRDefault="00826665" w:rsidP="00826665">
      <w:pPr>
        <w:suppressAutoHyphens/>
        <w:ind w:firstLine="720"/>
        <w:jc w:val="both"/>
        <w:rPr>
          <w:i/>
          <w:lang w:eastAsia="ar-SA"/>
        </w:rPr>
      </w:pPr>
      <w:r w:rsidRPr="003962C3">
        <w:rPr>
          <w:i/>
          <w:lang w:eastAsia="ar-SA"/>
        </w:rPr>
        <w:t>На материале спортивных игр:</w:t>
      </w:r>
    </w:p>
    <w:p w:rsidR="00826665" w:rsidRPr="003962C3" w:rsidRDefault="00826665" w:rsidP="00826665">
      <w:pPr>
        <w:suppressAutoHyphens/>
        <w:ind w:firstLine="720"/>
        <w:jc w:val="both"/>
        <w:rPr>
          <w:lang w:eastAsia="ar-SA"/>
        </w:rPr>
      </w:pPr>
      <w:r w:rsidRPr="003962C3">
        <w:rPr>
          <w:i/>
          <w:lang w:eastAsia="ar-SA"/>
        </w:rPr>
        <w:t>Футбол:</w:t>
      </w:r>
      <w:r w:rsidRPr="003962C3">
        <w:rPr>
          <w:lang w:eastAsia="ar-SA"/>
        </w:rPr>
        <w:t xml:space="preserve"> удар ногой с разбега по неподвижному и катящемуся мячу в горизонтальную (полоса шириной 1,5 м, длиной до 7 – 8 м) и вертикальную (полоса шириной 2 м, длиной 7 – 8 м) мишень; ведение мяча между предметами и с обводкой предметов; подвижные игры: «Передал — садись», «Передай мяч головой».</w:t>
      </w:r>
    </w:p>
    <w:p w:rsidR="00826665" w:rsidRPr="003962C3" w:rsidRDefault="00826665" w:rsidP="00826665">
      <w:pPr>
        <w:suppressAutoHyphens/>
        <w:ind w:firstLine="720"/>
        <w:jc w:val="both"/>
        <w:rPr>
          <w:lang w:eastAsia="ar-SA"/>
        </w:rPr>
      </w:pPr>
      <w:r w:rsidRPr="003962C3">
        <w:rPr>
          <w:i/>
          <w:lang w:eastAsia="ar-SA"/>
        </w:rPr>
        <w:t>Баскетбол:</w:t>
      </w:r>
      <w:r w:rsidRPr="003962C3">
        <w:rPr>
          <w:lang w:eastAsia="ar-SA"/>
        </w:rPr>
        <w:t xml:space="preserve">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826665" w:rsidRPr="003962C3" w:rsidRDefault="00826665" w:rsidP="00826665">
      <w:pPr>
        <w:suppressAutoHyphens/>
        <w:ind w:firstLine="720"/>
        <w:jc w:val="both"/>
        <w:rPr>
          <w:lang w:eastAsia="ar-SA"/>
        </w:rPr>
      </w:pPr>
      <w:r w:rsidRPr="003962C3">
        <w:rPr>
          <w:i/>
          <w:lang w:eastAsia="ar-SA"/>
        </w:rPr>
        <w:t>Волейбол:</w:t>
      </w:r>
      <w:r w:rsidRPr="003962C3">
        <w:rPr>
          <w:lang w:eastAsia="ar-SA"/>
        </w:rPr>
        <w:t xml:space="preserve"> прием мяча снизу двумя руками; передача мяча сверху двумя руками вперед-вверх; нижняя прямая подача; подвижные игры: «Не давай мяча водящему», «Круговая лапта».</w:t>
      </w:r>
    </w:p>
    <w:p w:rsidR="00826665" w:rsidRPr="003962C3" w:rsidRDefault="00826665" w:rsidP="00826665">
      <w:pPr>
        <w:suppressAutoHyphens/>
        <w:ind w:firstLine="720"/>
        <w:jc w:val="both"/>
        <w:rPr>
          <w:lang w:eastAsia="ar-SA"/>
        </w:rPr>
      </w:pPr>
      <w:r w:rsidRPr="003962C3">
        <w:rPr>
          <w:b/>
          <w:i/>
          <w:lang w:eastAsia="ar-SA"/>
        </w:rPr>
        <w:t>Общеразвивающие физические упражнения</w:t>
      </w:r>
      <w:r w:rsidRPr="003962C3">
        <w:rPr>
          <w:lang w:eastAsia="ar-SA"/>
        </w:rPr>
        <w:t xml:space="preserve"> на развитие основных физических качеств</w:t>
      </w:r>
    </w:p>
    <w:p w:rsidR="00826665" w:rsidRPr="003962C3" w:rsidRDefault="00826665" w:rsidP="00D74EDB">
      <w:pPr>
        <w:suppressAutoHyphens/>
        <w:jc w:val="center"/>
        <w:rPr>
          <w:b/>
          <w:bCs/>
          <w:color w:val="000000"/>
          <w:lang w:eastAsia="ar-SA"/>
        </w:rPr>
      </w:pPr>
      <w:r w:rsidRPr="003962C3">
        <w:rPr>
          <w:b/>
          <w:bCs/>
          <w:color w:val="000000"/>
          <w:lang w:eastAsia="ar-SA"/>
        </w:rPr>
        <w:t>4 класс</w:t>
      </w:r>
    </w:p>
    <w:p w:rsidR="00826665" w:rsidRPr="003962C3" w:rsidRDefault="00826665" w:rsidP="00D74EDB">
      <w:pPr>
        <w:spacing w:after="200"/>
        <w:jc w:val="center"/>
        <w:rPr>
          <w:rFonts w:eastAsia="Calibri"/>
          <w:b/>
          <w:lang w:eastAsia="en-US"/>
        </w:rPr>
      </w:pPr>
      <w:r w:rsidRPr="003962C3">
        <w:rPr>
          <w:rFonts w:eastAsia="Calibri"/>
          <w:b/>
          <w:lang w:eastAsia="en-US"/>
        </w:rPr>
        <w:t>Знания о физической культуре</w:t>
      </w:r>
    </w:p>
    <w:p w:rsidR="00826665" w:rsidRPr="003962C3" w:rsidRDefault="00826665" w:rsidP="00D74EDB">
      <w:pPr>
        <w:spacing w:after="200"/>
        <w:ind w:firstLine="708"/>
        <w:jc w:val="both"/>
        <w:rPr>
          <w:rFonts w:eastAsia="Calibri"/>
          <w:lang w:eastAsia="en-US"/>
        </w:rPr>
      </w:pPr>
      <w:r w:rsidRPr="003962C3">
        <w:rPr>
          <w:rFonts w:eastAsia="Calibri"/>
          <w:lang w:eastAsia="en-US"/>
        </w:rPr>
        <w:t>История развития физической культуры в России в XVII – XIX вв., ее роль и значение для подготовки солдат русской армии. Физическая подготовка и ее связь с развитием систем дыхания и кровообращения. Характеристика основных способов регулирования физической нагрузки: по скорости и продолжительности выполнения упражнения, изменению величины отягощения.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w:t>
      </w:r>
    </w:p>
    <w:p w:rsidR="00826665" w:rsidRPr="003962C3" w:rsidRDefault="00826665" w:rsidP="00D74EDB">
      <w:pPr>
        <w:spacing w:after="200"/>
        <w:ind w:firstLine="708"/>
        <w:jc w:val="center"/>
        <w:rPr>
          <w:rFonts w:eastAsia="Calibri"/>
          <w:b/>
          <w:lang w:eastAsia="en-US"/>
        </w:rPr>
      </w:pPr>
      <w:r w:rsidRPr="003962C3">
        <w:rPr>
          <w:rFonts w:eastAsia="Calibri"/>
          <w:b/>
          <w:lang w:eastAsia="en-US"/>
        </w:rPr>
        <w:t>Способы физкультурной деятельности</w:t>
      </w:r>
    </w:p>
    <w:p w:rsidR="00826665" w:rsidRPr="003962C3" w:rsidRDefault="00826665" w:rsidP="00D74EDB">
      <w:pPr>
        <w:spacing w:after="200"/>
        <w:ind w:firstLine="708"/>
        <w:jc w:val="both"/>
        <w:rPr>
          <w:rFonts w:eastAsia="Calibri"/>
          <w:lang w:eastAsia="en-US"/>
        </w:rPr>
      </w:pPr>
      <w:r w:rsidRPr="003962C3">
        <w:rPr>
          <w:rFonts w:eastAsia="Calibri"/>
          <w:lang w:eastAsia="en-US"/>
        </w:rPr>
        <w:t>Простейшие наблюдения за своим физическим развитием и физической подготовкой. Определение нагрузки во время выполнения утренней гимнастики по показателям частоты сердечных сокращений. Составление акробатических и гимнастических комбинаций из разученных упражнений. Проведение игр в футбол и баскетбол по упрощенным правилам. Оказание доврачебной помощи при легких ушибах, царапинах и ссадинах, потертостях.</w:t>
      </w:r>
    </w:p>
    <w:p w:rsidR="00D74EDB" w:rsidRPr="003962C3" w:rsidRDefault="00D74EDB" w:rsidP="00D74EDB">
      <w:pPr>
        <w:spacing w:after="200"/>
        <w:ind w:firstLine="708"/>
        <w:jc w:val="both"/>
        <w:rPr>
          <w:rFonts w:eastAsia="Calibri"/>
          <w:lang w:eastAsia="en-US"/>
        </w:rPr>
      </w:pPr>
    </w:p>
    <w:p w:rsidR="00826665" w:rsidRPr="003962C3" w:rsidRDefault="00826665" w:rsidP="00D74EDB">
      <w:pPr>
        <w:spacing w:after="200"/>
        <w:jc w:val="center"/>
        <w:rPr>
          <w:rFonts w:eastAsia="Calibri"/>
          <w:b/>
          <w:lang w:eastAsia="en-US"/>
        </w:rPr>
      </w:pPr>
      <w:r w:rsidRPr="003962C3">
        <w:rPr>
          <w:rFonts w:eastAsia="Calibri"/>
          <w:b/>
          <w:lang w:eastAsia="en-US"/>
        </w:rPr>
        <w:t>Физическое совершенствование</w:t>
      </w:r>
    </w:p>
    <w:p w:rsidR="00826665" w:rsidRPr="003962C3" w:rsidRDefault="00826665" w:rsidP="00D74EDB">
      <w:pPr>
        <w:spacing w:after="200"/>
        <w:jc w:val="center"/>
        <w:rPr>
          <w:rFonts w:eastAsia="Calibri"/>
          <w:b/>
          <w:i/>
          <w:lang w:eastAsia="en-US"/>
        </w:rPr>
      </w:pPr>
      <w:r w:rsidRPr="003962C3">
        <w:rPr>
          <w:rFonts w:eastAsia="Calibri"/>
          <w:b/>
          <w:i/>
          <w:lang w:eastAsia="en-US"/>
        </w:rPr>
        <w:t>Гимнастика с основами акробатики</w:t>
      </w:r>
    </w:p>
    <w:p w:rsidR="00826665" w:rsidRPr="003962C3" w:rsidRDefault="00826665" w:rsidP="00D74EDB">
      <w:pPr>
        <w:spacing w:after="200"/>
        <w:ind w:firstLine="708"/>
        <w:jc w:val="both"/>
        <w:rPr>
          <w:rFonts w:eastAsia="Calibri"/>
          <w:lang w:eastAsia="en-US"/>
        </w:rPr>
      </w:pPr>
      <w:r w:rsidRPr="003962C3">
        <w:rPr>
          <w:rFonts w:eastAsia="Calibri"/>
          <w:i/>
          <w:lang w:eastAsia="en-US"/>
        </w:rPr>
        <w:t>-Акробатические упражнения:</w:t>
      </w:r>
      <w:r w:rsidRPr="003962C3">
        <w:rPr>
          <w:rFonts w:eastAsia="Calibri"/>
          <w:lang w:eastAsia="en-US"/>
        </w:rPr>
        <w:t xml:space="preserve"> акробатические комбинации, например: мост из положения лежа на спине, опуститься в исходное положение, переворот в положение лежа на животе с опорой на руки, прыжком в упор присев; кувырок вперед в упор присев, кувырок назад в упор присев, из упора присев кувырок вперед до исходного положения, кувырок назад до упора на коленях с опорой на руки, прыжком переход в упор присев, кувырок вперед.</w:t>
      </w:r>
    </w:p>
    <w:p w:rsidR="00826665" w:rsidRPr="003962C3" w:rsidRDefault="00826665" w:rsidP="00D74EDB">
      <w:pPr>
        <w:spacing w:after="200"/>
        <w:ind w:firstLine="708"/>
        <w:jc w:val="both"/>
        <w:rPr>
          <w:rFonts w:eastAsia="Calibri"/>
          <w:lang w:eastAsia="en-US"/>
        </w:rPr>
      </w:pPr>
      <w:r w:rsidRPr="003962C3">
        <w:rPr>
          <w:rFonts w:eastAsia="Calibri"/>
          <w:i/>
          <w:lang w:eastAsia="en-US"/>
        </w:rPr>
        <w:t>-Гимнастические упражнения прикладного характера:</w:t>
      </w:r>
      <w:r w:rsidRPr="003962C3">
        <w:rPr>
          <w:rFonts w:eastAsia="Calibri"/>
          <w:lang w:eastAsia="en-US"/>
        </w:rPr>
        <w:t xml:space="preserve"> опорный прыжок через гимнастического козла — с небольшого разбега толчком о гимнастический мостик прыжок в упор стоя на коленях, переход в упор присев и соскок вперед;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826665" w:rsidRPr="003962C3" w:rsidRDefault="00826665" w:rsidP="00D74EDB">
      <w:pPr>
        <w:spacing w:after="200"/>
        <w:jc w:val="center"/>
        <w:rPr>
          <w:rFonts w:eastAsia="Calibri"/>
          <w:b/>
          <w:i/>
          <w:lang w:eastAsia="en-US"/>
        </w:rPr>
      </w:pPr>
      <w:r w:rsidRPr="003962C3">
        <w:rPr>
          <w:rFonts w:eastAsia="Calibri"/>
          <w:b/>
          <w:i/>
          <w:lang w:eastAsia="en-US"/>
        </w:rPr>
        <w:t>Легкая атлетика</w:t>
      </w:r>
    </w:p>
    <w:p w:rsidR="00826665" w:rsidRPr="003962C3" w:rsidRDefault="00826665" w:rsidP="00D74EDB">
      <w:pPr>
        <w:ind w:firstLine="284"/>
        <w:jc w:val="both"/>
        <w:rPr>
          <w:rFonts w:eastAsia="Calibri"/>
          <w:lang w:eastAsia="en-US"/>
        </w:rPr>
      </w:pPr>
      <w:r w:rsidRPr="003962C3">
        <w:rPr>
          <w:rFonts w:eastAsia="Calibri"/>
          <w:i/>
          <w:lang w:eastAsia="en-US"/>
        </w:rPr>
        <w:t xml:space="preserve">Прыжки </w:t>
      </w:r>
      <w:r w:rsidRPr="003962C3">
        <w:rPr>
          <w:rFonts w:eastAsia="Calibri"/>
          <w:lang w:eastAsia="en-US"/>
        </w:rPr>
        <w:t>в высоту с разбега способом «перешагивание».</w:t>
      </w:r>
    </w:p>
    <w:p w:rsidR="00826665" w:rsidRPr="003962C3" w:rsidRDefault="00826665" w:rsidP="00912585">
      <w:pPr>
        <w:numPr>
          <w:ilvl w:val="0"/>
          <w:numId w:val="68"/>
        </w:numPr>
        <w:spacing w:after="200" w:line="276" w:lineRule="auto"/>
        <w:ind w:left="284"/>
        <w:jc w:val="both"/>
        <w:rPr>
          <w:rFonts w:eastAsia="Calibri"/>
          <w:i/>
          <w:lang w:eastAsia="en-US"/>
        </w:rPr>
      </w:pPr>
      <w:r w:rsidRPr="003962C3">
        <w:rPr>
          <w:rFonts w:eastAsia="Calibri"/>
          <w:i/>
          <w:lang w:eastAsia="en-US"/>
        </w:rPr>
        <w:t>Низкий старт.</w:t>
      </w:r>
    </w:p>
    <w:p w:rsidR="00826665" w:rsidRPr="003962C3" w:rsidRDefault="00826665" w:rsidP="00912585">
      <w:pPr>
        <w:numPr>
          <w:ilvl w:val="0"/>
          <w:numId w:val="68"/>
        </w:numPr>
        <w:spacing w:after="200" w:line="276" w:lineRule="auto"/>
        <w:ind w:left="284"/>
        <w:jc w:val="both"/>
        <w:rPr>
          <w:rFonts w:eastAsia="Calibri"/>
          <w:i/>
          <w:lang w:eastAsia="en-US"/>
        </w:rPr>
      </w:pPr>
      <w:r w:rsidRPr="003962C3">
        <w:rPr>
          <w:rFonts w:eastAsia="Calibri"/>
          <w:i/>
          <w:lang w:eastAsia="en-US"/>
        </w:rPr>
        <w:t>Стартовое ускорение.</w:t>
      </w:r>
    </w:p>
    <w:p w:rsidR="00826665" w:rsidRPr="003962C3" w:rsidRDefault="00826665" w:rsidP="00912585">
      <w:pPr>
        <w:numPr>
          <w:ilvl w:val="0"/>
          <w:numId w:val="68"/>
        </w:numPr>
        <w:spacing w:after="200" w:line="276" w:lineRule="auto"/>
        <w:ind w:left="284"/>
        <w:jc w:val="both"/>
        <w:rPr>
          <w:rFonts w:eastAsia="Calibri"/>
          <w:i/>
          <w:lang w:eastAsia="en-US"/>
        </w:rPr>
      </w:pPr>
      <w:r w:rsidRPr="003962C3">
        <w:rPr>
          <w:rFonts w:eastAsia="Calibri"/>
          <w:i/>
          <w:lang w:eastAsia="en-US"/>
        </w:rPr>
        <w:t>Финиширование.</w:t>
      </w:r>
    </w:p>
    <w:p w:rsidR="00826665" w:rsidRPr="003962C3" w:rsidRDefault="00826665" w:rsidP="00D74EDB">
      <w:pPr>
        <w:spacing w:before="240" w:after="200"/>
        <w:jc w:val="center"/>
        <w:rPr>
          <w:rFonts w:eastAsia="Calibri"/>
          <w:b/>
          <w:i/>
          <w:lang w:eastAsia="en-US"/>
        </w:rPr>
      </w:pPr>
      <w:r w:rsidRPr="003962C3">
        <w:rPr>
          <w:rFonts w:eastAsia="Calibri"/>
          <w:b/>
          <w:i/>
          <w:lang w:eastAsia="en-US"/>
        </w:rPr>
        <w:t>Подвижные игры</w:t>
      </w:r>
    </w:p>
    <w:p w:rsidR="00826665" w:rsidRPr="003962C3" w:rsidRDefault="00826665" w:rsidP="00912585">
      <w:pPr>
        <w:numPr>
          <w:ilvl w:val="0"/>
          <w:numId w:val="69"/>
        </w:numPr>
        <w:spacing w:after="200" w:line="276" w:lineRule="auto"/>
        <w:ind w:firstLine="284"/>
        <w:jc w:val="both"/>
        <w:rPr>
          <w:rFonts w:eastAsia="Calibri"/>
          <w:lang w:eastAsia="en-US"/>
        </w:rPr>
      </w:pPr>
      <w:r w:rsidRPr="003962C3">
        <w:rPr>
          <w:rFonts w:eastAsia="Calibri"/>
          <w:i/>
          <w:lang w:eastAsia="en-US"/>
        </w:rPr>
        <w:t>На материале раздела «Гимнастика с основами акробатики»:</w:t>
      </w:r>
      <w:r w:rsidRPr="003962C3">
        <w:rPr>
          <w:rFonts w:eastAsia="Calibri"/>
          <w:lang w:eastAsia="en-US"/>
        </w:rPr>
        <w:t xml:space="preserve"> задания на координацию движений типа: «Веселые задачи», «Запрещенное движение» (с напряжением и расслаблением мышц звеньев тела).</w:t>
      </w:r>
    </w:p>
    <w:p w:rsidR="00826665" w:rsidRPr="003962C3" w:rsidRDefault="00826665" w:rsidP="00912585">
      <w:pPr>
        <w:numPr>
          <w:ilvl w:val="0"/>
          <w:numId w:val="69"/>
        </w:numPr>
        <w:spacing w:after="200" w:line="276" w:lineRule="auto"/>
        <w:ind w:firstLine="284"/>
        <w:jc w:val="both"/>
        <w:rPr>
          <w:rFonts w:eastAsia="Calibri"/>
          <w:lang w:eastAsia="en-US"/>
        </w:rPr>
      </w:pPr>
      <w:r w:rsidRPr="003962C3">
        <w:rPr>
          <w:rFonts w:eastAsia="Calibri"/>
          <w:i/>
          <w:lang w:eastAsia="en-US"/>
        </w:rPr>
        <w:t>На материале раздела «Легкая атлетика»:</w:t>
      </w:r>
      <w:r w:rsidRPr="003962C3">
        <w:rPr>
          <w:rFonts w:eastAsia="Calibri"/>
          <w:lang w:eastAsia="en-US"/>
        </w:rPr>
        <w:t xml:space="preserve"> «Подвижная цель».</w:t>
      </w:r>
    </w:p>
    <w:p w:rsidR="00826665" w:rsidRPr="003962C3" w:rsidRDefault="00826665" w:rsidP="00912585">
      <w:pPr>
        <w:numPr>
          <w:ilvl w:val="0"/>
          <w:numId w:val="69"/>
        </w:numPr>
        <w:spacing w:after="200" w:line="276" w:lineRule="auto"/>
        <w:ind w:firstLine="284"/>
        <w:jc w:val="both"/>
        <w:rPr>
          <w:rFonts w:eastAsia="Calibri"/>
          <w:lang w:eastAsia="en-US"/>
        </w:rPr>
      </w:pPr>
      <w:r w:rsidRPr="003962C3">
        <w:rPr>
          <w:rFonts w:eastAsia="Calibri"/>
          <w:i/>
          <w:lang w:eastAsia="en-US"/>
        </w:rPr>
        <w:t>На материале раздела «Лыжные гонки»:</w:t>
      </w:r>
      <w:r w:rsidRPr="003962C3">
        <w:rPr>
          <w:rFonts w:eastAsia="Calibri"/>
          <w:lang w:eastAsia="en-US"/>
        </w:rPr>
        <w:t xml:space="preserve"> «Куда укатишься за два шага».</w:t>
      </w:r>
    </w:p>
    <w:p w:rsidR="00826665" w:rsidRPr="003962C3" w:rsidRDefault="00826665" w:rsidP="00912585">
      <w:pPr>
        <w:numPr>
          <w:ilvl w:val="0"/>
          <w:numId w:val="69"/>
        </w:numPr>
        <w:spacing w:after="200" w:line="276" w:lineRule="auto"/>
        <w:ind w:firstLine="284"/>
        <w:jc w:val="both"/>
        <w:rPr>
          <w:rFonts w:eastAsia="Calibri"/>
          <w:lang w:eastAsia="en-US"/>
        </w:rPr>
      </w:pPr>
      <w:r w:rsidRPr="003962C3">
        <w:rPr>
          <w:rFonts w:eastAsia="Calibri"/>
          <w:i/>
          <w:lang w:eastAsia="en-US"/>
        </w:rPr>
        <w:t>На материале раздела «Плавание»:</w:t>
      </w:r>
      <w:r w:rsidRPr="003962C3">
        <w:rPr>
          <w:rFonts w:eastAsia="Calibri"/>
          <w:lang w:eastAsia="en-US"/>
        </w:rPr>
        <w:t xml:space="preserve"> «Торпеды», «Гонка лодок», «Гонка мячей», «Паровая машина», «Водолазы», «Гонка катеров».</w:t>
      </w:r>
    </w:p>
    <w:p w:rsidR="00826665" w:rsidRPr="003962C3" w:rsidRDefault="00826665" w:rsidP="00912585">
      <w:pPr>
        <w:numPr>
          <w:ilvl w:val="0"/>
          <w:numId w:val="69"/>
        </w:numPr>
        <w:spacing w:after="200" w:line="276" w:lineRule="auto"/>
        <w:ind w:firstLine="284"/>
        <w:jc w:val="both"/>
        <w:rPr>
          <w:rFonts w:eastAsia="Calibri"/>
          <w:i/>
          <w:lang w:eastAsia="en-US"/>
        </w:rPr>
      </w:pPr>
      <w:r w:rsidRPr="003962C3">
        <w:rPr>
          <w:rFonts w:eastAsia="Calibri"/>
          <w:i/>
          <w:lang w:eastAsia="en-US"/>
        </w:rPr>
        <w:t xml:space="preserve">На материале </w:t>
      </w:r>
      <w:r w:rsidRPr="003962C3">
        <w:rPr>
          <w:rFonts w:eastAsia="Calibri"/>
          <w:lang w:eastAsia="en-US"/>
        </w:rPr>
        <w:t>спортивных</w:t>
      </w:r>
      <w:r w:rsidRPr="003962C3">
        <w:rPr>
          <w:rFonts w:eastAsia="Calibri"/>
          <w:i/>
          <w:lang w:eastAsia="en-US"/>
        </w:rPr>
        <w:t xml:space="preserve"> игр:</w:t>
      </w:r>
    </w:p>
    <w:p w:rsidR="00826665" w:rsidRPr="003962C3" w:rsidRDefault="00826665" w:rsidP="00912585">
      <w:pPr>
        <w:numPr>
          <w:ilvl w:val="1"/>
          <w:numId w:val="67"/>
        </w:numPr>
        <w:spacing w:after="200" w:line="276" w:lineRule="auto"/>
        <w:jc w:val="both"/>
        <w:rPr>
          <w:rFonts w:eastAsia="Calibri"/>
          <w:lang w:eastAsia="en-US"/>
        </w:rPr>
      </w:pPr>
      <w:r w:rsidRPr="003962C3">
        <w:rPr>
          <w:rFonts w:eastAsia="Calibri"/>
          <w:i/>
          <w:lang w:eastAsia="en-US"/>
        </w:rPr>
        <w:t>Футбол:</w:t>
      </w:r>
      <w:r w:rsidRPr="003962C3">
        <w:rPr>
          <w:rFonts w:eastAsia="Calibri"/>
          <w:lang w:eastAsia="en-US"/>
        </w:rPr>
        <w:t xml:space="preserve"> эстафеты с ведением мяча, с передачей мяча партнеру, игра в футбол по упрощенным правилам («Мини-футбол»).</w:t>
      </w:r>
    </w:p>
    <w:p w:rsidR="00826665" w:rsidRPr="003962C3" w:rsidRDefault="00826665" w:rsidP="00826665">
      <w:pPr>
        <w:spacing w:after="200"/>
        <w:ind w:left="1080"/>
        <w:jc w:val="both"/>
        <w:rPr>
          <w:rFonts w:eastAsia="Calibri"/>
          <w:lang w:eastAsia="en-US"/>
        </w:rPr>
      </w:pPr>
      <w:r w:rsidRPr="003962C3">
        <w:rPr>
          <w:rFonts w:eastAsia="Calibri"/>
          <w:i/>
          <w:lang w:eastAsia="en-US"/>
        </w:rPr>
        <w:t>2) Баскетбол:</w:t>
      </w:r>
      <w:r w:rsidRPr="003962C3">
        <w:rPr>
          <w:rFonts w:eastAsia="Calibri"/>
          <w:lang w:eastAsia="en-US"/>
        </w:rPr>
        <w:t xml:space="preserve"> бросок мяча двумя руками от груди после ведения и остановки; прыжок с двух шагов; эстафеты с ведением мяча и бросками его в корзину, игра в баскетбол по упрощенным правилам («Мини-баскетбол»).</w:t>
      </w:r>
    </w:p>
    <w:p w:rsidR="00826665" w:rsidRPr="003962C3" w:rsidRDefault="00826665" w:rsidP="00826665">
      <w:pPr>
        <w:spacing w:after="200"/>
        <w:ind w:left="1080"/>
        <w:jc w:val="both"/>
        <w:rPr>
          <w:rFonts w:eastAsia="Calibri"/>
          <w:lang w:eastAsia="en-US"/>
        </w:rPr>
      </w:pPr>
      <w:r w:rsidRPr="003962C3">
        <w:rPr>
          <w:rFonts w:eastAsia="Calibri"/>
          <w:i/>
          <w:lang w:eastAsia="en-US"/>
        </w:rPr>
        <w:t>3) Волейбол:</w:t>
      </w:r>
      <w:r w:rsidRPr="003962C3">
        <w:rPr>
          <w:rFonts w:eastAsia="Calibri"/>
          <w:lang w:eastAsia="en-US"/>
        </w:rPr>
        <w:t xml:space="preserve"> передача мяча через сетку (передача двумя руками сверху, кулаком снизу); передача мяча с собственным подбрасыванием на месте после небольших перемещений вправо, вперед, в парах на месте и в движении правым (левым) боком, игра в «Пионербол».</w:t>
      </w:r>
    </w:p>
    <w:p w:rsidR="00826665" w:rsidRPr="003962C3" w:rsidRDefault="00826665" w:rsidP="00BD1DB4">
      <w:pPr>
        <w:jc w:val="center"/>
        <w:rPr>
          <w:b/>
          <w:bCs/>
        </w:rPr>
      </w:pPr>
    </w:p>
    <w:p w:rsidR="000F42A9" w:rsidRPr="003962C3" w:rsidRDefault="00826665" w:rsidP="00826665">
      <w:pPr>
        <w:pStyle w:val="afd"/>
        <w:spacing w:line="240" w:lineRule="auto"/>
        <w:rPr>
          <w:sz w:val="24"/>
        </w:rPr>
      </w:pPr>
      <w:bookmarkStart w:id="180" w:name="_Toc424564339"/>
      <w:r w:rsidRPr="003962C3">
        <w:rPr>
          <w:rFonts w:eastAsia="Times New Roman"/>
          <w:bCs/>
          <w:sz w:val="24"/>
        </w:rPr>
        <w:t xml:space="preserve">2.3  </w:t>
      </w:r>
      <w:r w:rsidR="000F42A9" w:rsidRPr="003962C3">
        <w:rPr>
          <w:sz w:val="24"/>
        </w:rPr>
        <w:t>Программа духовно-нравственного воспитания, развития обучающихся при получении начального общего образования</w:t>
      </w:r>
      <w:bookmarkEnd w:id="180"/>
    </w:p>
    <w:p w:rsidR="000F42A9" w:rsidRPr="003962C3" w:rsidRDefault="000F42A9" w:rsidP="00765682">
      <w:pPr>
        <w:ind w:firstLine="709"/>
      </w:pPr>
    </w:p>
    <w:p w:rsidR="000F42A9" w:rsidRPr="003962C3" w:rsidRDefault="000F42A9" w:rsidP="00765682">
      <w:pPr>
        <w:pStyle w:val="Zag1"/>
        <w:spacing w:after="0" w:line="240" w:lineRule="auto"/>
        <w:ind w:left="709" w:firstLine="0"/>
        <w:jc w:val="left"/>
        <w:rPr>
          <w:color w:val="auto"/>
          <w:sz w:val="24"/>
          <w:lang w:val="ru-RU"/>
        </w:rPr>
      </w:pPr>
      <w:r w:rsidRPr="003962C3">
        <w:rPr>
          <w:color w:val="auto"/>
          <w:sz w:val="24"/>
          <w:lang w:val="ru-RU"/>
        </w:rPr>
        <w:t>2.3.1.Цель и задачи духовно-нравственного развития, воспитания и социализации обучающихся</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Целью духовно-нравственного развития, воспитания и социализации обу</w:t>
      </w:r>
      <w:r w:rsidRPr="003962C3">
        <w:rPr>
          <w:rFonts w:ascii="Times New Roman" w:hAnsi="Times New Roman"/>
          <w:color w:val="auto"/>
          <w:spacing w:val="-2"/>
          <w:sz w:val="24"/>
          <w:szCs w:val="24"/>
        </w:rPr>
        <w:t>чающихся на уровне начального общего образования являет</w:t>
      </w:r>
      <w:r w:rsidRPr="003962C3">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3962C3">
        <w:rPr>
          <w:rFonts w:ascii="Times New Roman" w:hAnsi="Times New Roman"/>
          <w:color w:val="auto"/>
          <w:spacing w:val="2"/>
          <w:sz w:val="24"/>
          <w:szCs w:val="24"/>
        </w:rPr>
        <w:t>данина России,</w:t>
      </w:r>
      <w:r w:rsidR="009666CE" w:rsidRPr="003962C3">
        <w:rPr>
          <w:rFonts w:ascii="Times New Roman" w:hAnsi="Times New Roman"/>
          <w:color w:val="auto"/>
          <w:spacing w:val="2"/>
          <w:sz w:val="24"/>
          <w:szCs w:val="24"/>
        </w:rPr>
        <w:t xml:space="preserve"> Республики Башкортостан</w:t>
      </w:r>
      <w:r w:rsidRPr="003962C3">
        <w:rPr>
          <w:rFonts w:ascii="Times New Roman" w:hAnsi="Times New Roman"/>
          <w:color w:val="auto"/>
          <w:spacing w:val="2"/>
          <w:sz w:val="24"/>
          <w:szCs w:val="24"/>
        </w:rPr>
        <w:t xml:space="preserve"> принимающего судьбу Отечества как </w:t>
      </w:r>
      <w:r w:rsidRPr="003962C3">
        <w:rPr>
          <w:rFonts w:ascii="Times New Roman" w:hAnsi="Times New Roman"/>
          <w:color w:val="auto"/>
          <w:sz w:val="24"/>
          <w:szCs w:val="24"/>
        </w:rPr>
        <w:t>свою личную, осознающего ответственность за настоящее и буду</w:t>
      </w:r>
      <w:r w:rsidRPr="003962C3">
        <w:rPr>
          <w:rFonts w:ascii="Times New Roman" w:hAnsi="Times New Roman"/>
          <w:color w:val="auto"/>
          <w:spacing w:val="2"/>
          <w:sz w:val="24"/>
          <w:szCs w:val="24"/>
        </w:rPr>
        <w:t xml:space="preserve">щее своей страны, укорененного в духовных и культурных </w:t>
      </w:r>
      <w:r w:rsidRPr="003962C3">
        <w:rPr>
          <w:rFonts w:ascii="Times New Roman" w:hAnsi="Times New Roman"/>
          <w:color w:val="auto"/>
          <w:sz w:val="24"/>
          <w:szCs w:val="24"/>
        </w:rPr>
        <w:t>традициях многонационального народа Российской Федерации</w:t>
      </w:r>
      <w:r w:rsidR="00DB1631" w:rsidRPr="003962C3">
        <w:rPr>
          <w:rFonts w:ascii="Times New Roman" w:hAnsi="Times New Roman"/>
          <w:color w:val="auto"/>
          <w:sz w:val="24"/>
          <w:szCs w:val="24"/>
        </w:rPr>
        <w:t xml:space="preserve"> и Республики Башкортостан</w:t>
      </w:r>
      <w:r w:rsidRPr="003962C3">
        <w:rPr>
          <w:rFonts w:ascii="Times New Roman" w:hAnsi="Times New Roman"/>
          <w:color w:val="auto"/>
          <w:sz w:val="24"/>
          <w:szCs w:val="24"/>
        </w:rPr>
        <w:t>.</w:t>
      </w:r>
    </w:p>
    <w:p w:rsidR="000F42A9" w:rsidRPr="003962C3" w:rsidRDefault="000F42A9" w:rsidP="00765682">
      <w:pPr>
        <w:pStyle w:val="a3"/>
        <w:spacing w:line="240" w:lineRule="auto"/>
        <w:ind w:firstLine="709"/>
        <w:rPr>
          <w:rFonts w:ascii="Times New Roman" w:hAnsi="Times New Roman"/>
          <w:i/>
          <w:iCs/>
          <w:color w:val="auto"/>
          <w:sz w:val="24"/>
          <w:szCs w:val="24"/>
        </w:rPr>
      </w:pPr>
      <w:r w:rsidRPr="003962C3">
        <w:rPr>
          <w:rFonts w:ascii="Times New Roman" w:hAnsi="Times New Roman"/>
          <w:color w:val="auto"/>
          <w:sz w:val="24"/>
          <w:szCs w:val="24"/>
        </w:rPr>
        <w:t>Задачи духовно­нравственного развития, воспитания и социализации обучающихся на уровне начального общего образования:</w:t>
      </w:r>
    </w:p>
    <w:p w:rsidR="000F42A9" w:rsidRPr="003962C3" w:rsidRDefault="000F42A9" w:rsidP="00765682">
      <w:pPr>
        <w:pStyle w:val="a3"/>
        <w:spacing w:line="240" w:lineRule="auto"/>
        <w:ind w:firstLine="709"/>
        <w:rPr>
          <w:rFonts w:ascii="Times New Roman" w:hAnsi="Times New Roman"/>
          <w:b/>
          <w:color w:val="auto"/>
          <w:sz w:val="24"/>
          <w:szCs w:val="24"/>
        </w:rPr>
      </w:pPr>
      <w:r w:rsidRPr="003962C3">
        <w:rPr>
          <w:rFonts w:ascii="Times New Roman" w:hAnsi="Times New Roman"/>
          <w:b/>
          <w:iCs/>
          <w:color w:val="auto"/>
          <w:sz w:val="24"/>
          <w:szCs w:val="24"/>
        </w:rPr>
        <w:t>В области формирования нравственной культуры:</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w:t>
      </w:r>
      <w:r w:rsidR="00FD0B47" w:rsidRPr="003962C3">
        <w:rPr>
          <w:rFonts w:ascii="Times New Roman" w:hAnsi="Times New Roman"/>
          <w:color w:val="auto"/>
          <w:sz w:val="24"/>
          <w:szCs w:val="24"/>
          <w:lang w:val="ba-RU"/>
        </w:rPr>
        <w:t xml:space="preserve"> Республики Башкортостан,</w:t>
      </w:r>
      <w:r w:rsidRPr="003962C3">
        <w:rPr>
          <w:rFonts w:ascii="Times New Roman" w:hAnsi="Times New Roman"/>
          <w:color w:val="auto"/>
          <w:sz w:val="24"/>
          <w:szCs w:val="24"/>
        </w:rPr>
        <w:t xml:space="preserve"> российского общества, не</w:t>
      </w:r>
      <w:r w:rsidRPr="003962C3">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формирование основ нравственного самосознания лич</w:t>
      </w:r>
      <w:r w:rsidRPr="003962C3">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нравственного смысла учения;</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основ морали – осознанной обучающим</w:t>
      </w:r>
      <w:r w:rsidRPr="003962C3">
        <w:rPr>
          <w:rFonts w:ascii="Times New Roman" w:hAnsi="Times New Roman"/>
          <w:color w:val="auto"/>
          <w:spacing w:val="2"/>
          <w:sz w:val="24"/>
          <w:szCs w:val="24"/>
        </w:rPr>
        <w:t>ся необходимости определенного поведения, обусловленно</w:t>
      </w:r>
      <w:r w:rsidRPr="003962C3">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принятие обучающимся нравственных ценно</w:t>
      </w:r>
      <w:r w:rsidRPr="003962C3">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эстетических потребностей, ценностей и чувств;</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3962C3" w:rsidRDefault="000F42A9" w:rsidP="00765682">
      <w:pPr>
        <w:pStyle w:val="ab"/>
        <w:spacing w:line="240" w:lineRule="auto"/>
        <w:ind w:firstLine="709"/>
        <w:rPr>
          <w:rFonts w:ascii="Times New Roman" w:hAnsi="Times New Roman"/>
          <w:i/>
          <w:iCs/>
          <w:color w:val="auto"/>
          <w:sz w:val="24"/>
          <w:szCs w:val="24"/>
        </w:rPr>
      </w:pPr>
      <w:r w:rsidRPr="003962C3">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3962C3" w:rsidRDefault="000F42A9" w:rsidP="00765682">
      <w:pPr>
        <w:pStyle w:val="a3"/>
        <w:spacing w:line="240" w:lineRule="auto"/>
        <w:ind w:firstLine="709"/>
        <w:rPr>
          <w:rFonts w:ascii="Times New Roman" w:hAnsi="Times New Roman"/>
          <w:b/>
          <w:color w:val="auto"/>
          <w:sz w:val="24"/>
          <w:szCs w:val="24"/>
        </w:rPr>
      </w:pPr>
      <w:r w:rsidRPr="003962C3">
        <w:rPr>
          <w:rFonts w:ascii="Times New Roman" w:hAnsi="Times New Roman"/>
          <w:b/>
          <w:iCs/>
          <w:color w:val="auto"/>
          <w:sz w:val="24"/>
          <w:szCs w:val="24"/>
        </w:rPr>
        <w:t>В области формирования социальной культуры: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основ российской культурной и гражданской идентичности (самобытности);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пробуждение веры в Россию,</w:t>
      </w:r>
      <w:r w:rsidR="00D96C22" w:rsidRPr="003962C3">
        <w:rPr>
          <w:rFonts w:ascii="Times New Roman" w:hAnsi="Times New Roman"/>
          <w:color w:val="auto"/>
          <w:sz w:val="24"/>
          <w:szCs w:val="24"/>
        </w:rPr>
        <w:t xml:space="preserve"> в Башкортостан,</w:t>
      </w:r>
      <w:r w:rsidRPr="003962C3">
        <w:rPr>
          <w:rFonts w:ascii="Times New Roman" w:hAnsi="Times New Roman"/>
          <w:color w:val="auto"/>
          <w:sz w:val="24"/>
          <w:szCs w:val="24"/>
        </w:rPr>
        <w:t xml:space="preserve"> в свой народ, чувства личной ответственности за Отечество;</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воспитание ценностного отношения к св</w:t>
      </w:r>
      <w:r w:rsidR="00D96C22" w:rsidRPr="003962C3">
        <w:rPr>
          <w:rFonts w:ascii="Times New Roman" w:hAnsi="Times New Roman"/>
          <w:color w:val="auto"/>
          <w:sz w:val="24"/>
          <w:szCs w:val="24"/>
        </w:rPr>
        <w:t>оему родному</w:t>
      </w:r>
      <w:r w:rsidRPr="003962C3">
        <w:rPr>
          <w:rFonts w:ascii="Times New Roman" w:hAnsi="Times New Roman"/>
          <w:color w:val="auto"/>
          <w:sz w:val="24"/>
          <w:szCs w:val="24"/>
        </w:rPr>
        <w:t xml:space="preserve"> языку и культуре;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формирование патриотизма и гражданской солидарности;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3962C3">
        <w:rPr>
          <w:rFonts w:ascii="Times New Roman" w:hAnsi="Times New Roman"/>
          <w:color w:val="auto"/>
          <w:sz w:val="24"/>
          <w:szCs w:val="24"/>
        </w:rPr>
        <w:t>ных ориентаций;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w:t>
      </w:r>
      <w:r w:rsidR="00BE1915" w:rsidRPr="003962C3">
        <w:rPr>
          <w:rFonts w:ascii="Times New Roman" w:hAnsi="Times New Roman"/>
          <w:color w:val="auto"/>
          <w:sz w:val="24"/>
          <w:szCs w:val="24"/>
        </w:rPr>
        <w:t>дставителей всех народов России,</w:t>
      </w:r>
      <w:r w:rsidR="00FD0B47" w:rsidRPr="003962C3">
        <w:rPr>
          <w:rFonts w:ascii="Times New Roman" w:hAnsi="Times New Roman"/>
          <w:color w:val="auto"/>
          <w:sz w:val="24"/>
          <w:szCs w:val="24"/>
          <w:lang w:val="ba-RU"/>
        </w:rPr>
        <w:t xml:space="preserve"> Республики Башкортостан, Абзелиловского района, села.</w:t>
      </w:r>
      <w:r w:rsidR="00BE1915" w:rsidRPr="003962C3">
        <w:rPr>
          <w:rFonts w:ascii="Times New Roman" w:hAnsi="Times New Roman"/>
          <w:color w:val="auto"/>
          <w:sz w:val="24"/>
          <w:szCs w:val="24"/>
        </w:rPr>
        <w:t xml:space="preserve"> </w:t>
      </w:r>
    </w:p>
    <w:p w:rsidR="000D129D" w:rsidRPr="003962C3" w:rsidRDefault="000D129D" w:rsidP="00765682">
      <w:pPr>
        <w:pStyle w:val="a3"/>
        <w:spacing w:line="240" w:lineRule="auto"/>
        <w:ind w:firstLine="709"/>
        <w:rPr>
          <w:rFonts w:ascii="Times New Roman" w:hAnsi="Times New Roman"/>
          <w:b/>
          <w:iCs/>
          <w:color w:val="auto"/>
          <w:sz w:val="24"/>
          <w:szCs w:val="24"/>
          <w:lang w:val="ba-RU"/>
        </w:rPr>
      </w:pPr>
    </w:p>
    <w:p w:rsidR="000F42A9" w:rsidRPr="003962C3" w:rsidRDefault="000F42A9" w:rsidP="00765682">
      <w:pPr>
        <w:pStyle w:val="a3"/>
        <w:spacing w:line="240" w:lineRule="auto"/>
        <w:ind w:firstLine="709"/>
        <w:rPr>
          <w:rFonts w:ascii="Times New Roman" w:hAnsi="Times New Roman"/>
          <w:b/>
          <w:color w:val="auto"/>
          <w:sz w:val="24"/>
          <w:szCs w:val="24"/>
        </w:rPr>
      </w:pPr>
      <w:r w:rsidRPr="003962C3">
        <w:rPr>
          <w:rFonts w:ascii="Times New Roman" w:hAnsi="Times New Roman"/>
          <w:b/>
          <w:iCs/>
          <w:color w:val="auto"/>
          <w:sz w:val="24"/>
          <w:szCs w:val="24"/>
        </w:rPr>
        <w:t>В области формирования семейной культуры: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формирование отношения к семье как основе россий</w:t>
      </w:r>
      <w:r w:rsidRPr="003962C3">
        <w:rPr>
          <w:rFonts w:ascii="Times New Roman" w:hAnsi="Times New Roman"/>
          <w:color w:val="auto"/>
          <w:sz w:val="24"/>
          <w:szCs w:val="24"/>
        </w:rPr>
        <w:t>ского общества;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формирование у обучающегося уважительного отношения </w:t>
      </w:r>
      <w:r w:rsidRPr="003962C3">
        <w:rPr>
          <w:rFonts w:ascii="Times New Roman" w:hAnsi="Times New Roman"/>
          <w:color w:val="auto"/>
          <w:spacing w:val="2"/>
          <w:sz w:val="24"/>
          <w:szCs w:val="24"/>
        </w:rPr>
        <w:t>к родителям, осознанного, заботливого отношения к стар</w:t>
      </w:r>
      <w:r w:rsidRPr="003962C3">
        <w:rPr>
          <w:rFonts w:ascii="Times New Roman" w:hAnsi="Times New Roman"/>
          <w:color w:val="auto"/>
          <w:sz w:val="24"/>
          <w:szCs w:val="24"/>
        </w:rPr>
        <w:t>шим и младшим;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формирование представления о традиционных се</w:t>
      </w:r>
      <w:r w:rsidR="00FD0B47" w:rsidRPr="003962C3">
        <w:rPr>
          <w:rFonts w:ascii="Times New Roman" w:hAnsi="Times New Roman"/>
          <w:color w:val="auto"/>
          <w:spacing w:val="-2"/>
          <w:sz w:val="24"/>
          <w:szCs w:val="24"/>
        </w:rPr>
        <w:t>мейных ценностях народов России</w:t>
      </w:r>
      <w:r w:rsidR="00FD0B47" w:rsidRPr="003962C3">
        <w:rPr>
          <w:rFonts w:ascii="Times New Roman" w:hAnsi="Times New Roman"/>
          <w:color w:val="auto"/>
          <w:spacing w:val="-2"/>
          <w:sz w:val="24"/>
          <w:szCs w:val="24"/>
          <w:lang w:val="ba-RU"/>
        </w:rPr>
        <w:t xml:space="preserve"> и Республики Башкортостан,</w:t>
      </w:r>
      <w:r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семейных ролях и уважения к ним;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знакомство обучающегося с культурно­историческими и этнич</w:t>
      </w:r>
      <w:r w:rsidR="00FD0B47" w:rsidRPr="003962C3">
        <w:rPr>
          <w:rFonts w:ascii="Times New Roman" w:hAnsi="Times New Roman"/>
          <w:color w:val="auto"/>
          <w:sz w:val="24"/>
          <w:szCs w:val="24"/>
        </w:rPr>
        <w:t xml:space="preserve">ескими традициями российской и башкирской </w:t>
      </w:r>
      <w:r w:rsidRPr="003962C3">
        <w:rPr>
          <w:rFonts w:ascii="Times New Roman" w:hAnsi="Times New Roman"/>
          <w:color w:val="auto"/>
          <w:sz w:val="24"/>
          <w:szCs w:val="24"/>
        </w:rPr>
        <w:t>семьи.</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B254DC" w:rsidRPr="003962C3" w:rsidRDefault="00B254DC" w:rsidP="00765682">
      <w:pPr>
        <w:pStyle w:val="a3"/>
        <w:spacing w:line="240" w:lineRule="auto"/>
        <w:ind w:left="709" w:firstLine="0"/>
        <w:jc w:val="left"/>
        <w:rPr>
          <w:rFonts w:ascii="Times New Roman" w:hAnsi="Times New Roman"/>
          <w:b/>
          <w:color w:val="auto"/>
          <w:sz w:val="24"/>
          <w:szCs w:val="24"/>
        </w:rPr>
      </w:pPr>
    </w:p>
    <w:p w:rsidR="000F42A9" w:rsidRPr="003962C3" w:rsidRDefault="000F42A9" w:rsidP="00895844">
      <w:pPr>
        <w:pStyle w:val="a3"/>
        <w:spacing w:line="240" w:lineRule="auto"/>
        <w:ind w:left="709" w:firstLine="0"/>
        <w:jc w:val="center"/>
        <w:rPr>
          <w:rFonts w:ascii="Times New Roman" w:hAnsi="Times New Roman"/>
          <w:b/>
          <w:color w:val="auto"/>
          <w:sz w:val="24"/>
          <w:szCs w:val="24"/>
        </w:rPr>
      </w:pPr>
      <w:r w:rsidRPr="003962C3">
        <w:rPr>
          <w:rFonts w:ascii="Times New Roman" w:hAnsi="Times New Roman"/>
          <w:b/>
          <w:color w:val="auto"/>
          <w:sz w:val="24"/>
          <w:szCs w:val="24"/>
        </w:rPr>
        <w:t>2.3.2.Основные направления и ценностные основы</w:t>
      </w:r>
    </w:p>
    <w:p w:rsidR="000F42A9" w:rsidRPr="003962C3" w:rsidRDefault="000F42A9" w:rsidP="00895844">
      <w:pPr>
        <w:pStyle w:val="a3"/>
        <w:spacing w:line="240" w:lineRule="auto"/>
        <w:ind w:left="709" w:firstLine="0"/>
        <w:jc w:val="center"/>
        <w:rPr>
          <w:rFonts w:ascii="Times New Roman" w:hAnsi="Times New Roman"/>
          <w:b/>
          <w:color w:val="auto"/>
          <w:sz w:val="24"/>
          <w:szCs w:val="24"/>
        </w:rPr>
      </w:pPr>
      <w:r w:rsidRPr="003962C3">
        <w:rPr>
          <w:rFonts w:ascii="Times New Roman" w:hAnsi="Times New Roman"/>
          <w:b/>
          <w:color w:val="auto"/>
          <w:sz w:val="24"/>
          <w:szCs w:val="24"/>
        </w:rPr>
        <w:t>духовно­нравственного развития, воспитания и социализации обучающихся</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3962C3">
        <w:rPr>
          <w:rFonts w:ascii="Times New Roman" w:hAnsi="Times New Roman"/>
          <w:color w:val="auto"/>
          <w:spacing w:val="2"/>
          <w:sz w:val="24"/>
          <w:szCs w:val="24"/>
        </w:rPr>
        <w:t>существенных сторон духовно­нравственного развития лич</w:t>
      </w:r>
      <w:r w:rsidRPr="003962C3">
        <w:rPr>
          <w:rFonts w:ascii="Times New Roman" w:hAnsi="Times New Roman"/>
          <w:color w:val="auto"/>
          <w:sz w:val="24"/>
          <w:szCs w:val="24"/>
        </w:rPr>
        <w:t>ности гражданина России</w:t>
      </w:r>
      <w:r w:rsidR="00FD0B47" w:rsidRPr="003962C3">
        <w:rPr>
          <w:rFonts w:ascii="Times New Roman" w:hAnsi="Times New Roman"/>
          <w:color w:val="auto"/>
          <w:sz w:val="24"/>
          <w:szCs w:val="24"/>
          <w:lang w:val="ba-RU"/>
        </w:rPr>
        <w:t xml:space="preserve"> и Республики Башкортостан</w:t>
      </w:r>
      <w:r w:rsidRPr="003962C3">
        <w:rPr>
          <w:rFonts w:ascii="Times New Roman" w:hAnsi="Times New Roman"/>
          <w:color w:val="auto"/>
          <w:sz w:val="24"/>
          <w:szCs w:val="24"/>
        </w:rPr>
        <w:t>.</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Организация духовно­нравственного развития, воспита</w:t>
      </w:r>
      <w:r w:rsidRPr="003962C3">
        <w:rPr>
          <w:rFonts w:ascii="Times New Roman" w:hAnsi="Times New Roman"/>
          <w:color w:val="auto"/>
          <w:spacing w:val="2"/>
          <w:sz w:val="24"/>
          <w:szCs w:val="24"/>
        </w:rPr>
        <w:t>ния и социализации обучающихся осуществляется по следующим направле</w:t>
      </w:r>
      <w:r w:rsidRPr="003962C3">
        <w:rPr>
          <w:rFonts w:ascii="Times New Roman" w:hAnsi="Times New Roman"/>
          <w:color w:val="auto"/>
          <w:sz w:val="24"/>
          <w:szCs w:val="24"/>
        </w:rPr>
        <w:t>ниям:</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1. Гражданско-патриотическое воспитание</w:t>
      </w:r>
    </w:p>
    <w:p w:rsidR="000F42A9" w:rsidRPr="003962C3" w:rsidRDefault="000F42A9" w:rsidP="00765682">
      <w:pPr>
        <w:pStyle w:val="a3"/>
        <w:spacing w:line="240" w:lineRule="auto"/>
        <w:ind w:firstLine="709"/>
        <w:rPr>
          <w:rFonts w:ascii="Times New Roman" w:hAnsi="Times New Roman"/>
          <w:i/>
          <w:iCs/>
          <w:color w:val="auto"/>
          <w:sz w:val="24"/>
          <w:szCs w:val="24"/>
        </w:rPr>
      </w:pPr>
      <w:r w:rsidRPr="003962C3">
        <w:rPr>
          <w:rFonts w:ascii="Times New Roman" w:hAnsi="Times New Roman"/>
          <w:color w:val="auto"/>
          <w:sz w:val="24"/>
          <w:szCs w:val="24"/>
        </w:rPr>
        <w:t xml:space="preserve">Ценности: </w:t>
      </w:r>
      <w:r w:rsidRPr="003962C3">
        <w:rPr>
          <w:rFonts w:ascii="Times New Roman" w:hAnsi="Times New Roman"/>
          <w:iCs/>
          <w:color w:val="auto"/>
          <w:sz w:val="24"/>
          <w:szCs w:val="24"/>
        </w:rPr>
        <w:t>любовь к России,</w:t>
      </w:r>
      <w:r w:rsidR="00D96C22" w:rsidRPr="003962C3">
        <w:rPr>
          <w:rFonts w:ascii="Times New Roman" w:hAnsi="Times New Roman"/>
          <w:iCs/>
          <w:color w:val="auto"/>
          <w:sz w:val="24"/>
          <w:szCs w:val="24"/>
        </w:rPr>
        <w:t xml:space="preserve"> Республике Башкортостан,</w:t>
      </w:r>
      <w:r w:rsidR="00FD0B47" w:rsidRPr="003962C3">
        <w:rPr>
          <w:rFonts w:ascii="Times New Roman" w:hAnsi="Times New Roman"/>
          <w:iCs/>
          <w:color w:val="auto"/>
          <w:sz w:val="24"/>
          <w:szCs w:val="24"/>
        </w:rPr>
        <w:t xml:space="preserve"> </w:t>
      </w:r>
      <w:r w:rsidR="00FD0B47" w:rsidRPr="003962C3">
        <w:rPr>
          <w:rFonts w:ascii="Times New Roman" w:hAnsi="Times New Roman"/>
          <w:iCs/>
          <w:color w:val="auto"/>
          <w:sz w:val="24"/>
          <w:szCs w:val="24"/>
          <w:lang w:val="ba-RU"/>
        </w:rPr>
        <w:t>башкирскому</w:t>
      </w:r>
      <w:r w:rsidR="00FD0B47" w:rsidRPr="003962C3">
        <w:rPr>
          <w:rFonts w:ascii="Times New Roman" w:hAnsi="Times New Roman"/>
          <w:iCs/>
          <w:color w:val="auto"/>
          <w:sz w:val="24"/>
          <w:szCs w:val="24"/>
        </w:rPr>
        <w:t xml:space="preserve"> народу, </w:t>
      </w:r>
      <w:r w:rsidR="00826665" w:rsidRPr="003962C3">
        <w:rPr>
          <w:rFonts w:ascii="Times New Roman" w:hAnsi="Times New Roman"/>
          <w:iCs/>
          <w:color w:val="auto"/>
          <w:sz w:val="24"/>
          <w:szCs w:val="24"/>
          <w:lang w:val="ba-RU"/>
        </w:rPr>
        <w:t xml:space="preserve">Баймакскому </w:t>
      </w:r>
      <w:r w:rsidR="00FD0B47" w:rsidRPr="003962C3">
        <w:rPr>
          <w:rFonts w:ascii="Times New Roman" w:hAnsi="Times New Roman"/>
          <w:iCs/>
          <w:color w:val="auto"/>
          <w:sz w:val="24"/>
          <w:szCs w:val="24"/>
          <w:lang w:val="ba-RU"/>
        </w:rPr>
        <w:t xml:space="preserve"> району, родному селу</w:t>
      </w:r>
      <w:r w:rsidRPr="003962C3">
        <w:rPr>
          <w:rFonts w:ascii="Times New Roman" w:hAnsi="Times New Roman"/>
          <w:iCs/>
          <w:color w:val="auto"/>
          <w:sz w:val="24"/>
          <w:szCs w:val="24"/>
        </w:rPr>
        <w:t xml:space="preserve">; служение Отечеству; правовое государство; гражданское </w:t>
      </w:r>
      <w:r w:rsidRPr="003962C3">
        <w:rPr>
          <w:rFonts w:ascii="Times New Roman" w:hAnsi="Times New Roman"/>
          <w:iCs/>
          <w:color w:val="auto"/>
          <w:spacing w:val="-2"/>
          <w:sz w:val="24"/>
          <w:szCs w:val="24"/>
        </w:rPr>
        <w:t>общество; закон и правопорядок; сво</w:t>
      </w:r>
      <w:r w:rsidRPr="003962C3">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3962C3">
        <w:rPr>
          <w:rFonts w:ascii="Times New Roman" w:hAnsi="Times New Roman"/>
          <w:i/>
          <w:iCs/>
          <w:color w:val="auto"/>
          <w:sz w:val="24"/>
          <w:szCs w:val="24"/>
        </w:rPr>
        <w:t>.</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2. Нравственное и духовное воспитание</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Ценности: </w:t>
      </w:r>
      <w:r w:rsidRPr="003962C3">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w:t>
      </w:r>
      <w:r w:rsidR="00187431" w:rsidRPr="003962C3">
        <w:rPr>
          <w:rFonts w:ascii="Times New Roman" w:hAnsi="Times New Roman"/>
          <w:iCs/>
          <w:color w:val="auto"/>
          <w:sz w:val="24"/>
          <w:szCs w:val="24"/>
        </w:rPr>
        <w:t>тоинства человека, равноправие,</w:t>
      </w:r>
      <w:r w:rsidR="00187431" w:rsidRPr="003962C3">
        <w:rPr>
          <w:rFonts w:ascii="Times New Roman" w:hAnsi="Times New Roman"/>
          <w:iCs/>
          <w:color w:val="auto"/>
          <w:sz w:val="24"/>
          <w:szCs w:val="24"/>
          <w:lang w:val="ba-RU"/>
        </w:rPr>
        <w:t xml:space="preserve"> </w:t>
      </w:r>
      <w:r w:rsidRPr="003962C3">
        <w:rPr>
          <w:rFonts w:ascii="Times New Roman" w:hAnsi="Times New Roman"/>
          <w:iCs/>
          <w:color w:val="auto"/>
          <w:sz w:val="24"/>
          <w:szCs w:val="24"/>
        </w:rPr>
        <w:t>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w:t>
      </w:r>
      <w:r w:rsidR="009438DA" w:rsidRPr="003962C3">
        <w:rPr>
          <w:rFonts w:ascii="Times New Roman" w:hAnsi="Times New Roman"/>
          <w:iCs/>
          <w:color w:val="auto"/>
          <w:sz w:val="24"/>
          <w:szCs w:val="24"/>
        </w:rPr>
        <w:t xml:space="preserve"> и Башкортостана</w:t>
      </w:r>
      <w:r w:rsidRPr="003962C3">
        <w:rPr>
          <w:rFonts w:ascii="Times New Roman" w:hAnsi="Times New Roman"/>
          <w:iCs/>
          <w:color w:val="auto"/>
          <w:sz w:val="24"/>
          <w:szCs w:val="24"/>
        </w:rPr>
        <w:t>, светская (гражданская) этика.</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3. Воспитание положительного отношения к труду и творчеству</w:t>
      </w:r>
    </w:p>
    <w:p w:rsidR="000F42A9" w:rsidRPr="003962C3" w:rsidRDefault="000F42A9" w:rsidP="00765682">
      <w:pPr>
        <w:pStyle w:val="a3"/>
        <w:spacing w:line="240" w:lineRule="auto"/>
        <w:ind w:firstLine="709"/>
        <w:rPr>
          <w:rFonts w:ascii="Times New Roman" w:hAnsi="Times New Roman"/>
          <w:iCs/>
          <w:color w:val="auto"/>
          <w:sz w:val="24"/>
          <w:szCs w:val="24"/>
        </w:rPr>
      </w:pPr>
      <w:r w:rsidRPr="003962C3">
        <w:rPr>
          <w:rFonts w:ascii="Times New Roman" w:hAnsi="Times New Roman"/>
          <w:color w:val="auto"/>
          <w:sz w:val="24"/>
          <w:szCs w:val="24"/>
        </w:rPr>
        <w:t xml:space="preserve">Ценности: </w:t>
      </w:r>
      <w:r w:rsidRPr="003962C3">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3962C3">
        <w:rPr>
          <w:rFonts w:ascii="Times New Roman" w:hAnsi="Times New Roman"/>
          <w:iCs/>
          <w:color w:val="auto"/>
          <w:sz w:val="24"/>
          <w:szCs w:val="24"/>
        </w:rPr>
        <w:t>е</w:t>
      </w:r>
      <w:r w:rsidRPr="003962C3">
        <w:rPr>
          <w:rFonts w:ascii="Times New Roman" w:hAnsi="Times New Roman"/>
          <w:iCs/>
          <w:color w:val="auto"/>
          <w:sz w:val="24"/>
          <w:szCs w:val="24"/>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3962C3" w:rsidRDefault="000F42A9" w:rsidP="00765682">
      <w:pPr>
        <w:pStyle w:val="ab"/>
        <w:widowControl w:val="0"/>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4. Интеллектуальное воспитание</w:t>
      </w:r>
    </w:p>
    <w:p w:rsidR="000F42A9" w:rsidRPr="003962C3" w:rsidRDefault="000F42A9" w:rsidP="00765682">
      <w:pPr>
        <w:pStyle w:val="ab"/>
        <w:widowControl w:val="0"/>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 xml:space="preserve">Ценности: образование, </w:t>
      </w:r>
      <w:r w:rsidRPr="003962C3">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3962C3">
        <w:rPr>
          <w:rFonts w:ascii="Times New Roman" w:hAnsi="Times New Roman"/>
          <w:color w:val="auto"/>
          <w:sz w:val="24"/>
          <w:szCs w:val="24"/>
        </w:rPr>
        <w:t>знание,</w:t>
      </w:r>
      <w:r w:rsidRPr="003962C3">
        <w:rPr>
          <w:rFonts w:ascii="Times New Roman" w:hAnsi="Times New Roman"/>
          <w:iCs/>
          <w:color w:val="auto"/>
          <w:sz w:val="24"/>
          <w:szCs w:val="24"/>
        </w:rPr>
        <w:t xml:space="preserve"> общество знаний. </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5. Здоровьесберегающее воспитание</w:t>
      </w:r>
    </w:p>
    <w:p w:rsidR="000F42A9" w:rsidRPr="003962C3" w:rsidRDefault="000F42A9" w:rsidP="00765682">
      <w:pPr>
        <w:pStyle w:val="ab"/>
        <w:spacing w:line="240" w:lineRule="auto"/>
        <w:ind w:firstLine="709"/>
        <w:rPr>
          <w:rFonts w:ascii="Times New Roman" w:hAnsi="Times New Roman"/>
          <w:i/>
          <w:color w:val="auto"/>
          <w:spacing w:val="2"/>
          <w:sz w:val="24"/>
          <w:szCs w:val="24"/>
        </w:rPr>
      </w:pPr>
      <w:r w:rsidRPr="003962C3">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6. Социокультурное и медиакультурное воспитание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3962C3">
        <w:rPr>
          <w:rFonts w:ascii="Times New Roman" w:hAnsi="Times New Roman"/>
          <w:iCs/>
          <w:color w:val="auto"/>
          <w:spacing w:val="-2"/>
          <w:sz w:val="24"/>
          <w:szCs w:val="24"/>
        </w:rPr>
        <w:t xml:space="preserve"> поликультурный мир</w:t>
      </w:r>
      <w:r w:rsidRPr="003962C3">
        <w:rPr>
          <w:rFonts w:ascii="Times New Roman" w:hAnsi="Times New Roman"/>
          <w:i/>
          <w:iCs/>
          <w:color w:val="auto"/>
          <w:spacing w:val="-2"/>
          <w:sz w:val="24"/>
          <w:szCs w:val="24"/>
        </w:rPr>
        <w:t>.</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7. Культуротворческое и эстетическое воспитание</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Ценности: </w:t>
      </w:r>
      <w:r w:rsidRPr="003962C3">
        <w:rPr>
          <w:rFonts w:ascii="Times New Roman" w:hAnsi="Times New Roman"/>
          <w:iCs/>
          <w:color w:val="auto"/>
          <w:sz w:val="24"/>
          <w:szCs w:val="24"/>
        </w:rPr>
        <w:t xml:space="preserve">красота; гармония; </w:t>
      </w:r>
      <w:r w:rsidRPr="003962C3">
        <w:rPr>
          <w:rFonts w:ascii="Times New Roman" w:hAnsi="Times New Roman"/>
          <w:iCs/>
          <w:color w:val="auto"/>
          <w:spacing w:val="-3"/>
          <w:sz w:val="24"/>
          <w:szCs w:val="24"/>
        </w:rPr>
        <w:t>эстетическое развитие, самовыражение в творчестве и ис</w:t>
      </w:r>
      <w:r w:rsidRPr="003962C3">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8. Правовое воспитание и культура безопасности</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9. Воспитание семейных ценностей</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3962C3">
        <w:rPr>
          <w:rFonts w:ascii="Times New Roman" w:hAnsi="Times New Roman"/>
          <w:iCs/>
          <w:color w:val="auto"/>
          <w:sz w:val="24"/>
          <w:szCs w:val="24"/>
        </w:rPr>
        <w:t xml:space="preserve"> уважение к родителям, прародителям; забота о старших и младших.</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10. Формирование коммуникативной культуры</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Ценности: русский язык,</w:t>
      </w:r>
      <w:r w:rsidR="009438DA" w:rsidRPr="003962C3">
        <w:rPr>
          <w:rFonts w:ascii="Times New Roman" w:hAnsi="Times New Roman"/>
          <w:color w:val="auto"/>
          <w:sz w:val="24"/>
          <w:szCs w:val="24"/>
        </w:rPr>
        <w:t xml:space="preserve"> родной башкирский язык,</w:t>
      </w:r>
      <w:r w:rsidRPr="003962C3">
        <w:rPr>
          <w:rFonts w:ascii="Times New Roman" w:hAnsi="Times New Roman"/>
          <w:color w:val="auto"/>
          <w:sz w:val="24"/>
          <w:szCs w:val="24"/>
        </w:rPr>
        <w:t xml:space="preserve"> языки народов России</w:t>
      </w:r>
      <w:r w:rsidR="009438DA" w:rsidRPr="003962C3">
        <w:rPr>
          <w:rFonts w:ascii="Times New Roman" w:hAnsi="Times New Roman"/>
          <w:color w:val="auto"/>
          <w:sz w:val="24"/>
          <w:szCs w:val="24"/>
        </w:rPr>
        <w:t xml:space="preserve"> и Башкортостана</w:t>
      </w:r>
      <w:r w:rsidRPr="003962C3">
        <w:rPr>
          <w:rFonts w:ascii="Times New Roman" w:hAnsi="Times New Roman"/>
          <w:color w:val="auto"/>
          <w:sz w:val="24"/>
          <w:szCs w:val="24"/>
        </w:rPr>
        <w:t>,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3962C3" w:rsidRDefault="000F42A9" w:rsidP="00765682">
      <w:pPr>
        <w:pStyle w:val="ab"/>
        <w:widowControl w:val="0"/>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11. Экологическое воспитание</w:t>
      </w:r>
    </w:p>
    <w:p w:rsidR="000F42A9" w:rsidRPr="003962C3" w:rsidRDefault="000F42A9" w:rsidP="00765682">
      <w:pPr>
        <w:pStyle w:val="ab"/>
        <w:widowControl w:val="0"/>
        <w:spacing w:line="240" w:lineRule="auto"/>
        <w:ind w:firstLine="709"/>
        <w:rPr>
          <w:rFonts w:ascii="Times New Roman" w:hAnsi="Times New Roman"/>
          <w:i/>
          <w:iCs/>
          <w:color w:val="auto"/>
          <w:sz w:val="24"/>
          <w:szCs w:val="24"/>
        </w:rPr>
      </w:pPr>
      <w:r w:rsidRPr="003962C3">
        <w:rPr>
          <w:rFonts w:ascii="Times New Roman" w:hAnsi="Times New Roman"/>
          <w:color w:val="auto"/>
          <w:spacing w:val="2"/>
          <w:sz w:val="24"/>
          <w:szCs w:val="24"/>
        </w:rPr>
        <w:t xml:space="preserve">Ценности: </w:t>
      </w:r>
      <w:r w:rsidRPr="003962C3">
        <w:rPr>
          <w:rFonts w:ascii="Times New Roman" w:hAnsi="Times New Roman"/>
          <w:iCs/>
          <w:color w:val="auto"/>
          <w:spacing w:val="2"/>
          <w:sz w:val="24"/>
          <w:szCs w:val="24"/>
        </w:rPr>
        <w:t xml:space="preserve">родная земля; заповедная природа; планета </w:t>
      </w:r>
      <w:r w:rsidRPr="003962C3">
        <w:rPr>
          <w:rFonts w:ascii="Times New Roman" w:hAnsi="Times New Roman"/>
          <w:iCs/>
          <w:color w:val="auto"/>
          <w:sz w:val="24"/>
          <w:szCs w:val="24"/>
        </w:rPr>
        <w:t>Земля; бережное осв</w:t>
      </w:r>
      <w:r w:rsidR="009438DA" w:rsidRPr="003962C3">
        <w:rPr>
          <w:rFonts w:ascii="Times New Roman" w:hAnsi="Times New Roman"/>
          <w:iCs/>
          <w:color w:val="auto"/>
          <w:sz w:val="24"/>
          <w:szCs w:val="24"/>
        </w:rPr>
        <w:t>оение природных ресурсов района, республики</w:t>
      </w:r>
      <w:r w:rsidRPr="003962C3">
        <w:rPr>
          <w:rFonts w:ascii="Times New Roman" w:hAnsi="Times New Roman"/>
          <w:iCs/>
          <w:color w:val="auto"/>
          <w:sz w:val="24"/>
          <w:szCs w:val="24"/>
        </w:rPr>
        <w:t>, страны, планеты, экологическая культура, забота об окружающей среде, домашних животных.</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Все направления духовно­нравственного развития, воспи</w:t>
      </w:r>
      <w:r w:rsidRPr="003962C3">
        <w:rPr>
          <w:rFonts w:ascii="Times New Roman" w:hAnsi="Times New Roman"/>
          <w:color w:val="auto"/>
          <w:sz w:val="24"/>
          <w:szCs w:val="24"/>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w:t>
      </w:r>
      <w:r w:rsidR="009438DA" w:rsidRPr="003962C3">
        <w:rPr>
          <w:rFonts w:ascii="Times New Roman" w:hAnsi="Times New Roman"/>
          <w:color w:val="auto"/>
          <w:sz w:val="24"/>
          <w:szCs w:val="24"/>
        </w:rPr>
        <w:t xml:space="preserve"> и Башкортостана</w:t>
      </w:r>
      <w:r w:rsidRPr="003962C3">
        <w:rPr>
          <w:rFonts w:ascii="Times New Roman" w:hAnsi="Times New Roman"/>
          <w:color w:val="auto"/>
          <w:sz w:val="24"/>
          <w:szCs w:val="24"/>
        </w:rPr>
        <w:t>,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895844" w:rsidRPr="003962C3" w:rsidRDefault="00895844" w:rsidP="00765682">
      <w:pPr>
        <w:pStyle w:val="a3"/>
        <w:spacing w:line="240" w:lineRule="auto"/>
        <w:ind w:left="709" w:firstLine="0"/>
        <w:jc w:val="left"/>
        <w:rPr>
          <w:rFonts w:ascii="Times New Roman" w:hAnsi="Times New Roman"/>
          <w:b/>
          <w:color w:val="auto"/>
          <w:sz w:val="24"/>
          <w:szCs w:val="24"/>
          <w:lang w:val="be-BY"/>
        </w:rPr>
      </w:pPr>
    </w:p>
    <w:p w:rsidR="000F42A9" w:rsidRPr="003962C3" w:rsidRDefault="000F42A9" w:rsidP="00895844">
      <w:pPr>
        <w:pStyle w:val="a3"/>
        <w:spacing w:line="240" w:lineRule="auto"/>
        <w:ind w:left="709" w:firstLine="0"/>
        <w:jc w:val="center"/>
        <w:rPr>
          <w:rFonts w:ascii="Times New Roman" w:hAnsi="Times New Roman"/>
          <w:b/>
          <w:color w:val="auto"/>
          <w:sz w:val="24"/>
          <w:szCs w:val="24"/>
        </w:rPr>
      </w:pPr>
      <w:r w:rsidRPr="003962C3">
        <w:rPr>
          <w:rFonts w:ascii="Times New Roman" w:hAnsi="Times New Roman"/>
          <w:b/>
          <w:color w:val="auto"/>
          <w:sz w:val="24"/>
          <w:szCs w:val="24"/>
        </w:rPr>
        <w:t>2.3.3.Основное содержание духовно­нравственного развития, воспитания и социализации обучающихся</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Гражданско-патриотическое воспитание: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ценностные представления о любви к России</w:t>
      </w:r>
      <w:r w:rsidR="009438DA" w:rsidRPr="003962C3">
        <w:rPr>
          <w:rFonts w:ascii="Times New Roman" w:hAnsi="Times New Roman"/>
          <w:color w:val="auto"/>
          <w:sz w:val="24"/>
          <w:szCs w:val="24"/>
        </w:rPr>
        <w:t xml:space="preserve"> и Башкортостану</w:t>
      </w:r>
      <w:r w:rsidRPr="003962C3">
        <w:rPr>
          <w:rFonts w:ascii="Times New Roman" w:hAnsi="Times New Roman"/>
          <w:color w:val="auto"/>
          <w:sz w:val="24"/>
          <w:szCs w:val="24"/>
        </w:rPr>
        <w:t>, народам Российской Федерации</w:t>
      </w:r>
      <w:r w:rsidR="009438DA" w:rsidRPr="003962C3">
        <w:rPr>
          <w:rFonts w:ascii="Times New Roman" w:hAnsi="Times New Roman"/>
          <w:color w:val="auto"/>
          <w:sz w:val="24"/>
          <w:szCs w:val="24"/>
        </w:rPr>
        <w:t xml:space="preserve"> и Республики Башкортостан</w:t>
      </w:r>
      <w:r w:rsidR="00187431" w:rsidRPr="003962C3">
        <w:rPr>
          <w:rFonts w:ascii="Times New Roman" w:hAnsi="Times New Roman"/>
          <w:color w:val="auto"/>
          <w:sz w:val="24"/>
          <w:szCs w:val="24"/>
        </w:rPr>
        <w:t xml:space="preserve">, </w:t>
      </w:r>
      <w:r w:rsidR="005A7B4D" w:rsidRPr="003962C3">
        <w:rPr>
          <w:rFonts w:ascii="Times New Roman" w:hAnsi="Times New Roman"/>
          <w:color w:val="auto"/>
          <w:sz w:val="24"/>
          <w:szCs w:val="24"/>
          <w:lang w:val="ba-RU"/>
        </w:rPr>
        <w:t>к Баймакскому</w:t>
      </w:r>
      <w:r w:rsidR="00187431" w:rsidRPr="003962C3">
        <w:rPr>
          <w:rFonts w:ascii="Times New Roman" w:hAnsi="Times New Roman"/>
          <w:color w:val="auto"/>
          <w:sz w:val="24"/>
          <w:szCs w:val="24"/>
          <w:lang w:val="ba-RU"/>
        </w:rPr>
        <w:t xml:space="preserve"> району, родному селу</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элементарные представления о политическом устройстве </w:t>
      </w:r>
      <w:r w:rsidRPr="003962C3">
        <w:rPr>
          <w:rFonts w:ascii="Times New Roman" w:hAnsi="Times New Roman"/>
          <w:color w:val="auto"/>
          <w:spacing w:val="2"/>
          <w:sz w:val="24"/>
          <w:szCs w:val="24"/>
        </w:rPr>
        <w:t>Российского государства</w:t>
      </w:r>
      <w:r w:rsidR="00187431" w:rsidRPr="003962C3">
        <w:rPr>
          <w:rFonts w:ascii="Times New Roman" w:hAnsi="Times New Roman"/>
          <w:color w:val="auto"/>
          <w:spacing w:val="2"/>
          <w:sz w:val="24"/>
          <w:szCs w:val="24"/>
          <w:lang w:val="ba-RU"/>
        </w:rPr>
        <w:t xml:space="preserve"> и Республики Башкортостан</w:t>
      </w:r>
      <w:r w:rsidRPr="003962C3">
        <w:rPr>
          <w:rFonts w:ascii="Times New Roman" w:hAnsi="Times New Roman"/>
          <w:color w:val="auto"/>
          <w:spacing w:val="2"/>
          <w:sz w:val="24"/>
          <w:szCs w:val="24"/>
        </w:rPr>
        <w:t xml:space="preserve">, его институтах, их роли в жизни </w:t>
      </w:r>
      <w:r w:rsidRPr="003962C3">
        <w:rPr>
          <w:rFonts w:ascii="Times New Roman" w:hAnsi="Times New Roman"/>
          <w:color w:val="auto"/>
          <w:sz w:val="24"/>
          <w:szCs w:val="24"/>
        </w:rPr>
        <w:t>общества, важнейших законах государства;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представления о символах государства – Флаге, Гербе России, о флаге и гер</w:t>
      </w:r>
      <w:r w:rsidR="009438DA" w:rsidRPr="003962C3">
        <w:rPr>
          <w:rFonts w:ascii="Times New Roman" w:hAnsi="Times New Roman"/>
          <w:color w:val="auto"/>
          <w:spacing w:val="2"/>
          <w:sz w:val="24"/>
          <w:szCs w:val="24"/>
        </w:rPr>
        <w:t>бе Республики Башкортостан;</w:t>
      </w:r>
      <w:r w:rsidRPr="003962C3">
        <w:rPr>
          <w:rFonts w:ascii="Times New Roman" w:hAnsi="Times New Roman"/>
          <w:color w:val="auto"/>
          <w:spacing w:val="2"/>
          <w:sz w:val="24"/>
          <w:szCs w:val="24"/>
        </w:rPr>
        <w:t xml:space="preserve"> </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интерес к государственным праздникам и важнейшим </w:t>
      </w:r>
      <w:r w:rsidRPr="003962C3">
        <w:rPr>
          <w:rFonts w:ascii="Times New Roman" w:hAnsi="Times New Roman"/>
          <w:color w:val="auto"/>
          <w:sz w:val="24"/>
          <w:szCs w:val="24"/>
        </w:rPr>
        <w:t>событиям в жизни России,</w:t>
      </w:r>
      <w:r w:rsidR="009438DA" w:rsidRPr="003962C3">
        <w:rPr>
          <w:rFonts w:ascii="Times New Roman" w:hAnsi="Times New Roman"/>
          <w:color w:val="auto"/>
          <w:sz w:val="24"/>
          <w:szCs w:val="24"/>
        </w:rPr>
        <w:t xml:space="preserve"> Республики Башкорто</w:t>
      </w:r>
      <w:r w:rsidR="005A7B4D" w:rsidRPr="003962C3">
        <w:rPr>
          <w:rFonts w:ascii="Times New Roman" w:hAnsi="Times New Roman"/>
          <w:color w:val="auto"/>
          <w:sz w:val="24"/>
          <w:szCs w:val="24"/>
        </w:rPr>
        <w:t>стан, Баймакского</w:t>
      </w:r>
      <w:r w:rsidR="009438DA" w:rsidRPr="003962C3">
        <w:rPr>
          <w:rFonts w:ascii="Times New Roman" w:hAnsi="Times New Roman"/>
          <w:color w:val="auto"/>
          <w:sz w:val="24"/>
          <w:szCs w:val="24"/>
        </w:rPr>
        <w:t xml:space="preserve"> района</w:t>
      </w:r>
      <w:r w:rsidR="00187431" w:rsidRPr="003962C3">
        <w:rPr>
          <w:rFonts w:ascii="Times New Roman" w:hAnsi="Times New Roman"/>
          <w:color w:val="auto"/>
          <w:sz w:val="24"/>
          <w:szCs w:val="24"/>
          <w:lang w:val="ba-RU"/>
        </w:rPr>
        <w:t>,</w:t>
      </w:r>
      <w:r w:rsidR="00187431" w:rsidRPr="003962C3">
        <w:rPr>
          <w:rFonts w:ascii="Times New Roman" w:hAnsi="Times New Roman"/>
          <w:color w:val="auto"/>
          <w:sz w:val="24"/>
          <w:szCs w:val="24"/>
        </w:rPr>
        <w:t xml:space="preserve"> села</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r w:rsidR="009438DA"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ценност</w:t>
      </w:r>
      <w:r w:rsidR="009438DA" w:rsidRPr="003962C3">
        <w:rPr>
          <w:rFonts w:ascii="Times New Roman" w:hAnsi="Times New Roman"/>
          <w:color w:val="auto"/>
          <w:spacing w:val="2"/>
          <w:sz w:val="24"/>
          <w:szCs w:val="24"/>
        </w:rPr>
        <w:t>ное отношение к своему род</w:t>
      </w:r>
      <w:r w:rsidRPr="003962C3">
        <w:rPr>
          <w:rFonts w:ascii="Times New Roman" w:hAnsi="Times New Roman"/>
          <w:color w:val="auto"/>
          <w:spacing w:val="2"/>
          <w:sz w:val="24"/>
          <w:szCs w:val="24"/>
        </w:rPr>
        <w:t>ному</w:t>
      </w:r>
      <w:r w:rsidR="00187431" w:rsidRPr="003962C3">
        <w:rPr>
          <w:rFonts w:ascii="Times New Roman" w:hAnsi="Times New Roman"/>
          <w:color w:val="auto"/>
          <w:spacing w:val="2"/>
          <w:sz w:val="24"/>
          <w:szCs w:val="24"/>
          <w:lang w:val="ba-RU"/>
        </w:rPr>
        <w:t xml:space="preserve"> башкирскому</w:t>
      </w:r>
      <w:r w:rsidRPr="003962C3">
        <w:rPr>
          <w:rFonts w:ascii="Times New Roman" w:hAnsi="Times New Roman"/>
          <w:color w:val="auto"/>
          <w:spacing w:val="2"/>
          <w:sz w:val="24"/>
          <w:szCs w:val="24"/>
        </w:rPr>
        <w:t xml:space="preserve"> языку </w:t>
      </w:r>
      <w:r w:rsidRPr="003962C3">
        <w:rPr>
          <w:rFonts w:ascii="Times New Roman" w:hAnsi="Times New Roman"/>
          <w:color w:val="auto"/>
          <w:sz w:val="24"/>
          <w:szCs w:val="24"/>
        </w:rPr>
        <w:t>и культуре;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 народах России</w:t>
      </w:r>
      <w:r w:rsidR="009438DA" w:rsidRPr="003962C3">
        <w:rPr>
          <w:rFonts w:ascii="Times New Roman" w:hAnsi="Times New Roman"/>
          <w:color w:val="auto"/>
          <w:sz w:val="24"/>
          <w:szCs w:val="24"/>
        </w:rPr>
        <w:t>, Республики Башкортостан</w:t>
      </w:r>
      <w:r w:rsidRPr="003962C3">
        <w:rPr>
          <w:rFonts w:ascii="Times New Roman" w:hAnsi="Times New Roman"/>
          <w:color w:val="auto"/>
          <w:sz w:val="24"/>
          <w:szCs w:val="24"/>
        </w:rPr>
        <w:t>, об их общей исторической судьбе, о единстве народов нашей страны;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первоначальные представления о национальных героях и </w:t>
      </w:r>
      <w:r w:rsidRPr="003962C3">
        <w:rPr>
          <w:rFonts w:ascii="Times New Roman" w:hAnsi="Times New Roman"/>
          <w:color w:val="auto"/>
          <w:sz w:val="24"/>
          <w:szCs w:val="24"/>
        </w:rPr>
        <w:t>важней</w:t>
      </w:r>
      <w:r w:rsidR="009438DA" w:rsidRPr="003962C3">
        <w:rPr>
          <w:rFonts w:ascii="Times New Roman" w:hAnsi="Times New Roman"/>
          <w:color w:val="auto"/>
          <w:sz w:val="24"/>
          <w:szCs w:val="24"/>
        </w:rPr>
        <w:t xml:space="preserve">ших </w:t>
      </w:r>
      <w:r w:rsidR="00187431" w:rsidRPr="003962C3">
        <w:rPr>
          <w:rFonts w:ascii="Times New Roman" w:hAnsi="Times New Roman"/>
          <w:color w:val="auto"/>
          <w:sz w:val="24"/>
          <w:szCs w:val="24"/>
        </w:rPr>
        <w:t xml:space="preserve">событиях истории России и </w:t>
      </w:r>
      <w:r w:rsidR="00187431" w:rsidRPr="003962C3">
        <w:rPr>
          <w:rFonts w:ascii="Times New Roman" w:hAnsi="Times New Roman"/>
          <w:color w:val="auto"/>
          <w:sz w:val="24"/>
          <w:szCs w:val="24"/>
          <w:lang w:val="ba-RU"/>
        </w:rPr>
        <w:t>башкирского</w:t>
      </w:r>
      <w:r w:rsidR="009438DA" w:rsidRPr="003962C3">
        <w:rPr>
          <w:rFonts w:ascii="Times New Roman" w:hAnsi="Times New Roman"/>
          <w:color w:val="auto"/>
          <w:sz w:val="24"/>
          <w:szCs w:val="24"/>
        </w:rPr>
        <w:t xml:space="preserve"> народа</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Нравственное и духовное воспитание: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w:t>
      </w:r>
      <w:r w:rsidR="00C67A9E" w:rsidRPr="003962C3">
        <w:rPr>
          <w:rFonts w:ascii="Times New Roman" w:hAnsi="Times New Roman"/>
          <w:color w:val="auto"/>
          <w:sz w:val="24"/>
          <w:szCs w:val="24"/>
        </w:rPr>
        <w:t xml:space="preserve"> </w:t>
      </w:r>
      <w:r w:rsidRPr="003962C3">
        <w:rPr>
          <w:rFonts w:ascii="Times New Roman" w:hAnsi="Times New Roman"/>
          <w:color w:val="auto"/>
          <w:sz w:val="24"/>
          <w:szCs w:val="24"/>
        </w:rPr>
        <w:t>значении религиозной культуры в жизни человека и общества, связи религиозных культур народов России</w:t>
      </w:r>
      <w:r w:rsidR="00187431" w:rsidRPr="003962C3">
        <w:rPr>
          <w:rFonts w:ascii="Times New Roman" w:hAnsi="Times New Roman"/>
          <w:color w:val="auto"/>
          <w:sz w:val="24"/>
          <w:szCs w:val="24"/>
          <w:lang w:val="ba-RU"/>
        </w:rPr>
        <w:t>, Республики Башкортостан</w:t>
      </w:r>
      <w:r w:rsidR="00187431" w:rsidRPr="003962C3">
        <w:rPr>
          <w:rFonts w:ascii="Times New Roman" w:hAnsi="Times New Roman"/>
          <w:color w:val="auto"/>
          <w:sz w:val="24"/>
          <w:szCs w:val="24"/>
        </w:rPr>
        <w:t xml:space="preserve"> и</w:t>
      </w:r>
      <w:r w:rsidRPr="003962C3">
        <w:rPr>
          <w:rFonts w:ascii="Times New Roman" w:hAnsi="Times New Roman"/>
          <w:color w:val="auto"/>
          <w:sz w:val="24"/>
          <w:szCs w:val="24"/>
        </w:rPr>
        <w:t xml:space="preserve"> гражданской (светской) этики, свободе совести и вероисповедания, роли традиционных религий в развитии Российского государства</w:t>
      </w:r>
      <w:r w:rsidR="009438DA" w:rsidRPr="003962C3">
        <w:rPr>
          <w:rFonts w:ascii="Times New Roman" w:hAnsi="Times New Roman"/>
          <w:color w:val="auto"/>
          <w:sz w:val="24"/>
          <w:szCs w:val="24"/>
        </w:rPr>
        <w:t>, республики</w:t>
      </w:r>
      <w:r w:rsidRPr="003962C3">
        <w:rPr>
          <w:rFonts w:ascii="Times New Roman" w:hAnsi="Times New Roman"/>
          <w:color w:val="auto"/>
          <w:sz w:val="24"/>
          <w:szCs w:val="24"/>
        </w:rPr>
        <w:t>, в истории и культуре нашей страны;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 духовных ценностях народов России</w:t>
      </w:r>
      <w:r w:rsidR="009438DA" w:rsidRPr="003962C3">
        <w:rPr>
          <w:rFonts w:ascii="Times New Roman" w:hAnsi="Times New Roman"/>
          <w:color w:val="auto"/>
          <w:sz w:val="24"/>
          <w:szCs w:val="24"/>
        </w:rPr>
        <w:t>, и Республики Башкортостан</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уважительное отношение к тр</w:t>
      </w:r>
      <w:r w:rsidR="00187431" w:rsidRPr="003962C3">
        <w:rPr>
          <w:rFonts w:ascii="Times New Roman" w:hAnsi="Times New Roman"/>
          <w:color w:val="auto"/>
          <w:sz w:val="24"/>
          <w:szCs w:val="24"/>
        </w:rPr>
        <w:t>адициям, культуре и языку</w:t>
      </w:r>
      <w:r w:rsidR="00187431" w:rsidRPr="003962C3">
        <w:rPr>
          <w:rFonts w:ascii="Times New Roman" w:hAnsi="Times New Roman"/>
          <w:color w:val="auto"/>
          <w:sz w:val="24"/>
          <w:szCs w:val="24"/>
          <w:lang w:val="ba-RU"/>
        </w:rPr>
        <w:t xml:space="preserve"> башкирского</w:t>
      </w:r>
      <w:r w:rsidRPr="003962C3">
        <w:rPr>
          <w:rFonts w:ascii="Times New Roman" w:hAnsi="Times New Roman"/>
          <w:color w:val="auto"/>
          <w:sz w:val="24"/>
          <w:szCs w:val="24"/>
        </w:rPr>
        <w:t xml:space="preserve"> народа и других народов России</w:t>
      </w:r>
      <w:r w:rsidR="00187431" w:rsidRPr="003962C3">
        <w:rPr>
          <w:rFonts w:ascii="Times New Roman" w:hAnsi="Times New Roman"/>
          <w:color w:val="auto"/>
          <w:sz w:val="24"/>
          <w:szCs w:val="24"/>
          <w:lang w:val="ba-RU"/>
        </w:rPr>
        <w:t xml:space="preserve"> и многонационального Башкортостана</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знание и выполнение правил поведения в</w:t>
      </w:r>
      <w:r w:rsidR="009438DA" w:rsidRPr="003962C3">
        <w:rPr>
          <w:rFonts w:ascii="Times New Roman" w:hAnsi="Times New Roman"/>
          <w:color w:val="auto"/>
          <w:sz w:val="24"/>
          <w:szCs w:val="24"/>
        </w:rPr>
        <w:t xml:space="preserve"> школе</w:t>
      </w:r>
      <w:r w:rsidRPr="003962C3">
        <w:rPr>
          <w:rFonts w:ascii="Times New Roman" w:hAnsi="Times New Roman"/>
          <w:color w:val="auto"/>
          <w:sz w:val="24"/>
          <w:szCs w:val="24"/>
        </w:rPr>
        <w:t>, дом</w:t>
      </w:r>
      <w:r w:rsidR="00187431" w:rsidRPr="003962C3">
        <w:rPr>
          <w:rFonts w:ascii="Times New Roman" w:hAnsi="Times New Roman"/>
          <w:color w:val="auto"/>
          <w:sz w:val="24"/>
          <w:szCs w:val="24"/>
        </w:rPr>
        <w:t xml:space="preserve">а, на улице, в </w:t>
      </w:r>
      <w:r w:rsidR="00187431" w:rsidRPr="003962C3">
        <w:rPr>
          <w:rFonts w:ascii="Times New Roman" w:hAnsi="Times New Roman"/>
          <w:color w:val="auto"/>
          <w:sz w:val="24"/>
          <w:szCs w:val="24"/>
          <w:lang w:val="ba-RU"/>
        </w:rPr>
        <w:t>селе</w:t>
      </w:r>
      <w:r w:rsidRPr="003962C3">
        <w:rPr>
          <w:rFonts w:ascii="Times New Roman" w:hAnsi="Times New Roman"/>
          <w:color w:val="auto"/>
          <w:sz w:val="24"/>
          <w:szCs w:val="24"/>
        </w:rPr>
        <w:t>, в общественных местах, на природе;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бережное, гуманное отношение ко всему живому;</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444923" w:rsidRPr="003962C3" w:rsidRDefault="00444923" w:rsidP="00765682">
      <w:pPr>
        <w:pStyle w:val="ab"/>
        <w:spacing w:line="240" w:lineRule="auto"/>
        <w:ind w:firstLine="709"/>
        <w:rPr>
          <w:rFonts w:ascii="Times New Roman" w:hAnsi="Times New Roman"/>
          <w:b/>
          <w:color w:val="auto"/>
          <w:spacing w:val="2"/>
          <w:sz w:val="24"/>
          <w:szCs w:val="24"/>
        </w:rPr>
      </w:pP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Воспитание положительного отношения к труду и творчеству:</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уважение к труду и творчеству старших и сверстников;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элементарные представления об основных профессиях;</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ценностное отношение к учебе как виду творческой деятельности;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элементарные представления о современной экономике;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первоначальные навыки коллективной работы, в том </w:t>
      </w:r>
      <w:r w:rsidRPr="003962C3">
        <w:rPr>
          <w:rFonts w:ascii="Times New Roman" w:hAnsi="Times New Roman"/>
          <w:color w:val="auto"/>
          <w:sz w:val="24"/>
          <w:szCs w:val="24"/>
        </w:rPr>
        <w:t>числе при разработке и реализации учебных и учебно­трудовых проектов;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умение проявлять дисциплинированность, последователь</w:t>
      </w:r>
      <w:r w:rsidRPr="003962C3">
        <w:rPr>
          <w:rFonts w:ascii="Times New Roman" w:hAnsi="Times New Roman"/>
          <w:color w:val="auto"/>
          <w:sz w:val="24"/>
          <w:szCs w:val="24"/>
        </w:rPr>
        <w:t>ность и настойчивость в выполнении учебных и учебно­трудовых заданий;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умение соблюдать порядок на рабочем месте;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бережное отношение к результатам своего труда, труда </w:t>
      </w:r>
      <w:r w:rsidRPr="003962C3">
        <w:rPr>
          <w:rFonts w:ascii="Times New Roman" w:hAnsi="Times New Roman"/>
          <w:color w:val="auto"/>
          <w:sz w:val="24"/>
          <w:szCs w:val="24"/>
        </w:rPr>
        <w:t>других людей, к школьному имуществу, учебникам, личным вещам;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Интеллектуальное воспитание: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интерес к познанию нового;</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элементарные навыки работы с научной информацией;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790E47" w:rsidRPr="003962C3" w:rsidRDefault="00790E47" w:rsidP="00765682">
      <w:pPr>
        <w:pStyle w:val="ab"/>
        <w:spacing w:line="240" w:lineRule="auto"/>
        <w:ind w:firstLine="709"/>
        <w:rPr>
          <w:rFonts w:ascii="Times New Roman" w:hAnsi="Times New Roman"/>
          <w:b/>
          <w:color w:val="auto"/>
          <w:spacing w:val="2"/>
          <w:sz w:val="24"/>
          <w:szCs w:val="24"/>
          <w:lang w:val="ba-RU"/>
        </w:rPr>
      </w:pP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b/>
          <w:color w:val="auto"/>
          <w:spacing w:val="2"/>
          <w:sz w:val="24"/>
          <w:szCs w:val="24"/>
        </w:rPr>
        <w:t>Здоровьесберегающее воспитание</w:t>
      </w:r>
      <w:r w:rsidRPr="003962C3">
        <w:rPr>
          <w:rFonts w:ascii="Times New Roman" w:hAnsi="Times New Roman"/>
          <w:color w:val="auto"/>
          <w:spacing w:val="2"/>
          <w:sz w:val="24"/>
          <w:szCs w:val="24"/>
        </w:rPr>
        <w:t>:</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элементарные знания по истории российского и мирового спорта, уважение к спортсменам;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отрицательное отношение к </w:t>
      </w:r>
      <w:r w:rsidRPr="003962C3">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w:t>
      </w:r>
      <w:r w:rsidR="00790E47" w:rsidRPr="003962C3">
        <w:rPr>
          <w:rFonts w:ascii="Times New Roman" w:hAnsi="Times New Roman"/>
          <w:color w:val="auto"/>
          <w:sz w:val="24"/>
          <w:szCs w:val="24"/>
        </w:rPr>
        <w:t>в, бесконтрольного употреблени</w:t>
      </w:r>
      <w:r w:rsidR="00790E47" w:rsidRPr="003962C3">
        <w:rPr>
          <w:rFonts w:ascii="Times New Roman" w:hAnsi="Times New Roman"/>
          <w:color w:val="auto"/>
          <w:sz w:val="24"/>
          <w:szCs w:val="24"/>
          <w:lang w:val="ba-RU"/>
        </w:rPr>
        <w:t xml:space="preserve">я </w:t>
      </w:r>
      <w:r w:rsidRPr="003962C3">
        <w:rPr>
          <w:rFonts w:ascii="Times New Roman" w:hAnsi="Times New Roman"/>
          <w:color w:val="auto"/>
          <w:sz w:val="24"/>
          <w:szCs w:val="24"/>
        </w:rPr>
        <w:t>лекарственных препаратов, возникновения суицидальных мыслей.</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Социокультурное и медиакультурное воспитание: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первичный опыт социального партнерства и межпоколенного диалога;</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Культуротворческое и эстетическое воспитание: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проявление и развитие индивидуальных творческих способностей;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способность формулировать собственные эстетические предпочтения;</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представления о душевной и физической красоте человека;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начальные представления об искусстве народов России</w:t>
      </w:r>
      <w:r w:rsidR="009438DA" w:rsidRPr="003962C3">
        <w:rPr>
          <w:rFonts w:ascii="Times New Roman" w:hAnsi="Times New Roman"/>
          <w:color w:val="auto"/>
          <w:sz w:val="24"/>
          <w:szCs w:val="24"/>
        </w:rPr>
        <w:t xml:space="preserve"> и Республики Башкортостан</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интерес к чтению, произведениям искусства, детским </w:t>
      </w:r>
      <w:r w:rsidRPr="003962C3">
        <w:rPr>
          <w:rFonts w:ascii="Times New Roman" w:hAnsi="Times New Roman"/>
          <w:color w:val="auto"/>
          <w:sz w:val="24"/>
          <w:szCs w:val="24"/>
        </w:rPr>
        <w:t>спектаклям, концертам, выставкам, музыке;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интерес к занятиям художественным творчеством;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стремление к опрятному внешнему виду;</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отрицательное отношение к некрасивым поступкам и неряшливости.</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 xml:space="preserve">Правовое воспитание и культура безопасности: </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первоначальные представления о правах, свободах и обязанностях человека</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стремление активно участвовать в делах класса, ш</w:t>
      </w:r>
      <w:r w:rsidR="00790E47" w:rsidRPr="003962C3">
        <w:rPr>
          <w:rFonts w:ascii="Times New Roman" w:hAnsi="Times New Roman"/>
          <w:color w:val="auto"/>
          <w:sz w:val="24"/>
          <w:szCs w:val="24"/>
        </w:rPr>
        <w:t xml:space="preserve">колы, семьи, своего села, </w:t>
      </w:r>
      <w:r w:rsidR="00790E47" w:rsidRPr="003962C3">
        <w:rPr>
          <w:rFonts w:ascii="Times New Roman" w:hAnsi="Times New Roman"/>
          <w:color w:val="auto"/>
          <w:sz w:val="24"/>
          <w:szCs w:val="24"/>
          <w:lang w:val="ba-RU"/>
        </w:rPr>
        <w:t>Абзелиловского района</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умение отвечать за свои поступки;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знание правил безопасного поведения в школе, быту, на отдыхе, городской</w:t>
      </w:r>
      <w:r w:rsidR="00790E47" w:rsidRPr="003962C3">
        <w:rPr>
          <w:rFonts w:ascii="Times New Roman" w:hAnsi="Times New Roman"/>
          <w:color w:val="auto"/>
          <w:sz w:val="24"/>
          <w:szCs w:val="24"/>
          <w:lang w:val="ba-RU"/>
        </w:rPr>
        <w:t xml:space="preserve"> и сельской</w:t>
      </w:r>
      <w:r w:rsidRPr="003962C3">
        <w:rPr>
          <w:rFonts w:ascii="Times New Roman" w:hAnsi="Times New Roman"/>
          <w:color w:val="auto"/>
          <w:sz w:val="24"/>
          <w:szCs w:val="24"/>
        </w:rPr>
        <w:t xml:space="preserve"> среде, понимание необходимости их выполнения;</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об информационной безопасности;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представления о возможном негативном влиянии на мо</w:t>
      </w:r>
      <w:r w:rsidRPr="003962C3">
        <w:rPr>
          <w:rFonts w:ascii="Times New Roman" w:hAnsi="Times New Roman"/>
          <w:color w:val="auto"/>
          <w:spacing w:val="2"/>
          <w:sz w:val="24"/>
          <w:szCs w:val="24"/>
        </w:rPr>
        <w:t xml:space="preserve">рально­психологическое состояние человека компьютерных </w:t>
      </w:r>
      <w:r w:rsidRPr="003962C3">
        <w:rPr>
          <w:rFonts w:ascii="Times New Roman" w:hAnsi="Times New Roman"/>
          <w:color w:val="auto"/>
          <w:sz w:val="24"/>
          <w:szCs w:val="24"/>
        </w:rPr>
        <w:t>игр, кинофильмов, телевизионных передач, рекламы;</w:t>
      </w:r>
    </w:p>
    <w:p w:rsidR="000F42A9" w:rsidRPr="003962C3" w:rsidRDefault="000F42A9" w:rsidP="00765682">
      <w:pPr>
        <w:pStyle w:val="ab"/>
        <w:spacing w:line="240" w:lineRule="auto"/>
        <w:ind w:firstLine="709"/>
        <w:rPr>
          <w:rFonts w:ascii="Times New Roman" w:hAnsi="Times New Roman"/>
          <w:b/>
          <w:bCs/>
          <w:i/>
          <w:iCs/>
          <w:color w:val="auto"/>
          <w:sz w:val="24"/>
          <w:szCs w:val="24"/>
        </w:rPr>
      </w:pPr>
      <w:r w:rsidRPr="003962C3">
        <w:rPr>
          <w:rFonts w:ascii="Times New Roman" w:hAnsi="Times New Roman"/>
          <w:color w:val="auto"/>
          <w:sz w:val="24"/>
          <w:szCs w:val="24"/>
        </w:rPr>
        <w:t>элементарные представления о девиантном и делинквентном поведении.</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Воспитание семейных ценностей: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знание правил поведение в семье, понимание необходимости их выполнения;</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представление о семейных ролях, правах и обязанностях членов семьи;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знание истории, ценностей и традиций своей семьи;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3962C3" w:rsidRDefault="000F42A9" w:rsidP="00765682">
      <w:pPr>
        <w:pStyle w:val="ab"/>
        <w:spacing w:line="240" w:lineRule="auto"/>
        <w:ind w:firstLine="709"/>
        <w:rPr>
          <w:rFonts w:ascii="Times New Roman" w:hAnsi="Times New Roman"/>
          <w:color w:val="auto"/>
          <w:spacing w:val="2"/>
          <w:sz w:val="24"/>
          <w:szCs w:val="24"/>
          <w:lang w:val="ba-RU"/>
        </w:rPr>
      </w:pPr>
      <w:r w:rsidRPr="003962C3">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w:t>
      </w:r>
      <w:r w:rsidR="00790E47" w:rsidRPr="003962C3">
        <w:rPr>
          <w:rFonts w:ascii="Times New Roman" w:hAnsi="Times New Roman"/>
          <w:color w:val="auto"/>
          <w:sz w:val="24"/>
          <w:szCs w:val="24"/>
        </w:rPr>
        <w:t>мейных ценностях народов России</w:t>
      </w:r>
      <w:r w:rsidR="00790E47" w:rsidRPr="003962C3">
        <w:rPr>
          <w:rFonts w:ascii="Times New Roman" w:hAnsi="Times New Roman"/>
          <w:color w:val="auto"/>
          <w:sz w:val="24"/>
          <w:szCs w:val="24"/>
          <w:lang w:val="ba-RU"/>
        </w:rPr>
        <w:t xml:space="preserve"> и Республики Башкортостан</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Формирование коммуникативной культуры:</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первоначальные знания о безопасном общении в Интернете;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ценностные представления о родном языке;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элементарные навыки межкультурной коммуникации; </w:t>
      </w:r>
    </w:p>
    <w:p w:rsidR="000F42A9" w:rsidRPr="003962C3" w:rsidRDefault="000F42A9" w:rsidP="00765682">
      <w:pPr>
        <w:pStyle w:val="ab"/>
        <w:widowControl w:val="0"/>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Экологическое воспитание:</w:t>
      </w:r>
    </w:p>
    <w:p w:rsidR="000F42A9" w:rsidRPr="003962C3" w:rsidRDefault="000F42A9" w:rsidP="00765682">
      <w:pPr>
        <w:pStyle w:val="ab"/>
        <w:widowControl w:val="0"/>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развитие интереса к природе, природным явлениям и </w:t>
      </w:r>
      <w:r w:rsidRPr="003962C3">
        <w:rPr>
          <w:rFonts w:ascii="Times New Roman" w:hAnsi="Times New Roman"/>
          <w:color w:val="auto"/>
          <w:sz w:val="24"/>
          <w:szCs w:val="24"/>
        </w:rPr>
        <w:t>формам жизни, понимание активной роли человека в природе;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ценностное отношение к природе и всем формам жизни;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элементарный опыт природоохранительной деятельности;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бережное отношение к растениям и животным;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понимание взаимосвязи здоровья человека и экологической культуры;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элементарные знания законодательства в области защиты окружающей среды.</w:t>
      </w:r>
    </w:p>
    <w:p w:rsidR="000F42A9" w:rsidRPr="003962C3" w:rsidRDefault="00C67A9E" w:rsidP="009C6F9E">
      <w:pPr>
        <w:pStyle w:val="ab"/>
        <w:spacing w:line="240" w:lineRule="auto"/>
        <w:ind w:firstLine="709"/>
        <w:jc w:val="center"/>
        <w:rPr>
          <w:rFonts w:ascii="Times New Roman" w:hAnsi="Times New Roman"/>
          <w:b/>
          <w:color w:val="auto"/>
          <w:sz w:val="24"/>
          <w:szCs w:val="24"/>
        </w:rPr>
      </w:pPr>
      <w:r w:rsidRPr="003962C3">
        <w:rPr>
          <w:rFonts w:ascii="Times New Roman" w:hAnsi="Times New Roman"/>
          <w:b/>
          <w:color w:val="auto"/>
          <w:sz w:val="24"/>
          <w:szCs w:val="24"/>
        </w:rPr>
        <w:t xml:space="preserve">2.3.4 </w:t>
      </w:r>
      <w:r w:rsidR="007E639C" w:rsidRPr="003962C3">
        <w:rPr>
          <w:rFonts w:ascii="Times New Roman" w:hAnsi="Times New Roman"/>
          <w:b/>
          <w:color w:val="auto"/>
          <w:sz w:val="24"/>
          <w:szCs w:val="24"/>
        </w:rPr>
        <w:t>Виды деятельности и формы занятий с обучающимися</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Гражданско-патриотическое воспитание: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получают первоначальные представления о Конституции</w:t>
      </w:r>
      <w:r w:rsidRPr="003962C3">
        <w:rPr>
          <w:rFonts w:ascii="Times New Roman" w:hAnsi="Times New Roman"/>
          <w:color w:val="auto"/>
          <w:spacing w:val="-2"/>
          <w:sz w:val="24"/>
          <w:szCs w:val="24"/>
        </w:rPr>
        <w:br/>
        <w:t>Российской Федерации,</w:t>
      </w:r>
      <w:r w:rsidR="00790E47" w:rsidRPr="003962C3">
        <w:rPr>
          <w:rFonts w:ascii="Times New Roman" w:hAnsi="Times New Roman"/>
          <w:color w:val="auto"/>
          <w:spacing w:val="-2"/>
          <w:sz w:val="24"/>
          <w:szCs w:val="24"/>
          <w:lang w:val="ba-RU"/>
        </w:rPr>
        <w:t xml:space="preserve"> Республики Башкортостан,</w:t>
      </w:r>
      <w:r w:rsidRPr="003962C3">
        <w:rPr>
          <w:rFonts w:ascii="Times New Roman" w:hAnsi="Times New Roman"/>
          <w:color w:val="auto"/>
          <w:spacing w:val="-2"/>
          <w:sz w:val="24"/>
          <w:szCs w:val="24"/>
        </w:rPr>
        <w:t xml:space="preserve"> знакомятся с государственной сим</w:t>
      </w:r>
      <w:r w:rsidRPr="003962C3">
        <w:rPr>
          <w:rFonts w:ascii="Times New Roman" w:hAnsi="Times New Roman"/>
          <w:color w:val="auto"/>
          <w:sz w:val="24"/>
          <w:szCs w:val="24"/>
        </w:rPr>
        <w:t>воликой – Гербом, Флагом Российской Федерации, гербом и флагом</w:t>
      </w:r>
      <w:r w:rsidR="004370C4" w:rsidRPr="003962C3">
        <w:rPr>
          <w:rFonts w:ascii="Times New Roman" w:hAnsi="Times New Roman"/>
          <w:color w:val="auto"/>
          <w:sz w:val="24"/>
          <w:szCs w:val="24"/>
        </w:rPr>
        <w:t xml:space="preserve"> Республики Башкортостан</w:t>
      </w:r>
      <w:r w:rsidRPr="003962C3">
        <w:rPr>
          <w:rFonts w:ascii="Times New Roman" w:hAnsi="Times New Roman"/>
          <w:color w:val="auto"/>
          <w:sz w:val="24"/>
          <w:szCs w:val="24"/>
        </w:rPr>
        <w:t xml:space="preserve">, </w:t>
      </w:r>
      <w:r w:rsidR="00826665" w:rsidRPr="003962C3">
        <w:rPr>
          <w:rFonts w:ascii="Times New Roman" w:hAnsi="Times New Roman"/>
          <w:color w:val="auto"/>
          <w:sz w:val="24"/>
          <w:szCs w:val="24"/>
        </w:rPr>
        <w:t>Баймакского</w:t>
      </w:r>
      <w:r w:rsidR="00166F9E" w:rsidRPr="003962C3">
        <w:rPr>
          <w:rFonts w:ascii="Times New Roman" w:hAnsi="Times New Roman"/>
          <w:color w:val="auto"/>
          <w:sz w:val="24"/>
          <w:szCs w:val="24"/>
        </w:rPr>
        <w:t xml:space="preserve"> района </w:t>
      </w:r>
      <w:r w:rsidRPr="003962C3">
        <w:rPr>
          <w:rFonts w:ascii="Times New Roman" w:hAnsi="Times New Roman"/>
          <w:color w:val="auto"/>
          <w:spacing w:val="2"/>
          <w:sz w:val="24"/>
          <w:szCs w:val="24"/>
        </w:rPr>
        <w:t xml:space="preserve">(на плакатах, картинах, </w:t>
      </w:r>
      <w:r w:rsidRPr="003962C3">
        <w:rPr>
          <w:rFonts w:ascii="Times New Roman" w:hAnsi="Times New Roman"/>
          <w:color w:val="auto"/>
          <w:sz w:val="24"/>
          <w:szCs w:val="24"/>
        </w:rPr>
        <w:t xml:space="preserve">в процессе бесед, чтения книг, </w:t>
      </w:r>
      <w:r w:rsidRPr="003962C3">
        <w:rPr>
          <w:rFonts w:ascii="Times New Roman" w:hAnsi="Times New Roman"/>
          <w:color w:val="auto"/>
          <w:spacing w:val="-2"/>
          <w:sz w:val="24"/>
          <w:szCs w:val="24"/>
        </w:rPr>
        <w:t>изучения основных и вариативных учебных дисциплин</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w:t>
      </w:r>
      <w:r w:rsidR="00790E47" w:rsidRPr="003962C3">
        <w:rPr>
          <w:rFonts w:ascii="Times New Roman" w:hAnsi="Times New Roman"/>
          <w:color w:val="auto"/>
          <w:spacing w:val="-2"/>
          <w:sz w:val="24"/>
          <w:szCs w:val="24"/>
          <w:lang w:val="ba-RU"/>
        </w:rPr>
        <w:t xml:space="preserve"> (например, </w:t>
      </w:r>
      <w:r w:rsidR="00826665" w:rsidRPr="003962C3">
        <w:rPr>
          <w:rFonts w:ascii="Times New Roman" w:hAnsi="Times New Roman"/>
          <w:color w:val="auto"/>
          <w:spacing w:val="-2"/>
          <w:sz w:val="24"/>
          <w:szCs w:val="24"/>
          <w:lang w:val="ba-RU"/>
        </w:rPr>
        <w:t xml:space="preserve"> Тафтизан Миндигулов,</w:t>
      </w:r>
      <w:r w:rsidR="00790E47" w:rsidRPr="003962C3">
        <w:rPr>
          <w:rFonts w:ascii="Times New Roman" w:hAnsi="Times New Roman"/>
          <w:color w:val="auto"/>
          <w:spacing w:val="-2"/>
          <w:sz w:val="24"/>
          <w:szCs w:val="24"/>
          <w:lang w:val="ba-RU"/>
        </w:rPr>
        <w:t>Александр Матросов – Шакирьян Мухамедьянов</w:t>
      </w:r>
      <w:r w:rsidR="00CD1AD6" w:rsidRPr="003962C3">
        <w:rPr>
          <w:rFonts w:ascii="Times New Roman" w:hAnsi="Times New Roman"/>
          <w:color w:val="auto"/>
          <w:spacing w:val="-2"/>
          <w:sz w:val="24"/>
          <w:szCs w:val="24"/>
          <w:lang w:val="ba-RU"/>
        </w:rPr>
        <w:t>, Минигали Губайдуллин, Минигали Шаймуратов, Муса Гареев, Тагир Кусимов,  воины-интернационалисты района)</w:t>
      </w:r>
      <w:r w:rsidRPr="003962C3">
        <w:rPr>
          <w:rFonts w:ascii="Times New Roman" w:hAnsi="Times New Roman"/>
          <w:color w:val="auto"/>
          <w:spacing w:val="-2"/>
          <w:sz w:val="24"/>
          <w:szCs w:val="24"/>
        </w:rPr>
        <w:t xml:space="preserve">, с обязанностями гражданина (в процессе бесед, экскурсий, просмотра кинофильмов, экскурсий по историческим и памятным </w:t>
      </w:r>
      <w:r w:rsidRPr="003962C3">
        <w:rPr>
          <w:rFonts w:ascii="Times New Roman" w:hAnsi="Times New Roman"/>
          <w:color w:val="auto"/>
          <w:spacing w:val="2"/>
          <w:sz w:val="24"/>
          <w:szCs w:val="24"/>
        </w:rPr>
        <w:t>местам, сюжетно­ролев</w:t>
      </w:r>
      <w:r w:rsidR="00CD1AD6" w:rsidRPr="003962C3">
        <w:rPr>
          <w:rFonts w:ascii="Times New Roman" w:hAnsi="Times New Roman"/>
          <w:color w:val="auto"/>
          <w:spacing w:val="2"/>
          <w:sz w:val="24"/>
          <w:szCs w:val="24"/>
        </w:rPr>
        <w:t>ых игр гражданского и историко­</w:t>
      </w:r>
      <w:r w:rsidRPr="003962C3">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знакомятся с историей и культурой родного края, на</w:t>
      </w:r>
      <w:r w:rsidRPr="003962C3">
        <w:rPr>
          <w:rFonts w:ascii="Times New Roman" w:hAnsi="Times New Roman"/>
          <w:color w:val="auto"/>
          <w:spacing w:val="-2"/>
          <w:sz w:val="24"/>
          <w:szCs w:val="24"/>
        </w:rPr>
        <w:t>родным творчеством, этнокультурными традициями, фолькло</w:t>
      </w:r>
      <w:r w:rsidRPr="003962C3">
        <w:rPr>
          <w:rFonts w:ascii="Times New Roman" w:hAnsi="Times New Roman"/>
          <w:color w:val="auto"/>
          <w:sz w:val="24"/>
          <w:szCs w:val="24"/>
        </w:rPr>
        <w:t>ром</w:t>
      </w:r>
      <w:r w:rsidR="00CD1AD6" w:rsidRPr="003962C3">
        <w:rPr>
          <w:rFonts w:ascii="Times New Roman" w:hAnsi="Times New Roman"/>
          <w:color w:val="auto"/>
          <w:sz w:val="24"/>
          <w:szCs w:val="24"/>
          <w:lang w:val="ba-RU"/>
        </w:rPr>
        <w:t xml:space="preserve"> (например, сабантуй, праздники Воронья каша, Науруз, Нардуган, обряд талой воды и т.д.)</w:t>
      </w:r>
      <w:r w:rsidRPr="003962C3">
        <w:rPr>
          <w:rFonts w:ascii="Times New Roman" w:hAnsi="Times New Roman"/>
          <w:color w:val="auto"/>
          <w:sz w:val="24"/>
          <w:szCs w:val="24"/>
        </w:rPr>
        <w:t>, особенностями быта народов России</w:t>
      </w:r>
      <w:r w:rsidR="00166F9E" w:rsidRPr="003962C3">
        <w:rPr>
          <w:rFonts w:ascii="Times New Roman" w:hAnsi="Times New Roman"/>
          <w:color w:val="auto"/>
          <w:sz w:val="24"/>
          <w:szCs w:val="24"/>
        </w:rPr>
        <w:t xml:space="preserve"> и </w:t>
      </w:r>
      <w:r w:rsidRPr="003962C3">
        <w:rPr>
          <w:rFonts w:ascii="Times New Roman" w:hAnsi="Times New Roman"/>
          <w:color w:val="auto"/>
          <w:sz w:val="24"/>
          <w:szCs w:val="24"/>
        </w:rPr>
        <w:t xml:space="preserve"> </w:t>
      </w:r>
      <w:r w:rsidR="00790E47" w:rsidRPr="003962C3">
        <w:rPr>
          <w:rFonts w:ascii="Times New Roman" w:hAnsi="Times New Roman"/>
          <w:color w:val="auto"/>
          <w:sz w:val="24"/>
          <w:szCs w:val="24"/>
        </w:rPr>
        <w:t xml:space="preserve"> </w:t>
      </w:r>
      <w:r w:rsidR="00790E47" w:rsidRPr="003962C3">
        <w:rPr>
          <w:rFonts w:ascii="Times New Roman" w:hAnsi="Times New Roman"/>
          <w:color w:val="auto"/>
          <w:sz w:val="24"/>
          <w:szCs w:val="24"/>
          <w:lang w:val="ba-RU"/>
        </w:rPr>
        <w:t>Р</w:t>
      </w:r>
      <w:r w:rsidR="00166F9E" w:rsidRPr="003962C3">
        <w:rPr>
          <w:rFonts w:ascii="Times New Roman" w:hAnsi="Times New Roman"/>
          <w:color w:val="auto"/>
          <w:sz w:val="24"/>
          <w:szCs w:val="24"/>
        </w:rPr>
        <w:t>еспублики</w:t>
      </w:r>
      <w:r w:rsidR="00790E47" w:rsidRPr="003962C3">
        <w:rPr>
          <w:rFonts w:ascii="Times New Roman" w:hAnsi="Times New Roman"/>
          <w:color w:val="auto"/>
          <w:sz w:val="24"/>
          <w:szCs w:val="24"/>
          <w:lang w:val="ba-RU"/>
        </w:rPr>
        <w:t xml:space="preserve"> Башкортостан</w:t>
      </w:r>
      <w:r w:rsidR="00166F9E" w:rsidRPr="003962C3">
        <w:rPr>
          <w:rFonts w:ascii="Times New Roman" w:hAnsi="Times New Roman"/>
          <w:color w:val="auto"/>
          <w:sz w:val="24"/>
          <w:szCs w:val="24"/>
        </w:rPr>
        <w:t xml:space="preserve"> </w:t>
      </w:r>
      <w:r w:rsidRPr="003962C3">
        <w:rPr>
          <w:rFonts w:ascii="Times New Roman" w:hAnsi="Times New Roman"/>
          <w:color w:val="auto"/>
          <w:sz w:val="24"/>
          <w:szCs w:val="24"/>
        </w:rPr>
        <w:t xml:space="preserve">(в процессе бесед, </w:t>
      </w:r>
      <w:r w:rsidRPr="003962C3">
        <w:rPr>
          <w:rFonts w:ascii="Times New Roman" w:hAnsi="Times New Roman"/>
          <w:color w:val="auto"/>
          <w:spacing w:val="2"/>
          <w:sz w:val="24"/>
          <w:szCs w:val="24"/>
        </w:rPr>
        <w:t xml:space="preserve">сюжетно­ролевых игр, просмотра кинофильмов, творческих </w:t>
      </w:r>
      <w:r w:rsidRPr="003962C3">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w:t>
      </w:r>
      <w:r w:rsidR="00CD1AD6" w:rsidRPr="003962C3">
        <w:rPr>
          <w:rFonts w:ascii="Times New Roman" w:hAnsi="Times New Roman"/>
          <w:color w:val="auto"/>
          <w:spacing w:val="2"/>
          <w:sz w:val="24"/>
          <w:szCs w:val="24"/>
          <w:lang w:val="ba-RU"/>
        </w:rPr>
        <w:t xml:space="preserve"> – День Победы,  День Республики</w:t>
      </w:r>
      <w:r w:rsidR="00B23377" w:rsidRPr="003962C3">
        <w:rPr>
          <w:rFonts w:ascii="Times New Roman" w:hAnsi="Times New Roman"/>
          <w:color w:val="auto"/>
          <w:spacing w:val="2"/>
          <w:sz w:val="24"/>
          <w:szCs w:val="24"/>
          <w:lang w:val="ba-RU"/>
        </w:rPr>
        <w:t>, Д</w:t>
      </w:r>
      <w:r w:rsidR="00CD1AD6" w:rsidRPr="003962C3">
        <w:rPr>
          <w:rFonts w:ascii="Times New Roman" w:hAnsi="Times New Roman"/>
          <w:color w:val="auto"/>
          <w:spacing w:val="2"/>
          <w:sz w:val="24"/>
          <w:szCs w:val="24"/>
          <w:lang w:val="ba-RU"/>
        </w:rPr>
        <w:t>ень народного е</w:t>
      </w:r>
      <w:r w:rsidR="00B23377" w:rsidRPr="003962C3">
        <w:rPr>
          <w:rFonts w:ascii="Times New Roman" w:hAnsi="Times New Roman"/>
          <w:color w:val="auto"/>
          <w:spacing w:val="2"/>
          <w:sz w:val="24"/>
          <w:szCs w:val="24"/>
          <w:lang w:val="ba-RU"/>
        </w:rPr>
        <w:t>динства, День защитников Отечества и т.д.</w:t>
      </w:r>
      <w:r w:rsidRPr="003962C3">
        <w:rPr>
          <w:rFonts w:ascii="Times New Roman" w:hAnsi="Times New Roman"/>
          <w:color w:val="auto"/>
          <w:spacing w:val="2"/>
          <w:sz w:val="24"/>
          <w:szCs w:val="24"/>
        </w:rPr>
        <w:t xml:space="preserve">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знакомятся с деятельностью общественных организа</w:t>
      </w:r>
      <w:r w:rsidRPr="003962C3">
        <w:rPr>
          <w:rFonts w:ascii="Times New Roman" w:hAnsi="Times New Roman"/>
          <w:color w:val="auto"/>
          <w:sz w:val="24"/>
          <w:szCs w:val="24"/>
        </w:rPr>
        <w:t>ций патриотической и гражданской направленности</w:t>
      </w:r>
      <w:r w:rsidRPr="003962C3">
        <w:rPr>
          <w:rFonts w:ascii="Times New Roman" w:hAnsi="Times New Roman"/>
          <w:color w:val="auto"/>
          <w:spacing w:val="2"/>
          <w:sz w:val="24"/>
          <w:szCs w:val="24"/>
        </w:rPr>
        <w:t xml:space="preserve"> (в процессе посильного участия в социальных </w:t>
      </w:r>
      <w:r w:rsidRPr="003962C3">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участвуют в просмотре учебных фильмов, отрывков из ху</w:t>
      </w:r>
      <w:r w:rsidRPr="003962C3">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3962C3">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r w:rsidR="00A86D33" w:rsidRPr="003962C3">
        <w:rPr>
          <w:rFonts w:ascii="Times New Roman" w:hAnsi="Times New Roman"/>
          <w:color w:val="auto"/>
          <w:sz w:val="24"/>
          <w:szCs w:val="24"/>
          <w:lang w:val="ba-RU"/>
        </w:rPr>
        <w:t>, с тружениками тыла, с</w:t>
      </w:r>
      <w:r w:rsidR="00A86D33" w:rsidRPr="003962C3">
        <w:rPr>
          <w:rFonts w:ascii="Times New Roman" w:hAnsi="Times New Roman"/>
          <w:color w:val="auto"/>
          <w:sz w:val="24"/>
          <w:szCs w:val="24"/>
        </w:rPr>
        <w:t xml:space="preserve"> «детьми войны»</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получают первоначальный опыт межкультурной ком</w:t>
      </w:r>
      <w:r w:rsidRPr="003962C3">
        <w:rPr>
          <w:rFonts w:ascii="Times New Roman" w:hAnsi="Times New Roman"/>
          <w:color w:val="auto"/>
          <w:sz w:val="24"/>
          <w:szCs w:val="24"/>
        </w:rPr>
        <w:t>муникации с детьми и взрослыми – представителями разных народов России</w:t>
      </w:r>
      <w:r w:rsidR="00A86D33" w:rsidRPr="003962C3">
        <w:rPr>
          <w:rFonts w:ascii="Times New Roman" w:hAnsi="Times New Roman"/>
          <w:color w:val="auto"/>
          <w:sz w:val="24"/>
          <w:szCs w:val="24"/>
        </w:rPr>
        <w:t xml:space="preserve"> и Республики Башкортостан</w:t>
      </w:r>
      <w:r w:rsidRPr="003962C3">
        <w:rPr>
          <w:rFonts w:ascii="Times New Roman" w:hAnsi="Times New Roman"/>
          <w:color w:val="auto"/>
          <w:sz w:val="24"/>
          <w:szCs w:val="24"/>
        </w:rPr>
        <w:t>,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w:t>
      </w:r>
      <w:r w:rsidR="00A86D33" w:rsidRPr="003962C3">
        <w:rPr>
          <w:rFonts w:ascii="Times New Roman" w:hAnsi="Times New Roman"/>
          <w:color w:val="auto"/>
          <w:spacing w:val="2"/>
          <w:sz w:val="24"/>
          <w:szCs w:val="24"/>
        </w:rPr>
        <w:t xml:space="preserve"> (Вечер встречи выпускников)</w:t>
      </w:r>
      <w:r w:rsidRPr="003962C3">
        <w:rPr>
          <w:rFonts w:ascii="Times New Roman" w:hAnsi="Times New Roman"/>
          <w:color w:val="auto"/>
          <w:spacing w:val="2"/>
          <w:sz w:val="24"/>
          <w:szCs w:val="24"/>
        </w:rPr>
        <w:t>, явив</w:t>
      </w:r>
      <w:r w:rsidRPr="003962C3">
        <w:rPr>
          <w:rFonts w:ascii="Times New Roman" w:hAnsi="Times New Roman"/>
          <w:color w:val="auto"/>
          <w:sz w:val="24"/>
          <w:szCs w:val="24"/>
        </w:rPr>
        <w:t>ших собой достойные примеры гражданственности и патриотизма;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Нравственное и духовное воспитание: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получают первоначальные представления о базовых цен</w:t>
      </w:r>
      <w:r w:rsidRPr="003962C3">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3962C3">
        <w:rPr>
          <w:rFonts w:ascii="Times New Roman" w:hAnsi="Times New Roman"/>
          <w:color w:val="auto"/>
          <w:spacing w:val="-2"/>
          <w:sz w:val="24"/>
          <w:szCs w:val="24"/>
        </w:rPr>
        <w:t xml:space="preserve">такой, как театральные постановки, литературно­музыкальные </w:t>
      </w:r>
      <w:r w:rsidRPr="003962C3">
        <w:rPr>
          <w:rFonts w:ascii="Times New Roman" w:hAnsi="Times New Roman"/>
          <w:color w:val="auto"/>
          <w:spacing w:val="2"/>
          <w:sz w:val="24"/>
          <w:szCs w:val="24"/>
        </w:rPr>
        <w:t>композиции, художественные выставки и</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других мероприятий, отражающих </w:t>
      </w:r>
      <w:r w:rsidRPr="003962C3">
        <w:rPr>
          <w:rFonts w:ascii="Times New Roman" w:hAnsi="Times New Roman"/>
          <w:color w:val="auto"/>
          <w:spacing w:val="-2"/>
          <w:sz w:val="24"/>
          <w:szCs w:val="24"/>
        </w:rPr>
        <w:t>культурные и духовные традиции народов России</w:t>
      </w:r>
      <w:r w:rsidR="00A86D33" w:rsidRPr="003962C3">
        <w:rPr>
          <w:rFonts w:ascii="Times New Roman" w:hAnsi="Times New Roman"/>
          <w:color w:val="auto"/>
          <w:spacing w:val="-2"/>
          <w:sz w:val="24"/>
          <w:szCs w:val="24"/>
        </w:rPr>
        <w:t xml:space="preserve"> и Республики Башкортостан</w:t>
      </w:r>
      <w:r w:rsidRPr="003962C3">
        <w:rPr>
          <w:rFonts w:ascii="Times New Roman" w:hAnsi="Times New Roman"/>
          <w:color w:val="auto"/>
          <w:spacing w:val="-2"/>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участвуют в проведении уроков этики, внеурочных меро</w:t>
      </w:r>
      <w:r w:rsidRPr="003962C3">
        <w:rPr>
          <w:rFonts w:ascii="Times New Roman" w:hAnsi="Times New Roman"/>
          <w:color w:val="auto"/>
          <w:spacing w:val="2"/>
          <w:sz w:val="24"/>
          <w:szCs w:val="24"/>
        </w:rPr>
        <w:t>приятий, направленных на формирование представлений</w:t>
      </w:r>
      <w:r w:rsidRPr="003962C3">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3962C3">
        <w:rPr>
          <w:rFonts w:ascii="Times New Roman" w:hAnsi="Times New Roman"/>
          <w:color w:val="auto"/>
          <w:spacing w:val="2"/>
          <w:sz w:val="24"/>
          <w:szCs w:val="24"/>
        </w:rPr>
        <w:t>детям, взрослым, обучаются дружной игре, взаимной под</w:t>
      </w:r>
      <w:r w:rsidRPr="003962C3">
        <w:rPr>
          <w:rFonts w:ascii="Times New Roman" w:hAnsi="Times New Roman"/>
          <w:color w:val="auto"/>
          <w:sz w:val="24"/>
          <w:szCs w:val="24"/>
        </w:rPr>
        <w:t>держке, участвуют в коллективных играх, приобретают опыта</w:t>
      </w:r>
      <w:r w:rsidR="006B0C24" w:rsidRPr="003962C3">
        <w:rPr>
          <w:rFonts w:ascii="Times New Roman" w:hAnsi="Times New Roman"/>
          <w:color w:val="auto"/>
          <w:sz w:val="24"/>
          <w:szCs w:val="24"/>
        </w:rPr>
        <w:t xml:space="preserve"> </w:t>
      </w:r>
      <w:r w:rsidRPr="003962C3">
        <w:rPr>
          <w:rFonts w:ascii="Times New Roman" w:hAnsi="Times New Roman"/>
          <w:color w:val="auto"/>
          <w:sz w:val="24"/>
          <w:szCs w:val="24"/>
        </w:rPr>
        <w:t>совместной деятельности;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принимают посильное участие в делах благотворительности, мило</w:t>
      </w:r>
      <w:r w:rsidRPr="003962C3">
        <w:rPr>
          <w:rFonts w:ascii="Times New Roman" w:hAnsi="Times New Roman"/>
          <w:color w:val="auto"/>
          <w:sz w:val="24"/>
          <w:szCs w:val="24"/>
        </w:rPr>
        <w:t>сердия, в оказании помощи нуждающимся, заботе о животных, других живых существах, природе.</w:t>
      </w:r>
      <w:r w:rsidR="00D74EDB" w:rsidRPr="003962C3">
        <w:rPr>
          <w:rFonts w:ascii="Times New Roman" w:hAnsi="Times New Roman"/>
          <w:color w:val="auto"/>
          <w:sz w:val="24"/>
          <w:szCs w:val="24"/>
        </w:rPr>
        <w:br/>
      </w:r>
    </w:p>
    <w:p w:rsidR="00D74EDB" w:rsidRPr="003962C3" w:rsidRDefault="00D74EDB" w:rsidP="00765682">
      <w:pPr>
        <w:pStyle w:val="ab"/>
        <w:spacing w:line="240" w:lineRule="auto"/>
        <w:ind w:firstLine="709"/>
        <w:rPr>
          <w:rFonts w:ascii="Times New Roman" w:hAnsi="Times New Roman"/>
          <w:color w:val="auto"/>
          <w:sz w:val="24"/>
          <w:szCs w:val="24"/>
        </w:rPr>
      </w:pP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Воспитание положительного отношения к труду и творчеству:</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получают первоначальные представления о роли</w:t>
      </w:r>
      <w:r w:rsidRPr="003962C3">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знакомятся с профессиями своих родителей (законных </w:t>
      </w:r>
      <w:r w:rsidRPr="003962C3">
        <w:rPr>
          <w:rFonts w:ascii="Times New Roman" w:hAnsi="Times New Roman"/>
          <w:color w:val="auto"/>
          <w:spacing w:val="-2"/>
          <w:sz w:val="24"/>
          <w:szCs w:val="24"/>
        </w:rPr>
        <w:t>представителей) и прародителей, участвуют в организации и про</w:t>
      </w:r>
      <w:r w:rsidRPr="003962C3">
        <w:rPr>
          <w:rFonts w:ascii="Times New Roman" w:hAnsi="Times New Roman"/>
          <w:color w:val="auto"/>
          <w:sz w:val="24"/>
          <w:szCs w:val="24"/>
        </w:rPr>
        <w:t>ведении презентаций «Труд наших родных»;</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3962C3">
        <w:rPr>
          <w:rFonts w:ascii="Times New Roman" w:hAnsi="Times New Roman"/>
          <w:color w:val="auto"/>
          <w:sz w:val="24"/>
          <w:szCs w:val="24"/>
        </w:rPr>
        <w:t>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д.), раскры</w:t>
      </w:r>
      <w:r w:rsidRPr="003962C3">
        <w:rPr>
          <w:rFonts w:ascii="Times New Roman" w:hAnsi="Times New Roman"/>
          <w:color w:val="auto"/>
          <w:spacing w:val="2"/>
          <w:sz w:val="24"/>
          <w:szCs w:val="24"/>
        </w:rPr>
        <w:t xml:space="preserve">вающих перед детьми широкий спектр профессиональной </w:t>
      </w:r>
      <w:r w:rsidRPr="003962C3">
        <w:rPr>
          <w:rFonts w:ascii="Times New Roman" w:hAnsi="Times New Roman"/>
          <w:color w:val="auto"/>
          <w:sz w:val="24"/>
          <w:szCs w:val="24"/>
        </w:rPr>
        <w:t>и трудовой деятельности);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приобретают опыт уважительного и творческого отно</w:t>
      </w:r>
      <w:r w:rsidRPr="003962C3">
        <w:rPr>
          <w:rFonts w:ascii="Times New Roman" w:hAnsi="Times New Roman"/>
          <w:color w:val="auto"/>
          <w:spacing w:val="2"/>
          <w:sz w:val="24"/>
          <w:szCs w:val="24"/>
        </w:rPr>
        <w:t>шения к учебному труду (посредством презентации учеб</w:t>
      </w:r>
      <w:r w:rsidRPr="003962C3">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осваивают навыки творческого применения знаний, полу</w:t>
      </w:r>
      <w:r w:rsidRPr="003962C3">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приобретают начальный опыт участия в различных </w:t>
      </w:r>
      <w:r w:rsidRPr="003962C3">
        <w:rPr>
          <w:rFonts w:ascii="Times New Roman" w:hAnsi="Times New Roman"/>
          <w:color w:val="auto"/>
          <w:sz w:val="24"/>
          <w:szCs w:val="24"/>
        </w:rPr>
        <w:t>видах общественно полезной деятельности на базе образова</w:t>
      </w:r>
      <w:r w:rsidRPr="003962C3">
        <w:rPr>
          <w:rFonts w:ascii="Times New Roman" w:hAnsi="Times New Roman"/>
          <w:color w:val="auto"/>
          <w:spacing w:val="-2"/>
          <w:sz w:val="24"/>
          <w:szCs w:val="24"/>
        </w:rPr>
        <w:t xml:space="preserve">тельной организации и взаимодействующих с ним организаций </w:t>
      </w:r>
      <w:r w:rsidRPr="003962C3">
        <w:rPr>
          <w:rFonts w:ascii="Times New Roman" w:hAnsi="Times New Roman"/>
          <w:color w:val="auto"/>
          <w:spacing w:val="2"/>
          <w:sz w:val="24"/>
          <w:szCs w:val="24"/>
        </w:rPr>
        <w:t>дополнительного образования, других социальных институ</w:t>
      </w:r>
      <w:r w:rsidRPr="003962C3">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приобретают умения и навыки самообслуживания в шко</w:t>
      </w:r>
      <w:r w:rsidRPr="003962C3">
        <w:rPr>
          <w:rFonts w:ascii="Times New Roman" w:hAnsi="Times New Roman"/>
          <w:color w:val="auto"/>
          <w:sz w:val="24"/>
          <w:szCs w:val="24"/>
        </w:rPr>
        <w:t>ле и дома;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участвуют во встречах и беседах с выпускниками своей </w:t>
      </w:r>
      <w:r w:rsidRPr="003962C3">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D74EDB" w:rsidRPr="003962C3" w:rsidRDefault="00D74EDB" w:rsidP="00765682">
      <w:pPr>
        <w:pStyle w:val="ab"/>
        <w:spacing w:line="240" w:lineRule="auto"/>
        <w:ind w:firstLine="709"/>
        <w:rPr>
          <w:rFonts w:ascii="Times New Roman" w:hAnsi="Times New Roman"/>
          <w:b/>
          <w:color w:val="auto"/>
          <w:spacing w:val="2"/>
          <w:sz w:val="24"/>
          <w:szCs w:val="24"/>
        </w:rPr>
      </w:pPr>
    </w:p>
    <w:p w:rsidR="00D74EDB" w:rsidRPr="003962C3" w:rsidRDefault="00D74EDB" w:rsidP="00765682">
      <w:pPr>
        <w:pStyle w:val="ab"/>
        <w:spacing w:line="240" w:lineRule="auto"/>
        <w:ind w:firstLine="709"/>
        <w:rPr>
          <w:rFonts w:ascii="Times New Roman" w:hAnsi="Times New Roman"/>
          <w:b/>
          <w:color w:val="auto"/>
          <w:spacing w:val="2"/>
          <w:sz w:val="24"/>
          <w:szCs w:val="24"/>
        </w:rPr>
      </w:pPr>
    </w:p>
    <w:p w:rsidR="00D74EDB" w:rsidRPr="003962C3" w:rsidRDefault="00D74EDB" w:rsidP="00765682">
      <w:pPr>
        <w:pStyle w:val="ab"/>
        <w:spacing w:line="240" w:lineRule="auto"/>
        <w:ind w:firstLine="709"/>
        <w:rPr>
          <w:rFonts w:ascii="Times New Roman" w:hAnsi="Times New Roman"/>
          <w:b/>
          <w:color w:val="auto"/>
          <w:spacing w:val="2"/>
          <w:sz w:val="24"/>
          <w:szCs w:val="24"/>
        </w:rPr>
      </w:pP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Интеллектуальное воспитание: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получают первоначальные представления о роли зна</w:t>
      </w:r>
      <w:r w:rsidRPr="003962C3">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3962C3" w:rsidRDefault="000F42A9" w:rsidP="00765682">
      <w:pPr>
        <w:pStyle w:val="ab"/>
        <w:widowControl w:val="0"/>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3962C3" w:rsidRDefault="000F42A9" w:rsidP="00765682">
      <w:pPr>
        <w:pStyle w:val="ab"/>
        <w:widowControl w:val="0"/>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активно участвуют в олимпиадах, конкурсах</w:t>
      </w:r>
      <w:r w:rsidR="00474EF2" w:rsidRPr="003962C3">
        <w:rPr>
          <w:rFonts w:ascii="Times New Roman" w:hAnsi="Times New Roman"/>
          <w:color w:val="auto"/>
          <w:sz w:val="24"/>
          <w:szCs w:val="24"/>
        </w:rPr>
        <w:t>, смотрах знаний</w:t>
      </w:r>
      <w:r w:rsidRPr="003962C3">
        <w:rPr>
          <w:rFonts w:ascii="Times New Roman" w:hAnsi="Times New Roman"/>
          <w:color w:val="auto"/>
          <w:sz w:val="24"/>
          <w:szCs w:val="24"/>
        </w:rPr>
        <w:t>,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3962C3">
        <w:rPr>
          <w:rFonts w:ascii="Times New Roman" w:hAnsi="Times New Roman"/>
          <w:color w:val="auto"/>
          <w:spacing w:val="2"/>
          <w:sz w:val="24"/>
          <w:szCs w:val="24"/>
        </w:rPr>
        <w:t xml:space="preserve">вающих перед детьми широкий спектр интеллектуальной </w:t>
      </w:r>
      <w:r w:rsidRPr="003962C3">
        <w:rPr>
          <w:rFonts w:ascii="Times New Roman" w:hAnsi="Times New Roman"/>
          <w:color w:val="auto"/>
          <w:sz w:val="24"/>
          <w:szCs w:val="24"/>
        </w:rPr>
        <w:t>деятельности);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b/>
          <w:color w:val="auto"/>
          <w:spacing w:val="2"/>
          <w:sz w:val="24"/>
          <w:szCs w:val="24"/>
        </w:rPr>
        <w:t>Здоровьесберегающее воспитание</w:t>
      </w:r>
      <w:r w:rsidRPr="003962C3">
        <w:rPr>
          <w:rFonts w:ascii="Times New Roman" w:hAnsi="Times New Roman"/>
          <w:color w:val="auto"/>
          <w:spacing w:val="2"/>
          <w:sz w:val="24"/>
          <w:szCs w:val="24"/>
        </w:rPr>
        <w:t>:</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получают первоначальные представления о</w:t>
      </w:r>
      <w:r w:rsidRPr="003962C3">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3962C3">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3962C3" w:rsidRDefault="000F42A9" w:rsidP="00765682">
      <w:pPr>
        <w:pStyle w:val="aff1"/>
        <w:ind w:firstLine="709"/>
        <w:rPr>
          <w:sz w:val="24"/>
        </w:rPr>
      </w:pPr>
      <w:r w:rsidRPr="003962C3">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3962C3" w:rsidRDefault="000F42A9" w:rsidP="00765682">
      <w:pPr>
        <w:pStyle w:val="aff1"/>
        <w:ind w:firstLine="709"/>
        <w:rPr>
          <w:sz w:val="24"/>
        </w:rPr>
      </w:pPr>
      <w:r w:rsidRPr="003962C3">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3962C3" w:rsidRDefault="000F42A9" w:rsidP="00765682">
      <w:pPr>
        <w:pStyle w:val="aff1"/>
        <w:ind w:firstLine="709"/>
        <w:rPr>
          <w:sz w:val="24"/>
        </w:rPr>
      </w:pPr>
      <w:r w:rsidRPr="003962C3">
        <w:rPr>
          <w:sz w:val="24"/>
        </w:rPr>
        <w:t>получают элементарные представления о первой доврачебной помощи пострадавшим;</w:t>
      </w:r>
    </w:p>
    <w:p w:rsidR="000F42A9" w:rsidRPr="003962C3" w:rsidRDefault="000F42A9" w:rsidP="00765682">
      <w:pPr>
        <w:pStyle w:val="aff1"/>
        <w:ind w:firstLine="709"/>
        <w:rPr>
          <w:sz w:val="24"/>
        </w:rPr>
      </w:pPr>
      <w:r w:rsidRPr="003962C3">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3962C3">
        <w:rPr>
          <w:sz w:val="24"/>
        </w:rPr>
        <w:t xml:space="preserve">об аддиктивных проявлениях </w:t>
      </w:r>
      <w:r w:rsidRPr="003962C3">
        <w:rPr>
          <w:sz w:val="24"/>
        </w:rPr>
        <w:t xml:space="preserve">различного рода - </w:t>
      </w:r>
      <w:r w:rsidR="006B0C24" w:rsidRPr="003962C3">
        <w:rPr>
          <w:sz w:val="24"/>
        </w:rPr>
        <w:t>наркозависимости</w:t>
      </w:r>
      <w:r w:rsidRPr="003962C3">
        <w:rPr>
          <w:sz w:val="24"/>
        </w:rPr>
        <w:t xml:space="preserve">, </w:t>
      </w:r>
      <w:r w:rsidR="006B0C24" w:rsidRPr="003962C3">
        <w:rPr>
          <w:sz w:val="24"/>
        </w:rPr>
        <w:t>игромании</w:t>
      </w:r>
      <w:r w:rsidRPr="003962C3">
        <w:rPr>
          <w:sz w:val="24"/>
        </w:rPr>
        <w:t xml:space="preserve">, </w:t>
      </w:r>
      <w:r w:rsidR="006B0C24" w:rsidRPr="003962C3">
        <w:rPr>
          <w:sz w:val="24"/>
        </w:rPr>
        <w:t>табакокурении</w:t>
      </w:r>
      <w:r w:rsidRPr="003962C3">
        <w:rPr>
          <w:sz w:val="24"/>
        </w:rPr>
        <w:t>, интернет-</w:t>
      </w:r>
      <w:r w:rsidR="006B0C24" w:rsidRPr="003962C3">
        <w:rPr>
          <w:sz w:val="24"/>
        </w:rPr>
        <w:t>зависимости</w:t>
      </w:r>
      <w:r w:rsidRPr="003962C3">
        <w:rPr>
          <w:sz w:val="24"/>
        </w:rPr>
        <w:t>,  алкоголизм</w:t>
      </w:r>
      <w:r w:rsidR="006B0C24" w:rsidRPr="003962C3">
        <w:rPr>
          <w:sz w:val="24"/>
        </w:rPr>
        <w:t>е</w:t>
      </w:r>
      <w:r w:rsidRPr="003962C3">
        <w:rPr>
          <w:sz w:val="24"/>
        </w:rPr>
        <w:t xml:space="preserve"> и др., как </w:t>
      </w:r>
      <w:r w:rsidR="006B0C24" w:rsidRPr="003962C3">
        <w:rPr>
          <w:sz w:val="24"/>
        </w:rPr>
        <w:t xml:space="preserve">факторах, ограничивающих </w:t>
      </w:r>
      <w:r w:rsidRPr="003962C3">
        <w:rPr>
          <w:sz w:val="24"/>
        </w:rPr>
        <w:t>свободу личности;</w:t>
      </w:r>
    </w:p>
    <w:p w:rsidR="000F42A9" w:rsidRPr="003962C3" w:rsidRDefault="000F42A9" w:rsidP="00765682">
      <w:pPr>
        <w:pStyle w:val="aff1"/>
        <w:ind w:firstLine="709"/>
        <w:rPr>
          <w:sz w:val="24"/>
        </w:rPr>
      </w:pPr>
      <w:r w:rsidRPr="003962C3">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3962C3">
        <w:rPr>
          <w:sz w:val="24"/>
        </w:rPr>
        <w:t xml:space="preserve">учатся </w:t>
      </w:r>
      <w:r w:rsidRPr="003962C3">
        <w:rPr>
          <w:sz w:val="24"/>
        </w:rPr>
        <w:t>говорить «нет») (в ходе дискуссий, тренингов, ролевых игр, обсуждения видеосюжетов и др.);</w:t>
      </w:r>
    </w:p>
    <w:p w:rsidR="000F42A9" w:rsidRPr="003962C3" w:rsidRDefault="000F42A9" w:rsidP="00765682">
      <w:pPr>
        <w:pStyle w:val="aff1"/>
        <w:ind w:firstLine="709"/>
        <w:rPr>
          <w:sz w:val="24"/>
        </w:rPr>
      </w:pPr>
      <w:r w:rsidRPr="003962C3">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3962C3" w:rsidRDefault="000F42A9" w:rsidP="00765682">
      <w:pPr>
        <w:pStyle w:val="aff1"/>
        <w:ind w:firstLine="709"/>
        <w:rPr>
          <w:sz w:val="24"/>
        </w:rPr>
      </w:pPr>
      <w:r w:rsidRPr="003962C3">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3962C3" w:rsidRDefault="000F42A9" w:rsidP="00765682">
      <w:pPr>
        <w:pStyle w:val="aff1"/>
        <w:ind w:firstLine="709"/>
        <w:rPr>
          <w:sz w:val="24"/>
        </w:rPr>
      </w:pPr>
      <w:r w:rsidRPr="003962C3">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Социокультурное и медиакультурное воспитание:</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w:t>
      </w:r>
      <w:r w:rsidR="00474EF2" w:rsidRPr="003962C3">
        <w:rPr>
          <w:rFonts w:ascii="Times New Roman" w:hAnsi="Times New Roman"/>
          <w:color w:val="auto"/>
          <w:spacing w:val="2"/>
          <w:sz w:val="24"/>
          <w:szCs w:val="24"/>
        </w:rPr>
        <w:t>ающих на территории Республики Башкортостан</w:t>
      </w:r>
      <w:r w:rsidRPr="003962C3">
        <w:rPr>
          <w:rFonts w:ascii="Times New Roman" w:hAnsi="Times New Roman"/>
          <w:color w:val="auto"/>
          <w:spacing w:val="2"/>
          <w:sz w:val="24"/>
          <w:szCs w:val="24"/>
        </w:rPr>
        <w:t>, России;</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3962C3" w:rsidRDefault="000F42A9" w:rsidP="00765682">
      <w:pPr>
        <w:pStyle w:val="aff1"/>
        <w:ind w:firstLine="709"/>
        <w:rPr>
          <w:sz w:val="24"/>
        </w:rPr>
      </w:pPr>
      <w:r w:rsidRPr="003962C3">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3962C3" w:rsidRDefault="000F42A9" w:rsidP="00765682">
      <w:pPr>
        <w:pStyle w:val="aff1"/>
        <w:ind w:firstLine="709"/>
        <w:rPr>
          <w:sz w:val="24"/>
        </w:rPr>
      </w:pPr>
      <w:r w:rsidRPr="003962C3">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приобретают первичные навыки</w:t>
      </w:r>
      <w:r w:rsidRPr="003962C3">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w:t>
      </w:r>
      <w:r w:rsidR="00474EF2" w:rsidRPr="003962C3">
        <w:rPr>
          <w:rFonts w:ascii="Times New Roman" w:hAnsi="Times New Roman"/>
          <w:color w:val="auto"/>
          <w:spacing w:val="2"/>
          <w:sz w:val="24"/>
          <w:szCs w:val="24"/>
        </w:rPr>
        <w:t xml:space="preserve"> сел</w:t>
      </w:r>
      <w:r w:rsidR="00826665" w:rsidRPr="003962C3">
        <w:rPr>
          <w:rFonts w:ascii="Times New Roman" w:hAnsi="Times New Roman"/>
          <w:color w:val="auto"/>
          <w:spacing w:val="2"/>
          <w:sz w:val="24"/>
          <w:szCs w:val="24"/>
        </w:rPr>
        <w:t xml:space="preserve"> Баймакского</w:t>
      </w:r>
      <w:r w:rsidR="00BD4F49" w:rsidRPr="003962C3">
        <w:rPr>
          <w:rFonts w:ascii="Times New Roman" w:hAnsi="Times New Roman"/>
          <w:color w:val="auto"/>
          <w:spacing w:val="2"/>
          <w:sz w:val="24"/>
          <w:szCs w:val="24"/>
        </w:rPr>
        <w:t xml:space="preserve"> района, других </w:t>
      </w:r>
      <w:r w:rsidR="00474EF2" w:rsidRPr="003962C3">
        <w:rPr>
          <w:rFonts w:ascii="Times New Roman" w:hAnsi="Times New Roman"/>
          <w:color w:val="auto"/>
          <w:spacing w:val="2"/>
          <w:sz w:val="24"/>
          <w:szCs w:val="24"/>
        </w:rPr>
        <w:t>районов</w:t>
      </w:r>
      <w:r w:rsidR="00BD4F49" w:rsidRPr="003962C3">
        <w:rPr>
          <w:rFonts w:ascii="Times New Roman" w:hAnsi="Times New Roman"/>
          <w:color w:val="auto"/>
          <w:spacing w:val="2"/>
          <w:sz w:val="24"/>
          <w:szCs w:val="24"/>
        </w:rPr>
        <w:t xml:space="preserve"> Республики Башкортостан</w:t>
      </w:r>
      <w:r w:rsidR="00474EF2" w:rsidRPr="003962C3">
        <w:rPr>
          <w:rFonts w:ascii="Times New Roman" w:hAnsi="Times New Roman"/>
          <w:color w:val="auto"/>
          <w:spacing w:val="2"/>
          <w:sz w:val="24"/>
          <w:szCs w:val="24"/>
        </w:rPr>
        <w:t>,</w:t>
      </w:r>
      <w:r w:rsidRPr="003962C3">
        <w:rPr>
          <w:rFonts w:ascii="Times New Roman" w:hAnsi="Times New Roman"/>
          <w:color w:val="auto"/>
          <w:spacing w:val="2"/>
          <w:sz w:val="24"/>
          <w:szCs w:val="24"/>
        </w:rPr>
        <w:t xml:space="preserve"> регионов России</w:t>
      </w:r>
      <w:r w:rsidR="00BD4F49" w:rsidRPr="003962C3">
        <w:rPr>
          <w:rFonts w:ascii="Times New Roman" w:hAnsi="Times New Roman"/>
          <w:color w:val="auto"/>
          <w:spacing w:val="2"/>
          <w:sz w:val="24"/>
          <w:szCs w:val="24"/>
        </w:rPr>
        <w:t xml:space="preserve"> в социальных сетях</w:t>
      </w:r>
      <w:r w:rsidRPr="003962C3">
        <w:rPr>
          <w:rFonts w:ascii="Times New Roman" w:hAnsi="Times New Roman"/>
          <w:color w:val="auto"/>
          <w:spacing w:val="2"/>
          <w:sz w:val="24"/>
          <w:szCs w:val="24"/>
        </w:rPr>
        <w:t xml:space="preserve">. </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Культуротворческое и эстетическое воспитание: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w:t>
      </w:r>
      <w:r w:rsidR="00233AA4" w:rsidRPr="003962C3">
        <w:rPr>
          <w:rFonts w:ascii="Times New Roman" w:hAnsi="Times New Roman"/>
          <w:color w:val="auto"/>
          <w:sz w:val="24"/>
          <w:szCs w:val="24"/>
        </w:rPr>
        <w:t xml:space="preserve"> и Республики Башкортостан</w:t>
      </w:r>
      <w:r w:rsidRPr="003962C3">
        <w:rPr>
          <w:rFonts w:ascii="Times New Roman" w:hAnsi="Times New Roman"/>
          <w:color w:val="auto"/>
          <w:sz w:val="24"/>
          <w:szCs w:val="24"/>
        </w:rPr>
        <w:t xml:space="preserve">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3962C3">
        <w:rPr>
          <w:rFonts w:ascii="Times New Roman" w:hAnsi="Times New Roman"/>
          <w:color w:val="auto"/>
          <w:spacing w:val="2"/>
          <w:sz w:val="24"/>
          <w:szCs w:val="24"/>
        </w:rPr>
        <w:t xml:space="preserve">деятельности, внеклассных мероприятий, включая шефство </w:t>
      </w:r>
      <w:r w:rsidRPr="003962C3">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3962C3">
        <w:rPr>
          <w:rFonts w:ascii="Times New Roman" w:hAnsi="Times New Roman"/>
          <w:color w:val="auto"/>
          <w:spacing w:val="2"/>
          <w:sz w:val="24"/>
          <w:szCs w:val="24"/>
        </w:rPr>
        <w:t xml:space="preserve">ных народных ярмарок, фестивалей народного творчества, </w:t>
      </w:r>
      <w:r w:rsidRPr="003962C3">
        <w:rPr>
          <w:rFonts w:ascii="Times New Roman" w:hAnsi="Times New Roman"/>
          <w:color w:val="auto"/>
          <w:sz w:val="24"/>
          <w:szCs w:val="24"/>
        </w:rPr>
        <w:t>тематических выставок);</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осваивают навыки видеть прекрасное в окружающем </w:t>
      </w:r>
      <w:r w:rsidRPr="003962C3">
        <w:rPr>
          <w:rFonts w:ascii="Times New Roman" w:hAnsi="Times New Roman"/>
          <w:color w:val="auto"/>
          <w:sz w:val="24"/>
          <w:szCs w:val="24"/>
        </w:rPr>
        <w:t>мире, природе родного края, в том, что окружает обучающихся в пространстве образовательной организа</w:t>
      </w:r>
      <w:r w:rsidR="00826665" w:rsidRPr="003962C3">
        <w:rPr>
          <w:rFonts w:ascii="Times New Roman" w:hAnsi="Times New Roman"/>
          <w:color w:val="auto"/>
          <w:sz w:val="24"/>
          <w:szCs w:val="24"/>
        </w:rPr>
        <w:t xml:space="preserve">ции и дома, сельском </w:t>
      </w:r>
      <w:r w:rsidRPr="003962C3">
        <w:rPr>
          <w:rFonts w:ascii="Times New Roman" w:hAnsi="Times New Roman"/>
          <w:color w:val="auto"/>
          <w:sz w:val="24"/>
          <w:szCs w:val="24"/>
        </w:rPr>
        <w:t xml:space="preserve">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3962C3">
        <w:rPr>
          <w:rFonts w:ascii="Times New Roman" w:hAnsi="Times New Roman"/>
          <w:color w:val="auto"/>
          <w:spacing w:val="2"/>
          <w:sz w:val="24"/>
          <w:szCs w:val="24"/>
        </w:rPr>
        <w:t xml:space="preserve">фильмов, фрагментов художественных фильмов о природе, </w:t>
      </w:r>
      <w:r w:rsidRPr="003962C3">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3962C3">
        <w:rPr>
          <w:rFonts w:ascii="Times New Roman" w:hAnsi="Times New Roman"/>
          <w:color w:val="auto"/>
          <w:sz w:val="24"/>
          <w:szCs w:val="24"/>
        </w:rPr>
        <w:t xml:space="preserve">различать добро и зло, красивое и безобразное, </w:t>
      </w:r>
      <w:r w:rsidRPr="003962C3">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pacing w:val="-3"/>
          <w:sz w:val="24"/>
          <w:szCs w:val="24"/>
        </w:rPr>
      </w:pPr>
      <w:r w:rsidRPr="003962C3">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3962C3">
        <w:rPr>
          <w:rFonts w:ascii="Times New Roman" w:hAnsi="Times New Roman"/>
          <w:color w:val="auto"/>
          <w:spacing w:val="2"/>
          <w:sz w:val="24"/>
          <w:szCs w:val="24"/>
        </w:rPr>
        <w:t xml:space="preserve">ности, реализации культурно­досуговых программ, включая </w:t>
      </w:r>
      <w:r w:rsidRPr="003962C3">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участвуют в художественном оформлении помещений.</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 xml:space="preserve">Правовое воспитание и культура безопасности: </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получают элементарные представления о политическом устройстве России</w:t>
      </w:r>
      <w:r w:rsidR="00166F9E" w:rsidRPr="003962C3">
        <w:rPr>
          <w:rFonts w:ascii="Times New Roman" w:hAnsi="Times New Roman"/>
          <w:color w:val="auto"/>
          <w:spacing w:val="-4"/>
          <w:sz w:val="24"/>
          <w:szCs w:val="24"/>
        </w:rPr>
        <w:t xml:space="preserve"> и Республики Башкортостан</w:t>
      </w:r>
      <w:r w:rsidRPr="003962C3">
        <w:rPr>
          <w:rFonts w:ascii="Times New Roman" w:hAnsi="Times New Roman"/>
          <w:color w:val="auto"/>
          <w:spacing w:val="-4"/>
          <w:sz w:val="24"/>
          <w:szCs w:val="24"/>
        </w:rPr>
        <w:t>,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3962C3">
        <w:rPr>
          <w:rFonts w:ascii="Times New Roman" w:hAnsi="Times New Roman"/>
          <w:color w:val="auto"/>
          <w:sz w:val="24"/>
          <w:szCs w:val="24"/>
        </w:rPr>
        <w:t>детско­</w:t>
      </w:r>
      <w:r w:rsidRPr="003962C3">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3962C3">
        <w:rPr>
          <w:rFonts w:ascii="Times New Roman" w:hAnsi="Times New Roman"/>
          <w:color w:val="auto"/>
          <w:sz w:val="24"/>
          <w:szCs w:val="24"/>
        </w:rPr>
        <w:t>проектах и мероприятиях, проводимых детско­юношескими организациями);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Воспитание семейных ценностей: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3962C3">
        <w:rPr>
          <w:rFonts w:ascii="Times New Roman" w:hAnsi="Times New Roman"/>
          <w:color w:val="auto"/>
          <w:spacing w:val="2"/>
          <w:sz w:val="24"/>
          <w:szCs w:val="24"/>
        </w:rPr>
        <w:t xml:space="preserve"> основанных на традиционных семейных ценностях народов России</w:t>
      </w:r>
      <w:r w:rsidR="00BD7153" w:rsidRPr="003962C3">
        <w:rPr>
          <w:rFonts w:ascii="Times New Roman" w:hAnsi="Times New Roman"/>
          <w:color w:val="auto"/>
          <w:spacing w:val="2"/>
          <w:sz w:val="24"/>
          <w:szCs w:val="24"/>
        </w:rPr>
        <w:t xml:space="preserve"> и Республики Башкортостан</w:t>
      </w:r>
      <w:r w:rsidRPr="003962C3">
        <w:rPr>
          <w:rFonts w:ascii="Times New Roman" w:hAnsi="Times New Roman"/>
          <w:color w:val="auto"/>
          <w:spacing w:val="2"/>
          <w:sz w:val="24"/>
          <w:szCs w:val="24"/>
        </w:rPr>
        <w:t>, нравствен</w:t>
      </w:r>
      <w:r w:rsidRPr="003962C3">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расширят опыт позитивного взаимодействия в семье </w:t>
      </w:r>
      <w:r w:rsidRPr="003962C3">
        <w:rPr>
          <w:rFonts w:ascii="Times New Roman" w:hAnsi="Times New Roman"/>
          <w:color w:val="auto"/>
          <w:spacing w:val="2"/>
          <w:sz w:val="24"/>
          <w:szCs w:val="24"/>
        </w:rPr>
        <w:t xml:space="preserve">(в процессе проведения открытых семейных праздников, </w:t>
      </w:r>
      <w:r w:rsidRPr="003962C3">
        <w:rPr>
          <w:rFonts w:ascii="Times New Roman" w:hAnsi="Times New Roman"/>
          <w:color w:val="auto"/>
          <w:sz w:val="24"/>
          <w:szCs w:val="24"/>
        </w:rPr>
        <w:t>выполнения и презентации совместно с родителями (закон</w:t>
      </w:r>
      <w:r w:rsidRPr="003962C3">
        <w:rPr>
          <w:rFonts w:ascii="Times New Roman" w:hAnsi="Times New Roman"/>
          <w:color w:val="auto"/>
          <w:spacing w:val="2"/>
          <w:sz w:val="24"/>
          <w:szCs w:val="24"/>
        </w:rPr>
        <w:t xml:space="preserve">ными представителями) творческих проектов, проведения </w:t>
      </w:r>
      <w:r w:rsidRPr="003962C3">
        <w:rPr>
          <w:rFonts w:ascii="Times New Roman" w:hAnsi="Times New Roman"/>
          <w:color w:val="auto"/>
          <w:sz w:val="24"/>
          <w:szCs w:val="24"/>
        </w:rPr>
        <w:t>других мероприятий, раскрывающих историю семьи, воспи</w:t>
      </w:r>
      <w:r w:rsidRPr="003962C3">
        <w:rPr>
          <w:rFonts w:ascii="Times New Roman" w:hAnsi="Times New Roman"/>
          <w:color w:val="auto"/>
          <w:spacing w:val="2"/>
          <w:sz w:val="24"/>
          <w:szCs w:val="24"/>
        </w:rPr>
        <w:t xml:space="preserve">тывающих уважение к старшему поколению, укрепляющих </w:t>
      </w:r>
      <w:r w:rsidRPr="003962C3">
        <w:rPr>
          <w:rFonts w:ascii="Times New Roman" w:hAnsi="Times New Roman"/>
          <w:color w:val="auto"/>
          <w:sz w:val="24"/>
          <w:szCs w:val="24"/>
        </w:rPr>
        <w:t>преемственность между поколениями</w:t>
      </w:r>
      <w:r w:rsidR="003669E0" w:rsidRPr="003962C3">
        <w:rPr>
          <w:rFonts w:ascii="Times New Roman" w:hAnsi="Times New Roman"/>
          <w:color w:val="auto"/>
          <w:sz w:val="24"/>
          <w:szCs w:val="24"/>
        </w:rPr>
        <w:t>, например, проект «Моя родословная»</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w:t>
      </w:r>
      <w:r w:rsidR="003669E0" w:rsidRPr="003962C3">
        <w:rPr>
          <w:rFonts w:ascii="Times New Roman" w:hAnsi="Times New Roman"/>
          <w:color w:val="auto"/>
          <w:sz w:val="24"/>
          <w:szCs w:val="24"/>
        </w:rPr>
        <w:t xml:space="preserve"> («Папа, мама, я – спортивная семья»)</w:t>
      </w:r>
      <w:r w:rsidRPr="003962C3">
        <w:rPr>
          <w:rFonts w:ascii="Times New Roman" w:hAnsi="Times New Roman"/>
          <w:color w:val="auto"/>
          <w:sz w:val="24"/>
          <w:szCs w:val="24"/>
        </w:rPr>
        <w:t xml:space="preserve">, совместного благоустройства школьных территорий и др.). </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Формирование коммуникативной культуры: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получают первоначальные представления о ценности и возможностях родного языка</w:t>
      </w:r>
      <w:r w:rsidRPr="003962C3">
        <w:rPr>
          <w:rFonts w:ascii="Times New Roman" w:hAnsi="Times New Roman"/>
          <w:color w:val="auto"/>
          <w:spacing w:val="2"/>
          <w:sz w:val="24"/>
          <w:szCs w:val="24"/>
        </w:rPr>
        <w:t>, об истории родного языка, его особенностях и месте в мире (</w:t>
      </w:r>
      <w:r w:rsidRPr="003962C3">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3962C3" w:rsidRDefault="000F42A9" w:rsidP="00765682">
      <w:pPr>
        <w:pStyle w:val="aff1"/>
        <w:ind w:firstLine="709"/>
        <w:rPr>
          <w:sz w:val="24"/>
        </w:rPr>
      </w:pPr>
      <w:r w:rsidRPr="003962C3">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B01C27" w:rsidRPr="003962C3" w:rsidRDefault="00B01C27" w:rsidP="00765682">
      <w:pPr>
        <w:pStyle w:val="ab"/>
        <w:spacing w:line="240" w:lineRule="auto"/>
        <w:ind w:firstLine="709"/>
        <w:rPr>
          <w:rFonts w:ascii="Times New Roman" w:hAnsi="Times New Roman"/>
          <w:b/>
          <w:color w:val="auto"/>
          <w:spacing w:val="2"/>
          <w:sz w:val="24"/>
          <w:szCs w:val="24"/>
          <w:lang w:val="ba-RU"/>
        </w:rPr>
      </w:pPr>
    </w:p>
    <w:p w:rsidR="007A75B1" w:rsidRDefault="007A75B1" w:rsidP="00765682">
      <w:pPr>
        <w:pStyle w:val="ab"/>
        <w:spacing w:line="240" w:lineRule="auto"/>
        <w:ind w:firstLine="709"/>
        <w:rPr>
          <w:rFonts w:ascii="Times New Roman" w:hAnsi="Times New Roman"/>
          <w:b/>
          <w:color w:val="auto"/>
          <w:spacing w:val="2"/>
          <w:sz w:val="24"/>
          <w:szCs w:val="24"/>
        </w:rPr>
      </w:pPr>
    </w:p>
    <w:p w:rsidR="007A75B1" w:rsidRDefault="007A75B1" w:rsidP="00765682">
      <w:pPr>
        <w:pStyle w:val="ab"/>
        <w:spacing w:line="240" w:lineRule="auto"/>
        <w:ind w:firstLine="709"/>
        <w:rPr>
          <w:rFonts w:ascii="Times New Roman" w:hAnsi="Times New Roman"/>
          <w:b/>
          <w:color w:val="auto"/>
          <w:spacing w:val="2"/>
          <w:sz w:val="24"/>
          <w:szCs w:val="24"/>
        </w:rPr>
      </w:pP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Экологическое воспитание:</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3962C3">
        <w:rPr>
          <w:rFonts w:ascii="Times New Roman" w:hAnsi="Times New Roman"/>
          <w:color w:val="auto"/>
          <w:spacing w:val="-2"/>
          <w:sz w:val="24"/>
          <w:szCs w:val="24"/>
        </w:rPr>
        <w:t xml:space="preserve">культуре народов России, других стран, нормах экологической </w:t>
      </w:r>
      <w:r w:rsidRPr="003962C3">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3962C3" w:rsidRDefault="000F42A9" w:rsidP="00765682">
      <w:pPr>
        <w:pStyle w:val="ab"/>
        <w:spacing w:line="240" w:lineRule="auto"/>
        <w:ind w:firstLine="709"/>
        <w:rPr>
          <w:rFonts w:ascii="Times New Roman" w:hAnsi="Times New Roman"/>
          <w:color w:val="auto"/>
          <w:spacing w:val="-4"/>
          <w:sz w:val="24"/>
          <w:szCs w:val="24"/>
        </w:rPr>
      </w:pPr>
      <w:r w:rsidRPr="003962C3">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3962C3" w:rsidRDefault="000F42A9" w:rsidP="00765682">
      <w:pPr>
        <w:pStyle w:val="ab"/>
        <w:spacing w:line="240" w:lineRule="auto"/>
        <w:ind w:firstLine="709"/>
        <w:rPr>
          <w:rFonts w:ascii="Times New Roman" w:hAnsi="Times New Roman"/>
          <w:color w:val="auto"/>
          <w:spacing w:val="-5"/>
          <w:sz w:val="24"/>
          <w:szCs w:val="24"/>
        </w:rPr>
      </w:pPr>
      <w:r w:rsidRPr="003962C3">
        <w:rPr>
          <w:rFonts w:ascii="Times New Roman" w:hAnsi="Times New Roman"/>
          <w:color w:val="auto"/>
          <w:spacing w:val="-5"/>
          <w:sz w:val="24"/>
          <w:szCs w:val="24"/>
        </w:rPr>
        <w:t>получают первоначальный опыт участия в природоохранной деятельности (экологические акции</w:t>
      </w:r>
      <w:r w:rsidR="004B533B" w:rsidRPr="003962C3">
        <w:rPr>
          <w:rFonts w:ascii="Times New Roman" w:hAnsi="Times New Roman"/>
          <w:color w:val="auto"/>
          <w:spacing w:val="-5"/>
          <w:sz w:val="24"/>
          <w:szCs w:val="24"/>
        </w:rPr>
        <w:t>, субботники</w:t>
      </w:r>
      <w:r w:rsidRPr="003962C3">
        <w:rPr>
          <w:rFonts w:ascii="Times New Roman" w:hAnsi="Times New Roman"/>
          <w:color w:val="auto"/>
          <w:spacing w:val="-5"/>
          <w:sz w:val="24"/>
          <w:szCs w:val="24"/>
        </w:rPr>
        <w:t xml:space="preserve">, десанты, высадка растений, создание цветочных </w:t>
      </w:r>
      <w:r w:rsidRPr="003962C3">
        <w:rPr>
          <w:rFonts w:ascii="Times New Roman" w:hAnsi="Times New Roman"/>
          <w:color w:val="auto"/>
          <w:sz w:val="24"/>
          <w:szCs w:val="24"/>
        </w:rPr>
        <w:t xml:space="preserve">клумб, очистка доступных территорий от мусора, подкормка </w:t>
      </w:r>
      <w:r w:rsidRPr="003962C3">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3962C3">
        <w:rPr>
          <w:rFonts w:ascii="Times New Roman" w:hAnsi="Times New Roman"/>
          <w:color w:val="auto"/>
          <w:sz w:val="24"/>
          <w:szCs w:val="24"/>
        </w:rPr>
        <w:t xml:space="preserve"> посильное участие в деятельности детско­юношеских организаций);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при поддержке школы усваивают в семье позитивные образцы взаимодействия </w:t>
      </w:r>
      <w:r w:rsidRPr="003962C3">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3962C3">
        <w:rPr>
          <w:rFonts w:ascii="Times New Roman" w:hAnsi="Times New Roman"/>
          <w:color w:val="auto"/>
          <w:spacing w:val="-2"/>
          <w:sz w:val="24"/>
          <w:szCs w:val="24"/>
        </w:rPr>
        <w:t xml:space="preserve"> о животных и растениях, участвуют вместе с родителями (закон</w:t>
      </w:r>
      <w:r w:rsidRPr="003962C3">
        <w:rPr>
          <w:rFonts w:ascii="Times New Roman" w:hAnsi="Times New Roman"/>
          <w:color w:val="auto"/>
          <w:sz w:val="24"/>
          <w:szCs w:val="24"/>
        </w:rPr>
        <w:t>ными представителями) в экологических мероприятиях по месту жительства;</w:t>
      </w:r>
    </w:p>
    <w:p w:rsidR="000F42A9" w:rsidRPr="003962C3" w:rsidRDefault="000F42A9" w:rsidP="00765682">
      <w:pPr>
        <w:pStyle w:val="aff1"/>
        <w:ind w:firstLine="709"/>
        <w:rPr>
          <w:sz w:val="24"/>
        </w:rPr>
      </w:pPr>
      <w:r w:rsidRPr="003962C3">
        <w:rPr>
          <w:sz w:val="24"/>
        </w:rPr>
        <w:t>учатся вести экологически грамотный образ жизни в школ</w:t>
      </w:r>
      <w:r w:rsidR="004B533B" w:rsidRPr="003962C3">
        <w:rPr>
          <w:sz w:val="24"/>
        </w:rPr>
        <w:t>е, дома, в природной и сельской</w:t>
      </w:r>
      <w:r w:rsidRPr="003962C3">
        <w:rPr>
          <w:sz w:val="24"/>
        </w:rPr>
        <w:t xml:space="preserve">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3962C3" w:rsidRDefault="00FD083F" w:rsidP="00895844">
      <w:pPr>
        <w:pStyle w:val="aff1"/>
        <w:ind w:left="709"/>
        <w:jc w:val="center"/>
        <w:rPr>
          <w:b/>
          <w:sz w:val="24"/>
        </w:rPr>
      </w:pPr>
      <w:r w:rsidRPr="003962C3">
        <w:rPr>
          <w:b/>
          <w:sz w:val="24"/>
        </w:rPr>
        <w:t>2.3.5</w:t>
      </w:r>
      <w:r w:rsidR="000F42A9" w:rsidRPr="003962C3">
        <w:rPr>
          <w:b/>
          <w:sz w:val="24"/>
        </w:rPr>
        <w:t>.</w:t>
      </w:r>
      <w:r w:rsidR="00DB534F" w:rsidRPr="003962C3">
        <w:rPr>
          <w:b/>
          <w:sz w:val="24"/>
        </w:rPr>
        <w:t xml:space="preserve"> </w:t>
      </w:r>
      <w:r w:rsidR="000F42A9" w:rsidRPr="003962C3">
        <w:rPr>
          <w:b/>
          <w:sz w:val="24"/>
        </w:rPr>
        <w:t>Модель организации работы по духовно-нравственному развитию, воспитанию и социализации обучающихся</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 xml:space="preserve">Практическое взаимодействие осуществляется по </w:t>
      </w:r>
      <w:r w:rsidRPr="003962C3">
        <w:rPr>
          <w:rFonts w:ascii="Times New Roman" w:hAnsi="Times New Roman"/>
          <w:i/>
          <w:sz w:val="24"/>
          <w:szCs w:val="24"/>
        </w:rPr>
        <w:t>сетевому принципу</w:t>
      </w:r>
      <w:r w:rsidRPr="003962C3">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3962C3" w:rsidRDefault="000F42A9" w:rsidP="00765682">
      <w:pPr>
        <w:ind w:firstLine="709"/>
        <w:jc w:val="both"/>
      </w:pPr>
      <w:r w:rsidRPr="003962C3">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3962C3" w:rsidRDefault="000F42A9" w:rsidP="00765682">
      <w:pPr>
        <w:pStyle w:val="aff3"/>
        <w:spacing w:line="240" w:lineRule="auto"/>
        <w:ind w:firstLine="709"/>
        <w:rPr>
          <w:rFonts w:ascii="Times New Roman" w:hAnsi="Times New Roman"/>
          <w:sz w:val="24"/>
          <w:szCs w:val="24"/>
        </w:rPr>
      </w:pPr>
      <w:r w:rsidRPr="003962C3">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3962C3" w:rsidRDefault="000F42A9" w:rsidP="00765682">
      <w:pPr>
        <w:pStyle w:val="aff3"/>
        <w:tabs>
          <w:tab w:val="left" w:pos="993"/>
        </w:tabs>
        <w:spacing w:line="240" w:lineRule="auto"/>
        <w:ind w:left="709" w:firstLine="0"/>
        <w:rPr>
          <w:rFonts w:ascii="Times New Roman" w:hAnsi="Times New Roman"/>
          <w:sz w:val="24"/>
          <w:szCs w:val="24"/>
        </w:rPr>
      </w:pPr>
    </w:p>
    <w:p w:rsidR="00895844" w:rsidRPr="003962C3" w:rsidRDefault="000F42A9" w:rsidP="00895844">
      <w:pPr>
        <w:pStyle w:val="aff3"/>
        <w:spacing w:line="240" w:lineRule="auto"/>
        <w:ind w:firstLine="709"/>
        <w:jc w:val="center"/>
        <w:rPr>
          <w:rFonts w:ascii="Times New Roman" w:hAnsi="Times New Roman"/>
          <w:b/>
          <w:sz w:val="24"/>
          <w:szCs w:val="24"/>
          <w:lang w:val="be-BY"/>
        </w:rPr>
      </w:pPr>
      <w:r w:rsidRPr="003962C3">
        <w:rPr>
          <w:rFonts w:ascii="Times New Roman" w:hAnsi="Times New Roman"/>
          <w:b/>
          <w:sz w:val="24"/>
          <w:szCs w:val="24"/>
        </w:rPr>
        <w:t>Принципы и особенности</w:t>
      </w:r>
    </w:p>
    <w:p w:rsidR="000F42A9" w:rsidRPr="003962C3" w:rsidRDefault="000F42A9" w:rsidP="00895844">
      <w:pPr>
        <w:pStyle w:val="aff3"/>
        <w:spacing w:line="240" w:lineRule="auto"/>
        <w:ind w:firstLine="709"/>
        <w:jc w:val="center"/>
        <w:rPr>
          <w:rFonts w:ascii="Times New Roman" w:hAnsi="Times New Roman"/>
          <w:b/>
          <w:sz w:val="24"/>
          <w:szCs w:val="24"/>
        </w:rPr>
      </w:pPr>
      <w:r w:rsidRPr="003962C3">
        <w:rPr>
          <w:rFonts w:ascii="Times New Roman" w:hAnsi="Times New Roman"/>
          <w:b/>
          <w:sz w:val="24"/>
          <w:szCs w:val="24"/>
        </w:rPr>
        <w:t>организации воспитания и социализации младших школьников</w:t>
      </w:r>
    </w:p>
    <w:p w:rsidR="000F42A9" w:rsidRPr="003962C3" w:rsidRDefault="000F42A9" w:rsidP="00765682">
      <w:pPr>
        <w:pStyle w:val="a3"/>
        <w:spacing w:line="240" w:lineRule="auto"/>
        <w:ind w:firstLine="709"/>
        <w:rPr>
          <w:rFonts w:ascii="Times New Roman" w:hAnsi="Times New Roman"/>
          <w:b/>
          <w:bCs/>
          <w:color w:val="auto"/>
          <w:sz w:val="24"/>
          <w:szCs w:val="24"/>
        </w:rPr>
      </w:pPr>
      <w:r w:rsidRPr="003962C3">
        <w:rPr>
          <w:rFonts w:ascii="Times New Roman" w:hAnsi="Times New Roman"/>
          <w:bCs/>
          <w:color w:val="auto"/>
          <w:spacing w:val="2"/>
          <w:sz w:val="24"/>
          <w:szCs w:val="24"/>
        </w:rPr>
        <w:t>Принцип ориентации на идеал.</w:t>
      </w:r>
      <w:r w:rsidRPr="003962C3">
        <w:rPr>
          <w:rFonts w:ascii="Times New Roman" w:hAnsi="Times New Roman"/>
          <w:color w:val="auto"/>
          <w:spacing w:val="2"/>
          <w:sz w:val="24"/>
          <w:szCs w:val="24"/>
        </w:rPr>
        <w:t xml:space="preserve"> Идеал – это высшая </w:t>
      </w:r>
      <w:r w:rsidRPr="003962C3">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3962C3">
        <w:rPr>
          <w:rFonts w:ascii="Times New Roman" w:hAnsi="Times New Roman"/>
          <w:color w:val="auto"/>
          <w:spacing w:val="-2"/>
          <w:sz w:val="24"/>
          <w:szCs w:val="24"/>
        </w:rPr>
        <w:t xml:space="preserve">ческой жизни, духовно­нравственного и социального развития </w:t>
      </w:r>
      <w:r w:rsidRPr="003962C3">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3962C3">
        <w:rPr>
          <w:rFonts w:ascii="Times New Roman" w:hAnsi="Times New Roman"/>
          <w:color w:val="auto"/>
          <w:spacing w:val="2"/>
          <w:sz w:val="24"/>
          <w:szCs w:val="24"/>
        </w:rPr>
        <w:t>уклада школьной жизни, придают ему нравственные изме</w:t>
      </w:r>
      <w:r w:rsidRPr="003962C3">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bCs/>
          <w:color w:val="auto"/>
          <w:spacing w:val="2"/>
          <w:sz w:val="24"/>
          <w:szCs w:val="24"/>
        </w:rPr>
        <w:t>Аксиологический принцип</w:t>
      </w:r>
      <w:r w:rsidRPr="003962C3">
        <w:rPr>
          <w:rFonts w:ascii="Times New Roman" w:hAnsi="Times New Roman"/>
          <w:bCs/>
          <w:i/>
          <w:color w:val="auto"/>
          <w:spacing w:val="2"/>
          <w:sz w:val="24"/>
          <w:szCs w:val="24"/>
        </w:rPr>
        <w:t>.</w:t>
      </w:r>
      <w:r w:rsidRPr="003962C3">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3962C3">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3962C3">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3962C3">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3962C3" w:rsidRDefault="000F42A9"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3962C3" w:rsidRDefault="000F42A9"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962C3" w:rsidRDefault="000F42A9" w:rsidP="00765682">
      <w:pPr>
        <w:pStyle w:val="a3"/>
        <w:spacing w:line="240" w:lineRule="auto"/>
        <w:ind w:firstLine="709"/>
        <w:rPr>
          <w:rFonts w:ascii="Times New Roman" w:hAnsi="Times New Roman"/>
          <w:b/>
          <w:bCs/>
          <w:color w:val="auto"/>
          <w:spacing w:val="-2"/>
          <w:sz w:val="24"/>
          <w:szCs w:val="24"/>
        </w:rPr>
      </w:pPr>
      <w:r w:rsidRPr="003962C3">
        <w:rPr>
          <w:rFonts w:ascii="Times New Roman" w:hAnsi="Times New Roman"/>
          <w:bCs/>
          <w:color w:val="auto"/>
          <w:spacing w:val="-2"/>
          <w:sz w:val="24"/>
          <w:szCs w:val="24"/>
        </w:rPr>
        <w:t>Принцип следования нравственному примеру.</w:t>
      </w:r>
      <w:r w:rsidR="00596982" w:rsidRPr="003962C3">
        <w:rPr>
          <w:rFonts w:ascii="Times New Roman" w:hAnsi="Times New Roman"/>
          <w:bCs/>
          <w:color w:val="auto"/>
          <w:spacing w:val="-2"/>
          <w:sz w:val="24"/>
          <w:szCs w:val="24"/>
        </w:rPr>
        <w:t xml:space="preserve"> </w:t>
      </w:r>
      <w:r w:rsidRPr="003962C3">
        <w:rPr>
          <w:rFonts w:ascii="Times New Roman" w:hAnsi="Times New Roman"/>
          <w:color w:val="auto"/>
          <w:spacing w:val="-2"/>
          <w:sz w:val="24"/>
          <w:szCs w:val="24"/>
        </w:rPr>
        <w:t>Следова</w:t>
      </w:r>
      <w:r w:rsidRPr="003962C3">
        <w:rPr>
          <w:rFonts w:ascii="Times New Roman" w:hAnsi="Times New Roman"/>
          <w:color w:val="auto"/>
          <w:spacing w:val="2"/>
          <w:sz w:val="24"/>
          <w:szCs w:val="24"/>
        </w:rPr>
        <w:t xml:space="preserve">ние примеру – ведущий метод нравственного воспитания. </w:t>
      </w:r>
      <w:r w:rsidRPr="003962C3">
        <w:rPr>
          <w:rFonts w:ascii="Times New Roman" w:hAnsi="Times New Roman"/>
          <w:color w:val="auto"/>
          <w:sz w:val="24"/>
          <w:szCs w:val="24"/>
        </w:rPr>
        <w:t xml:space="preserve">Пример – это возможная модель выстраивания отношений </w:t>
      </w:r>
      <w:r w:rsidRPr="003962C3">
        <w:rPr>
          <w:rFonts w:ascii="Times New Roman" w:hAnsi="Times New Roman"/>
          <w:color w:val="auto"/>
          <w:spacing w:val="-2"/>
          <w:sz w:val="24"/>
          <w:szCs w:val="24"/>
        </w:rPr>
        <w:t>ребенка с другими людьми и с самим собой, образец ценност</w:t>
      </w:r>
      <w:r w:rsidRPr="003962C3">
        <w:rPr>
          <w:rFonts w:ascii="Times New Roman" w:hAnsi="Times New Roman"/>
          <w:color w:val="auto"/>
          <w:spacing w:val="2"/>
          <w:sz w:val="24"/>
          <w:szCs w:val="24"/>
        </w:rPr>
        <w:t xml:space="preserve">ного выбора, совершенного значимым другим. Содержание </w:t>
      </w:r>
      <w:r w:rsidRPr="003962C3">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3962C3">
        <w:rPr>
          <w:rFonts w:ascii="Times New Roman" w:hAnsi="Times New Roman"/>
          <w:color w:val="auto"/>
          <w:spacing w:val="2"/>
          <w:sz w:val="24"/>
          <w:szCs w:val="24"/>
        </w:rPr>
        <w:t>Пример как метод воспитания позволяет расширить нрав</w:t>
      </w:r>
      <w:r w:rsidRPr="003962C3">
        <w:rPr>
          <w:rFonts w:ascii="Times New Roman" w:hAnsi="Times New Roman"/>
          <w:color w:val="auto"/>
          <w:spacing w:val="-2"/>
          <w:sz w:val="24"/>
          <w:szCs w:val="24"/>
        </w:rPr>
        <w:t xml:space="preserve">ственный опыт ребенка, побудить его к внутреннему диалогу, </w:t>
      </w:r>
      <w:r w:rsidRPr="003962C3">
        <w:rPr>
          <w:rFonts w:ascii="Times New Roman" w:hAnsi="Times New Roman"/>
          <w:color w:val="auto"/>
          <w:sz w:val="24"/>
          <w:szCs w:val="24"/>
        </w:rPr>
        <w:t>пробудить в нем нравственную рефлексию, обеспечить воз</w:t>
      </w:r>
      <w:r w:rsidRPr="003962C3">
        <w:rPr>
          <w:rFonts w:ascii="Times New Roman" w:hAnsi="Times New Roman"/>
          <w:color w:val="auto"/>
          <w:spacing w:val="-2"/>
          <w:sz w:val="24"/>
          <w:szCs w:val="24"/>
        </w:rPr>
        <w:t>можность выбора при построении собственной системы цен</w:t>
      </w:r>
      <w:r w:rsidRPr="003962C3">
        <w:rPr>
          <w:rFonts w:ascii="Times New Roman" w:hAnsi="Times New Roman"/>
          <w:color w:val="auto"/>
          <w:sz w:val="24"/>
          <w:szCs w:val="24"/>
        </w:rPr>
        <w:t xml:space="preserve">ностных отношений, продемонстрировать ребенку реальную </w:t>
      </w:r>
      <w:r w:rsidRPr="003962C3">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3962C3" w:rsidRDefault="000F42A9" w:rsidP="00765682">
      <w:pPr>
        <w:pStyle w:val="a3"/>
        <w:spacing w:line="240" w:lineRule="auto"/>
        <w:ind w:firstLine="709"/>
        <w:rPr>
          <w:rFonts w:ascii="Times New Roman" w:hAnsi="Times New Roman"/>
          <w:b/>
          <w:bCs/>
          <w:color w:val="auto"/>
          <w:spacing w:val="2"/>
          <w:sz w:val="24"/>
          <w:szCs w:val="24"/>
        </w:rPr>
      </w:pPr>
      <w:r w:rsidRPr="003962C3">
        <w:rPr>
          <w:rFonts w:ascii="Times New Roman" w:hAnsi="Times New Roman"/>
          <w:bCs/>
          <w:color w:val="auto"/>
          <w:spacing w:val="2"/>
          <w:sz w:val="24"/>
          <w:szCs w:val="24"/>
        </w:rPr>
        <w:t>Принцип идентификации (персонификации).</w:t>
      </w:r>
      <w:r w:rsidRPr="003962C3">
        <w:rPr>
          <w:rFonts w:ascii="Times New Roman" w:hAnsi="Times New Roman"/>
          <w:color w:val="auto"/>
          <w:spacing w:val="2"/>
          <w:sz w:val="24"/>
          <w:szCs w:val="24"/>
        </w:rPr>
        <w:t xml:space="preserve"> Идентификация – устойчивое отождествление себя со значимым </w:t>
      </w:r>
      <w:r w:rsidRPr="003962C3">
        <w:rPr>
          <w:rFonts w:ascii="Times New Roman" w:hAnsi="Times New Roman"/>
          <w:color w:val="auto"/>
          <w:spacing w:val="-2"/>
          <w:sz w:val="24"/>
          <w:szCs w:val="24"/>
        </w:rPr>
        <w:t>другим, стремление быть похожим на него. В младшем школь</w:t>
      </w:r>
      <w:r w:rsidRPr="003962C3">
        <w:rPr>
          <w:rFonts w:ascii="Times New Roman" w:hAnsi="Times New Roman"/>
          <w:color w:val="auto"/>
          <w:spacing w:val="2"/>
          <w:sz w:val="24"/>
          <w:szCs w:val="24"/>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3962C3" w:rsidRDefault="000F42A9" w:rsidP="00765682">
      <w:pPr>
        <w:pStyle w:val="a3"/>
        <w:spacing w:line="240" w:lineRule="auto"/>
        <w:ind w:firstLine="709"/>
        <w:rPr>
          <w:rFonts w:ascii="Times New Roman" w:hAnsi="Times New Roman"/>
          <w:b/>
          <w:bCs/>
          <w:color w:val="auto"/>
          <w:sz w:val="24"/>
          <w:szCs w:val="24"/>
        </w:rPr>
      </w:pPr>
      <w:r w:rsidRPr="003962C3">
        <w:rPr>
          <w:rFonts w:ascii="Times New Roman" w:hAnsi="Times New Roman"/>
          <w:bCs/>
          <w:color w:val="auto"/>
          <w:spacing w:val="2"/>
          <w:sz w:val="24"/>
          <w:szCs w:val="24"/>
        </w:rPr>
        <w:t>Принцип диалогического общения.</w:t>
      </w:r>
      <w:r w:rsidRPr="003962C3">
        <w:rPr>
          <w:rFonts w:ascii="Times New Roman" w:hAnsi="Times New Roman"/>
          <w:color w:val="auto"/>
          <w:spacing w:val="2"/>
          <w:sz w:val="24"/>
          <w:szCs w:val="24"/>
        </w:rPr>
        <w:t xml:space="preserve"> В формировании </w:t>
      </w:r>
      <w:r w:rsidRPr="003962C3">
        <w:rPr>
          <w:rFonts w:ascii="Times New Roman" w:hAnsi="Times New Roman"/>
          <w:color w:val="auto"/>
          <w:sz w:val="24"/>
          <w:szCs w:val="24"/>
        </w:rPr>
        <w:t xml:space="preserve">ценностных отношений большую роль играет диалогическое </w:t>
      </w:r>
      <w:r w:rsidRPr="003962C3">
        <w:rPr>
          <w:rFonts w:ascii="Times New Roman" w:hAnsi="Times New Roman"/>
          <w:color w:val="auto"/>
          <w:spacing w:val="2"/>
          <w:sz w:val="24"/>
          <w:szCs w:val="24"/>
        </w:rPr>
        <w:t>общение младшего школьника со сверстниками, родителя</w:t>
      </w:r>
      <w:r w:rsidRPr="003962C3">
        <w:rPr>
          <w:rFonts w:ascii="Times New Roman" w:hAnsi="Times New Roman"/>
          <w:color w:val="auto"/>
          <w:sz w:val="24"/>
          <w:szCs w:val="24"/>
        </w:rPr>
        <w:t>ми (законными представителями), учителем и другими зна</w:t>
      </w:r>
      <w:r w:rsidRPr="003962C3">
        <w:rPr>
          <w:rFonts w:ascii="Times New Roman" w:hAnsi="Times New Roman"/>
          <w:color w:val="auto"/>
          <w:spacing w:val="2"/>
          <w:sz w:val="24"/>
          <w:szCs w:val="24"/>
        </w:rPr>
        <w:t>чимыми взрослыми. Наличие значимого другого в воспи</w:t>
      </w:r>
      <w:r w:rsidRPr="003962C3">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3962C3">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3962C3">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3962C3" w:rsidRDefault="000F42A9" w:rsidP="00765682">
      <w:pPr>
        <w:pStyle w:val="a3"/>
        <w:spacing w:line="240" w:lineRule="auto"/>
        <w:ind w:firstLine="709"/>
        <w:rPr>
          <w:rFonts w:ascii="Times New Roman" w:hAnsi="Times New Roman"/>
          <w:b/>
          <w:bCs/>
          <w:color w:val="auto"/>
          <w:sz w:val="24"/>
          <w:szCs w:val="24"/>
        </w:rPr>
      </w:pPr>
      <w:r w:rsidRPr="003962C3">
        <w:rPr>
          <w:rFonts w:ascii="Times New Roman" w:hAnsi="Times New Roman"/>
          <w:bCs/>
          <w:color w:val="auto"/>
          <w:sz w:val="24"/>
          <w:szCs w:val="24"/>
        </w:rPr>
        <w:t>Принцип полисубъектности воспитания.</w:t>
      </w:r>
      <w:r w:rsidRPr="003962C3">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3962C3" w:rsidRDefault="000F42A9"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bCs/>
          <w:color w:val="auto"/>
          <w:spacing w:val="-2"/>
          <w:sz w:val="24"/>
          <w:szCs w:val="24"/>
        </w:rPr>
        <w:t>Принцип системно­деятельностной организации воспи</w:t>
      </w:r>
      <w:r w:rsidRPr="003962C3">
        <w:rPr>
          <w:rFonts w:ascii="Times New Roman" w:hAnsi="Times New Roman"/>
          <w:bCs/>
          <w:color w:val="auto"/>
          <w:spacing w:val="2"/>
          <w:sz w:val="24"/>
          <w:szCs w:val="24"/>
        </w:rPr>
        <w:t>тания</w:t>
      </w:r>
      <w:r w:rsidRPr="003962C3">
        <w:rPr>
          <w:rFonts w:ascii="Times New Roman" w:hAnsi="Times New Roman"/>
          <w:bCs/>
          <w:i/>
          <w:color w:val="auto"/>
          <w:spacing w:val="2"/>
          <w:sz w:val="24"/>
          <w:szCs w:val="24"/>
        </w:rPr>
        <w:t>.</w:t>
      </w:r>
      <w:r w:rsidRPr="003962C3">
        <w:rPr>
          <w:rFonts w:ascii="Times New Roman" w:hAnsi="Times New Roman"/>
          <w:color w:val="auto"/>
          <w:spacing w:val="2"/>
          <w:sz w:val="24"/>
          <w:szCs w:val="24"/>
        </w:rPr>
        <w:t xml:space="preserve"> Воспитание, направленное на духовно-нравственное </w:t>
      </w:r>
      <w:r w:rsidRPr="003962C3">
        <w:rPr>
          <w:rFonts w:ascii="Times New Roman" w:hAnsi="Times New Roman"/>
          <w:color w:val="auto"/>
          <w:spacing w:val="-4"/>
          <w:sz w:val="24"/>
          <w:szCs w:val="24"/>
        </w:rPr>
        <w:t>развитие обучающихся и поддерживаемое всем укладом школь</w:t>
      </w:r>
      <w:r w:rsidRPr="003962C3">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3962C3">
        <w:rPr>
          <w:rFonts w:ascii="Times New Roman" w:hAnsi="Times New Roman"/>
          <w:color w:val="auto"/>
          <w:sz w:val="24"/>
          <w:szCs w:val="24"/>
        </w:rPr>
        <w:t xml:space="preserve">ков. Интеграция содержания различных видов деятельности </w:t>
      </w:r>
      <w:r w:rsidRPr="003962C3">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3962C3">
        <w:rPr>
          <w:rFonts w:ascii="Times New Roman" w:hAnsi="Times New Roman"/>
          <w:color w:val="auto"/>
          <w:sz w:val="24"/>
          <w:szCs w:val="24"/>
        </w:rPr>
        <w:t>и открытие их личностного смысла. Для решения воспита</w:t>
      </w:r>
      <w:r w:rsidRPr="003962C3">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общеобразовательных дисциплин;</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произведений искусства;</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духовной культуры и фольклора народов России</w:t>
      </w:r>
      <w:r w:rsidR="00166F9E" w:rsidRPr="003962C3">
        <w:rPr>
          <w:rFonts w:ascii="Times New Roman" w:hAnsi="Times New Roman"/>
          <w:color w:val="auto"/>
          <w:sz w:val="24"/>
          <w:szCs w:val="24"/>
        </w:rPr>
        <w:t xml:space="preserve"> и Республики Башкортостан</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истории, традиций и современной жизни своей Родины, своего края, своей семьи;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жизненного опыта своих родителей (законных представителей) и прародителей;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3962C3">
        <w:rPr>
          <w:rFonts w:ascii="Times New Roman" w:hAnsi="Times New Roman"/>
          <w:color w:val="auto"/>
          <w:sz w:val="24"/>
          <w:szCs w:val="24"/>
        </w:rPr>
        <w:t>и культурных практик;</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других источников информации и научного знания.</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Решение этих задач предполагает, что при разработке содержания образования</w:t>
      </w:r>
      <w:r w:rsidRPr="003962C3">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3962C3" w:rsidRDefault="000F42A9"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Таким образом, содержание разных видов учебной, се</w:t>
      </w:r>
      <w:r w:rsidRPr="003962C3">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3962C3">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3962C3">
        <w:rPr>
          <w:rFonts w:ascii="Times New Roman" w:hAnsi="Times New Roman"/>
          <w:color w:val="auto"/>
          <w:spacing w:val="2"/>
          <w:sz w:val="24"/>
          <w:szCs w:val="24"/>
        </w:rPr>
        <w:t xml:space="preserve">ного учебного предмета, формы или вида образовательной </w:t>
      </w:r>
      <w:r w:rsidRPr="003962C3">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Перечисленные принципы определяют концептуальную </w:t>
      </w:r>
      <w:r w:rsidRPr="003962C3">
        <w:rPr>
          <w:rFonts w:ascii="Times New Roman" w:hAnsi="Times New Roman"/>
          <w:color w:val="auto"/>
          <w:sz w:val="24"/>
          <w:szCs w:val="24"/>
        </w:rPr>
        <w:t>основу уклада школьной жизни. Сам по себе этот уклад фор</w:t>
      </w:r>
      <w:r w:rsidRPr="003962C3">
        <w:rPr>
          <w:rFonts w:ascii="Times New Roman" w:hAnsi="Times New Roman"/>
          <w:color w:val="auto"/>
          <w:spacing w:val="2"/>
          <w:sz w:val="24"/>
          <w:szCs w:val="24"/>
        </w:rPr>
        <w:t xml:space="preserve">мален. Придает ему жизненную, социальную, культурную, </w:t>
      </w:r>
      <w:r w:rsidRPr="003962C3">
        <w:rPr>
          <w:rFonts w:ascii="Times New Roman" w:hAnsi="Times New Roman"/>
          <w:color w:val="auto"/>
          <w:sz w:val="24"/>
          <w:szCs w:val="24"/>
        </w:rPr>
        <w:t>нравственную силу педагог.</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Обучающийся испытывает большое доверие к учителю. </w:t>
      </w:r>
      <w:r w:rsidRPr="003962C3">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3962C3">
        <w:rPr>
          <w:rFonts w:ascii="Times New Roman" w:hAnsi="Times New Roman"/>
          <w:color w:val="auto"/>
          <w:spacing w:val="2"/>
          <w:sz w:val="24"/>
          <w:szCs w:val="24"/>
        </w:rPr>
        <w:t xml:space="preserve">вечности, нравственности, об отношениях между людьми. </w:t>
      </w:r>
      <w:r w:rsidRPr="003962C3">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Родители (законные представители), как и педа</w:t>
      </w:r>
      <w:r w:rsidRPr="003962C3">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3962C3">
        <w:rPr>
          <w:rFonts w:ascii="Times New Roman" w:hAnsi="Times New Roman"/>
          <w:color w:val="auto"/>
          <w:spacing w:val="2"/>
          <w:sz w:val="24"/>
          <w:szCs w:val="24"/>
        </w:rPr>
        <w:t xml:space="preserve">ской Федерации, литературе и различных видах искусства, </w:t>
      </w:r>
      <w:r w:rsidRPr="003962C3">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3962C3">
        <w:rPr>
          <w:rFonts w:ascii="Times New Roman" w:hAnsi="Times New Roman"/>
          <w:color w:val="auto"/>
          <w:spacing w:val="2"/>
          <w:sz w:val="24"/>
          <w:szCs w:val="24"/>
        </w:rPr>
        <w:t>тания и социализации должны быть широко представлены примеры духов</w:t>
      </w:r>
      <w:r w:rsidRPr="003962C3">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3962C3">
        <w:rPr>
          <w:rFonts w:ascii="Times New Roman" w:hAnsi="Times New Roman"/>
          <w:color w:val="auto"/>
          <w:spacing w:val="-2"/>
          <w:sz w:val="24"/>
          <w:szCs w:val="24"/>
        </w:rPr>
        <w:t xml:space="preserve">му педагогическая поддержка нравственного самоопределения </w:t>
      </w:r>
      <w:r w:rsidRPr="003962C3">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3962C3" w:rsidRDefault="000F42A9" w:rsidP="00765682">
      <w:pPr>
        <w:ind w:firstLine="709"/>
        <w:jc w:val="both"/>
      </w:pPr>
      <w:r w:rsidRPr="003962C3">
        <w:t>Представление об эффективном регулировании</w:t>
      </w:r>
      <w:r w:rsidR="00596982" w:rsidRPr="003962C3">
        <w:t xml:space="preserve"> </w:t>
      </w:r>
      <w:r w:rsidRPr="003962C3">
        <w:t xml:space="preserve">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3962C3" w:rsidRDefault="000F42A9" w:rsidP="00765682">
      <w:pPr>
        <w:ind w:firstLine="709"/>
        <w:jc w:val="both"/>
      </w:pPr>
      <w:r w:rsidRPr="003962C3">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3962C3">
        <w:t>е</w:t>
      </w:r>
      <w:r w:rsidRPr="003962C3">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3962C3" w:rsidRDefault="000F42A9" w:rsidP="00765682">
      <w:pPr>
        <w:ind w:firstLine="709"/>
        <w:jc w:val="both"/>
      </w:pPr>
    </w:p>
    <w:p w:rsidR="00135F5E" w:rsidRPr="003962C3" w:rsidRDefault="00FD083F" w:rsidP="00135F5E">
      <w:pPr>
        <w:ind w:left="709"/>
        <w:jc w:val="center"/>
        <w:rPr>
          <w:b/>
          <w:lang w:val="be-BY"/>
        </w:rPr>
      </w:pPr>
      <w:r w:rsidRPr="003962C3">
        <w:rPr>
          <w:b/>
        </w:rPr>
        <w:t>2.3.6</w:t>
      </w:r>
      <w:r w:rsidR="000F42A9" w:rsidRPr="003962C3">
        <w:rPr>
          <w:b/>
        </w:rPr>
        <w:t>.</w:t>
      </w:r>
      <w:r w:rsidR="00DB534F" w:rsidRPr="003962C3">
        <w:rPr>
          <w:b/>
        </w:rPr>
        <w:t xml:space="preserve"> </w:t>
      </w:r>
      <w:r w:rsidR="000F42A9" w:rsidRPr="003962C3">
        <w:rPr>
          <w:b/>
        </w:rPr>
        <w:t xml:space="preserve">Описание форм и методов организации </w:t>
      </w:r>
    </w:p>
    <w:p w:rsidR="000F42A9" w:rsidRPr="003962C3" w:rsidRDefault="000F42A9" w:rsidP="00135F5E">
      <w:pPr>
        <w:ind w:left="709"/>
        <w:jc w:val="center"/>
        <w:rPr>
          <w:b/>
        </w:rPr>
      </w:pPr>
      <w:r w:rsidRPr="003962C3">
        <w:rPr>
          <w:b/>
        </w:rPr>
        <w:t>социально значимой деятельности обучающихся</w:t>
      </w:r>
    </w:p>
    <w:p w:rsidR="000F42A9" w:rsidRPr="003962C3" w:rsidRDefault="000F42A9" w:rsidP="00765682">
      <w:pPr>
        <w:ind w:firstLine="709"/>
        <w:jc w:val="both"/>
      </w:pPr>
      <w:r w:rsidRPr="003962C3">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3962C3" w:rsidRDefault="000F42A9" w:rsidP="00912585">
      <w:pPr>
        <w:pStyle w:val="1-21"/>
        <w:numPr>
          <w:ilvl w:val="0"/>
          <w:numId w:val="41"/>
        </w:numPr>
        <w:tabs>
          <w:tab w:val="left" w:pos="993"/>
        </w:tabs>
        <w:ind w:left="0" w:firstLine="709"/>
        <w:jc w:val="both"/>
        <w:rPr>
          <w:rFonts w:ascii="Times New Roman" w:hAnsi="Times New Roman"/>
        </w:rPr>
      </w:pPr>
      <w:r w:rsidRPr="003962C3">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3962C3" w:rsidRDefault="000F42A9" w:rsidP="00912585">
      <w:pPr>
        <w:pStyle w:val="1-21"/>
        <w:numPr>
          <w:ilvl w:val="0"/>
          <w:numId w:val="41"/>
        </w:numPr>
        <w:tabs>
          <w:tab w:val="left" w:pos="993"/>
        </w:tabs>
        <w:ind w:left="0" w:firstLine="709"/>
        <w:jc w:val="both"/>
        <w:rPr>
          <w:rFonts w:ascii="Times New Roman" w:hAnsi="Times New Roman"/>
        </w:rPr>
      </w:pPr>
      <w:r w:rsidRPr="003962C3">
        <w:rPr>
          <w:rFonts w:ascii="Times New Roman" w:hAnsi="Times New Roman"/>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3962C3" w:rsidRDefault="000F42A9" w:rsidP="00765682">
      <w:pPr>
        <w:ind w:firstLine="709"/>
        <w:jc w:val="both"/>
      </w:pPr>
      <w:r w:rsidRPr="003962C3">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3962C3">
        <w:t>.</w:t>
      </w:r>
    </w:p>
    <w:p w:rsidR="000F42A9" w:rsidRPr="003962C3" w:rsidRDefault="000F42A9" w:rsidP="00765682">
      <w:pPr>
        <w:ind w:firstLine="709"/>
        <w:jc w:val="both"/>
      </w:pPr>
      <w:r w:rsidRPr="003962C3">
        <w:t>Одним из методов организации</w:t>
      </w:r>
      <w:r w:rsidR="00596982" w:rsidRPr="003962C3">
        <w:t xml:space="preserve"> </w:t>
      </w:r>
      <w:r w:rsidRPr="003962C3">
        <w:t>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3962C3" w:rsidRDefault="000F42A9" w:rsidP="00765682">
      <w:pPr>
        <w:ind w:firstLine="709"/>
        <w:jc w:val="both"/>
      </w:pPr>
      <w:r w:rsidRPr="003962C3">
        <w:t>Еще одним методом организации</w:t>
      </w:r>
      <w:r w:rsidR="00596982" w:rsidRPr="003962C3">
        <w:t xml:space="preserve"> </w:t>
      </w:r>
      <w:r w:rsidRPr="003962C3">
        <w:t>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w:t>
      </w:r>
      <w:r w:rsidR="00A92D4C" w:rsidRPr="003962C3">
        <w:t xml:space="preserve"> культурных проблем своего села, улицы</w:t>
      </w:r>
      <w:r w:rsidRPr="003962C3">
        <w:t xml:space="preserve">.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3962C3" w:rsidRDefault="000F42A9" w:rsidP="00912585">
      <w:pPr>
        <w:pStyle w:val="1-21"/>
        <w:numPr>
          <w:ilvl w:val="0"/>
          <w:numId w:val="42"/>
        </w:numPr>
        <w:tabs>
          <w:tab w:val="left" w:pos="993"/>
        </w:tabs>
        <w:ind w:left="0" w:firstLine="709"/>
        <w:jc w:val="both"/>
        <w:rPr>
          <w:rFonts w:ascii="Times New Roman" w:hAnsi="Times New Roman"/>
        </w:rPr>
      </w:pPr>
      <w:r w:rsidRPr="003962C3">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3962C3" w:rsidRDefault="000F42A9" w:rsidP="00912585">
      <w:pPr>
        <w:pStyle w:val="1-21"/>
        <w:numPr>
          <w:ilvl w:val="0"/>
          <w:numId w:val="42"/>
        </w:numPr>
        <w:tabs>
          <w:tab w:val="left" w:pos="993"/>
        </w:tabs>
        <w:ind w:left="0" w:firstLine="709"/>
        <w:jc w:val="both"/>
        <w:rPr>
          <w:rFonts w:ascii="Times New Roman" w:hAnsi="Times New Roman"/>
        </w:rPr>
      </w:pPr>
      <w:r w:rsidRPr="003962C3">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3962C3" w:rsidRDefault="000F42A9" w:rsidP="00912585">
      <w:pPr>
        <w:pStyle w:val="1-21"/>
        <w:numPr>
          <w:ilvl w:val="0"/>
          <w:numId w:val="42"/>
        </w:numPr>
        <w:tabs>
          <w:tab w:val="left" w:pos="993"/>
        </w:tabs>
        <w:ind w:left="0" w:firstLine="709"/>
        <w:jc w:val="both"/>
        <w:rPr>
          <w:rFonts w:ascii="Times New Roman" w:hAnsi="Times New Roman"/>
        </w:rPr>
      </w:pPr>
      <w:r w:rsidRPr="003962C3">
        <w:rPr>
          <w:rFonts w:ascii="Times New Roman" w:hAnsi="Times New Roman"/>
        </w:rPr>
        <w:t>отказ взрослого от экспертной позиции;</w:t>
      </w:r>
    </w:p>
    <w:p w:rsidR="000F42A9" w:rsidRPr="003962C3" w:rsidRDefault="000F42A9" w:rsidP="00912585">
      <w:pPr>
        <w:pStyle w:val="1-21"/>
        <w:numPr>
          <w:ilvl w:val="0"/>
          <w:numId w:val="42"/>
        </w:numPr>
        <w:tabs>
          <w:tab w:val="left" w:pos="993"/>
        </w:tabs>
        <w:ind w:left="0" w:firstLine="709"/>
        <w:jc w:val="both"/>
        <w:rPr>
          <w:rFonts w:ascii="Times New Roman" w:hAnsi="Times New Roman"/>
        </w:rPr>
      </w:pPr>
      <w:r w:rsidRPr="003962C3">
        <w:rPr>
          <w:rFonts w:ascii="Times New Roman" w:hAnsi="Times New Roman"/>
        </w:rPr>
        <w:t xml:space="preserve">задача взрослого – создать условия для принятия детьми решения. </w:t>
      </w:r>
    </w:p>
    <w:p w:rsidR="000F42A9" w:rsidRPr="003962C3" w:rsidRDefault="000F42A9" w:rsidP="00765682">
      <w:pPr>
        <w:ind w:firstLine="709"/>
        <w:jc w:val="both"/>
      </w:pPr>
      <w:r w:rsidRPr="003962C3">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3962C3" w:rsidRDefault="000F42A9" w:rsidP="00912585">
      <w:pPr>
        <w:pStyle w:val="1-21"/>
        <w:numPr>
          <w:ilvl w:val="0"/>
          <w:numId w:val="42"/>
        </w:numPr>
        <w:tabs>
          <w:tab w:val="left" w:pos="993"/>
        </w:tabs>
        <w:ind w:left="0" w:firstLine="709"/>
        <w:jc w:val="both"/>
        <w:rPr>
          <w:rFonts w:ascii="Times New Roman" w:hAnsi="Times New Roman"/>
        </w:rPr>
      </w:pPr>
      <w:r w:rsidRPr="003962C3">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3962C3" w:rsidRDefault="000F42A9" w:rsidP="00912585">
      <w:pPr>
        <w:pStyle w:val="1-21"/>
        <w:numPr>
          <w:ilvl w:val="0"/>
          <w:numId w:val="42"/>
        </w:numPr>
        <w:tabs>
          <w:tab w:val="left" w:pos="993"/>
        </w:tabs>
        <w:ind w:left="0" w:firstLine="709"/>
        <w:jc w:val="both"/>
        <w:rPr>
          <w:rFonts w:ascii="Times New Roman" w:hAnsi="Times New Roman"/>
        </w:rPr>
      </w:pPr>
      <w:r w:rsidRPr="003962C3">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3962C3" w:rsidRDefault="000F42A9" w:rsidP="00912585">
      <w:pPr>
        <w:pStyle w:val="1-21"/>
        <w:numPr>
          <w:ilvl w:val="0"/>
          <w:numId w:val="42"/>
        </w:numPr>
        <w:tabs>
          <w:tab w:val="left" w:pos="993"/>
        </w:tabs>
        <w:ind w:left="0" w:firstLine="709"/>
        <w:jc w:val="both"/>
        <w:rPr>
          <w:rFonts w:ascii="Times New Roman" w:hAnsi="Times New Roman"/>
        </w:rPr>
      </w:pPr>
      <w:r w:rsidRPr="003962C3">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3962C3" w:rsidRDefault="000F42A9" w:rsidP="00765682">
      <w:pPr>
        <w:ind w:firstLine="709"/>
        <w:jc w:val="both"/>
      </w:pPr>
      <w:r w:rsidRPr="003962C3">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3962C3" w:rsidRDefault="000F42A9" w:rsidP="00765682">
      <w:pPr>
        <w:ind w:firstLine="709"/>
        <w:jc w:val="both"/>
      </w:pPr>
      <w:r w:rsidRPr="003962C3">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3962C3" w:rsidRDefault="000F42A9" w:rsidP="00765682">
      <w:pPr>
        <w:ind w:firstLine="709"/>
        <w:jc w:val="both"/>
      </w:pPr>
    </w:p>
    <w:p w:rsidR="000F42A9" w:rsidRPr="003962C3" w:rsidRDefault="00FD083F" w:rsidP="00135F5E">
      <w:pPr>
        <w:ind w:left="709"/>
        <w:jc w:val="center"/>
        <w:rPr>
          <w:b/>
        </w:rPr>
      </w:pPr>
      <w:r w:rsidRPr="003962C3">
        <w:rPr>
          <w:b/>
        </w:rPr>
        <w:t>2.3.7</w:t>
      </w:r>
      <w:r w:rsidR="000F42A9" w:rsidRPr="003962C3">
        <w:rPr>
          <w:b/>
        </w:rPr>
        <w:t>.Описание основных технологий взаимодействия и сотрудничества субъектов воспитательной деятельности и социальных институтов</w:t>
      </w:r>
    </w:p>
    <w:p w:rsidR="000F42A9" w:rsidRPr="003962C3" w:rsidRDefault="000F42A9" w:rsidP="00765682">
      <w:pPr>
        <w:widowControl w:val="0"/>
        <w:ind w:firstLine="709"/>
        <w:jc w:val="both"/>
      </w:pPr>
      <w:r w:rsidRPr="003962C3">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3962C3">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962C3" w:rsidRDefault="000F42A9" w:rsidP="00765682">
      <w:pPr>
        <w:widowControl w:val="0"/>
        <w:ind w:firstLine="709"/>
        <w:jc w:val="both"/>
      </w:pPr>
      <w:r w:rsidRPr="003962C3">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3962C3">
        <w:softHyphen/>
        <w:t>ти</w:t>
      </w:r>
      <w:r w:rsidRPr="003962C3">
        <w:softHyphen/>
        <w:t>чес</w:t>
      </w:r>
      <w:r w:rsidRPr="003962C3">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F42A9" w:rsidRPr="003962C3" w:rsidRDefault="000F42A9" w:rsidP="00912585">
      <w:pPr>
        <w:pStyle w:val="1-21"/>
        <w:widowControl w:val="0"/>
        <w:numPr>
          <w:ilvl w:val="0"/>
          <w:numId w:val="43"/>
        </w:numPr>
        <w:tabs>
          <w:tab w:val="left" w:pos="993"/>
        </w:tabs>
        <w:ind w:left="0" w:firstLine="709"/>
        <w:jc w:val="both"/>
        <w:rPr>
          <w:rFonts w:ascii="Times New Roman" w:hAnsi="Times New Roman"/>
        </w:rPr>
      </w:pPr>
      <w:r w:rsidRPr="003962C3">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3962C3" w:rsidRDefault="000F42A9" w:rsidP="00912585">
      <w:pPr>
        <w:pStyle w:val="1-21"/>
        <w:widowControl w:val="0"/>
        <w:numPr>
          <w:ilvl w:val="0"/>
          <w:numId w:val="43"/>
        </w:numPr>
        <w:tabs>
          <w:tab w:val="left" w:pos="993"/>
        </w:tabs>
        <w:ind w:left="0" w:firstLine="709"/>
        <w:jc w:val="both"/>
        <w:rPr>
          <w:rFonts w:ascii="Times New Roman" w:hAnsi="Times New Roman"/>
        </w:rPr>
      </w:pPr>
      <w:r w:rsidRPr="003962C3">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3962C3" w:rsidRDefault="000F42A9" w:rsidP="00912585">
      <w:pPr>
        <w:pStyle w:val="1-21"/>
        <w:numPr>
          <w:ilvl w:val="0"/>
          <w:numId w:val="43"/>
        </w:numPr>
        <w:tabs>
          <w:tab w:val="left" w:pos="993"/>
        </w:tabs>
        <w:autoSpaceDE w:val="0"/>
        <w:autoSpaceDN w:val="0"/>
        <w:adjustRightInd w:val="0"/>
        <w:ind w:left="0" w:firstLine="709"/>
        <w:jc w:val="both"/>
        <w:rPr>
          <w:rFonts w:ascii="Times New Roman" w:hAnsi="Times New Roman"/>
        </w:rPr>
      </w:pPr>
      <w:r w:rsidRPr="003962C3">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0F42A9" w:rsidRPr="003962C3" w:rsidRDefault="000F42A9" w:rsidP="00765682">
      <w:pPr>
        <w:shd w:val="clear" w:color="auto" w:fill="FFFFFF"/>
        <w:tabs>
          <w:tab w:val="left" w:pos="142"/>
        </w:tabs>
        <w:ind w:left="709"/>
        <w:jc w:val="both"/>
        <w:rPr>
          <w:b/>
          <w:bCs/>
        </w:rPr>
      </w:pPr>
      <w:r w:rsidRPr="003962C3">
        <w:rPr>
          <w:b/>
        </w:rPr>
        <w:t>2.3.8.</w:t>
      </w:r>
      <w:r w:rsidR="006A5B2E" w:rsidRPr="003962C3">
        <w:rPr>
          <w:b/>
        </w:rPr>
        <w:t xml:space="preserve"> </w:t>
      </w:r>
      <w:r w:rsidRPr="003962C3">
        <w:rPr>
          <w:b/>
        </w:rPr>
        <w:t>Описание форм и методов повышения педагогической культуры родителей (законных представителей) обучающихся</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Повышение педагогической культуры родителей (закон</w:t>
      </w:r>
      <w:r w:rsidRPr="003962C3">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Система работы образовательной организации по повы</w:t>
      </w:r>
      <w:r w:rsidRPr="003962C3">
        <w:rPr>
          <w:rFonts w:ascii="Times New Roman" w:hAnsi="Times New Roman"/>
          <w:color w:val="auto"/>
          <w:sz w:val="24"/>
          <w:szCs w:val="24"/>
        </w:rPr>
        <w:t>шению педагогической культуры родителей (законных пред</w:t>
      </w:r>
      <w:r w:rsidRPr="003962C3">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3962C3">
        <w:rPr>
          <w:rFonts w:ascii="Times New Roman" w:hAnsi="Times New Roman"/>
          <w:color w:val="auto"/>
          <w:sz w:val="24"/>
          <w:szCs w:val="24"/>
        </w:rPr>
        <w:t>должна быть основана на следующих принципах:</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сочетание педагогического просвещения с педагогическим </w:t>
      </w:r>
      <w:r w:rsidRPr="003962C3">
        <w:rPr>
          <w:rFonts w:ascii="Times New Roman" w:hAnsi="Times New Roman"/>
          <w:color w:val="auto"/>
          <w:sz w:val="24"/>
          <w:szCs w:val="24"/>
        </w:rPr>
        <w:t>самообразованием родителей (законных представителей);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педагогическое внимание, уважение и требовательность</w:t>
      </w:r>
      <w:r w:rsidRPr="003962C3">
        <w:rPr>
          <w:rFonts w:ascii="Times New Roman" w:hAnsi="Times New Roman"/>
          <w:color w:val="auto"/>
          <w:spacing w:val="2"/>
          <w:sz w:val="24"/>
          <w:szCs w:val="24"/>
        </w:rPr>
        <w:br/>
      </w:r>
      <w:r w:rsidRPr="003962C3">
        <w:rPr>
          <w:rFonts w:ascii="Times New Roman" w:hAnsi="Times New Roman"/>
          <w:color w:val="auto"/>
          <w:sz w:val="24"/>
          <w:szCs w:val="24"/>
        </w:rPr>
        <w:t>к родителям (законным представителям);</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поддержка и индивидуальное сопровождение становле</w:t>
      </w:r>
      <w:r w:rsidRPr="003962C3">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r w:rsidR="00A92D4C" w:rsidRPr="003962C3">
        <w:rPr>
          <w:rFonts w:ascii="Times New Roman" w:hAnsi="Times New Roman"/>
          <w:color w:val="auto"/>
          <w:sz w:val="24"/>
          <w:szCs w:val="24"/>
        </w:rPr>
        <w:t xml:space="preserve"> и Республики Башкортостан</w:t>
      </w:r>
      <w:r w:rsidRPr="003962C3">
        <w:rPr>
          <w:rFonts w:ascii="Times New Roman" w:hAnsi="Times New Roman"/>
          <w:color w:val="auto"/>
          <w:sz w:val="24"/>
          <w:szCs w:val="24"/>
        </w:rPr>
        <w:t>.</w:t>
      </w:r>
    </w:p>
    <w:p w:rsidR="000F42A9" w:rsidRPr="003962C3" w:rsidRDefault="000F42A9" w:rsidP="00765682">
      <w:pPr>
        <w:ind w:firstLine="709"/>
        <w:jc w:val="both"/>
      </w:pPr>
      <w:r w:rsidRPr="003962C3">
        <w:rPr>
          <w:b/>
        </w:rPr>
        <w:t>Методы</w:t>
      </w:r>
      <w:r w:rsidRPr="003962C3">
        <w:t xml:space="preserve"> повышения педагогической культуры родителей: </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 xml:space="preserve"> информирование родителей специалистами (педагогами, психологами, врачами и т. п.);</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организация совместного времяпрепровождения родителей одного ученического класса;</w:t>
      </w:r>
    </w:p>
    <w:p w:rsidR="000F42A9" w:rsidRPr="003962C3" w:rsidRDefault="000F42A9" w:rsidP="00912585">
      <w:pPr>
        <w:pStyle w:val="1-21"/>
        <w:numPr>
          <w:ilvl w:val="0"/>
          <w:numId w:val="47"/>
        </w:numPr>
        <w:tabs>
          <w:tab w:val="left" w:pos="993"/>
        </w:tabs>
        <w:ind w:left="0" w:firstLine="709"/>
        <w:jc w:val="both"/>
        <w:rPr>
          <w:rFonts w:ascii="Times New Roman" w:hAnsi="Times New Roman"/>
        </w:rPr>
      </w:pPr>
      <w:r w:rsidRPr="003962C3">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3962C3" w:rsidRDefault="000F42A9" w:rsidP="00765682">
      <w:pPr>
        <w:ind w:firstLine="709"/>
        <w:jc w:val="both"/>
      </w:pPr>
      <w:r w:rsidRPr="003962C3">
        <w:t>Ведущей</w:t>
      </w:r>
      <w:r w:rsidR="00596982" w:rsidRPr="003962C3">
        <w:t xml:space="preserve"> </w:t>
      </w:r>
      <w:r w:rsidRPr="003962C3">
        <w:t>формой повышения</w:t>
      </w:r>
      <w:r w:rsidR="00596982" w:rsidRPr="003962C3">
        <w:t xml:space="preserve"> </w:t>
      </w:r>
      <w:r w:rsidRPr="003962C3">
        <w:t xml:space="preserve">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Сроки и формы проведения мероприятий в рамках повышения педагогической культуры родителе</w:t>
      </w:r>
      <w:r w:rsidR="002F20D4" w:rsidRPr="003962C3">
        <w:rPr>
          <w:rFonts w:ascii="Times New Roman" w:hAnsi="Times New Roman"/>
          <w:color w:val="auto"/>
          <w:sz w:val="24"/>
          <w:szCs w:val="24"/>
        </w:rPr>
        <w:t>й согласовываются</w:t>
      </w:r>
      <w:r w:rsidRPr="003962C3">
        <w:rPr>
          <w:rFonts w:ascii="Times New Roman" w:hAnsi="Times New Roman"/>
          <w:color w:val="auto"/>
          <w:sz w:val="24"/>
          <w:szCs w:val="24"/>
        </w:rPr>
        <w:t xml:space="preserve"> с планами воспитательной ра</w:t>
      </w:r>
      <w:r w:rsidR="002F20D4" w:rsidRPr="003962C3">
        <w:rPr>
          <w:rFonts w:ascii="Times New Roman" w:hAnsi="Times New Roman"/>
          <w:color w:val="auto"/>
          <w:sz w:val="24"/>
          <w:szCs w:val="24"/>
        </w:rPr>
        <w:t>боты школы</w:t>
      </w:r>
      <w:r w:rsidRPr="003962C3">
        <w:rPr>
          <w:rFonts w:ascii="Times New Roman" w:hAnsi="Times New Roman"/>
          <w:color w:val="auto"/>
          <w:sz w:val="24"/>
          <w:szCs w:val="24"/>
        </w:rPr>
        <w:t>. Работа с родителями (законными представителями), как правило, должна предшествовать работе с обучающимися и подготавливать к ней.</w:t>
      </w:r>
    </w:p>
    <w:p w:rsidR="000F42A9" w:rsidRPr="003962C3" w:rsidRDefault="000F42A9" w:rsidP="00765682">
      <w:pPr>
        <w:pStyle w:val="a3"/>
        <w:spacing w:line="240" w:lineRule="auto"/>
        <w:ind w:firstLine="709"/>
        <w:rPr>
          <w:rFonts w:ascii="Times New Roman" w:hAnsi="Times New Roman"/>
          <w:color w:val="auto"/>
          <w:sz w:val="24"/>
          <w:szCs w:val="24"/>
        </w:rPr>
      </w:pPr>
    </w:p>
    <w:p w:rsidR="000F42A9" w:rsidRPr="003962C3" w:rsidRDefault="000F42A9" w:rsidP="00135F5E">
      <w:pPr>
        <w:pStyle w:val="a3"/>
        <w:spacing w:line="240" w:lineRule="auto"/>
        <w:ind w:firstLine="709"/>
        <w:jc w:val="center"/>
        <w:rPr>
          <w:rFonts w:ascii="Times New Roman" w:hAnsi="Times New Roman"/>
          <w:b/>
          <w:color w:val="auto"/>
          <w:sz w:val="24"/>
          <w:szCs w:val="24"/>
        </w:rPr>
      </w:pPr>
      <w:r w:rsidRPr="003962C3">
        <w:rPr>
          <w:rFonts w:ascii="Times New Roman" w:hAnsi="Times New Roman"/>
          <w:b/>
          <w:color w:val="auto"/>
          <w:sz w:val="24"/>
          <w:szCs w:val="24"/>
        </w:rPr>
        <w:t>2.3.9.</w:t>
      </w:r>
      <w:r w:rsidR="00596982" w:rsidRPr="003962C3">
        <w:rPr>
          <w:rFonts w:ascii="Times New Roman" w:hAnsi="Times New Roman"/>
          <w:b/>
          <w:color w:val="auto"/>
          <w:sz w:val="24"/>
          <w:szCs w:val="24"/>
        </w:rPr>
        <w:t xml:space="preserve"> </w:t>
      </w:r>
      <w:r w:rsidRPr="003962C3">
        <w:rPr>
          <w:rFonts w:ascii="Times New Roman" w:hAnsi="Times New Roman"/>
          <w:b/>
          <w:color w:val="auto"/>
          <w:sz w:val="24"/>
          <w:szCs w:val="24"/>
        </w:rPr>
        <w:t>Планируемые результаты</w:t>
      </w:r>
    </w:p>
    <w:p w:rsidR="000F42A9" w:rsidRPr="003962C3" w:rsidRDefault="000F42A9"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z w:val="24"/>
          <w:szCs w:val="24"/>
        </w:rPr>
        <w:t xml:space="preserve">Каждое из основных направлений духовно­нравственного </w:t>
      </w:r>
      <w:r w:rsidRPr="003962C3">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3962C3">
        <w:rPr>
          <w:rFonts w:ascii="Times New Roman" w:hAnsi="Times New Roman"/>
          <w:color w:val="auto"/>
          <w:sz w:val="24"/>
          <w:szCs w:val="24"/>
        </w:rPr>
        <w:t xml:space="preserve">присвоение ими соответствующих ценностей, формирование </w:t>
      </w:r>
      <w:r w:rsidRPr="003962C3">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w:t>
      </w:r>
      <w:r w:rsidR="002F20D4" w:rsidRPr="003962C3">
        <w:rPr>
          <w:rFonts w:ascii="Times New Roman" w:hAnsi="Times New Roman"/>
          <w:color w:val="auto"/>
          <w:spacing w:val="-2"/>
          <w:sz w:val="24"/>
          <w:szCs w:val="24"/>
        </w:rPr>
        <w:t xml:space="preserve"> самосознания гражданина России и Республики Башкортостан.</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воспитательных результатов – тех духовно­нравственных </w:t>
      </w:r>
      <w:r w:rsidRPr="003962C3">
        <w:rPr>
          <w:rFonts w:ascii="Times New Roman" w:hAnsi="Times New Roman"/>
          <w:color w:val="auto"/>
          <w:spacing w:val="2"/>
          <w:sz w:val="24"/>
          <w:szCs w:val="24"/>
        </w:rPr>
        <w:t xml:space="preserve">приобретений, которые получил обучающийся вследствие </w:t>
      </w:r>
      <w:r w:rsidRPr="003962C3">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3962C3">
        <w:rPr>
          <w:rFonts w:ascii="Times New Roman" w:hAnsi="Times New Roman"/>
          <w:color w:val="auto"/>
          <w:spacing w:val="2"/>
          <w:sz w:val="24"/>
          <w:szCs w:val="24"/>
        </w:rPr>
        <w:t>опыт самостоятельного действия</w:t>
      </w:r>
      <w:r w:rsidRPr="003962C3">
        <w:rPr>
          <w:rFonts w:ascii="Times New Roman" w:hAnsi="Times New Roman"/>
          <w:color w:val="auto"/>
          <w:sz w:val="24"/>
          <w:szCs w:val="24"/>
        </w:rPr>
        <w:t>);</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эффекта – последствий результата, того, к чему привело </w:t>
      </w:r>
      <w:r w:rsidRPr="003962C3">
        <w:rPr>
          <w:rFonts w:ascii="Times New Roman" w:hAnsi="Times New Roman"/>
          <w:color w:val="auto"/>
          <w:spacing w:val="-2"/>
          <w:sz w:val="24"/>
          <w:szCs w:val="24"/>
        </w:rPr>
        <w:t xml:space="preserve">достижение результата (развитие обучающегося как личности, </w:t>
      </w:r>
      <w:r w:rsidRPr="003962C3">
        <w:rPr>
          <w:rFonts w:ascii="Times New Roman" w:hAnsi="Times New Roman"/>
          <w:color w:val="auto"/>
          <w:sz w:val="24"/>
          <w:szCs w:val="24"/>
        </w:rPr>
        <w:t>формирование его компетентности, идентичности и</w:t>
      </w:r>
      <w:r w:rsidRPr="003962C3">
        <w:rPr>
          <w:rFonts w:ascii="Times New Roman" w:hAnsi="Times New Roman"/>
          <w:color w:val="auto"/>
          <w:sz w:val="24"/>
          <w:szCs w:val="24"/>
        </w:rPr>
        <w:t>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д.).</w:t>
      </w:r>
    </w:p>
    <w:p w:rsidR="000F42A9" w:rsidRPr="003962C3" w:rsidRDefault="000F42A9" w:rsidP="00765682">
      <w:pPr>
        <w:pStyle w:val="a3"/>
        <w:spacing w:line="240" w:lineRule="auto"/>
        <w:ind w:firstLine="709"/>
        <w:rPr>
          <w:rFonts w:ascii="Times New Roman" w:hAnsi="Times New Roman"/>
          <w:color w:val="auto"/>
          <w:spacing w:val="-3"/>
          <w:sz w:val="24"/>
          <w:szCs w:val="24"/>
        </w:rPr>
      </w:pPr>
      <w:r w:rsidRPr="003962C3">
        <w:rPr>
          <w:rFonts w:ascii="Times New Roman" w:hAnsi="Times New Roman"/>
          <w:color w:val="auto"/>
          <w:spacing w:val="-3"/>
          <w:sz w:val="24"/>
          <w:szCs w:val="24"/>
        </w:rPr>
        <w:t xml:space="preserve">При этом учитывается, что достижение эффекта – развитие </w:t>
      </w:r>
      <w:r w:rsidRPr="003962C3">
        <w:rPr>
          <w:rFonts w:ascii="Times New Roman" w:hAnsi="Times New Roman"/>
          <w:color w:val="auto"/>
          <w:spacing w:val="-4"/>
          <w:sz w:val="24"/>
          <w:szCs w:val="24"/>
        </w:rPr>
        <w:t>личности обучающегося, формирование его социальных компе</w:t>
      </w:r>
      <w:r w:rsidRPr="003962C3">
        <w:rPr>
          <w:rFonts w:ascii="Times New Roman" w:hAnsi="Times New Roman"/>
          <w:color w:val="auto"/>
          <w:spacing w:val="-3"/>
          <w:sz w:val="24"/>
          <w:szCs w:val="24"/>
        </w:rPr>
        <w:t>тенций и</w:t>
      </w:r>
      <w:r w:rsidRPr="003962C3">
        <w:rPr>
          <w:rFonts w:ascii="Times New Roman" w:hAnsi="Times New Roman"/>
          <w:color w:val="auto"/>
          <w:spacing w:val="-3"/>
          <w:sz w:val="24"/>
          <w:szCs w:val="24"/>
        </w:rPr>
        <w:t> </w:t>
      </w:r>
      <w:r w:rsidRPr="003962C3">
        <w:rPr>
          <w:rFonts w:ascii="Times New Roman" w:hAnsi="Times New Roman"/>
          <w:color w:val="auto"/>
          <w:spacing w:val="-3"/>
          <w:sz w:val="24"/>
          <w:szCs w:val="24"/>
        </w:rPr>
        <w:t>т.</w:t>
      </w:r>
      <w:r w:rsidRPr="003962C3">
        <w:rPr>
          <w:rFonts w:ascii="Times New Roman" w:hAnsi="Times New Roman"/>
          <w:color w:val="auto"/>
          <w:spacing w:val="-3"/>
          <w:sz w:val="24"/>
          <w:szCs w:val="24"/>
        </w:rPr>
        <w:t> </w:t>
      </w:r>
      <w:r w:rsidRPr="003962C3">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3962C3">
        <w:rPr>
          <w:rFonts w:ascii="Times New Roman" w:hAnsi="Times New Roman"/>
          <w:color w:val="auto"/>
          <w:spacing w:val="-3"/>
          <w:sz w:val="24"/>
          <w:szCs w:val="24"/>
        </w:rPr>
        <w:t> </w:t>
      </w:r>
      <w:r w:rsidRPr="003962C3">
        <w:rPr>
          <w:rFonts w:ascii="Times New Roman" w:hAnsi="Times New Roman"/>
          <w:color w:val="auto"/>
          <w:spacing w:val="-3"/>
          <w:sz w:val="24"/>
          <w:szCs w:val="24"/>
        </w:rPr>
        <w:t>т.</w:t>
      </w:r>
      <w:r w:rsidRPr="003962C3">
        <w:rPr>
          <w:rFonts w:ascii="Times New Roman" w:hAnsi="Times New Roman"/>
          <w:color w:val="auto"/>
          <w:spacing w:val="-3"/>
          <w:sz w:val="24"/>
          <w:szCs w:val="24"/>
        </w:rPr>
        <w:t> </w:t>
      </w:r>
      <w:r w:rsidRPr="003962C3">
        <w:rPr>
          <w:rFonts w:ascii="Times New Roman" w:hAnsi="Times New Roman"/>
          <w:color w:val="auto"/>
          <w:spacing w:val="-3"/>
          <w:sz w:val="24"/>
          <w:szCs w:val="24"/>
        </w:rPr>
        <w:t>п.), а также собственным усилиям обучающегося.</w:t>
      </w:r>
    </w:p>
    <w:p w:rsidR="000F42A9" w:rsidRPr="003962C3" w:rsidRDefault="000F42A9" w:rsidP="00765682">
      <w:pPr>
        <w:pStyle w:val="a3"/>
        <w:spacing w:line="240" w:lineRule="auto"/>
        <w:ind w:firstLine="709"/>
        <w:rPr>
          <w:rFonts w:ascii="Times New Roman" w:hAnsi="Times New Roman"/>
          <w:b/>
          <w:bCs/>
          <w:color w:val="auto"/>
          <w:sz w:val="24"/>
          <w:szCs w:val="24"/>
        </w:rPr>
      </w:pPr>
      <w:r w:rsidRPr="003962C3">
        <w:rPr>
          <w:rFonts w:ascii="Times New Roman" w:hAnsi="Times New Roman"/>
          <w:color w:val="auto"/>
          <w:spacing w:val="2"/>
          <w:sz w:val="24"/>
          <w:szCs w:val="24"/>
        </w:rPr>
        <w:t xml:space="preserve">Воспитательные результаты могут быть распределены по </w:t>
      </w:r>
      <w:r w:rsidRPr="003962C3">
        <w:rPr>
          <w:rFonts w:ascii="Times New Roman" w:hAnsi="Times New Roman"/>
          <w:color w:val="auto"/>
          <w:sz w:val="24"/>
          <w:szCs w:val="24"/>
        </w:rPr>
        <w:t>трем уровням.</w:t>
      </w:r>
    </w:p>
    <w:p w:rsidR="000F42A9" w:rsidRPr="003962C3" w:rsidRDefault="000F42A9" w:rsidP="00765682">
      <w:pPr>
        <w:pStyle w:val="a3"/>
        <w:spacing w:line="240" w:lineRule="auto"/>
        <w:ind w:firstLine="709"/>
        <w:rPr>
          <w:rFonts w:ascii="Times New Roman" w:hAnsi="Times New Roman"/>
          <w:b/>
          <w:bCs/>
          <w:color w:val="auto"/>
          <w:spacing w:val="-4"/>
          <w:sz w:val="24"/>
          <w:szCs w:val="24"/>
        </w:rPr>
      </w:pPr>
      <w:r w:rsidRPr="003962C3">
        <w:rPr>
          <w:rFonts w:ascii="Times New Roman" w:hAnsi="Times New Roman"/>
          <w:b/>
          <w:bCs/>
          <w:color w:val="auto"/>
          <w:spacing w:val="-2"/>
          <w:sz w:val="24"/>
          <w:szCs w:val="24"/>
        </w:rPr>
        <w:t>Первый уровень результатов</w:t>
      </w:r>
      <w:r w:rsidRPr="003962C3">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3962C3">
        <w:rPr>
          <w:rFonts w:ascii="Times New Roman" w:hAnsi="Times New Roman"/>
          <w:color w:val="auto"/>
          <w:spacing w:val="2"/>
          <w:sz w:val="24"/>
          <w:szCs w:val="24"/>
        </w:rPr>
        <w:t>мах поведения в обществе и</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т.</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п.), первичного понимания </w:t>
      </w:r>
      <w:r w:rsidRPr="003962C3">
        <w:rPr>
          <w:rFonts w:ascii="Times New Roman" w:hAnsi="Times New Roman"/>
          <w:color w:val="auto"/>
          <w:spacing w:val="-3"/>
          <w:sz w:val="24"/>
          <w:szCs w:val="24"/>
        </w:rPr>
        <w:t>социальной реальности и повседневной жизни. Для достиже</w:t>
      </w:r>
      <w:r w:rsidRPr="003962C3">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00596982" w:rsidRPr="003962C3">
        <w:rPr>
          <w:rFonts w:ascii="Times New Roman" w:hAnsi="Times New Roman"/>
          <w:color w:val="auto"/>
          <w:spacing w:val="-2"/>
          <w:sz w:val="24"/>
          <w:szCs w:val="24"/>
        </w:rPr>
        <w:t xml:space="preserve"> </w:t>
      </w:r>
      <w:r w:rsidRPr="003962C3">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3962C3" w:rsidRDefault="000F42A9" w:rsidP="00765682">
      <w:pPr>
        <w:pStyle w:val="a3"/>
        <w:spacing w:line="240" w:lineRule="auto"/>
        <w:ind w:firstLine="709"/>
        <w:rPr>
          <w:rFonts w:ascii="Times New Roman" w:hAnsi="Times New Roman"/>
          <w:b/>
          <w:bCs/>
          <w:color w:val="auto"/>
          <w:sz w:val="24"/>
          <w:szCs w:val="24"/>
        </w:rPr>
      </w:pPr>
      <w:r w:rsidRPr="003962C3">
        <w:rPr>
          <w:rFonts w:ascii="Times New Roman" w:hAnsi="Times New Roman"/>
          <w:b/>
          <w:bCs/>
          <w:color w:val="auto"/>
          <w:sz w:val="24"/>
          <w:szCs w:val="24"/>
        </w:rPr>
        <w:t>Второй уровень результатов</w:t>
      </w:r>
      <w:r w:rsidRPr="003962C3">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3962C3">
        <w:rPr>
          <w:rFonts w:ascii="Times New Roman" w:hAnsi="Times New Roman"/>
          <w:color w:val="auto"/>
          <w:spacing w:val="2"/>
          <w:sz w:val="24"/>
          <w:szCs w:val="24"/>
        </w:rPr>
        <w:t xml:space="preserve">татов особое значение имеет взаимодействие обучающихся </w:t>
      </w:r>
      <w:r w:rsidRPr="003962C3">
        <w:rPr>
          <w:rFonts w:ascii="Times New Roman" w:hAnsi="Times New Roman"/>
          <w:color w:val="auto"/>
          <w:sz w:val="24"/>
          <w:szCs w:val="24"/>
        </w:rPr>
        <w:t xml:space="preserve">между собой на уровне класса, образовательной организации, </w:t>
      </w:r>
      <w:r w:rsidRPr="003962C3">
        <w:rPr>
          <w:rFonts w:ascii="Times New Roman" w:hAnsi="Times New Roman"/>
          <w:color w:val="auto"/>
          <w:spacing w:val="2"/>
          <w:sz w:val="24"/>
          <w:szCs w:val="24"/>
        </w:rPr>
        <w:t xml:space="preserve">т. е. в защищенной среде, </w:t>
      </w:r>
      <w:r w:rsidRPr="003962C3">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3962C3" w:rsidRDefault="000F42A9" w:rsidP="00765682">
      <w:pPr>
        <w:pStyle w:val="a3"/>
        <w:spacing w:line="240" w:lineRule="auto"/>
        <w:ind w:firstLine="709"/>
        <w:rPr>
          <w:rFonts w:ascii="Times New Roman" w:hAnsi="Times New Roman"/>
          <w:color w:val="auto"/>
          <w:spacing w:val="-4"/>
          <w:sz w:val="24"/>
          <w:szCs w:val="24"/>
        </w:rPr>
      </w:pPr>
      <w:r w:rsidRPr="003962C3">
        <w:rPr>
          <w:rFonts w:ascii="Times New Roman" w:hAnsi="Times New Roman"/>
          <w:b/>
          <w:bCs/>
          <w:color w:val="auto"/>
          <w:sz w:val="24"/>
          <w:szCs w:val="24"/>
        </w:rPr>
        <w:t>Третий уровень результатов</w:t>
      </w:r>
      <w:r w:rsidRPr="003962C3">
        <w:rPr>
          <w:rFonts w:ascii="Times New Roman" w:hAnsi="Times New Roman"/>
          <w:color w:val="auto"/>
          <w:sz w:val="24"/>
          <w:szCs w:val="24"/>
        </w:rPr>
        <w:t xml:space="preserve"> – получение обучающимся </w:t>
      </w:r>
      <w:r w:rsidRPr="003962C3">
        <w:rPr>
          <w:rFonts w:ascii="Times New Roman" w:hAnsi="Times New Roman"/>
          <w:color w:val="auto"/>
          <w:spacing w:val="-2"/>
          <w:sz w:val="24"/>
          <w:szCs w:val="24"/>
        </w:rPr>
        <w:t xml:space="preserve">начального опыта самостоятельного общественного действия, </w:t>
      </w:r>
      <w:r w:rsidRPr="003962C3">
        <w:rPr>
          <w:rFonts w:ascii="Times New Roman" w:hAnsi="Times New Roman"/>
          <w:color w:val="auto"/>
          <w:spacing w:val="-4"/>
          <w:sz w:val="24"/>
          <w:szCs w:val="24"/>
        </w:rPr>
        <w:t xml:space="preserve">формирование у младшего школьника социально приемлемых </w:t>
      </w:r>
      <w:r w:rsidRPr="003962C3">
        <w:rPr>
          <w:rFonts w:ascii="Times New Roman" w:hAnsi="Times New Roman"/>
          <w:color w:val="auto"/>
          <w:spacing w:val="-2"/>
          <w:sz w:val="24"/>
          <w:szCs w:val="24"/>
        </w:rPr>
        <w:t xml:space="preserve">моделей поведения. Только в самостоятельном общественном </w:t>
      </w:r>
      <w:r w:rsidRPr="003962C3">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3962C3">
        <w:rPr>
          <w:rFonts w:ascii="Times New Roman" w:hAnsi="Times New Roman"/>
          <w:color w:val="auto"/>
          <w:spacing w:val="-2"/>
          <w:sz w:val="24"/>
          <w:szCs w:val="24"/>
        </w:rPr>
        <w:t xml:space="preserve">ным человеком. Для достижения данного уровня результатов </w:t>
      </w:r>
      <w:r w:rsidRPr="003962C3">
        <w:rPr>
          <w:rFonts w:ascii="Times New Roman" w:hAnsi="Times New Roman"/>
          <w:color w:val="auto"/>
          <w:spacing w:val="-4"/>
          <w:sz w:val="24"/>
          <w:szCs w:val="24"/>
        </w:rPr>
        <w:t>особое значение имеет взаимодействие обучающегося с пред</w:t>
      </w:r>
      <w:r w:rsidRPr="003962C3">
        <w:rPr>
          <w:rFonts w:ascii="Times New Roman" w:hAnsi="Times New Roman"/>
          <w:color w:val="auto"/>
          <w:sz w:val="24"/>
          <w:szCs w:val="24"/>
        </w:rPr>
        <w:t xml:space="preserve">ставителями различных социальных субъектов за пределами </w:t>
      </w:r>
      <w:r w:rsidRPr="003962C3">
        <w:rPr>
          <w:rFonts w:ascii="Times New Roman" w:hAnsi="Times New Roman"/>
          <w:color w:val="auto"/>
          <w:spacing w:val="-4"/>
          <w:sz w:val="24"/>
          <w:szCs w:val="24"/>
        </w:rPr>
        <w:t>образовательной организации, в открытой общественной среде.</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на первом уровне воспитание приближено к обучению, </w:t>
      </w:r>
      <w:r w:rsidRPr="003962C3">
        <w:rPr>
          <w:rFonts w:ascii="Times New Roman" w:hAnsi="Times New Roman"/>
          <w:color w:val="auto"/>
          <w:spacing w:val="2"/>
          <w:sz w:val="24"/>
          <w:szCs w:val="24"/>
        </w:rPr>
        <w:t xml:space="preserve">при этом предметом воспитания как учения являются не </w:t>
      </w:r>
      <w:r w:rsidRPr="003962C3">
        <w:rPr>
          <w:rFonts w:ascii="Times New Roman" w:hAnsi="Times New Roman"/>
          <w:color w:val="auto"/>
          <w:sz w:val="24"/>
          <w:szCs w:val="24"/>
        </w:rPr>
        <w:t>столько научные знания, сколько знания о ценностях;</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3962C3">
        <w:rPr>
          <w:rFonts w:ascii="Times New Roman" w:hAnsi="Times New Roman"/>
          <w:color w:val="auto"/>
          <w:spacing w:val="2"/>
          <w:sz w:val="24"/>
          <w:szCs w:val="24"/>
        </w:rPr>
        <w:t xml:space="preserve">ся ими в форме отдельных нравственно ориентированных </w:t>
      </w:r>
      <w:r w:rsidRPr="003962C3">
        <w:rPr>
          <w:rFonts w:ascii="Times New Roman" w:hAnsi="Times New Roman"/>
          <w:color w:val="auto"/>
          <w:sz w:val="24"/>
          <w:szCs w:val="24"/>
        </w:rPr>
        <w:t>поступков;</w:t>
      </w:r>
    </w:p>
    <w:p w:rsidR="000F42A9" w:rsidRPr="003962C3" w:rsidRDefault="000F42A9" w:rsidP="00765682">
      <w:pPr>
        <w:pStyle w:val="ab"/>
        <w:spacing w:line="240" w:lineRule="auto"/>
        <w:ind w:firstLine="709"/>
        <w:rPr>
          <w:rFonts w:ascii="Times New Roman" w:hAnsi="Times New Roman"/>
          <w:color w:val="auto"/>
          <w:sz w:val="24"/>
          <w:szCs w:val="24"/>
        </w:rPr>
      </w:pPr>
      <w:r w:rsidRPr="003962C3">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3962C3">
        <w:rPr>
          <w:rFonts w:ascii="Times New Roman" w:hAnsi="Times New Roman"/>
          <w:color w:val="auto"/>
          <w:sz w:val="24"/>
          <w:szCs w:val="24"/>
        </w:rPr>
        <w:t>.</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Таким образом, знания о ценностях переводятся в реаль</w:t>
      </w:r>
      <w:r w:rsidRPr="003962C3">
        <w:rPr>
          <w:rFonts w:ascii="Times New Roman" w:hAnsi="Times New Roman"/>
          <w:color w:val="auto"/>
          <w:spacing w:val="-2"/>
          <w:sz w:val="24"/>
          <w:szCs w:val="24"/>
        </w:rPr>
        <w:t>но действующие, осознанные мотивы поведения, значения цен</w:t>
      </w:r>
      <w:r w:rsidRPr="003962C3">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3962C3" w:rsidRDefault="000F42A9"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Несмотря на это разделение уровней результатов возможно только в теории, на уровне целей, а практической</w:t>
      </w:r>
      <w:r w:rsidR="000D129D" w:rsidRPr="003962C3">
        <w:rPr>
          <w:rFonts w:ascii="Times New Roman" w:hAnsi="Times New Roman"/>
          <w:color w:val="auto"/>
          <w:spacing w:val="-2"/>
          <w:sz w:val="24"/>
          <w:szCs w:val="24"/>
        </w:rPr>
        <w:t xml:space="preserve"> деятельности они могут смешива</w:t>
      </w:r>
      <w:r w:rsidRPr="003962C3">
        <w:rPr>
          <w:rFonts w:ascii="Times New Roman" w:hAnsi="Times New Roman"/>
          <w:color w:val="auto"/>
          <w:spacing w:val="-2"/>
          <w:sz w:val="24"/>
          <w:szCs w:val="24"/>
        </w:rPr>
        <w:t>т</w:t>
      </w:r>
      <w:r w:rsidR="000D129D" w:rsidRPr="003962C3">
        <w:rPr>
          <w:rFonts w:ascii="Times New Roman" w:hAnsi="Times New Roman"/>
          <w:color w:val="auto"/>
          <w:spacing w:val="-2"/>
          <w:sz w:val="24"/>
          <w:szCs w:val="24"/>
          <w:lang w:val="ba-RU"/>
        </w:rPr>
        <w:t>ь</w:t>
      </w:r>
      <w:r w:rsidRPr="003962C3">
        <w:rPr>
          <w:rFonts w:ascii="Times New Roman" w:hAnsi="Times New Roman"/>
          <w:color w:val="auto"/>
          <w:spacing w:val="-2"/>
          <w:sz w:val="24"/>
          <w:szCs w:val="24"/>
        </w:rPr>
        <w:t xml:space="preserve">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3962C3" w:rsidRDefault="000F42A9"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Переход от одного уровня воспитательных результатов</w:t>
      </w:r>
      <w:r w:rsidRPr="003962C3">
        <w:rPr>
          <w:rFonts w:ascii="Times New Roman" w:hAnsi="Times New Roman"/>
          <w:color w:val="auto"/>
          <w:sz w:val="24"/>
          <w:szCs w:val="24"/>
        </w:rPr>
        <w:t xml:space="preserve"> к другому должен быть последовательным, постепенным.</w:t>
      </w:r>
    </w:p>
    <w:p w:rsidR="000F42A9" w:rsidRPr="003962C3" w:rsidRDefault="000F42A9"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pacing w:val="-2"/>
          <w:sz w:val="24"/>
          <w:szCs w:val="24"/>
        </w:rPr>
        <w:t xml:space="preserve">Достижение трех уровней воспитательных результатов </w:t>
      </w:r>
      <w:r w:rsidRPr="003962C3">
        <w:rPr>
          <w:rFonts w:ascii="Times New Roman" w:hAnsi="Times New Roman"/>
          <w:color w:val="auto"/>
          <w:sz w:val="24"/>
          <w:szCs w:val="24"/>
        </w:rPr>
        <w:t>обе</w:t>
      </w:r>
      <w:r w:rsidRPr="003962C3">
        <w:rPr>
          <w:rFonts w:ascii="Times New Roman" w:hAnsi="Times New Roman"/>
          <w:color w:val="auto"/>
          <w:spacing w:val="2"/>
          <w:sz w:val="24"/>
          <w:szCs w:val="24"/>
        </w:rPr>
        <w:t xml:space="preserve">спечивает появление значимых </w:t>
      </w:r>
      <w:r w:rsidRPr="003962C3">
        <w:rPr>
          <w:rFonts w:ascii="Times New Roman" w:hAnsi="Times New Roman"/>
          <w:iCs/>
          <w:color w:val="auto"/>
          <w:spacing w:val="2"/>
          <w:sz w:val="24"/>
          <w:szCs w:val="24"/>
        </w:rPr>
        <w:t>эффектов</w:t>
      </w:r>
      <w:r w:rsidRPr="003962C3">
        <w:rPr>
          <w:rFonts w:ascii="Times New Roman" w:hAnsi="Times New Roman"/>
          <w:color w:val="auto"/>
          <w:spacing w:val="2"/>
          <w:sz w:val="24"/>
          <w:szCs w:val="24"/>
        </w:rPr>
        <w:t xml:space="preserve"> духовно­нрав</w:t>
      </w:r>
      <w:r w:rsidRPr="003962C3">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3962C3">
        <w:rPr>
          <w:rFonts w:ascii="Times New Roman" w:hAnsi="Times New Roman"/>
          <w:color w:val="auto"/>
          <w:spacing w:val="2"/>
          <w:sz w:val="24"/>
          <w:szCs w:val="24"/>
        </w:rPr>
        <w:t>национальных ценностей, развитие нравственного самосо</w:t>
      </w:r>
      <w:r w:rsidRPr="003962C3">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3962C3" w:rsidRDefault="000F42A9" w:rsidP="00765682">
      <w:pPr>
        <w:ind w:firstLine="709"/>
        <w:jc w:val="both"/>
      </w:pPr>
      <w:r w:rsidRPr="003962C3">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Гражданско-патриотическое воспитание:</w:t>
      </w:r>
    </w:p>
    <w:p w:rsidR="000F42A9" w:rsidRPr="003962C3" w:rsidRDefault="000F42A9" w:rsidP="00912585">
      <w:pPr>
        <w:numPr>
          <w:ilvl w:val="0"/>
          <w:numId w:val="48"/>
        </w:numPr>
        <w:tabs>
          <w:tab w:val="left" w:pos="993"/>
        </w:tabs>
        <w:ind w:left="0" w:firstLine="709"/>
        <w:jc w:val="both"/>
      </w:pPr>
      <w:r w:rsidRPr="003962C3">
        <w:t>ценностное отношение к России,</w:t>
      </w:r>
      <w:r w:rsidR="00240012" w:rsidRPr="003962C3">
        <w:t xml:space="preserve"> башкирско</w:t>
      </w:r>
      <w:r w:rsidRPr="003962C3">
        <w:t xml:space="preserve">му народу, </w:t>
      </w:r>
      <w:r w:rsidR="00240012" w:rsidRPr="003962C3">
        <w:t>к Республике Башкортостан,</w:t>
      </w:r>
      <w:r w:rsidRPr="003962C3">
        <w:t xml:space="preserve"> отечественному культурно-историческому наследию, государственной символике, законам Российской Федерации</w:t>
      </w:r>
      <w:r w:rsidR="000D129D" w:rsidRPr="003962C3">
        <w:rPr>
          <w:lang w:val="ba-RU"/>
        </w:rPr>
        <w:t xml:space="preserve"> и Республики Башкортостан</w:t>
      </w:r>
      <w:r w:rsidR="00240012" w:rsidRPr="003962C3">
        <w:t>, русскому и башкирск</w:t>
      </w:r>
      <w:r w:rsidRPr="003962C3">
        <w:t>ому языку, народным традициям, старшему поколению;</w:t>
      </w:r>
    </w:p>
    <w:p w:rsidR="000F42A9" w:rsidRPr="003962C3" w:rsidRDefault="000F42A9" w:rsidP="00912585">
      <w:pPr>
        <w:numPr>
          <w:ilvl w:val="0"/>
          <w:numId w:val="48"/>
        </w:numPr>
        <w:tabs>
          <w:tab w:val="left" w:pos="993"/>
        </w:tabs>
        <w:ind w:left="0" w:firstLine="709"/>
        <w:jc w:val="both"/>
      </w:pPr>
      <w:r w:rsidRPr="003962C3">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3962C3" w:rsidRDefault="000F42A9" w:rsidP="00912585">
      <w:pPr>
        <w:numPr>
          <w:ilvl w:val="0"/>
          <w:numId w:val="48"/>
        </w:numPr>
        <w:tabs>
          <w:tab w:val="left" w:pos="993"/>
        </w:tabs>
        <w:ind w:left="0" w:firstLine="709"/>
        <w:jc w:val="both"/>
      </w:pPr>
      <w:r w:rsidRPr="003962C3">
        <w:t>первоначальный опыт ролевого взаимодействия и реализации гражданской, патриотической позиции;</w:t>
      </w:r>
    </w:p>
    <w:p w:rsidR="000F42A9" w:rsidRPr="003962C3" w:rsidRDefault="000F42A9" w:rsidP="00912585">
      <w:pPr>
        <w:numPr>
          <w:ilvl w:val="0"/>
          <w:numId w:val="48"/>
        </w:numPr>
        <w:tabs>
          <w:tab w:val="left" w:pos="993"/>
        </w:tabs>
        <w:ind w:left="0" w:firstLine="709"/>
        <w:jc w:val="both"/>
      </w:pPr>
      <w:r w:rsidRPr="003962C3">
        <w:rPr>
          <w:spacing w:val="2"/>
        </w:rPr>
        <w:t>первоначальный опыт межкультурной ком</w:t>
      </w:r>
      <w:r w:rsidRPr="003962C3">
        <w:t>муникации с детьми и взрослыми – представителями разных народов России</w:t>
      </w:r>
      <w:r w:rsidR="00D06396" w:rsidRPr="003962C3">
        <w:t xml:space="preserve"> и Республики Башкортостан</w:t>
      </w:r>
      <w:r w:rsidRPr="003962C3">
        <w:t>;</w:t>
      </w:r>
    </w:p>
    <w:p w:rsidR="000F42A9" w:rsidRPr="003962C3" w:rsidRDefault="000F42A9" w:rsidP="00912585">
      <w:pPr>
        <w:numPr>
          <w:ilvl w:val="0"/>
          <w:numId w:val="48"/>
        </w:numPr>
        <w:tabs>
          <w:tab w:val="left" w:pos="993"/>
        </w:tabs>
        <w:ind w:left="0" w:firstLine="709"/>
        <w:jc w:val="both"/>
      </w:pPr>
      <w:r w:rsidRPr="003962C3">
        <w:t>уважительное отношение к воинскому прошлому и настоящему нашей страны, уважение к защитникам Родины.</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Нравственное и духовное воспитание:</w:t>
      </w:r>
    </w:p>
    <w:p w:rsidR="000F42A9" w:rsidRPr="003962C3" w:rsidRDefault="000F42A9" w:rsidP="00912585">
      <w:pPr>
        <w:numPr>
          <w:ilvl w:val="0"/>
          <w:numId w:val="48"/>
        </w:numPr>
        <w:tabs>
          <w:tab w:val="left" w:pos="993"/>
        </w:tabs>
        <w:ind w:left="0" w:firstLine="709"/>
        <w:jc w:val="both"/>
      </w:pPr>
      <w:r w:rsidRPr="003962C3">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3962C3" w:rsidRDefault="000F42A9" w:rsidP="00912585">
      <w:pPr>
        <w:numPr>
          <w:ilvl w:val="0"/>
          <w:numId w:val="48"/>
        </w:numPr>
        <w:tabs>
          <w:tab w:val="left" w:pos="993"/>
        </w:tabs>
        <w:ind w:left="0" w:firstLine="709"/>
        <w:jc w:val="both"/>
      </w:pPr>
      <w:r w:rsidRPr="003962C3">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3962C3" w:rsidRDefault="000F42A9" w:rsidP="00912585">
      <w:pPr>
        <w:numPr>
          <w:ilvl w:val="0"/>
          <w:numId w:val="48"/>
        </w:numPr>
        <w:tabs>
          <w:tab w:val="left" w:pos="993"/>
        </w:tabs>
        <w:ind w:left="0" w:firstLine="709"/>
        <w:jc w:val="both"/>
      </w:pPr>
      <w:r w:rsidRPr="003962C3">
        <w:t>уважительное отношение к традиционным религиям народов России;</w:t>
      </w:r>
    </w:p>
    <w:p w:rsidR="000F42A9" w:rsidRPr="003962C3" w:rsidRDefault="000F42A9" w:rsidP="00912585">
      <w:pPr>
        <w:numPr>
          <w:ilvl w:val="0"/>
          <w:numId w:val="48"/>
        </w:numPr>
        <w:tabs>
          <w:tab w:val="left" w:pos="993"/>
        </w:tabs>
        <w:ind w:left="0" w:firstLine="709"/>
        <w:jc w:val="both"/>
      </w:pPr>
      <w:r w:rsidRPr="003962C3">
        <w:t>неравнодушие к жизненным проблемам других людей, сочувствие к человеку, находящемуся в трудной ситуации;</w:t>
      </w:r>
    </w:p>
    <w:p w:rsidR="000F42A9" w:rsidRPr="003962C3" w:rsidRDefault="000F42A9" w:rsidP="00912585">
      <w:pPr>
        <w:numPr>
          <w:ilvl w:val="0"/>
          <w:numId w:val="48"/>
        </w:numPr>
        <w:tabs>
          <w:tab w:val="left" w:pos="993"/>
        </w:tabs>
        <w:ind w:left="0" w:firstLine="709"/>
        <w:jc w:val="both"/>
      </w:pPr>
      <w:r w:rsidRPr="003962C3">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3962C3" w:rsidRDefault="000F42A9" w:rsidP="00912585">
      <w:pPr>
        <w:numPr>
          <w:ilvl w:val="0"/>
          <w:numId w:val="48"/>
        </w:numPr>
        <w:tabs>
          <w:tab w:val="left" w:pos="993"/>
        </w:tabs>
        <w:ind w:left="0" w:firstLine="709"/>
        <w:jc w:val="both"/>
      </w:pPr>
      <w:r w:rsidRPr="003962C3">
        <w:t>уважительное отношение к родителям (законным представителям), к старшим, заботливое отношение к младшим;</w:t>
      </w:r>
    </w:p>
    <w:p w:rsidR="000F42A9" w:rsidRPr="003962C3" w:rsidRDefault="000F42A9" w:rsidP="00912585">
      <w:pPr>
        <w:numPr>
          <w:ilvl w:val="0"/>
          <w:numId w:val="48"/>
        </w:numPr>
        <w:tabs>
          <w:tab w:val="left" w:pos="993"/>
        </w:tabs>
        <w:ind w:left="0" w:firstLine="709"/>
        <w:jc w:val="both"/>
        <w:rPr>
          <w:b/>
          <w:spacing w:val="2"/>
        </w:rPr>
      </w:pPr>
      <w:r w:rsidRPr="003962C3">
        <w:t>знание традиций своей семьи и образовательной организации, бережное отношение к ним.</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Воспитание положительного отношения к труду и творчеству:</w:t>
      </w:r>
    </w:p>
    <w:p w:rsidR="000F42A9" w:rsidRPr="003962C3" w:rsidRDefault="000F42A9" w:rsidP="00912585">
      <w:pPr>
        <w:numPr>
          <w:ilvl w:val="0"/>
          <w:numId w:val="48"/>
        </w:numPr>
        <w:tabs>
          <w:tab w:val="left" w:pos="993"/>
        </w:tabs>
        <w:ind w:left="0" w:firstLine="709"/>
        <w:jc w:val="both"/>
      </w:pPr>
      <w:r w:rsidRPr="003962C3">
        <w:t xml:space="preserve">ценностное отношение к труду и творчеству, человеку труда, трудовым достижениям </w:t>
      </w:r>
      <w:r w:rsidR="00C83434" w:rsidRPr="003962C3">
        <w:t xml:space="preserve"> Баймакского</w:t>
      </w:r>
      <w:r w:rsidR="00382CA9" w:rsidRPr="003962C3">
        <w:t xml:space="preserve"> района, Республики Башкортостан, </w:t>
      </w:r>
      <w:r w:rsidRPr="003962C3">
        <w:t>России</w:t>
      </w:r>
      <w:r w:rsidR="00382CA9" w:rsidRPr="003962C3">
        <w:t xml:space="preserve"> </w:t>
      </w:r>
      <w:r w:rsidRPr="003962C3">
        <w:t>и человечества, трудолюбие;</w:t>
      </w:r>
    </w:p>
    <w:p w:rsidR="000F42A9" w:rsidRPr="003962C3" w:rsidRDefault="000F42A9" w:rsidP="00912585">
      <w:pPr>
        <w:numPr>
          <w:ilvl w:val="0"/>
          <w:numId w:val="48"/>
        </w:numPr>
        <w:tabs>
          <w:tab w:val="left" w:pos="993"/>
        </w:tabs>
        <w:ind w:left="0" w:firstLine="709"/>
        <w:jc w:val="both"/>
      </w:pPr>
      <w:r w:rsidRPr="003962C3">
        <w:t>ценностное и творческое отношение к учебному труду, понимание важности образования для жизни человека;</w:t>
      </w:r>
    </w:p>
    <w:p w:rsidR="000F42A9" w:rsidRPr="003962C3" w:rsidRDefault="000F42A9" w:rsidP="00912585">
      <w:pPr>
        <w:numPr>
          <w:ilvl w:val="0"/>
          <w:numId w:val="48"/>
        </w:numPr>
        <w:tabs>
          <w:tab w:val="left" w:pos="993"/>
        </w:tabs>
        <w:ind w:left="0" w:firstLine="709"/>
        <w:jc w:val="both"/>
      </w:pPr>
      <w:r w:rsidRPr="003962C3">
        <w:t>элементарные представления о различных профессиях;</w:t>
      </w:r>
    </w:p>
    <w:p w:rsidR="000F42A9" w:rsidRPr="003962C3" w:rsidRDefault="000F42A9" w:rsidP="00912585">
      <w:pPr>
        <w:numPr>
          <w:ilvl w:val="0"/>
          <w:numId w:val="48"/>
        </w:numPr>
        <w:tabs>
          <w:tab w:val="left" w:pos="993"/>
        </w:tabs>
        <w:ind w:left="0" w:firstLine="709"/>
        <w:jc w:val="both"/>
      </w:pPr>
      <w:r w:rsidRPr="003962C3">
        <w:t>первоначальные навыки трудового, творческого сотрудничества со сверстниками, старшими детьми и взрослыми;</w:t>
      </w:r>
    </w:p>
    <w:p w:rsidR="000F42A9" w:rsidRPr="003962C3" w:rsidRDefault="000F42A9" w:rsidP="00912585">
      <w:pPr>
        <w:numPr>
          <w:ilvl w:val="0"/>
          <w:numId w:val="48"/>
        </w:numPr>
        <w:tabs>
          <w:tab w:val="left" w:pos="993"/>
        </w:tabs>
        <w:ind w:left="0" w:firstLine="709"/>
        <w:jc w:val="both"/>
      </w:pPr>
      <w:r w:rsidRPr="003962C3">
        <w:t>осознание приоритета нравственных основ труда, творчества, создания нового;</w:t>
      </w:r>
    </w:p>
    <w:p w:rsidR="000F42A9" w:rsidRPr="003962C3" w:rsidRDefault="000F42A9" w:rsidP="00912585">
      <w:pPr>
        <w:numPr>
          <w:ilvl w:val="0"/>
          <w:numId w:val="48"/>
        </w:numPr>
        <w:tabs>
          <w:tab w:val="left" w:pos="993"/>
        </w:tabs>
        <w:ind w:left="0" w:firstLine="709"/>
        <w:jc w:val="both"/>
      </w:pPr>
      <w:r w:rsidRPr="003962C3">
        <w:t>первоначальный опыт участия в различных видах общественно полезной и личностно значимой деятельности;</w:t>
      </w:r>
    </w:p>
    <w:p w:rsidR="000F42A9" w:rsidRPr="003962C3" w:rsidRDefault="000F42A9" w:rsidP="00912585">
      <w:pPr>
        <w:numPr>
          <w:ilvl w:val="0"/>
          <w:numId w:val="48"/>
        </w:numPr>
        <w:tabs>
          <w:tab w:val="left" w:pos="993"/>
        </w:tabs>
        <w:ind w:left="0" w:firstLine="709"/>
        <w:jc w:val="both"/>
      </w:pPr>
      <w:r w:rsidRPr="003962C3">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3962C3" w:rsidRDefault="000F42A9" w:rsidP="00912585">
      <w:pPr>
        <w:numPr>
          <w:ilvl w:val="0"/>
          <w:numId w:val="48"/>
        </w:numPr>
        <w:tabs>
          <w:tab w:val="left" w:pos="993"/>
        </w:tabs>
        <w:ind w:left="0" w:firstLine="709"/>
        <w:jc w:val="both"/>
      </w:pPr>
      <w:r w:rsidRPr="003962C3">
        <w:t>осознание важности самореализации в социальном творчестве, познавательной и практической, общественно полезной деятельности;</w:t>
      </w:r>
    </w:p>
    <w:p w:rsidR="000F42A9" w:rsidRPr="003962C3" w:rsidRDefault="000F42A9" w:rsidP="00912585">
      <w:pPr>
        <w:numPr>
          <w:ilvl w:val="0"/>
          <w:numId w:val="48"/>
        </w:numPr>
        <w:tabs>
          <w:tab w:val="left" w:pos="993"/>
        </w:tabs>
        <w:ind w:left="0" w:firstLine="709"/>
        <w:jc w:val="both"/>
        <w:rPr>
          <w:b/>
          <w:spacing w:val="2"/>
        </w:rPr>
      </w:pPr>
      <w:r w:rsidRPr="003962C3">
        <w:t>умения</w:t>
      </w:r>
      <w:r w:rsidRPr="003962C3">
        <w:rPr>
          <w:spacing w:val="-4"/>
        </w:rPr>
        <w:t xml:space="preserve"> и навыки самообслуживания в шко</w:t>
      </w:r>
      <w:r w:rsidRPr="003962C3">
        <w:t>ле и дома.</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Интеллектуальное воспитание:</w:t>
      </w:r>
    </w:p>
    <w:p w:rsidR="000F42A9" w:rsidRPr="003962C3" w:rsidRDefault="000F42A9" w:rsidP="00912585">
      <w:pPr>
        <w:numPr>
          <w:ilvl w:val="0"/>
          <w:numId w:val="48"/>
        </w:numPr>
        <w:tabs>
          <w:tab w:val="left" w:pos="993"/>
        </w:tabs>
        <w:ind w:left="0" w:firstLine="709"/>
        <w:jc w:val="both"/>
      </w:pPr>
      <w:r w:rsidRPr="003962C3">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3962C3" w:rsidRDefault="000F42A9" w:rsidP="00912585">
      <w:pPr>
        <w:numPr>
          <w:ilvl w:val="0"/>
          <w:numId w:val="48"/>
        </w:numPr>
        <w:tabs>
          <w:tab w:val="left" w:pos="993"/>
        </w:tabs>
        <w:ind w:left="0" w:firstLine="709"/>
        <w:jc w:val="both"/>
      </w:pPr>
      <w:r w:rsidRPr="003962C3">
        <w:t>элементарные навыки учебно-исследовательской работы;</w:t>
      </w:r>
    </w:p>
    <w:p w:rsidR="000F42A9" w:rsidRPr="003962C3" w:rsidRDefault="000F42A9" w:rsidP="00912585">
      <w:pPr>
        <w:numPr>
          <w:ilvl w:val="0"/>
          <w:numId w:val="48"/>
        </w:numPr>
        <w:tabs>
          <w:tab w:val="left" w:pos="993"/>
        </w:tabs>
        <w:ind w:left="0" w:firstLine="709"/>
        <w:jc w:val="both"/>
      </w:pPr>
      <w:r w:rsidRPr="003962C3">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3962C3" w:rsidRDefault="000F42A9" w:rsidP="00912585">
      <w:pPr>
        <w:numPr>
          <w:ilvl w:val="0"/>
          <w:numId w:val="48"/>
        </w:numPr>
        <w:tabs>
          <w:tab w:val="left" w:pos="993"/>
        </w:tabs>
        <w:ind w:left="0" w:firstLine="709"/>
        <w:jc w:val="both"/>
        <w:rPr>
          <w:b/>
          <w:spacing w:val="2"/>
        </w:rPr>
      </w:pPr>
      <w:r w:rsidRPr="003962C3">
        <w:t xml:space="preserve">элементарные представления об этике интеллектуальной деятельности. </w:t>
      </w:r>
    </w:p>
    <w:p w:rsidR="000F42A9" w:rsidRPr="003962C3" w:rsidRDefault="000F42A9" w:rsidP="00765682">
      <w:pPr>
        <w:pStyle w:val="ab"/>
        <w:spacing w:line="240" w:lineRule="auto"/>
        <w:ind w:firstLine="709"/>
        <w:rPr>
          <w:rFonts w:ascii="Times New Roman" w:hAnsi="Times New Roman"/>
          <w:color w:val="auto"/>
          <w:spacing w:val="2"/>
          <w:sz w:val="24"/>
          <w:szCs w:val="24"/>
        </w:rPr>
      </w:pPr>
      <w:r w:rsidRPr="003962C3">
        <w:rPr>
          <w:rFonts w:ascii="Times New Roman" w:hAnsi="Times New Roman"/>
          <w:b/>
          <w:color w:val="auto"/>
          <w:spacing w:val="2"/>
          <w:sz w:val="24"/>
          <w:szCs w:val="24"/>
        </w:rPr>
        <w:t>Здоровьесберегающее воспитание</w:t>
      </w:r>
      <w:r w:rsidRPr="003962C3">
        <w:rPr>
          <w:rFonts w:ascii="Times New Roman" w:hAnsi="Times New Roman"/>
          <w:color w:val="auto"/>
          <w:spacing w:val="2"/>
          <w:sz w:val="24"/>
          <w:szCs w:val="24"/>
        </w:rPr>
        <w:t>:</w:t>
      </w:r>
    </w:p>
    <w:p w:rsidR="000F42A9" w:rsidRPr="003962C3" w:rsidRDefault="000F42A9" w:rsidP="00912585">
      <w:pPr>
        <w:numPr>
          <w:ilvl w:val="0"/>
          <w:numId w:val="48"/>
        </w:numPr>
        <w:tabs>
          <w:tab w:val="left" w:pos="993"/>
        </w:tabs>
        <w:ind w:left="0" w:firstLine="709"/>
        <w:jc w:val="both"/>
      </w:pPr>
      <w:r w:rsidRPr="003962C3">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3962C3" w:rsidRDefault="000F42A9" w:rsidP="00912585">
      <w:pPr>
        <w:numPr>
          <w:ilvl w:val="0"/>
          <w:numId w:val="48"/>
        </w:numPr>
        <w:tabs>
          <w:tab w:val="left" w:pos="993"/>
        </w:tabs>
        <w:ind w:left="0" w:firstLine="709"/>
        <w:jc w:val="both"/>
      </w:pPr>
      <w:r w:rsidRPr="003962C3">
        <w:t>элементарный опыт пропаганды здорового образа жизни;</w:t>
      </w:r>
    </w:p>
    <w:p w:rsidR="000F42A9" w:rsidRPr="003962C3" w:rsidRDefault="000F42A9" w:rsidP="00912585">
      <w:pPr>
        <w:numPr>
          <w:ilvl w:val="0"/>
          <w:numId w:val="48"/>
        </w:numPr>
        <w:tabs>
          <w:tab w:val="left" w:pos="993"/>
        </w:tabs>
        <w:ind w:left="0" w:firstLine="709"/>
        <w:jc w:val="both"/>
      </w:pPr>
      <w:r w:rsidRPr="003962C3">
        <w:t xml:space="preserve"> элементарный опыт организации здорового образа жизни;</w:t>
      </w:r>
    </w:p>
    <w:p w:rsidR="000F42A9" w:rsidRPr="003962C3" w:rsidRDefault="000F42A9" w:rsidP="00912585">
      <w:pPr>
        <w:numPr>
          <w:ilvl w:val="0"/>
          <w:numId w:val="48"/>
        </w:numPr>
        <w:tabs>
          <w:tab w:val="left" w:pos="993"/>
        </w:tabs>
        <w:ind w:left="0" w:firstLine="709"/>
        <w:jc w:val="both"/>
      </w:pPr>
      <w:r w:rsidRPr="003962C3">
        <w:t>представление о возможном негативном влиянии компьютерных игр, телевидения, рекламы на здоровье человека;</w:t>
      </w:r>
    </w:p>
    <w:p w:rsidR="000F42A9" w:rsidRPr="003962C3" w:rsidRDefault="000F42A9" w:rsidP="00912585">
      <w:pPr>
        <w:numPr>
          <w:ilvl w:val="0"/>
          <w:numId w:val="48"/>
        </w:numPr>
        <w:tabs>
          <w:tab w:val="left" w:pos="993"/>
        </w:tabs>
        <w:ind w:left="0" w:firstLine="709"/>
        <w:jc w:val="both"/>
      </w:pPr>
      <w:r w:rsidRPr="003962C3">
        <w:t>представление о негативном влиянии психоактивных веществ, алкоголя, табакокурения на здоровье человека;</w:t>
      </w:r>
    </w:p>
    <w:p w:rsidR="000F42A9" w:rsidRPr="003962C3" w:rsidRDefault="000F42A9" w:rsidP="00912585">
      <w:pPr>
        <w:numPr>
          <w:ilvl w:val="0"/>
          <w:numId w:val="48"/>
        </w:numPr>
        <w:tabs>
          <w:tab w:val="left" w:pos="993"/>
        </w:tabs>
        <w:ind w:left="0" w:firstLine="709"/>
        <w:jc w:val="both"/>
        <w:rPr>
          <w:spacing w:val="2"/>
        </w:rPr>
      </w:pPr>
      <w:r w:rsidRPr="003962C3">
        <w:t>регулярные</w:t>
      </w:r>
      <w:r w:rsidRPr="003962C3">
        <w:rPr>
          <w:spacing w:val="2"/>
        </w:rPr>
        <w:t xml:space="preserve"> занятия</w:t>
      </w:r>
      <w:r w:rsidRPr="003962C3">
        <w:t xml:space="preserve"> физической культурой и спортом и осознанное к ним отношение. </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Социокультурное и медиакультурное воспитание:</w:t>
      </w:r>
    </w:p>
    <w:p w:rsidR="000F42A9" w:rsidRPr="003962C3" w:rsidRDefault="000F42A9" w:rsidP="00912585">
      <w:pPr>
        <w:numPr>
          <w:ilvl w:val="0"/>
          <w:numId w:val="48"/>
        </w:numPr>
        <w:tabs>
          <w:tab w:val="left" w:pos="993"/>
        </w:tabs>
        <w:ind w:left="0" w:firstLine="709"/>
        <w:jc w:val="both"/>
        <w:rPr>
          <w:spacing w:val="2"/>
        </w:rPr>
      </w:pPr>
      <w:r w:rsidRPr="003962C3">
        <w:rPr>
          <w:spacing w:val="2"/>
        </w:rPr>
        <w:t>первоначальное представление о значении понятий «миролюбие», «гражданское согласие», «социальное партнерство»;</w:t>
      </w:r>
    </w:p>
    <w:p w:rsidR="000F42A9" w:rsidRPr="003962C3" w:rsidRDefault="000F42A9" w:rsidP="00912585">
      <w:pPr>
        <w:numPr>
          <w:ilvl w:val="0"/>
          <w:numId w:val="48"/>
        </w:numPr>
        <w:tabs>
          <w:tab w:val="left" w:pos="993"/>
        </w:tabs>
        <w:ind w:left="0" w:firstLine="709"/>
        <w:jc w:val="both"/>
        <w:rPr>
          <w:spacing w:val="2"/>
        </w:rPr>
      </w:pPr>
      <w:r w:rsidRPr="003962C3">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3962C3" w:rsidRDefault="000F42A9" w:rsidP="00912585">
      <w:pPr>
        <w:numPr>
          <w:ilvl w:val="0"/>
          <w:numId w:val="48"/>
        </w:numPr>
        <w:tabs>
          <w:tab w:val="left" w:pos="993"/>
        </w:tabs>
        <w:ind w:left="0" w:firstLine="709"/>
        <w:jc w:val="both"/>
        <w:rPr>
          <w:spacing w:val="2"/>
        </w:rPr>
      </w:pPr>
      <w:r w:rsidRPr="003962C3">
        <w:rPr>
          <w:spacing w:val="2"/>
        </w:rPr>
        <w:t xml:space="preserve"> первичный опыт социального партнерства и диалога поколений;</w:t>
      </w:r>
    </w:p>
    <w:p w:rsidR="000F42A9" w:rsidRPr="003962C3" w:rsidRDefault="000F42A9" w:rsidP="00912585">
      <w:pPr>
        <w:numPr>
          <w:ilvl w:val="0"/>
          <w:numId w:val="48"/>
        </w:numPr>
        <w:tabs>
          <w:tab w:val="left" w:pos="993"/>
        </w:tabs>
        <w:ind w:left="0" w:firstLine="709"/>
        <w:jc w:val="both"/>
        <w:rPr>
          <w:spacing w:val="2"/>
        </w:rPr>
      </w:pPr>
      <w:r w:rsidRPr="003962C3">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3962C3" w:rsidRDefault="000F42A9" w:rsidP="00912585">
      <w:pPr>
        <w:numPr>
          <w:ilvl w:val="0"/>
          <w:numId w:val="48"/>
        </w:numPr>
        <w:tabs>
          <w:tab w:val="left" w:pos="993"/>
        </w:tabs>
        <w:ind w:left="0" w:firstLine="709"/>
        <w:jc w:val="both"/>
        <w:rPr>
          <w:spacing w:val="2"/>
        </w:rPr>
      </w:pPr>
      <w:r w:rsidRPr="003962C3">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Культуротворческое и эстетическое воспитание:</w:t>
      </w:r>
    </w:p>
    <w:p w:rsidR="000F42A9" w:rsidRPr="003962C3" w:rsidRDefault="000F42A9" w:rsidP="00912585">
      <w:pPr>
        <w:numPr>
          <w:ilvl w:val="0"/>
          <w:numId w:val="48"/>
        </w:numPr>
        <w:tabs>
          <w:tab w:val="left" w:pos="993"/>
        </w:tabs>
        <w:ind w:left="0" w:firstLine="709"/>
        <w:jc w:val="both"/>
        <w:rPr>
          <w:spacing w:val="2"/>
        </w:rPr>
      </w:pPr>
      <w:r w:rsidRPr="003962C3">
        <w:t xml:space="preserve"> умения видеть </w:t>
      </w:r>
      <w:r w:rsidRPr="003962C3">
        <w:rPr>
          <w:spacing w:val="2"/>
        </w:rPr>
        <w:t>красоту в окружающем мире;</w:t>
      </w:r>
    </w:p>
    <w:p w:rsidR="000F42A9" w:rsidRPr="003962C3" w:rsidRDefault="000F42A9" w:rsidP="00912585">
      <w:pPr>
        <w:numPr>
          <w:ilvl w:val="0"/>
          <w:numId w:val="48"/>
        </w:numPr>
        <w:tabs>
          <w:tab w:val="left" w:pos="993"/>
        </w:tabs>
        <w:ind w:left="0" w:firstLine="709"/>
        <w:jc w:val="both"/>
        <w:rPr>
          <w:spacing w:val="2"/>
        </w:rPr>
      </w:pPr>
      <w:r w:rsidRPr="003962C3">
        <w:rPr>
          <w:spacing w:val="2"/>
        </w:rPr>
        <w:t>первоначальные умения видеть красоту в поведении, поступках людей;</w:t>
      </w:r>
    </w:p>
    <w:p w:rsidR="000F42A9" w:rsidRPr="003962C3" w:rsidRDefault="000F42A9" w:rsidP="00912585">
      <w:pPr>
        <w:numPr>
          <w:ilvl w:val="0"/>
          <w:numId w:val="48"/>
        </w:numPr>
        <w:tabs>
          <w:tab w:val="left" w:pos="993"/>
        </w:tabs>
        <w:ind w:left="0" w:firstLine="709"/>
        <w:jc w:val="both"/>
        <w:rPr>
          <w:spacing w:val="2"/>
        </w:rPr>
      </w:pPr>
      <w:r w:rsidRPr="003962C3">
        <w:rPr>
          <w:spacing w:val="2"/>
        </w:rPr>
        <w:t>элементарные представления об эстетических и художественных ценностях отечественной культуры;</w:t>
      </w:r>
    </w:p>
    <w:p w:rsidR="000F42A9" w:rsidRPr="003962C3" w:rsidRDefault="000F42A9" w:rsidP="00912585">
      <w:pPr>
        <w:numPr>
          <w:ilvl w:val="0"/>
          <w:numId w:val="48"/>
        </w:numPr>
        <w:tabs>
          <w:tab w:val="left" w:pos="993"/>
        </w:tabs>
        <w:ind w:left="0" w:firstLine="709"/>
        <w:jc w:val="both"/>
        <w:rPr>
          <w:spacing w:val="2"/>
        </w:rPr>
      </w:pPr>
      <w:r w:rsidRPr="003962C3">
        <w:rPr>
          <w:spacing w:val="2"/>
        </w:rPr>
        <w:t>первоначальный опыт эмоционального постижения народного творчества, этнокультурных традиций, фольклора народов России</w:t>
      </w:r>
      <w:r w:rsidR="0049526E" w:rsidRPr="003962C3">
        <w:rPr>
          <w:spacing w:val="2"/>
        </w:rPr>
        <w:t xml:space="preserve"> и Республики Башкортостан</w:t>
      </w:r>
      <w:r w:rsidRPr="003962C3">
        <w:rPr>
          <w:spacing w:val="2"/>
        </w:rPr>
        <w:t>;</w:t>
      </w:r>
    </w:p>
    <w:p w:rsidR="000F42A9" w:rsidRPr="003962C3" w:rsidRDefault="000F42A9" w:rsidP="00912585">
      <w:pPr>
        <w:numPr>
          <w:ilvl w:val="0"/>
          <w:numId w:val="48"/>
        </w:numPr>
        <w:tabs>
          <w:tab w:val="left" w:pos="993"/>
        </w:tabs>
        <w:ind w:left="0" w:firstLine="709"/>
        <w:jc w:val="both"/>
        <w:rPr>
          <w:spacing w:val="2"/>
        </w:rPr>
      </w:pPr>
      <w:r w:rsidRPr="003962C3">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3962C3" w:rsidRDefault="000F42A9" w:rsidP="00912585">
      <w:pPr>
        <w:numPr>
          <w:ilvl w:val="0"/>
          <w:numId w:val="48"/>
        </w:numPr>
        <w:tabs>
          <w:tab w:val="left" w:pos="993"/>
        </w:tabs>
        <w:ind w:left="0" w:firstLine="709"/>
        <w:jc w:val="both"/>
        <w:rPr>
          <w:spacing w:val="2"/>
        </w:rPr>
      </w:pPr>
      <w:r w:rsidRPr="003962C3">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3962C3" w:rsidRDefault="000F42A9" w:rsidP="00912585">
      <w:pPr>
        <w:numPr>
          <w:ilvl w:val="0"/>
          <w:numId w:val="48"/>
        </w:numPr>
        <w:tabs>
          <w:tab w:val="left" w:pos="993"/>
        </w:tabs>
        <w:ind w:left="0" w:firstLine="709"/>
        <w:jc w:val="both"/>
        <w:rPr>
          <w:b/>
          <w:spacing w:val="2"/>
        </w:rPr>
      </w:pPr>
      <w:r w:rsidRPr="003962C3">
        <w:rPr>
          <w:spacing w:val="2"/>
        </w:rPr>
        <w:t>понимание важности</w:t>
      </w:r>
      <w:r w:rsidRPr="003962C3">
        <w:t xml:space="preserve"> реализации эстетических ценностей в пространстве образовательной организации и семьи, в быту, в стиле одежды.</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 xml:space="preserve">Правовое воспитание и культура безопасности: </w:t>
      </w:r>
    </w:p>
    <w:p w:rsidR="000F42A9" w:rsidRPr="003962C3" w:rsidRDefault="000F42A9" w:rsidP="00912585">
      <w:pPr>
        <w:numPr>
          <w:ilvl w:val="0"/>
          <w:numId w:val="48"/>
        </w:numPr>
        <w:tabs>
          <w:tab w:val="left" w:pos="993"/>
        </w:tabs>
        <w:ind w:left="0" w:firstLine="709"/>
        <w:jc w:val="both"/>
      </w:pPr>
      <w:r w:rsidRPr="003962C3">
        <w:t>первоначальные представления о правах, свободах и обязанностях человека;</w:t>
      </w:r>
    </w:p>
    <w:p w:rsidR="000F42A9" w:rsidRPr="003962C3" w:rsidRDefault="000F42A9" w:rsidP="00912585">
      <w:pPr>
        <w:numPr>
          <w:ilvl w:val="0"/>
          <w:numId w:val="48"/>
        </w:numPr>
        <w:tabs>
          <w:tab w:val="left" w:pos="993"/>
        </w:tabs>
        <w:ind w:left="0" w:firstLine="709"/>
        <w:jc w:val="both"/>
      </w:pPr>
      <w:r w:rsidRPr="003962C3">
        <w:t>первоначальные умения отвечать за свои поступки, достигать общественного согласия по вопросам школьной жизни;</w:t>
      </w:r>
    </w:p>
    <w:p w:rsidR="000F42A9" w:rsidRPr="003962C3" w:rsidRDefault="000F42A9" w:rsidP="00912585">
      <w:pPr>
        <w:numPr>
          <w:ilvl w:val="0"/>
          <w:numId w:val="48"/>
        </w:numPr>
        <w:tabs>
          <w:tab w:val="left" w:pos="993"/>
        </w:tabs>
        <w:ind w:left="0" w:firstLine="709"/>
        <w:jc w:val="both"/>
      </w:pPr>
      <w:r w:rsidRPr="003962C3">
        <w:t>элементарный опыт ответственного социального поведения, реализации прав школьника;</w:t>
      </w:r>
    </w:p>
    <w:p w:rsidR="000F42A9" w:rsidRPr="003962C3" w:rsidRDefault="000F42A9" w:rsidP="00912585">
      <w:pPr>
        <w:numPr>
          <w:ilvl w:val="0"/>
          <w:numId w:val="48"/>
        </w:numPr>
        <w:tabs>
          <w:tab w:val="left" w:pos="993"/>
        </w:tabs>
        <w:ind w:left="0" w:firstLine="709"/>
        <w:jc w:val="both"/>
      </w:pPr>
      <w:r w:rsidRPr="003962C3">
        <w:t>первоначальный опыт общественного школьного самоуправления;</w:t>
      </w:r>
    </w:p>
    <w:p w:rsidR="000F42A9" w:rsidRPr="003962C3" w:rsidRDefault="000F42A9" w:rsidP="00912585">
      <w:pPr>
        <w:numPr>
          <w:ilvl w:val="0"/>
          <w:numId w:val="48"/>
        </w:numPr>
        <w:tabs>
          <w:tab w:val="left" w:pos="993"/>
        </w:tabs>
        <w:ind w:left="0" w:firstLine="709"/>
        <w:jc w:val="both"/>
      </w:pPr>
      <w:r w:rsidRPr="003962C3">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3962C3" w:rsidRDefault="000F42A9" w:rsidP="00912585">
      <w:pPr>
        <w:numPr>
          <w:ilvl w:val="0"/>
          <w:numId w:val="48"/>
        </w:numPr>
        <w:tabs>
          <w:tab w:val="left" w:pos="993"/>
        </w:tabs>
        <w:ind w:left="0" w:firstLine="709"/>
        <w:jc w:val="both"/>
        <w:rPr>
          <w:b/>
          <w:spacing w:val="2"/>
        </w:rPr>
      </w:pPr>
      <w:r w:rsidRPr="003962C3">
        <w:t>первоначальные представления о правилах безопасного поведения в школе, семье, на улице, общественных местах.</w:t>
      </w:r>
    </w:p>
    <w:p w:rsidR="001A67E4" w:rsidRPr="003962C3" w:rsidRDefault="001A67E4" w:rsidP="00765682">
      <w:pPr>
        <w:pStyle w:val="ab"/>
        <w:spacing w:line="240" w:lineRule="auto"/>
        <w:ind w:firstLine="709"/>
        <w:rPr>
          <w:rFonts w:ascii="Times New Roman" w:hAnsi="Times New Roman"/>
          <w:b/>
          <w:color w:val="auto"/>
          <w:spacing w:val="2"/>
          <w:sz w:val="24"/>
          <w:szCs w:val="24"/>
          <w:lang w:val="ba-RU"/>
        </w:rPr>
      </w:pPr>
    </w:p>
    <w:p w:rsidR="00066FA9" w:rsidRPr="003962C3" w:rsidRDefault="00066FA9" w:rsidP="00765682">
      <w:pPr>
        <w:pStyle w:val="ab"/>
        <w:spacing w:line="240" w:lineRule="auto"/>
        <w:ind w:firstLine="709"/>
        <w:rPr>
          <w:rFonts w:ascii="Times New Roman" w:hAnsi="Times New Roman"/>
          <w:b/>
          <w:color w:val="auto"/>
          <w:spacing w:val="2"/>
          <w:sz w:val="24"/>
          <w:szCs w:val="24"/>
          <w:lang w:val="ba-RU"/>
        </w:rPr>
      </w:pP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Воспитание семейных ценностей:</w:t>
      </w:r>
    </w:p>
    <w:p w:rsidR="000F42A9" w:rsidRPr="003962C3" w:rsidRDefault="000F42A9" w:rsidP="00912585">
      <w:pPr>
        <w:numPr>
          <w:ilvl w:val="0"/>
          <w:numId w:val="48"/>
        </w:numPr>
        <w:tabs>
          <w:tab w:val="left" w:pos="993"/>
        </w:tabs>
        <w:ind w:left="0" w:firstLine="709"/>
        <w:jc w:val="both"/>
      </w:pPr>
      <w:r w:rsidRPr="003962C3">
        <w:t>элементарные представления о семье как социальном институте, о роли семьи в жизни человека;</w:t>
      </w:r>
    </w:p>
    <w:p w:rsidR="000F42A9" w:rsidRPr="003962C3" w:rsidRDefault="000F42A9" w:rsidP="00912585">
      <w:pPr>
        <w:numPr>
          <w:ilvl w:val="0"/>
          <w:numId w:val="48"/>
        </w:numPr>
        <w:tabs>
          <w:tab w:val="left" w:pos="993"/>
        </w:tabs>
        <w:ind w:left="0" w:firstLine="709"/>
        <w:jc w:val="both"/>
      </w:pPr>
      <w:r w:rsidRPr="003962C3">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3962C3" w:rsidRDefault="000F42A9" w:rsidP="00912585">
      <w:pPr>
        <w:numPr>
          <w:ilvl w:val="0"/>
          <w:numId w:val="48"/>
        </w:numPr>
        <w:tabs>
          <w:tab w:val="left" w:pos="993"/>
        </w:tabs>
        <w:ind w:left="0" w:firstLine="709"/>
        <w:jc w:val="both"/>
        <w:rPr>
          <w:b/>
          <w:spacing w:val="2"/>
        </w:rPr>
      </w:pPr>
      <w:r w:rsidRPr="003962C3">
        <w:t>опыт позитивного взаимодействия в семье в рамках школьно-семейных программ и проектов.</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Формирование коммуникативной культуры</w:t>
      </w:r>
    </w:p>
    <w:p w:rsidR="000F42A9" w:rsidRPr="003962C3" w:rsidRDefault="000F42A9" w:rsidP="00912585">
      <w:pPr>
        <w:numPr>
          <w:ilvl w:val="0"/>
          <w:numId w:val="48"/>
        </w:numPr>
        <w:tabs>
          <w:tab w:val="left" w:pos="993"/>
        </w:tabs>
        <w:ind w:left="0" w:firstLine="709"/>
        <w:jc w:val="both"/>
      </w:pPr>
      <w:r w:rsidRPr="003962C3">
        <w:t>первоначальные представления о значении общения для жизни человека, развития личности, успешной учебы;</w:t>
      </w:r>
    </w:p>
    <w:p w:rsidR="000F42A9" w:rsidRPr="003962C3" w:rsidRDefault="000F42A9" w:rsidP="00912585">
      <w:pPr>
        <w:numPr>
          <w:ilvl w:val="0"/>
          <w:numId w:val="48"/>
        </w:numPr>
        <w:tabs>
          <w:tab w:val="left" w:pos="993"/>
        </w:tabs>
        <w:ind w:left="0" w:firstLine="709"/>
        <w:jc w:val="both"/>
      </w:pPr>
      <w:r w:rsidRPr="003962C3">
        <w:t>знание правил эффективного, бесконфликтного, безопасного общения в классе, школе, семье, со сверстниками, старшими;</w:t>
      </w:r>
    </w:p>
    <w:p w:rsidR="000F42A9" w:rsidRPr="003962C3" w:rsidRDefault="000F42A9" w:rsidP="00912585">
      <w:pPr>
        <w:numPr>
          <w:ilvl w:val="0"/>
          <w:numId w:val="48"/>
        </w:numPr>
        <w:tabs>
          <w:tab w:val="left" w:pos="993"/>
        </w:tabs>
        <w:ind w:left="0" w:firstLine="709"/>
        <w:jc w:val="both"/>
      </w:pPr>
      <w:r w:rsidRPr="003962C3">
        <w:t>элементарные основы риторической компетентности;</w:t>
      </w:r>
    </w:p>
    <w:p w:rsidR="000F42A9" w:rsidRPr="003962C3" w:rsidRDefault="000F42A9" w:rsidP="00912585">
      <w:pPr>
        <w:numPr>
          <w:ilvl w:val="0"/>
          <w:numId w:val="48"/>
        </w:numPr>
        <w:tabs>
          <w:tab w:val="left" w:pos="993"/>
        </w:tabs>
        <w:ind w:left="0" w:firstLine="709"/>
        <w:jc w:val="both"/>
      </w:pPr>
      <w:r w:rsidRPr="003962C3">
        <w:t>элементарный опыт участия в развитии школьных средств массовой информации;</w:t>
      </w:r>
    </w:p>
    <w:p w:rsidR="000F42A9" w:rsidRPr="003962C3" w:rsidRDefault="000F42A9" w:rsidP="00912585">
      <w:pPr>
        <w:numPr>
          <w:ilvl w:val="0"/>
          <w:numId w:val="48"/>
        </w:numPr>
        <w:tabs>
          <w:tab w:val="left" w:pos="993"/>
        </w:tabs>
        <w:ind w:left="0" w:firstLine="709"/>
        <w:jc w:val="both"/>
      </w:pPr>
      <w:r w:rsidRPr="003962C3">
        <w:t xml:space="preserve"> первоначальные представления о безопасном общении в интернете, о современных технологиях коммуникации;</w:t>
      </w:r>
    </w:p>
    <w:p w:rsidR="000F42A9" w:rsidRPr="003962C3" w:rsidRDefault="000F42A9" w:rsidP="00912585">
      <w:pPr>
        <w:numPr>
          <w:ilvl w:val="0"/>
          <w:numId w:val="48"/>
        </w:numPr>
        <w:tabs>
          <w:tab w:val="left" w:pos="993"/>
        </w:tabs>
        <w:ind w:left="0" w:firstLine="709"/>
        <w:jc w:val="both"/>
      </w:pPr>
      <w:r w:rsidRPr="003962C3">
        <w:t>первоначальные представления о ценности и возможностях родного языка, об истории родного языка, его особенностях и месте в мире;</w:t>
      </w:r>
    </w:p>
    <w:p w:rsidR="000F42A9" w:rsidRPr="003962C3" w:rsidRDefault="000F42A9" w:rsidP="00912585">
      <w:pPr>
        <w:numPr>
          <w:ilvl w:val="0"/>
          <w:numId w:val="48"/>
        </w:numPr>
        <w:tabs>
          <w:tab w:val="left" w:pos="993"/>
        </w:tabs>
        <w:ind w:left="0" w:firstLine="709"/>
        <w:jc w:val="both"/>
        <w:rPr>
          <w:b/>
          <w:spacing w:val="2"/>
        </w:rPr>
      </w:pPr>
      <w:r w:rsidRPr="003962C3">
        <w:t>элементарные навыки межкультурной коммуникации.</w:t>
      </w:r>
    </w:p>
    <w:p w:rsidR="000F42A9" w:rsidRPr="003962C3" w:rsidRDefault="000F42A9" w:rsidP="00765682">
      <w:pPr>
        <w:pStyle w:val="ab"/>
        <w:spacing w:line="240" w:lineRule="auto"/>
        <w:ind w:firstLine="709"/>
        <w:rPr>
          <w:rFonts w:ascii="Times New Roman" w:hAnsi="Times New Roman"/>
          <w:b/>
          <w:color w:val="auto"/>
          <w:spacing w:val="2"/>
          <w:sz w:val="24"/>
          <w:szCs w:val="24"/>
        </w:rPr>
      </w:pPr>
      <w:r w:rsidRPr="003962C3">
        <w:rPr>
          <w:rFonts w:ascii="Times New Roman" w:hAnsi="Times New Roman"/>
          <w:b/>
          <w:color w:val="auto"/>
          <w:spacing w:val="2"/>
          <w:sz w:val="24"/>
          <w:szCs w:val="24"/>
        </w:rPr>
        <w:t>Экологическое воспитание:</w:t>
      </w:r>
    </w:p>
    <w:p w:rsidR="000F42A9" w:rsidRPr="003962C3" w:rsidRDefault="000F42A9" w:rsidP="00912585">
      <w:pPr>
        <w:numPr>
          <w:ilvl w:val="0"/>
          <w:numId w:val="48"/>
        </w:numPr>
        <w:tabs>
          <w:tab w:val="left" w:pos="993"/>
        </w:tabs>
        <w:ind w:left="0" w:firstLine="709"/>
        <w:jc w:val="both"/>
      </w:pPr>
      <w:r w:rsidRPr="003962C3">
        <w:t>ценностное отношение к природе;</w:t>
      </w:r>
    </w:p>
    <w:p w:rsidR="000F42A9" w:rsidRPr="003962C3" w:rsidRDefault="000F42A9" w:rsidP="00912585">
      <w:pPr>
        <w:numPr>
          <w:ilvl w:val="0"/>
          <w:numId w:val="48"/>
        </w:numPr>
        <w:tabs>
          <w:tab w:val="left" w:pos="993"/>
        </w:tabs>
        <w:ind w:left="0" w:firstLine="709"/>
        <w:jc w:val="both"/>
      </w:pPr>
      <w:r w:rsidRPr="003962C3">
        <w:t>элементарные представления об экокультурных ценностях, о законодательстве в области защиты окружающей среды;</w:t>
      </w:r>
    </w:p>
    <w:p w:rsidR="000F42A9" w:rsidRPr="003962C3" w:rsidRDefault="000F42A9" w:rsidP="00912585">
      <w:pPr>
        <w:numPr>
          <w:ilvl w:val="0"/>
          <w:numId w:val="48"/>
        </w:numPr>
        <w:tabs>
          <w:tab w:val="left" w:pos="993"/>
        </w:tabs>
        <w:ind w:left="0" w:firstLine="709"/>
        <w:jc w:val="both"/>
      </w:pPr>
      <w:r w:rsidRPr="003962C3">
        <w:t>первоначальный опыт эстетического, эмоционально-нравственного отношения к природе;</w:t>
      </w:r>
    </w:p>
    <w:p w:rsidR="000F42A9" w:rsidRPr="003962C3" w:rsidRDefault="000F42A9" w:rsidP="00912585">
      <w:pPr>
        <w:numPr>
          <w:ilvl w:val="0"/>
          <w:numId w:val="48"/>
        </w:numPr>
        <w:tabs>
          <w:tab w:val="left" w:pos="993"/>
        </w:tabs>
        <w:ind w:left="0" w:firstLine="709"/>
        <w:jc w:val="both"/>
      </w:pPr>
      <w:r w:rsidRPr="003962C3">
        <w:t>элементарные знания о традициях нравственно-этического отношения к природе в культуре народов России</w:t>
      </w:r>
      <w:r w:rsidR="007D6D9A" w:rsidRPr="003962C3">
        <w:rPr>
          <w:lang w:val="ba-RU"/>
        </w:rPr>
        <w:t xml:space="preserve"> и Республики Башкортостан</w:t>
      </w:r>
      <w:r w:rsidRPr="003962C3">
        <w:t>, нормах экологической этики;</w:t>
      </w:r>
    </w:p>
    <w:p w:rsidR="000F42A9" w:rsidRPr="003962C3" w:rsidRDefault="000F42A9" w:rsidP="00912585">
      <w:pPr>
        <w:numPr>
          <w:ilvl w:val="0"/>
          <w:numId w:val="48"/>
        </w:numPr>
        <w:tabs>
          <w:tab w:val="left" w:pos="993"/>
        </w:tabs>
        <w:ind w:left="0" w:firstLine="709"/>
        <w:jc w:val="both"/>
        <w:rPr>
          <w:b/>
          <w:spacing w:val="2"/>
        </w:rPr>
      </w:pPr>
      <w:r w:rsidRPr="003962C3">
        <w:t>первоначальный опыт участия в природоохранной деятельности в школе, на пришкольном участке, по месту жительства.</w:t>
      </w:r>
    </w:p>
    <w:p w:rsidR="00CE10A9" w:rsidRPr="003962C3" w:rsidRDefault="00CE10A9" w:rsidP="00CE10A9">
      <w:pPr>
        <w:tabs>
          <w:tab w:val="left" w:pos="993"/>
        </w:tabs>
        <w:jc w:val="both"/>
      </w:pPr>
      <w:r w:rsidRPr="003962C3">
        <w:tab/>
        <w:t>Р</w:t>
      </w:r>
      <w:r w:rsidR="000F42A9" w:rsidRPr="003962C3">
        <w:t>езультаты духовно-нравственного развития и воспитания обучающихся на уровне начального общего образования</w:t>
      </w:r>
      <w:r w:rsidRPr="003962C3">
        <w:t xml:space="preserve"> являются ориентировочной основой для проведения неперсонифицированных оценок образовательной деятельно</w:t>
      </w:r>
      <w:r w:rsidR="00F61DD3" w:rsidRPr="003962C3">
        <w:t>сти школы</w:t>
      </w:r>
      <w:r w:rsidRPr="003962C3">
        <w:t xml:space="preserve">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F61DD3" w:rsidRPr="003962C3" w:rsidRDefault="00F61DD3" w:rsidP="00765682">
      <w:pPr>
        <w:widowControl w:val="0"/>
        <w:autoSpaceDE w:val="0"/>
        <w:autoSpaceDN w:val="0"/>
        <w:adjustRightInd w:val="0"/>
        <w:ind w:left="709"/>
      </w:pPr>
    </w:p>
    <w:p w:rsidR="000F42A9" w:rsidRPr="003962C3" w:rsidRDefault="000F42A9" w:rsidP="00135F5E">
      <w:pPr>
        <w:widowControl w:val="0"/>
        <w:autoSpaceDE w:val="0"/>
        <w:autoSpaceDN w:val="0"/>
        <w:adjustRightInd w:val="0"/>
        <w:ind w:left="709"/>
        <w:jc w:val="center"/>
        <w:rPr>
          <w:b/>
        </w:rPr>
      </w:pPr>
      <w:r w:rsidRPr="003962C3">
        <w:rPr>
          <w:b/>
        </w:rPr>
        <w:t>2.3.10.</w:t>
      </w:r>
      <w:r w:rsidR="00596982" w:rsidRPr="003962C3">
        <w:rPr>
          <w:b/>
        </w:rPr>
        <w:t xml:space="preserve"> </w:t>
      </w:r>
      <w:r w:rsidRPr="003962C3">
        <w:rPr>
          <w:b/>
        </w:rPr>
        <w:t>Критерии и показатели эффективности деятельности</w:t>
      </w:r>
      <w:r w:rsidR="00DB534F" w:rsidRPr="003962C3">
        <w:rPr>
          <w:b/>
        </w:rPr>
        <w:t xml:space="preserve"> </w:t>
      </w:r>
      <w:r w:rsidRPr="003962C3">
        <w:rPr>
          <w:b/>
        </w:rPr>
        <w:t xml:space="preserve"> </w:t>
      </w:r>
      <w:r w:rsidR="00C83434" w:rsidRPr="003962C3">
        <w:rPr>
          <w:b/>
          <w:lang w:val="be-BY"/>
        </w:rPr>
        <w:t xml:space="preserve">МОБУ ООШ </w:t>
      </w:r>
      <w:r w:rsidR="00024AF2" w:rsidRPr="003962C3">
        <w:rPr>
          <w:b/>
          <w:lang w:val="be-BY"/>
        </w:rPr>
        <w:t>д.Карышкино</w:t>
      </w:r>
      <w:r w:rsidR="00DB534F" w:rsidRPr="003962C3">
        <w:rPr>
          <w:b/>
        </w:rPr>
        <w:t xml:space="preserve"> </w:t>
      </w:r>
      <w:r w:rsidRPr="003962C3">
        <w:rPr>
          <w:b/>
        </w:rPr>
        <w:t>по обеспечению воспитания и социализации обучающихся</w:t>
      </w:r>
    </w:p>
    <w:p w:rsidR="000F42A9" w:rsidRPr="003962C3" w:rsidRDefault="000F42A9" w:rsidP="00765682">
      <w:pPr>
        <w:ind w:firstLine="709"/>
        <w:jc w:val="both"/>
      </w:pPr>
      <w:r w:rsidRPr="003962C3">
        <w:t>Оценка эффективности воспитательной деятельности, осуществля</w:t>
      </w:r>
      <w:r w:rsidR="002557C4" w:rsidRPr="003962C3">
        <w:t>емой школой</w:t>
      </w:r>
      <w:r w:rsidRPr="003962C3">
        <w:t>, является составной частью реализации программы воспитания и социализации обучающихся на уровне начального общего образования.</w:t>
      </w:r>
    </w:p>
    <w:p w:rsidR="000F42A9" w:rsidRPr="003962C3" w:rsidRDefault="000F42A9" w:rsidP="00765682">
      <w:pPr>
        <w:ind w:firstLine="709"/>
        <w:jc w:val="both"/>
      </w:pPr>
      <w:r w:rsidRPr="003962C3">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3962C3" w:rsidRDefault="000F42A9" w:rsidP="00765682">
      <w:pPr>
        <w:ind w:firstLine="709"/>
        <w:jc w:val="both"/>
      </w:pPr>
      <w:r w:rsidRPr="003962C3">
        <w:t>Программа мониторинга должна включать в себя следующие направления (блоки исследования):</w:t>
      </w:r>
    </w:p>
    <w:p w:rsidR="000F42A9" w:rsidRPr="003962C3" w:rsidRDefault="000F42A9" w:rsidP="00765682">
      <w:pPr>
        <w:ind w:firstLine="709"/>
        <w:jc w:val="both"/>
        <w:rPr>
          <w:rStyle w:val="dash041e005f0441005f043d005f043e005f0432005f043d005f043e005f0439005f0020005f0442005f0435005f043a005f0441005f0442005f0020005f0441005f0020005f043e005f0442005f0441005f0442005f0443005f043f005f043e005f043char1"/>
        </w:rPr>
      </w:pPr>
      <w:r w:rsidRPr="003962C3">
        <w:rPr>
          <w:rStyle w:val="dash041e005f0441005f043d005f043e005f0432005f043d005f043e005f0439005f0020005f0442005f0435005f043a005f0441005f0442005f0020005f0441005f0020005f043e005f0442005f0441005f0442005f0443005f043f005f043e005f043char1"/>
          <w:b/>
        </w:rPr>
        <w:t>Блок 1.</w:t>
      </w:r>
      <w:r w:rsidRPr="003962C3">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3962C3" w:rsidRDefault="000F42A9" w:rsidP="00765682">
      <w:pPr>
        <w:ind w:firstLine="709"/>
        <w:jc w:val="both"/>
      </w:pPr>
      <w:r w:rsidRPr="003962C3">
        <w:rPr>
          <w:b/>
        </w:rPr>
        <w:t>Блок 2.</w:t>
      </w:r>
      <w:r w:rsidRPr="003962C3">
        <w:t xml:space="preserve"> Исследование</w:t>
      </w:r>
      <w:r w:rsidRPr="003962C3">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3962C3" w:rsidRDefault="000F42A9" w:rsidP="00765682">
      <w:pPr>
        <w:ind w:firstLine="709"/>
        <w:jc w:val="both"/>
        <w:rPr>
          <w:rFonts w:eastAsia="@Arial Unicode MS"/>
        </w:rPr>
      </w:pPr>
      <w:r w:rsidRPr="003962C3">
        <w:rPr>
          <w:b/>
        </w:rPr>
        <w:t>Блок 3.</w:t>
      </w:r>
      <w:r w:rsidRPr="003962C3">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3962C3">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3962C3" w:rsidRDefault="000F42A9" w:rsidP="00765682">
      <w:pPr>
        <w:ind w:firstLine="709"/>
        <w:jc w:val="both"/>
      </w:pPr>
      <w:r w:rsidRPr="003962C3">
        <w:t>Данные, полученные по каждому из трех направлений мониторинга, могут рассматриваться в качестве</w:t>
      </w:r>
      <w:r w:rsidRPr="003962C3">
        <w:rPr>
          <w:b/>
        </w:rPr>
        <w:t xml:space="preserve"> основных показателей </w:t>
      </w:r>
      <w:r w:rsidRPr="003962C3">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3962C3" w:rsidRDefault="000F42A9" w:rsidP="00765682">
      <w:pPr>
        <w:ind w:firstLine="709"/>
        <w:jc w:val="both"/>
      </w:pPr>
      <w:r w:rsidRPr="003962C3">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3962C3" w:rsidRDefault="000F42A9" w:rsidP="00765682">
      <w:pPr>
        <w:pStyle w:val="-12"/>
        <w:spacing w:after="0"/>
        <w:ind w:left="0" w:firstLine="709"/>
        <w:jc w:val="both"/>
        <w:rPr>
          <w:rFonts w:ascii="Times New Roman" w:hAnsi="Times New Roman"/>
          <w:i/>
        </w:rPr>
      </w:pPr>
      <w:r w:rsidRPr="003962C3">
        <w:rPr>
          <w:rFonts w:ascii="Times New Roman" w:hAnsi="Times New Roman"/>
          <w:b/>
        </w:rPr>
        <w:t>Методологический инструментарий</w:t>
      </w:r>
      <w:r w:rsidRPr="003962C3">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3962C3">
        <w:rPr>
          <w:rFonts w:ascii="Times New Roman" w:hAnsi="Times New Roman"/>
          <w:bCs/>
        </w:rPr>
        <w:t xml:space="preserve">опрос (анкетирование, интервью, беседа), </w:t>
      </w:r>
      <w:r w:rsidRPr="003962C3">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3962C3" w:rsidRDefault="000F42A9" w:rsidP="00765682">
      <w:pPr>
        <w:ind w:firstLine="709"/>
        <w:jc w:val="both"/>
      </w:pPr>
      <w:r w:rsidRPr="003962C3">
        <w:t>Основной</w:t>
      </w:r>
      <w:r w:rsidRPr="003962C3">
        <w:rPr>
          <w:b/>
        </w:rPr>
        <w:t xml:space="preserve"> целью исследования</w:t>
      </w:r>
      <w:r w:rsidRPr="003962C3">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3962C3" w:rsidRDefault="000F42A9" w:rsidP="00765682">
      <w:pPr>
        <w:ind w:firstLine="709"/>
        <w:jc w:val="both"/>
        <w:rPr>
          <w:i/>
        </w:rPr>
      </w:pPr>
      <w:r w:rsidRPr="003962C3">
        <w:rPr>
          <w:b/>
        </w:rPr>
        <w:t>Этап 1.</w:t>
      </w:r>
      <w:r w:rsidRPr="003962C3">
        <w:t xml:space="preserve"> Контрольный этап исследования (начало учебного года)</w:t>
      </w:r>
      <w:r w:rsidR="00596982" w:rsidRPr="003962C3">
        <w:t xml:space="preserve"> </w:t>
      </w:r>
      <w:r w:rsidRPr="003962C3">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3962C3" w:rsidRDefault="000F42A9" w:rsidP="00765682">
      <w:pPr>
        <w:ind w:firstLine="709"/>
        <w:jc w:val="both"/>
        <w:rPr>
          <w:i/>
        </w:rPr>
      </w:pPr>
      <w:r w:rsidRPr="003962C3">
        <w:rPr>
          <w:b/>
        </w:rPr>
        <w:t>Этап 2.</w:t>
      </w:r>
      <w:r w:rsidRPr="003962C3">
        <w:t xml:space="preserve"> Формирующий этап исследования (в течении всего учебного года)</w:t>
      </w:r>
      <w:r w:rsidR="00596982" w:rsidRPr="003962C3">
        <w:t xml:space="preserve"> </w:t>
      </w:r>
      <w:r w:rsidRPr="003962C3">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3962C3" w:rsidRDefault="000F42A9" w:rsidP="00765682">
      <w:pPr>
        <w:ind w:firstLine="709"/>
        <w:jc w:val="both"/>
      </w:pPr>
      <w:r w:rsidRPr="003962C3">
        <w:rPr>
          <w:b/>
        </w:rPr>
        <w:t>Этап 3.</w:t>
      </w:r>
      <w:r w:rsidRPr="003962C3">
        <w:t xml:space="preserve"> Интерпретационный этап исследования (окончание учебного года)</w:t>
      </w:r>
      <w:r w:rsidR="00596982" w:rsidRPr="003962C3">
        <w:t xml:space="preserve"> </w:t>
      </w:r>
      <w:r w:rsidRPr="003962C3">
        <w:t xml:space="preserve">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3962C3">
        <w:rPr>
          <w:b/>
        </w:rPr>
        <w:t>исследование динамики</w:t>
      </w:r>
      <w:r w:rsidRPr="003962C3">
        <w:t xml:space="preserve"> развития младших школьников и анализ выполнения годового плана воспитательной работы.</w:t>
      </w:r>
    </w:p>
    <w:p w:rsidR="000F42A9" w:rsidRPr="003962C3" w:rsidRDefault="000F42A9" w:rsidP="00765682">
      <w:pPr>
        <w:ind w:firstLine="709"/>
        <w:jc w:val="both"/>
      </w:pPr>
      <w:r w:rsidRPr="003962C3">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3962C3" w:rsidRDefault="000F42A9" w:rsidP="00765682">
      <w:pPr>
        <w:ind w:firstLine="709"/>
        <w:jc w:val="both"/>
        <w:rPr>
          <w:b/>
        </w:rPr>
      </w:pPr>
      <w:r w:rsidRPr="003962C3">
        <w:t>Комплексная оценка эффективности реализуемой образовательной организацией воспитательной программы</w:t>
      </w:r>
      <w:r w:rsidR="00596982" w:rsidRPr="003962C3">
        <w:t xml:space="preserve"> </w:t>
      </w:r>
      <w:r w:rsidRPr="003962C3">
        <w:t>осуществляется в соответствии с динамикой</w:t>
      </w:r>
      <w:r w:rsidR="00596982" w:rsidRPr="003962C3">
        <w:t xml:space="preserve"> </w:t>
      </w:r>
      <w:r w:rsidRPr="003962C3">
        <w:rPr>
          <w:b/>
        </w:rPr>
        <w:t>основных показателей целостного процесса духовно-нравственного развития, воспитания и социализации младших школьников</w:t>
      </w:r>
      <w:r w:rsidRPr="003962C3">
        <w:t>:</w:t>
      </w:r>
    </w:p>
    <w:p w:rsidR="000F42A9" w:rsidRPr="003962C3" w:rsidRDefault="000F42A9" w:rsidP="00765682">
      <w:pPr>
        <w:pStyle w:val="dash041e005f0431005f044b005f0447005f043d005f044b005f0439"/>
        <w:ind w:firstLine="709"/>
        <w:jc w:val="both"/>
      </w:pPr>
      <w:r w:rsidRPr="003962C3">
        <w:rPr>
          <w:b/>
        </w:rPr>
        <w:t>Блок 1.</w:t>
      </w:r>
      <w:r w:rsidRPr="003962C3">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3962C3" w:rsidRDefault="000F42A9" w:rsidP="00765682">
      <w:pPr>
        <w:ind w:firstLine="709"/>
        <w:contextualSpacing/>
        <w:jc w:val="both"/>
        <w:rPr>
          <w:kern w:val="2"/>
        </w:rPr>
      </w:pPr>
      <w:r w:rsidRPr="003962C3">
        <w:rPr>
          <w:b/>
        </w:rPr>
        <w:t>Блок 2.</w:t>
      </w:r>
      <w:r w:rsidRPr="003962C3">
        <w:t xml:space="preserve"> Анализ изменений (динамика показателей)</w:t>
      </w:r>
      <w:r w:rsidRPr="003962C3">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3962C3" w:rsidRDefault="000F42A9" w:rsidP="00912585">
      <w:pPr>
        <w:numPr>
          <w:ilvl w:val="0"/>
          <w:numId w:val="45"/>
        </w:numPr>
        <w:tabs>
          <w:tab w:val="left" w:pos="993"/>
        </w:tabs>
        <w:ind w:left="0" w:firstLine="709"/>
        <w:contextualSpacing/>
        <w:jc w:val="both"/>
      </w:pPr>
      <w:r w:rsidRPr="003962C3">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3962C3" w:rsidRDefault="000F42A9" w:rsidP="00912585">
      <w:pPr>
        <w:numPr>
          <w:ilvl w:val="0"/>
          <w:numId w:val="45"/>
        </w:numPr>
        <w:tabs>
          <w:tab w:val="left" w:pos="993"/>
        </w:tabs>
        <w:ind w:left="0" w:firstLine="709"/>
        <w:contextualSpacing/>
        <w:jc w:val="both"/>
      </w:pPr>
      <w:r w:rsidRPr="003962C3">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3962C3" w:rsidRDefault="000F42A9" w:rsidP="00912585">
      <w:pPr>
        <w:numPr>
          <w:ilvl w:val="0"/>
          <w:numId w:val="45"/>
        </w:numPr>
        <w:tabs>
          <w:tab w:val="left" w:pos="993"/>
        </w:tabs>
        <w:ind w:left="0" w:firstLine="709"/>
        <w:contextualSpacing/>
        <w:jc w:val="both"/>
      </w:pPr>
      <w:r w:rsidRPr="003962C3">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3962C3" w:rsidRDefault="000F42A9" w:rsidP="00912585">
      <w:pPr>
        <w:numPr>
          <w:ilvl w:val="0"/>
          <w:numId w:val="45"/>
        </w:numPr>
        <w:tabs>
          <w:tab w:val="left" w:pos="993"/>
        </w:tabs>
        <w:ind w:left="0" w:firstLine="709"/>
        <w:contextualSpacing/>
        <w:jc w:val="both"/>
      </w:pPr>
      <w:r w:rsidRPr="003962C3">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962C3" w:rsidRDefault="000F42A9" w:rsidP="00912585">
      <w:pPr>
        <w:numPr>
          <w:ilvl w:val="0"/>
          <w:numId w:val="45"/>
        </w:numPr>
        <w:tabs>
          <w:tab w:val="left" w:pos="993"/>
        </w:tabs>
        <w:ind w:left="0" w:firstLine="709"/>
        <w:contextualSpacing/>
        <w:jc w:val="both"/>
      </w:pPr>
      <w:r w:rsidRPr="003962C3">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3962C3" w:rsidRDefault="000F42A9" w:rsidP="00765682">
      <w:pPr>
        <w:ind w:firstLine="709"/>
        <w:contextualSpacing/>
        <w:jc w:val="both"/>
        <w:rPr>
          <w:kern w:val="2"/>
        </w:rPr>
      </w:pPr>
      <w:r w:rsidRPr="003962C3">
        <w:rPr>
          <w:b/>
        </w:rPr>
        <w:t>Блок 3.</w:t>
      </w:r>
      <w:r w:rsidRPr="003962C3">
        <w:t xml:space="preserve">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3962C3">
        <w:rPr>
          <w:kern w:val="2"/>
        </w:rPr>
        <w:t xml:space="preserve"> исследуется по следующим направлениям:</w:t>
      </w:r>
    </w:p>
    <w:p w:rsidR="000F42A9" w:rsidRPr="003962C3" w:rsidRDefault="000F42A9" w:rsidP="00912585">
      <w:pPr>
        <w:numPr>
          <w:ilvl w:val="0"/>
          <w:numId w:val="45"/>
        </w:numPr>
        <w:tabs>
          <w:tab w:val="left" w:pos="993"/>
        </w:tabs>
        <w:ind w:left="0" w:firstLine="709"/>
        <w:contextualSpacing/>
        <w:jc w:val="both"/>
      </w:pPr>
      <w:r w:rsidRPr="003962C3">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3962C3" w:rsidRDefault="000F42A9" w:rsidP="00912585">
      <w:pPr>
        <w:numPr>
          <w:ilvl w:val="0"/>
          <w:numId w:val="45"/>
        </w:numPr>
        <w:tabs>
          <w:tab w:val="left" w:pos="993"/>
        </w:tabs>
        <w:ind w:left="0" w:firstLine="709"/>
        <w:contextualSpacing/>
        <w:jc w:val="both"/>
      </w:pPr>
      <w:r w:rsidRPr="003962C3">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3962C3" w:rsidRDefault="000F42A9" w:rsidP="00912585">
      <w:pPr>
        <w:numPr>
          <w:ilvl w:val="0"/>
          <w:numId w:val="45"/>
        </w:numPr>
        <w:tabs>
          <w:tab w:val="left" w:pos="993"/>
        </w:tabs>
        <w:ind w:left="0" w:firstLine="709"/>
        <w:contextualSpacing/>
        <w:jc w:val="both"/>
      </w:pPr>
      <w:r w:rsidRPr="003962C3">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3962C3" w:rsidRDefault="000F42A9" w:rsidP="00912585">
      <w:pPr>
        <w:widowControl w:val="0"/>
        <w:numPr>
          <w:ilvl w:val="0"/>
          <w:numId w:val="45"/>
        </w:numPr>
        <w:tabs>
          <w:tab w:val="left" w:pos="993"/>
        </w:tabs>
        <w:ind w:left="0" w:firstLine="709"/>
        <w:contextualSpacing/>
        <w:jc w:val="both"/>
      </w:pPr>
      <w:r w:rsidRPr="003962C3">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3962C3" w:rsidRDefault="000F42A9" w:rsidP="00912585">
      <w:pPr>
        <w:pStyle w:val="dash041e005f0431005f044b005f0447005f043d005f044b005f0439"/>
        <w:widowControl w:val="0"/>
        <w:numPr>
          <w:ilvl w:val="0"/>
          <w:numId w:val="46"/>
        </w:numPr>
        <w:ind w:left="0" w:firstLine="709"/>
        <w:jc w:val="both"/>
      </w:pPr>
      <w:r w:rsidRPr="003962C3">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3962C3" w:rsidRDefault="000F42A9" w:rsidP="00765682">
      <w:pPr>
        <w:ind w:firstLine="709"/>
        <w:contextualSpacing/>
        <w:jc w:val="both"/>
      </w:pPr>
      <w:r w:rsidRPr="003962C3">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3962C3" w:rsidRDefault="000F42A9" w:rsidP="00765682">
      <w:pPr>
        <w:ind w:firstLine="709"/>
        <w:jc w:val="both"/>
      </w:pPr>
      <w:r w:rsidRPr="003962C3">
        <w:t xml:space="preserve">В качестве </w:t>
      </w:r>
      <w:r w:rsidRPr="003962C3">
        <w:rPr>
          <w:b/>
        </w:rPr>
        <w:t>критериев, по которым изучается динамика</w:t>
      </w:r>
      <w:r w:rsidRPr="003962C3">
        <w:t xml:space="preserve"> процесса воспитания и социализации обучающихся, выделены:</w:t>
      </w:r>
    </w:p>
    <w:p w:rsidR="000F42A9" w:rsidRPr="003962C3" w:rsidRDefault="000F42A9" w:rsidP="00912585">
      <w:pPr>
        <w:numPr>
          <w:ilvl w:val="0"/>
          <w:numId w:val="44"/>
        </w:numPr>
        <w:tabs>
          <w:tab w:val="left" w:pos="993"/>
        </w:tabs>
        <w:ind w:left="0" w:firstLine="709"/>
        <w:jc w:val="both"/>
      </w:pPr>
      <w:r w:rsidRPr="003962C3">
        <w:t>Положительная динамика</w:t>
      </w:r>
      <w:r w:rsidRPr="003962C3">
        <w:rPr>
          <w:i/>
        </w:rPr>
        <w:t xml:space="preserve"> –</w:t>
      </w:r>
      <w:r w:rsidRPr="003962C3">
        <w:t xml:space="preserve"> увеличение положительных значений выделенных показателей </w:t>
      </w:r>
      <w:r w:rsidRPr="003962C3">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3962C3" w:rsidRDefault="000F42A9" w:rsidP="00912585">
      <w:pPr>
        <w:numPr>
          <w:ilvl w:val="0"/>
          <w:numId w:val="44"/>
        </w:numPr>
        <w:tabs>
          <w:tab w:val="left" w:pos="993"/>
        </w:tabs>
        <w:ind w:left="0" w:firstLine="709"/>
        <w:jc w:val="both"/>
      </w:pPr>
      <w:r w:rsidRPr="003962C3">
        <w:t>Инертность положительной динамики</w:t>
      </w:r>
      <w:r w:rsidR="0006441F" w:rsidRPr="003962C3">
        <w:t xml:space="preserve"> </w:t>
      </w:r>
      <w:r w:rsidRPr="003962C3">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3962C3">
        <w:rPr>
          <w:rStyle w:val="dash041e005f0431005f044b005f0447005f043d005f044b005f0439005f005fchar1char1"/>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3962C3" w:rsidRDefault="000F42A9" w:rsidP="00912585">
      <w:pPr>
        <w:numPr>
          <w:ilvl w:val="0"/>
          <w:numId w:val="44"/>
        </w:numPr>
        <w:tabs>
          <w:tab w:val="left" w:pos="993"/>
        </w:tabs>
        <w:ind w:left="0" w:firstLine="709"/>
        <w:jc w:val="both"/>
      </w:pPr>
      <w:r w:rsidRPr="003962C3">
        <w:t>Устойчивость (стабильность) исследуемых показателей духовно-нравственного развития, воспитания и социализации обучающихся</w:t>
      </w:r>
      <w:r w:rsidR="0006441F" w:rsidRPr="003962C3">
        <w:t xml:space="preserve"> </w:t>
      </w:r>
      <w:r w:rsidRPr="003962C3">
        <w:rPr>
          <w:rStyle w:val="dash041e005f0431005f044b005f0447005f043d005f044b005f0439005f005fchar1char1"/>
        </w:rPr>
        <w:t xml:space="preserve">на интерпретационном и контрольном этапах исследования. </w:t>
      </w:r>
      <w:r w:rsidRPr="003962C3">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3962C3" w:rsidRDefault="000F42A9" w:rsidP="00765682">
      <w:pPr>
        <w:pStyle w:val="-12"/>
        <w:spacing w:after="0"/>
        <w:ind w:left="0" w:firstLine="709"/>
        <w:jc w:val="both"/>
        <w:rPr>
          <w:rFonts w:ascii="Times New Roman" w:eastAsia="Calibri" w:hAnsi="Times New Roman"/>
          <w:lang w:eastAsia="ru-RU"/>
        </w:rPr>
      </w:pPr>
      <w:r w:rsidRPr="003962C3">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3962C3" w:rsidRDefault="000F42A9" w:rsidP="00765682">
      <w:pPr>
        <w:ind w:firstLine="709"/>
        <w:jc w:val="both"/>
      </w:pPr>
      <w:r w:rsidRPr="003962C3">
        <w:t>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w:t>
      </w:r>
      <w:r w:rsidR="0006441F" w:rsidRPr="003962C3">
        <w:t xml:space="preserve"> </w:t>
      </w:r>
      <w:r w:rsidRPr="003962C3">
        <w:t xml:space="preserve">духовно-нравственного развития, воспитания и социализации обучающихся. </w:t>
      </w:r>
    </w:p>
    <w:p w:rsidR="000F42A9" w:rsidRPr="003962C3" w:rsidRDefault="000F42A9" w:rsidP="00765682">
      <w:pPr>
        <w:ind w:firstLine="709"/>
        <w:jc w:val="both"/>
      </w:pPr>
      <w:r w:rsidRPr="003962C3">
        <w:t>На основе результатов исследования может быть составлена</w:t>
      </w:r>
      <w:r w:rsidR="0006441F" w:rsidRPr="003962C3">
        <w:t xml:space="preserve"> </w:t>
      </w:r>
      <w:r w:rsidRPr="003962C3">
        <w:t>характеристика класса и индивидуальная характеристика учащегося</w:t>
      </w:r>
      <w:r w:rsidRPr="003962C3">
        <w:rPr>
          <w:b/>
        </w:rPr>
        <w:t xml:space="preserve">, </w:t>
      </w:r>
      <w:r w:rsidRPr="003962C3">
        <w:t xml:space="preserve">включающая три основных компонента: </w:t>
      </w:r>
    </w:p>
    <w:p w:rsidR="000F42A9" w:rsidRPr="003962C3" w:rsidRDefault="000F42A9" w:rsidP="00912585">
      <w:pPr>
        <w:numPr>
          <w:ilvl w:val="0"/>
          <w:numId w:val="49"/>
        </w:numPr>
        <w:tabs>
          <w:tab w:val="left" w:pos="993"/>
        </w:tabs>
        <w:ind w:left="0" w:firstLine="709"/>
        <w:contextualSpacing/>
        <w:jc w:val="both"/>
      </w:pPr>
      <w:r w:rsidRPr="003962C3">
        <w:t xml:space="preserve">характеристику достижений и положительных качеств обучающегося; </w:t>
      </w:r>
    </w:p>
    <w:p w:rsidR="000F42A9" w:rsidRPr="003962C3" w:rsidRDefault="000F42A9" w:rsidP="00912585">
      <w:pPr>
        <w:numPr>
          <w:ilvl w:val="0"/>
          <w:numId w:val="49"/>
        </w:numPr>
        <w:tabs>
          <w:tab w:val="left" w:pos="993"/>
        </w:tabs>
        <w:ind w:left="0" w:firstLine="709"/>
        <w:contextualSpacing/>
        <w:jc w:val="both"/>
      </w:pPr>
      <w:r w:rsidRPr="003962C3">
        <w:t xml:space="preserve">определение приоритетных задач и направлений индивидуального развития; </w:t>
      </w:r>
    </w:p>
    <w:p w:rsidR="000F42A9" w:rsidRPr="003962C3" w:rsidRDefault="000F42A9" w:rsidP="00912585">
      <w:pPr>
        <w:numPr>
          <w:ilvl w:val="0"/>
          <w:numId w:val="49"/>
        </w:numPr>
        <w:tabs>
          <w:tab w:val="left" w:pos="993"/>
        </w:tabs>
        <w:ind w:left="0" w:firstLine="709"/>
        <w:contextualSpacing/>
        <w:jc w:val="both"/>
      </w:pPr>
      <w:r w:rsidRPr="003962C3">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3962C3" w:rsidRDefault="000F42A9" w:rsidP="00765682">
      <w:pPr>
        <w:ind w:firstLine="709"/>
        <w:jc w:val="both"/>
      </w:pPr>
      <w:r w:rsidRPr="003962C3">
        <w:t>Полученные и зафиксированные результаты исследования могут быть включены в портфель достижений младших школьников.</w:t>
      </w:r>
    </w:p>
    <w:p w:rsidR="000F42A9" w:rsidRPr="003962C3" w:rsidRDefault="000F42A9" w:rsidP="00765682">
      <w:pPr>
        <w:ind w:firstLine="709"/>
        <w:jc w:val="both"/>
      </w:pPr>
      <w:r w:rsidRPr="003962C3">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3962C3" w:rsidRDefault="000F42A9" w:rsidP="00765682">
      <w:pPr>
        <w:tabs>
          <w:tab w:val="left" w:pos="284"/>
        </w:tabs>
        <w:ind w:firstLine="709"/>
        <w:jc w:val="both"/>
        <w:rPr>
          <w:rStyle w:val="Zag11"/>
          <w:rFonts w:eastAsia="@Arial Unicode MS"/>
          <w:color w:val="auto"/>
        </w:rPr>
      </w:pPr>
      <w:r w:rsidRPr="003962C3">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3962C3">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3962C3" w:rsidRDefault="000F42A9" w:rsidP="00765682">
      <w:pPr>
        <w:ind w:firstLine="709"/>
        <w:jc w:val="both"/>
      </w:pPr>
      <w:r w:rsidRPr="003962C3">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3962C3" w:rsidRDefault="000F42A9" w:rsidP="00765682">
      <w:pPr>
        <w:ind w:firstLine="709"/>
        <w:jc w:val="both"/>
      </w:pPr>
      <w:r w:rsidRPr="003962C3">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3962C3" w:rsidRDefault="000F42A9" w:rsidP="00765682">
      <w:pPr>
        <w:ind w:firstLine="709"/>
        <w:jc w:val="both"/>
      </w:pPr>
      <w:r w:rsidRPr="003962C3">
        <w:t>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3962C3" w:rsidRDefault="000F42A9" w:rsidP="00765682">
      <w:pPr>
        <w:ind w:firstLine="709"/>
        <w:jc w:val="both"/>
      </w:pPr>
      <w:r w:rsidRPr="003962C3">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3962C3">
        <w:softHyphen/>
        <w:t>чес</w:t>
      </w:r>
      <w:r w:rsidRPr="003962C3">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3962C3" w:rsidRDefault="000F42A9" w:rsidP="00765682">
      <w:pPr>
        <w:ind w:firstLine="709"/>
        <w:jc w:val="both"/>
      </w:pPr>
      <w:r w:rsidRPr="003962C3">
        <w:t>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3962C3" w:rsidRDefault="000F42A9" w:rsidP="00765682">
      <w:pPr>
        <w:ind w:firstLine="709"/>
        <w:jc w:val="both"/>
      </w:pPr>
      <w:r w:rsidRPr="003962C3">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3962C3" w:rsidRDefault="000F42A9" w:rsidP="00765682">
      <w:pPr>
        <w:ind w:firstLine="709"/>
        <w:jc w:val="both"/>
      </w:pPr>
      <w:r w:rsidRPr="003962C3">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3962C3" w:rsidRDefault="000F42A9" w:rsidP="00765682">
      <w:pPr>
        <w:ind w:firstLine="709"/>
        <w:jc w:val="both"/>
      </w:pPr>
      <w:r w:rsidRPr="003962C3">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3962C3">
        <w:t xml:space="preserve">агогическом </w:t>
      </w:r>
      <w:r w:rsidRPr="003962C3">
        <w:t>коллективе).</w:t>
      </w:r>
    </w:p>
    <w:p w:rsidR="000F42A9" w:rsidRPr="003962C3" w:rsidRDefault="000F42A9" w:rsidP="00765682">
      <w:pPr>
        <w:ind w:firstLine="709"/>
        <w:jc w:val="both"/>
      </w:pPr>
      <w:r w:rsidRPr="003962C3">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3962C3" w:rsidRDefault="000F42A9" w:rsidP="00765682">
      <w:pPr>
        <w:ind w:firstLine="709"/>
        <w:jc w:val="both"/>
        <w:rPr>
          <w:b/>
        </w:rPr>
      </w:pPr>
      <w:r w:rsidRPr="003962C3">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3962C3" w:rsidRDefault="000F42A9" w:rsidP="00765682"/>
    <w:p w:rsidR="000F42A9" w:rsidRPr="003962C3" w:rsidRDefault="000F42A9" w:rsidP="00765682"/>
    <w:p w:rsidR="00653A76" w:rsidRPr="003962C3" w:rsidRDefault="007A75B1" w:rsidP="007A75B1">
      <w:pPr>
        <w:pStyle w:val="afd"/>
        <w:numPr>
          <w:ilvl w:val="1"/>
          <w:numId w:val="80"/>
        </w:numPr>
        <w:spacing w:line="240" w:lineRule="auto"/>
        <w:jc w:val="center"/>
        <w:rPr>
          <w:sz w:val="24"/>
        </w:rPr>
      </w:pPr>
      <w:bookmarkStart w:id="181" w:name="_Toc288394104"/>
      <w:bookmarkStart w:id="182" w:name="_Toc288410571"/>
      <w:bookmarkStart w:id="183" w:name="_Toc288410700"/>
      <w:bookmarkStart w:id="184" w:name="_Toc424564340"/>
      <w:r>
        <w:rPr>
          <w:sz w:val="24"/>
        </w:rPr>
        <w:t xml:space="preserve"> </w:t>
      </w:r>
      <w:r w:rsidR="00653A76" w:rsidRPr="003962C3">
        <w:rPr>
          <w:sz w:val="24"/>
        </w:rPr>
        <w:t>Программа формирования экологической культуры,</w:t>
      </w:r>
      <w:r w:rsidR="005A70ED" w:rsidRPr="003962C3">
        <w:rPr>
          <w:sz w:val="24"/>
        </w:rPr>
        <w:t xml:space="preserve"> </w:t>
      </w:r>
      <w:r w:rsidR="00653A76" w:rsidRPr="003962C3">
        <w:rPr>
          <w:sz w:val="24"/>
        </w:rPr>
        <w:t>здорового и безопасного образа жизни</w:t>
      </w:r>
      <w:bookmarkEnd w:id="181"/>
      <w:bookmarkEnd w:id="182"/>
      <w:bookmarkEnd w:id="183"/>
      <w:bookmarkEnd w:id="184"/>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в соответствии с определением </w:t>
      </w:r>
      <w:r w:rsidR="00FA4392" w:rsidRPr="003962C3">
        <w:rPr>
          <w:rStyle w:val="Zag11"/>
          <w:rFonts w:ascii="Times New Roman" w:hAnsi="Times New Roman"/>
          <w:color w:val="auto"/>
          <w:sz w:val="24"/>
          <w:szCs w:val="24"/>
        </w:rPr>
        <w:t xml:space="preserve">ФГОС НОО </w:t>
      </w:r>
      <w:r w:rsidRPr="003962C3">
        <w:rPr>
          <w:rStyle w:val="Zag11"/>
          <w:rFonts w:ascii="Times New Roman" w:hAnsi="Times New Roman"/>
          <w:color w:val="auto"/>
          <w:sz w:val="24"/>
          <w:szCs w:val="24"/>
        </w:rPr>
        <w:t xml:space="preserve">— комплексная программа формирования </w:t>
      </w:r>
      <w:r w:rsidRPr="003962C3">
        <w:rPr>
          <w:rStyle w:val="Zag11"/>
          <w:rFonts w:ascii="Times New Roman" w:hAnsi="Times New Roman"/>
          <w:color w:val="auto"/>
          <w:spacing w:val="2"/>
          <w:sz w:val="24"/>
          <w:szCs w:val="24"/>
        </w:rPr>
        <w:t>у обучающихся знаний, установок, личностных ориентиров</w:t>
      </w:r>
      <w:r w:rsidR="005A70ED"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z w:val="24"/>
          <w:szCs w:val="24"/>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3962C3">
        <w:rPr>
          <w:rStyle w:val="Zag11"/>
          <w:rFonts w:ascii="Times New Roman" w:hAnsi="Times New Roman"/>
          <w:color w:val="auto"/>
          <w:sz w:val="24"/>
          <w:szCs w:val="24"/>
        </w:rPr>
        <w:t>е</w:t>
      </w:r>
      <w:r w:rsidRPr="003962C3">
        <w:rPr>
          <w:rStyle w:val="Zag11"/>
          <w:rFonts w:ascii="Times New Roman" w:hAnsi="Times New Roman"/>
          <w:color w:val="auto"/>
          <w:sz w:val="24"/>
          <w:szCs w:val="24"/>
        </w:rPr>
        <w:t xml:space="preserve">нка. </w:t>
      </w:r>
    </w:p>
    <w:p w:rsidR="00653A76" w:rsidRPr="003962C3" w:rsidRDefault="00653A76" w:rsidP="00765682">
      <w:pPr>
        <w:pStyle w:val="a3"/>
        <w:spacing w:line="240" w:lineRule="auto"/>
        <w:ind w:firstLine="454"/>
        <w:rPr>
          <w:rStyle w:val="Zag11"/>
          <w:rFonts w:ascii="Times New Roman" w:hAnsi="Times New Roman"/>
          <w:color w:val="auto"/>
          <w:spacing w:val="2"/>
          <w:sz w:val="24"/>
          <w:szCs w:val="24"/>
        </w:rPr>
      </w:pPr>
      <w:r w:rsidRPr="003962C3">
        <w:rPr>
          <w:rStyle w:val="Zag11"/>
          <w:rFonts w:ascii="Times New Roman" w:hAnsi="Times New Roman"/>
          <w:color w:val="auto"/>
          <w:spacing w:val="2"/>
          <w:sz w:val="24"/>
          <w:szCs w:val="24"/>
        </w:rPr>
        <w:t>Программа построена на основе общенациональных цен</w:t>
      </w:r>
      <w:r w:rsidRPr="003962C3">
        <w:rPr>
          <w:rStyle w:val="Zag11"/>
          <w:rFonts w:ascii="Times New Roman" w:hAnsi="Times New Roman"/>
          <w:color w:val="auto"/>
          <w:sz w:val="24"/>
          <w:szCs w:val="24"/>
        </w:rPr>
        <w:t xml:space="preserve">ностей российского общества, таких, как гражданственность, </w:t>
      </w:r>
      <w:r w:rsidRPr="003962C3">
        <w:rPr>
          <w:rStyle w:val="Zag11"/>
          <w:rFonts w:ascii="Times New Roman" w:hAnsi="Times New Roman"/>
          <w:color w:val="auto"/>
          <w:spacing w:val="2"/>
          <w:sz w:val="24"/>
          <w:szCs w:val="24"/>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005A70ED"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z w:val="24"/>
          <w:szCs w:val="24"/>
        </w:rPr>
        <w:t xml:space="preserve">экологическую грамотность, действовать предусмотрительно, </w:t>
      </w:r>
      <w:r w:rsidRPr="003962C3">
        <w:rPr>
          <w:rStyle w:val="Zag11"/>
          <w:rFonts w:ascii="Times New Roman" w:hAnsi="Times New Roman"/>
          <w:color w:val="auto"/>
          <w:spacing w:val="2"/>
          <w:sz w:val="24"/>
          <w:szCs w:val="24"/>
        </w:rPr>
        <w:t>осознанно придерживаться здорового и экологически без</w:t>
      </w:r>
      <w:r w:rsidRPr="003962C3">
        <w:rPr>
          <w:rStyle w:val="Zag11"/>
          <w:rFonts w:ascii="Times New Roman" w:hAnsi="Times New Roman"/>
          <w:color w:val="auto"/>
          <w:sz w:val="24"/>
          <w:szCs w:val="24"/>
        </w:rPr>
        <w:t xml:space="preserve">опасного образа жизни, вести работу по экологическому просвещению, ценить природу как источник духовного развития, </w:t>
      </w:r>
      <w:r w:rsidRPr="003962C3">
        <w:rPr>
          <w:rStyle w:val="Zag11"/>
          <w:rFonts w:ascii="Times New Roman" w:hAnsi="Times New Roman"/>
          <w:color w:val="auto"/>
          <w:spacing w:val="2"/>
          <w:sz w:val="24"/>
          <w:szCs w:val="24"/>
        </w:rPr>
        <w:t>информации, к</w:t>
      </w:r>
      <w:r w:rsidR="0085137A" w:rsidRPr="003962C3">
        <w:rPr>
          <w:rStyle w:val="Zag11"/>
          <w:rFonts w:ascii="Times New Roman" w:hAnsi="Times New Roman"/>
          <w:color w:val="auto"/>
          <w:spacing w:val="2"/>
          <w:sz w:val="24"/>
          <w:szCs w:val="24"/>
        </w:rPr>
        <w:t>расоты, здоровья, материального благополу</w:t>
      </w:r>
      <w:r w:rsidRPr="003962C3">
        <w:rPr>
          <w:rStyle w:val="Zag11"/>
          <w:rFonts w:ascii="Times New Roman" w:hAnsi="Times New Roman"/>
          <w:color w:val="auto"/>
          <w:spacing w:val="2"/>
          <w:sz w:val="24"/>
          <w:szCs w:val="24"/>
        </w:rPr>
        <w:t xml:space="preserve">чия. </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 xml:space="preserve">Программа формирования экологической культуры, здорового и безопасного образа жизни </w:t>
      </w:r>
      <w:r w:rsidR="00C27132" w:rsidRPr="003962C3">
        <w:rPr>
          <w:rStyle w:val="Zag11"/>
          <w:rFonts w:ascii="Times New Roman" w:hAnsi="Times New Roman"/>
          <w:color w:val="auto"/>
          <w:sz w:val="24"/>
          <w:szCs w:val="24"/>
        </w:rPr>
        <w:t xml:space="preserve">при получении </w:t>
      </w:r>
      <w:r w:rsidRPr="003962C3">
        <w:rPr>
          <w:rStyle w:val="Zag11"/>
          <w:rFonts w:ascii="Times New Roman" w:hAnsi="Times New Roman"/>
          <w:color w:val="auto"/>
          <w:sz w:val="24"/>
          <w:szCs w:val="24"/>
        </w:rPr>
        <w:t>начального общего образования cформирована с уч</w:t>
      </w:r>
      <w:r w:rsidR="00D30361" w:rsidRPr="003962C3">
        <w:rPr>
          <w:rStyle w:val="Zag11"/>
          <w:rFonts w:ascii="Times New Roman" w:hAnsi="Times New Roman"/>
          <w:color w:val="auto"/>
          <w:sz w:val="24"/>
          <w:szCs w:val="24"/>
        </w:rPr>
        <w:t>е</w:t>
      </w:r>
      <w:r w:rsidRPr="003962C3">
        <w:rPr>
          <w:rStyle w:val="Zag11"/>
          <w:rFonts w:ascii="Times New Roman" w:hAnsi="Times New Roman"/>
          <w:color w:val="auto"/>
          <w:sz w:val="24"/>
          <w:szCs w:val="24"/>
        </w:rPr>
        <w:t>том факторов, оказывающих существенное влияние на состояние здоровья детей:</w:t>
      </w:r>
    </w:p>
    <w:p w:rsidR="00653A76" w:rsidRPr="003962C3" w:rsidRDefault="00653A76" w:rsidP="00765682">
      <w:pPr>
        <w:pStyle w:val="21"/>
        <w:spacing w:line="240" w:lineRule="auto"/>
        <w:rPr>
          <w:rStyle w:val="Zag11"/>
          <w:color w:val="auto"/>
          <w:sz w:val="24"/>
        </w:rPr>
      </w:pPr>
      <w:r w:rsidRPr="003962C3">
        <w:rPr>
          <w:rStyle w:val="Zag11"/>
          <w:color w:val="auto"/>
          <w:sz w:val="24"/>
        </w:rPr>
        <w:t>неблагоприятные экологические, социальные и экономические условия;</w:t>
      </w:r>
    </w:p>
    <w:p w:rsidR="00653A76" w:rsidRPr="003962C3" w:rsidRDefault="00653A76" w:rsidP="00765682">
      <w:pPr>
        <w:pStyle w:val="21"/>
        <w:spacing w:line="240" w:lineRule="auto"/>
        <w:rPr>
          <w:rStyle w:val="Zag11"/>
          <w:color w:val="auto"/>
          <w:spacing w:val="2"/>
          <w:sz w:val="24"/>
        </w:rPr>
      </w:pPr>
      <w:r w:rsidRPr="003962C3">
        <w:rPr>
          <w:rStyle w:val="Zag11"/>
          <w:color w:val="auto"/>
          <w:spacing w:val="-2"/>
          <w:sz w:val="24"/>
        </w:rPr>
        <w:t xml:space="preserve">факторы риска, имеющие место в образовательных </w:t>
      </w:r>
      <w:r w:rsidR="00FA4392" w:rsidRPr="003962C3">
        <w:rPr>
          <w:rStyle w:val="Zag11"/>
          <w:color w:val="auto"/>
          <w:spacing w:val="-2"/>
          <w:sz w:val="24"/>
        </w:rPr>
        <w:t>организациях</w:t>
      </w:r>
      <w:r w:rsidRPr="003962C3">
        <w:rPr>
          <w:rStyle w:val="Zag11"/>
          <w:color w:val="auto"/>
          <w:spacing w:val="2"/>
          <w:sz w:val="24"/>
        </w:rPr>
        <w:t>, которые приводят к дальнейшему ухудшению здоровья детей и подростков от первого к последнему году обучения;</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чувствительность к воздействиям при одновременной</w:t>
      </w:r>
      <w:r w:rsidRPr="003962C3">
        <w:rPr>
          <w:rStyle w:val="Zag11"/>
          <w:color w:val="auto"/>
          <w:spacing w:val="2"/>
          <w:sz w:val="24"/>
        </w:rPr>
        <w:br/>
      </w:r>
      <w:r w:rsidR="005A70ED" w:rsidRPr="003962C3">
        <w:rPr>
          <w:rStyle w:val="Zag11"/>
          <w:color w:val="auto"/>
          <w:sz w:val="24"/>
        </w:rPr>
        <w:t xml:space="preserve"> </w:t>
      </w:r>
      <w:r w:rsidRPr="003962C3">
        <w:rPr>
          <w:rStyle w:val="Zag11"/>
          <w:color w:val="auto"/>
          <w:sz w:val="24"/>
        </w:rPr>
        <w:t xml:space="preserve">к ним инертности по своей природе, обусловливающей временной разрыв между воздействием и результатом, который </w:t>
      </w:r>
      <w:r w:rsidRPr="003962C3">
        <w:rPr>
          <w:rStyle w:val="Zag11"/>
          <w:color w:val="auto"/>
          <w:spacing w:val="2"/>
          <w:sz w:val="24"/>
        </w:rPr>
        <w:t>может быть значительным, достигая нескольких лет, и те</w:t>
      </w:r>
      <w:r w:rsidR="00B50C7E" w:rsidRPr="003962C3">
        <w:rPr>
          <w:rStyle w:val="Zag11"/>
          <w:color w:val="auto"/>
          <w:spacing w:val="-3"/>
          <w:sz w:val="24"/>
        </w:rPr>
        <w:t xml:space="preserve">м </w:t>
      </w:r>
      <w:r w:rsidRPr="003962C3">
        <w:rPr>
          <w:rStyle w:val="Zag11"/>
          <w:color w:val="auto"/>
          <w:spacing w:val="-3"/>
          <w:sz w:val="24"/>
        </w:rPr>
        <w:t>самым между начальным и существенным проявлением небла</w:t>
      </w:r>
      <w:r w:rsidRPr="003962C3">
        <w:rPr>
          <w:rStyle w:val="Zag11"/>
          <w:color w:val="auto"/>
          <w:sz w:val="24"/>
        </w:rPr>
        <w:t>гополучных популяционных сдвигов в здоровье детей и подростков и всего населения страны в целом;</w:t>
      </w:r>
    </w:p>
    <w:p w:rsidR="00653A76" w:rsidRPr="003962C3" w:rsidRDefault="00653A76" w:rsidP="00765682">
      <w:pPr>
        <w:pStyle w:val="21"/>
        <w:spacing w:line="240" w:lineRule="auto"/>
        <w:rPr>
          <w:rStyle w:val="Zag11"/>
          <w:color w:val="auto"/>
          <w:sz w:val="24"/>
        </w:rPr>
      </w:pPr>
      <w:r w:rsidRPr="003962C3">
        <w:rPr>
          <w:rStyle w:val="Zag11"/>
          <w:color w:val="auto"/>
          <w:sz w:val="24"/>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5A70ED" w:rsidRPr="003962C3">
        <w:rPr>
          <w:rStyle w:val="Zag11"/>
          <w:color w:val="auto"/>
          <w:sz w:val="24"/>
        </w:rPr>
        <w:t xml:space="preserve"> </w:t>
      </w:r>
      <w:r w:rsidRPr="003962C3">
        <w:rPr>
          <w:rStyle w:val="Zag11"/>
          <w:color w:val="auto"/>
          <w:spacing w:val="-2"/>
          <w:sz w:val="24"/>
        </w:rPr>
        <w:t>опыта «нездоровья» (за исключением детей с серь</w:t>
      </w:r>
      <w:r w:rsidR="00D30361" w:rsidRPr="003962C3">
        <w:rPr>
          <w:rStyle w:val="Zag11"/>
          <w:color w:val="auto"/>
          <w:spacing w:val="-2"/>
          <w:sz w:val="24"/>
        </w:rPr>
        <w:t>е</w:t>
      </w:r>
      <w:r w:rsidRPr="003962C3">
        <w:rPr>
          <w:rStyle w:val="Zag11"/>
          <w:color w:val="auto"/>
          <w:spacing w:val="-2"/>
          <w:sz w:val="24"/>
        </w:rPr>
        <w:t>зными хро</w:t>
      </w:r>
      <w:r w:rsidRPr="003962C3">
        <w:rPr>
          <w:rStyle w:val="Zag11"/>
          <w:color w:val="auto"/>
          <w:sz w:val="24"/>
        </w:rPr>
        <w:t>ническими заболеваниями) и восприятием реб</w:t>
      </w:r>
      <w:r w:rsidR="00D30361" w:rsidRPr="003962C3">
        <w:rPr>
          <w:rStyle w:val="Zag11"/>
          <w:color w:val="auto"/>
          <w:sz w:val="24"/>
        </w:rPr>
        <w:t>е</w:t>
      </w:r>
      <w:r w:rsidRPr="003962C3">
        <w:rPr>
          <w:rStyle w:val="Zag11"/>
          <w:color w:val="auto"/>
          <w:sz w:val="24"/>
        </w:rPr>
        <w:t>нком состо</w:t>
      </w:r>
      <w:r w:rsidRPr="003962C3">
        <w:rPr>
          <w:rStyle w:val="Zag11"/>
          <w:color w:val="auto"/>
          <w:spacing w:val="2"/>
          <w:sz w:val="24"/>
        </w:rPr>
        <w:t xml:space="preserve">яния болезни главным образом как ограничения свободы </w:t>
      </w:r>
      <w:r w:rsidRPr="003962C3">
        <w:rPr>
          <w:rStyle w:val="Zag11"/>
          <w:color w:val="auto"/>
          <w:sz w:val="24"/>
        </w:rPr>
        <w:t>(необходимость лежать в постели, болезненные уколы).</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Наиболее эффективным пут</w:t>
      </w:r>
      <w:r w:rsidR="00D30361" w:rsidRPr="003962C3">
        <w:rPr>
          <w:rStyle w:val="Zag11"/>
          <w:rFonts w:ascii="Times New Roman" w:hAnsi="Times New Roman"/>
          <w:color w:val="auto"/>
          <w:sz w:val="24"/>
          <w:szCs w:val="24"/>
        </w:rPr>
        <w:t>е</w:t>
      </w:r>
      <w:r w:rsidRPr="003962C3">
        <w:rPr>
          <w:rStyle w:val="Zag11"/>
          <w:rFonts w:ascii="Times New Roman" w:hAnsi="Times New Roman"/>
          <w:color w:val="auto"/>
          <w:sz w:val="24"/>
          <w:szCs w:val="24"/>
        </w:rPr>
        <w:t>м формирования экологиче</w:t>
      </w:r>
      <w:r w:rsidRPr="003962C3">
        <w:rPr>
          <w:rStyle w:val="Zag11"/>
          <w:rFonts w:ascii="Times New Roman" w:hAnsi="Times New Roman"/>
          <w:color w:val="auto"/>
          <w:spacing w:val="2"/>
          <w:sz w:val="24"/>
          <w:szCs w:val="24"/>
        </w:rPr>
        <w:t>ской культуры, здорового и безопасного образа жизни об</w:t>
      </w:r>
      <w:r w:rsidRPr="003962C3">
        <w:rPr>
          <w:rStyle w:val="Zag11"/>
          <w:rFonts w:ascii="Times New Roman" w:hAnsi="Times New Roman"/>
          <w:color w:val="auto"/>
          <w:sz w:val="24"/>
          <w:szCs w:val="24"/>
        </w:rPr>
        <w:t>учащихся является направляемая и организуемая взрослыми самостоятельная работа школьников, способствующая актив</w:t>
      </w:r>
      <w:r w:rsidRPr="003962C3">
        <w:rPr>
          <w:rStyle w:val="Zag11"/>
          <w:rFonts w:ascii="Times New Roman" w:hAnsi="Times New Roman"/>
          <w:color w:val="auto"/>
          <w:spacing w:val="2"/>
          <w:sz w:val="24"/>
          <w:szCs w:val="24"/>
        </w:rPr>
        <w:t>ной и успешной социализации реб</w:t>
      </w:r>
      <w:r w:rsidR="00D30361" w:rsidRPr="003962C3">
        <w:rPr>
          <w:rStyle w:val="Zag11"/>
          <w:rFonts w:ascii="Times New Roman" w:hAnsi="Times New Roman"/>
          <w:color w:val="auto"/>
          <w:spacing w:val="2"/>
          <w:sz w:val="24"/>
          <w:szCs w:val="24"/>
        </w:rPr>
        <w:t>е</w:t>
      </w:r>
      <w:r w:rsidRPr="003962C3">
        <w:rPr>
          <w:rStyle w:val="Zag11"/>
          <w:rFonts w:ascii="Times New Roman" w:hAnsi="Times New Roman"/>
          <w:color w:val="auto"/>
          <w:spacing w:val="2"/>
          <w:sz w:val="24"/>
          <w:szCs w:val="24"/>
        </w:rPr>
        <w:t>нка в образовательно</w:t>
      </w:r>
      <w:r w:rsidR="00F0499D" w:rsidRPr="003962C3">
        <w:rPr>
          <w:rStyle w:val="Zag11"/>
          <w:rFonts w:ascii="Times New Roman" w:hAnsi="Times New Roman"/>
          <w:color w:val="auto"/>
          <w:spacing w:val="2"/>
          <w:sz w:val="24"/>
          <w:szCs w:val="24"/>
        </w:rPr>
        <w:t>й</w:t>
      </w:r>
      <w:r w:rsidR="005A70ED" w:rsidRPr="003962C3">
        <w:rPr>
          <w:rStyle w:val="Zag11"/>
          <w:rFonts w:ascii="Times New Roman" w:hAnsi="Times New Roman"/>
          <w:color w:val="auto"/>
          <w:spacing w:val="2"/>
          <w:sz w:val="24"/>
          <w:szCs w:val="24"/>
        </w:rPr>
        <w:t xml:space="preserve"> </w:t>
      </w:r>
      <w:r w:rsidR="00F0499D" w:rsidRPr="003962C3">
        <w:rPr>
          <w:rStyle w:val="Zag11"/>
          <w:rFonts w:ascii="Times New Roman" w:hAnsi="Times New Roman"/>
          <w:color w:val="auto"/>
          <w:sz w:val="24"/>
          <w:szCs w:val="24"/>
        </w:rPr>
        <w:t>организации</w:t>
      </w:r>
      <w:r w:rsidRPr="003962C3">
        <w:rPr>
          <w:rStyle w:val="Zag11"/>
          <w:rFonts w:ascii="Times New Roman" w:hAnsi="Times New Roman"/>
          <w:color w:val="auto"/>
          <w:sz w:val="24"/>
          <w:szCs w:val="24"/>
        </w:rPr>
        <w:t>, развивающая с</w:t>
      </w:r>
      <w:r w:rsidR="0085137A" w:rsidRPr="003962C3">
        <w:rPr>
          <w:rStyle w:val="Zag11"/>
          <w:rFonts w:ascii="Times New Roman" w:hAnsi="Times New Roman"/>
          <w:color w:val="auto"/>
          <w:sz w:val="24"/>
          <w:szCs w:val="24"/>
        </w:rPr>
        <w:t>пособность понимать сво</w:t>
      </w:r>
      <w:r w:rsidR="00D30361" w:rsidRPr="003962C3">
        <w:rPr>
          <w:rStyle w:val="Zag11"/>
          <w:rFonts w:ascii="Times New Roman" w:hAnsi="Times New Roman"/>
          <w:color w:val="auto"/>
          <w:sz w:val="24"/>
          <w:szCs w:val="24"/>
        </w:rPr>
        <w:t>е</w:t>
      </w:r>
      <w:r w:rsidR="0085137A" w:rsidRPr="003962C3">
        <w:rPr>
          <w:rStyle w:val="Zag11"/>
          <w:rFonts w:ascii="Times New Roman" w:hAnsi="Times New Roman"/>
          <w:color w:val="auto"/>
          <w:sz w:val="24"/>
          <w:szCs w:val="24"/>
        </w:rPr>
        <w:t xml:space="preserve"> состо</w:t>
      </w:r>
      <w:r w:rsidRPr="003962C3">
        <w:rPr>
          <w:rStyle w:val="Zag11"/>
          <w:rFonts w:ascii="Times New Roman" w:hAnsi="Times New Roman"/>
          <w:color w:val="auto"/>
          <w:sz w:val="24"/>
          <w:szCs w:val="24"/>
        </w:rPr>
        <w:t xml:space="preserve">яние, знать способы и варианты рациональной организации </w:t>
      </w:r>
      <w:r w:rsidRPr="003962C3">
        <w:rPr>
          <w:rStyle w:val="Zag11"/>
          <w:rFonts w:ascii="Times New Roman" w:hAnsi="Times New Roman"/>
          <w:color w:val="auto"/>
          <w:spacing w:val="2"/>
          <w:sz w:val="24"/>
          <w:szCs w:val="24"/>
        </w:rPr>
        <w:t xml:space="preserve">режима дня и двигательной активности, питания, правил </w:t>
      </w:r>
      <w:r w:rsidRPr="003962C3">
        <w:rPr>
          <w:rStyle w:val="Zag11"/>
          <w:rFonts w:ascii="Times New Roman" w:hAnsi="Times New Roman"/>
          <w:color w:val="auto"/>
          <w:sz w:val="24"/>
          <w:szCs w:val="24"/>
        </w:rPr>
        <w:t>личной гигиены.</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Однако только знание основ здорового образа жизни</w:t>
      </w:r>
      <w:r w:rsidR="005A70ED"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pacing w:val="2"/>
          <w:sz w:val="24"/>
          <w:szCs w:val="24"/>
        </w:rPr>
        <w:t xml:space="preserve">не обеспечивает и не гарантирует их использования, если </w:t>
      </w:r>
      <w:r w:rsidRPr="003962C3">
        <w:rPr>
          <w:rStyle w:val="Zag11"/>
          <w:rFonts w:ascii="Times New Roman" w:hAnsi="Times New Roman"/>
          <w:color w:val="auto"/>
          <w:sz w:val="24"/>
          <w:szCs w:val="24"/>
        </w:rPr>
        <w:t>это не становится необходимым условием ежедневной жизн</w:t>
      </w:r>
      <w:r w:rsidR="00B50C7E" w:rsidRPr="003962C3">
        <w:rPr>
          <w:rStyle w:val="Zag11"/>
          <w:rFonts w:ascii="Times New Roman" w:hAnsi="Times New Roman"/>
          <w:color w:val="auto"/>
          <w:sz w:val="24"/>
          <w:szCs w:val="24"/>
        </w:rPr>
        <w:t xml:space="preserve">и </w:t>
      </w:r>
      <w:r w:rsidRPr="003962C3">
        <w:rPr>
          <w:rStyle w:val="Zag11"/>
          <w:rFonts w:ascii="Times New Roman" w:hAnsi="Times New Roman"/>
          <w:color w:val="auto"/>
          <w:sz w:val="24"/>
          <w:szCs w:val="24"/>
        </w:rPr>
        <w:t>реб</w:t>
      </w:r>
      <w:r w:rsidR="00D30361" w:rsidRPr="003962C3">
        <w:rPr>
          <w:rStyle w:val="Zag11"/>
          <w:rFonts w:ascii="Times New Roman" w:hAnsi="Times New Roman"/>
          <w:color w:val="auto"/>
          <w:sz w:val="24"/>
          <w:szCs w:val="24"/>
        </w:rPr>
        <w:t>е</w:t>
      </w:r>
      <w:r w:rsidRPr="003962C3">
        <w:rPr>
          <w:rStyle w:val="Zag11"/>
          <w:rFonts w:ascii="Times New Roman" w:hAnsi="Times New Roman"/>
          <w:color w:val="auto"/>
          <w:sz w:val="24"/>
          <w:szCs w:val="24"/>
        </w:rPr>
        <w:t xml:space="preserve">нка в семье и </w:t>
      </w:r>
      <w:r w:rsidR="00F0499D" w:rsidRPr="003962C3">
        <w:rPr>
          <w:rStyle w:val="Zag11"/>
          <w:rFonts w:ascii="Times New Roman" w:hAnsi="Times New Roman"/>
          <w:color w:val="auto"/>
          <w:sz w:val="24"/>
          <w:szCs w:val="24"/>
        </w:rPr>
        <w:t>образовательной организации</w:t>
      </w:r>
      <w:r w:rsidRPr="003962C3">
        <w:rPr>
          <w:rStyle w:val="Zag11"/>
          <w:rFonts w:ascii="Times New Roman" w:hAnsi="Times New Roman"/>
          <w:color w:val="auto"/>
          <w:sz w:val="24"/>
          <w:szCs w:val="24"/>
        </w:rPr>
        <w:t>.</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При выборе стратегии реализации настоящей программы необходимо учитывать психологические и психофизио</w:t>
      </w:r>
      <w:r w:rsidRPr="003962C3">
        <w:rPr>
          <w:rStyle w:val="Zag11"/>
          <w:rFonts w:ascii="Times New Roman" w:hAnsi="Times New Roman"/>
          <w:color w:val="auto"/>
          <w:sz w:val="24"/>
          <w:szCs w:val="24"/>
        </w:rPr>
        <w:t xml:space="preserve">логические характеристики детей младшего школьного возраста, опираться на зону актуального развития. Необходимо </w:t>
      </w:r>
      <w:r w:rsidRPr="003962C3">
        <w:rPr>
          <w:rStyle w:val="Zag11"/>
          <w:rFonts w:ascii="Times New Roman" w:hAnsi="Times New Roman"/>
          <w:color w:val="auto"/>
          <w:spacing w:val="2"/>
          <w:sz w:val="24"/>
          <w:szCs w:val="24"/>
        </w:rPr>
        <w:t>исходить из того, что формирование культуры здорового</w:t>
      </w:r>
      <w:r w:rsidRPr="003962C3">
        <w:rPr>
          <w:rStyle w:val="Zag11"/>
          <w:rFonts w:ascii="Times New Roman" w:hAnsi="Times New Roman"/>
          <w:color w:val="auto"/>
          <w:spacing w:val="2"/>
          <w:sz w:val="24"/>
          <w:szCs w:val="24"/>
        </w:rPr>
        <w:br/>
        <w:t xml:space="preserve">и безопасного образа жизни — необходимый и обязательный компонент здоровьесберегающей работы </w:t>
      </w:r>
      <w:r w:rsidR="00FA4392" w:rsidRPr="003962C3">
        <w:rPr>
          <w:rStyle w:val="Zag11"/>
          <w:rFonts w:ascii="Times New Roman" w:hAnsi="Times New Roman"/>
          <w:color w:val="auto"/>
          <w:sz w:val="24"/>
          <w:szCs w:val="24"/>
        </w:rPr>
        <w:t xml:space="preserve">образовательной </w:t>
      </w:r>
      <w:r w:rsidR="005C5F90" w:rsidRPr="003962C3">
        <w:rPr>
          <w:rStyle w:val="Zag11"/>
          <w:rFonts w:ascii="Times New Roman" w:hAnsi="Times New Roman"/>
          <w:color w:val="auto"/>
          <w:spacing w:val="2"/>
          <w:sz w:val="24"/>
          <w:szCs w:val="24"/>
        </w:rPr>
        <w:t xml:space="preserve">организации, </w:t>
      </w:r>
      <w:r w:rsidRPr="003962C3">
        <w:rPr>
          <w:rStyle w:val="Zag11"/>
          <w:rFonts w:ascii="Times New Roman" w:hAnsi="Times New Roman"/>
          <w:color w:val="auto"/>
          <w:sz w:val="24"/>
          <w:szCs w:val="24"/>
        </w:rPr>
        <w:t xml:space="preserve">требующий соответствующей экологически </w:t>
      </w:r>
      <w:r w:rsidRPr="003962C3">
        <w:rPr>
          <w:rStyle w:val="Zag11"/>
          <w:rFonts w:ascii="Times New Roman" w:hAnsi="Times New Roman"/>
          <w:color w:val="auto"/>
          <w:spacing w:val="2"/>
          <w:sz w:val="24"/>
          <w:szCs w:val="24"/>
        </w:rPr>
        <w:t xml:space="preserve">безопасной, здоровьесберегающей организации всей жизни </w:t>
      </w:r>
      <w:r w:rsidR="00FA4392" w:rsidRPr="003962C3">
        <w:rPr>
          <w:rStyle w:val="Zag11"/>
          <w:rFonts w:ascii="Times New Roman" w:hAnsi="Times New Roman"/>
          <w:color w:val="auto"/>
          <w:spacing w:val="2"/>
          <w:sz w:val="24"/>
          <w:szCs w:val="24"/>
        </w:rPr>
        <w:t xml:space="preserve"> образовательной </w:t>
      </w:r>
      <w:r w:rsidR="005C5F90" w:rsidRPr="003962C3">
        <w:rPr>
          <w:rStyle w:val="Zag11"/>
          <w:rFonts w:ascii="Times New Roman" w:hAnsi="Times New Roman"/>
          <w:color w:val="auto"/>
          <w:spacing w:val="2"/>
          <w:sz w:val="24"/>
          <w:szCs w:val="24"/>
        </w:rPr>
        <w:t xml:space="preserve">организации, </w:t>
      </w:r>
      <w:r w:rsidRPr="003962C3">
        <w:rPr>
          <w:rStyle w:val="Zag11"/>
          <w:rFonts w:ascii="Times New Roman" w:hAnsi="Times New Roman"/>
          <w:color w:val="auto"/>
          <w:spacing w:val="2"/>
          <w:sz w:val="24"/>
          <w:szCs w:val="24"/>
        </w:rPr>
        <w:t>включая е</w:t>
      </w:r>
      <w:r w:rsidR="00D30361" w:rsidRPr="003962C3">
        <w:rPr>
          <w:rStyle w:val="Zag11"/>
          <w:rFonts w:ascii="Times New Roman" w:hAnsi="Times New Roman"/>
          <w:color w:val="auto"/>
          <w:spacing w:val="2"/>
          <w:sz w:val="24"/>
          <w:szCs w:val="24"/>
        </w:rPr>
        <w:t>е</w:t>
      </w:r>
      <w:r w:rsidRPr="003962C3">
        <w:rPr>
          <w:rStyle w:val="Zag11"/>
          <w:rFonts w:ascii="Times New Roman" w:hAnsi="Times New Roman"/>
          <w:color w:val="auto"/>
          <w:spacing w:val="2"/>
          <w:sz w:val="24"/>
          <w:szCs w:val="24"/>
        </w:rPr>
        <w:t xml:space="preserve"> инфраструктуру, </w:t>
      </w:r>
      <w:r w:rsidRPr="003962C3">
        <w:rPr>
          <w:rStyle w:val="Zag11"/>
          <w:rFonts w:ascii="Times New Roman" w:hAnsi="Times New Roman"/>
          <w:color w:val="auto"/>
          <w:sz w:val="24"/>
          <w:szCs w:val="24"/>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Одним из компонентов формирования экологической куль</w:t>
      </w:r>
      <w:r w:rsidRPr="003962C3">
        <w:rPr>
          <w:rStyle w:val="Zag11"/>
          <w:rFonts w:ascii="Times New Roman" w:hAnsi="Times New Roman"/>
          <w:color w:val="auto"/>
          <w:spacing w:val="2"/>
          <w:sz w:val="24"/>
          <w:szCs w:val="24"/>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3962C3">
        <w:rPr>
          <w:rStyle w:val="Zag11"/>
          <w:rFonts w:ascii="Times New Roman" w:hAnsi="Times New Roman"/>
          <w:color w:val="auto"/>
          <w:sz w:val="24"/>
          <w:szCs w:val="24"/>
        </w:rPr>
        <w:t>представителей) к совместной работе с детьми, к разработке программы школы по охране здоровья обучающихся.</w:t>
      </w:r>
    </w:p>
    <w:p w:rsidR="00653A76" w:rsidRPr="003962C3" w:rsidRDefault="006A5B2E" w:rsidP="000E2512">
      <w:pPr>
        <w:pStyle w:val="a3"/>
        <w:spacing w:line="240" w:lineRule="auto"/>
        <w:ind w:firstLine="454"/>
        <w:jc w:val="center"/>
        <w:rPr>
          <w:rStyle w:val="Zag11"/>
          <w:rFonts w:ascii="Times New Roman" w:hAnsi="Times New Roman"/>
          <w:b/>
          <w:bCs/>
          <w:iCs/>
          <w:color w:val="auto"/>
          <w:sz w:val="24"/>
          <w:szCs w:val="24"/>
        </w:rPr>
      </w:pPr>
      <w:r w:rsidRPr="003962C3">
        <w:rPr>
          <w:rStyle w:val="Zag11"/>
          <w:rFonts w:ascii="Times New Roman" w:hAnsi="Times New Roman"/>
          <w:b/>
          <w:bCs/>
          <w:iCs/>
          <w:color w:val="auto"/>
          <w:sz w:val="24"/>
          <w:szCs w:val="24"/>
        </w:rPr>
        <w:t xml:space="preserve">2.4.1. </w:t>
      </w:r>
      <w:r w:rsidR="00653A76" w:rsidRPr="003962C3">
        <w:rPr>
          <w:rStyle w:val="Zag11"/>
          <w:rFonts w:ascii="Times New Roman" w:hAnsi="Times New Roman"/>
          <w:b/>
          <w:bCs/>
          <w:iCs/>
          <w:color w:val="auto"/>
          <w:sz w:val="24"/>
          <w:szCs w:val="24"/>
        </w:rPr>
        <w:t>Цели и задачи программы</w:t>
      </w:r>
      <w:r w:rsidRPr="003962C3">
        <w:rPr>
          <w:rStyle w:val="Zag11"/>
          <w:rFonts w:ascii="Times New Roman" w:hAnsi="Times New Roman"/>
          <w:color w:val="auto"/>
          <w:spacing w:val="-2"/>
          <w:sz w:val="24"/>
          <w:szCs w:val="24"/>
        </w:rPr>
        <w:t xml:space="preserve"> </w:t>
      </w:r>
      <w:r w:rsidRPr="003962C3">
        <w:rPr>
          <w:rStyle w:val="Zag11"/>
          <w:rFonts w:ascii="Times New Roman" w:hAnsi="Times New Roman"/>
          <w:b/>
          <w:color w:val="auto"/>
          <w:spacing w:val="-2"/>
          <w:sz w:val="24"/>
          <w:szCs w:val="24"/>
        </w:rPr>
        <w:t>формирования экологической куль</w:t>
      </w:r>
      <w:r w:rsidRPr="003962C3">
        <w:rPr>
          <w:rStyle w:val="Zag11"/>
          <w:rFonts w:ascii="Times New Roman" w:hAnsi="Times New Roman"/>
          <w:b/>
          <w:color w:val="auto"/>
          <w:sz w:val="24"/>
          <w:szCs w:val="24"/>
        </w:rPr>
        <w:t>туры, здорового и безопасного образа жизни</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Разработка программы формирования экологической куль</w:t>
      </w:r>
      <w:r w:rsidRPr="003962C3">
        <w:rPr>
          <w:rStyle w:val="Zag11"/>
          <w:rFonts w:ascii="Times New Roman" w:hAnsi="Times New Roman"/>
          <w:color w:val="auto"/>
          <w:sz w:val="24"/>
          <w:szCs w:val="24"/>
        </w:rPr>
        <w:t>туры, здорового и безопасного образа жизни, а также организация всей работы по е</w:t>
      </w:r>
      <w:r w:rsidR="00D30361" w:rsidRPr="003962C3">
        <w:rPr>
          <w:rStyle w:val="Zag11"/>
          <w:rFonts w:ascii="Times New Roman" w:hAnsi="Times New Roman"/>
          <w:color w:val="auto"/>
          <w:sz w:val="24"/>
          <w:szCs w:val="24"/>
        </w:rPr>
        <w:t>е</w:t>
      </w:r>
      <w:r w:rsidRPr="003962C3">
        <w:rPr>
          <w:rStyle w:val="Zag11"/>
          <w:rFonts w:ascii="Times New Roman" w:hAnsi="Times New Roman"/>
          <w:color w:val="auto"/>
          <w:sz w:val="24"/>
          <w:szCs w:val="24"/>
        </w:rPr>
        <w:t xml:space="preserve"> реализации должны строиться на </w:t>
      </w:r>
      <w:r w:rsidRPr="003962C3">
        <w:rPr>
          <w:rStyle w:val="Zag11"/>
          <w:rFonts w:ascii="Times New Roman" w:hAnsi="Times New Roman"/>
          <w:color w:val="auto"/>
          <w:spacing w:val="2"/>
          <w:sz w:val="24"/>
          <w:szCs w:val="24"/>
        </w:rPr>
        <w:t>основе научной обоснованности, последовательности, воз</w:t>
      </w:r>
      <w:r w:rsidRPr="003962C3">
        <w:rPr>
          <w:rStyle w:val="Zag11"/>
          <w:rFonts w:ascii="Times New Roman" w:hAnsi="Times New Roman"/>
          <w:color w:val="auto"/>
          <w:sz w:val="24"/>
          <w:szCs w:val="24"/>
        </w:rPr>
        <w:t>растной и социокультурной адекватности, информационной безопасности и практической целесообразности.</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 xml:space="preserve">Основная </w:t>
      </w:r>
      <w:r w:rsidRPr="003962C3">
        <w:rPr>
          <w:rStyle w:val="Zag11"/>
          <w:rFonts w:ascii="Times New Roman" w:hAnsi="Times New Roman"/>
          <w:b/>
          <w:bCs/>
          <w:color w:val="auto"/>
          <w:spacing w:val="2"/>
          <w:sz w:val="24"/>
          <w:szCs w:val="24"/>
        </w:rPr>
        <w:t>цель</w:t>
      </w:r>
      <w:r w:rsidRPr="003962C3">
        <w:rPr>
          <w:rStyle w:val="Zag11"/>
          <w:rFonts w:ascii="Times New Roman" w:hAnsi="Times New Roman"/>
          <w:color w:val="auto"/>
          <w:spacing w:val="2"/>
          <w:sz w:val="24"/>
          <w:szCs w:val="24"/>
        </w:rPr>
        <w:t xml:space="preserve"> настоящей программы – сохранение</w:t>
      </w:r>
      <w:r w:rsidR="005A70ED"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pacing w:val="2"/>
          <w:sz w:val="24"/>
          <w:szCs w:val="24"/>
        </w:rPr>
        <w:t>и укрепление физического, психологического и социально</w:t>
      </w:r>
      <w:r w:rsidRPr="003962C3">
        <w:rPr>
          <w:rStyle w:val="Zag11"/>
          <w:rFonts w:ascii="Times New Roman" w:hAnsi="Times New Roman"/>
          <w:color w:val="auto"/>
          <w:sz w:val="24"/>
          <w:szCs w:val="24"/>
        </w:rPr>
        <w:t>го здоровья обучающихся младшего школьного возраста как</w:t>
      </w:r>
      <w:r w:rsidR="005A70ED" w:rsidRPr="003962C3">
        <w:rPr>
          <w:rStyle w:val="Zag11"/>
          <w:rFonts w:ascii="Times New Roman" w:hAnsi="Times New Roman"/>
          <w:color w:val="auto"/>
          <w:sz w:val="24"/>
          <w:szCs w:val="24"/>
        </w:rPr>
        <w:t xml:space="preserve"> </w:t>
      </w:r>
      <w:r w:rsidRPr="003962C3">
        <w:rPr>
          <w:rStyle w:val="Zag11"/>
          <w:rFonts w:ascii="Times New Roman" w:hAnsi="Times New Roman"/>
          <w:color w:val="auto"/>
          <w:sz w:val="24"/>
          <w:szCs w:val="24"/>
        </w:rPr>
        <w:t>одной из ценностных составляющих, способствующих позна</w:t>
      </w:r>
      <w:r w:rsidRPr="003962C3">
        <w:rPr>
          <w:rStyle w:val="Zag11"/>
          <w:rFonts w:ascii="Times New Roman" w:hAnsi="Times New Roman"/>
          <w:color w:val="auto"/>
          <w:spacing w:val="2"/>
          <w:sz w:val="24"/>
          <w:szCs w:val="24"/>
        </w:rPr>
        <w:t>вательному и эмоциональному развитию реб</w:t>
      </w:r>
      <w:r w:rsidR="00D30361" w:rsidRPr="003962C3">
        <w:rPr>
          <w:rStyle w:val="Zag11"/>
          <w:rFonts w:ascii="Times New Roman" w:hAnsi="Times New Roman"/>
          <w:color w:val="auto"/>
          <w:spacing w:val="2"/>
          <w:sz w:val="24"/>
          <w:szCs w:val="24"/>
        </w:rPr>
        <w:t>е</w:t>
      </w:r>
      <w:r w:rsidRPr="003962C3">
        <w:rPr>
          <w:rStyle w:val="Zag11"/>
          <w:rFonts w:ascii="Times New Roman" w:hAnsi="Times New Roman"/>
          <w:color w:val="auto"/>
          <w:spacing w:val="2"/>
          <w:sz w:val="24"/>
          <w:szCs w:val="24"/>
        </w:rPr>
        <w:t>нка, достиже</w:t>
      </w:r>
      <w:r w:rsidRPr="003962C3">
        <w:rPr>
          <w:rStyle w:val="Zag11"/>
          <w:rFonts w:ascii="Times New Roman" w:hAnsi="Times New Roman"/>
          <w:color w:val="auto"/>
          <w:sz w:val="24"/>
          <w:szCs w:val="24"/>
        </w:rPr>
        <w:t xml:space="preserve">нию планируемых результатов освоения основной образовательной программы начального общего образования. </w:t>
      </w:r>
    </w:p>
    <w:p w:rsidR="00653A76" w:rsidRPr="003962C3" w:rsidRDefault="00653A76" w:rsidP="00765682">
      <w:pPr>
        <w:pStyle w:val="a3"/>
        <w:spacing w:line="240" w:lineRule="auto"/>
        <w:ind w:firstLine="454"/>
        <w:rPr>
          <w:rStyle w:val="Zag11"/>
          <w:rFonts w:ascii="Times New Roman" w:hAnsi="Times New Roman"/>
          <w:b/>
          <w:bCs/>
          <w:color w:val="auto"/>
          <w:sz w:val="24"/>
          <w:szCs w:val="24"/>
        </w:rPr>
      </w:pPr>
      <w:r w:rsidRPr="003962C3">
        <w:rPr>
          <w:rStyle w:val="Zag11"/>
          <w:rFonts w:ascii="Times New Roman" w:hAnsi="Times New Roman"/>
          <w:b/>
          <w:bCs/>
          <w:color w:val="auto"/>
          <w:sz w:val="24"/>
          <w:szCs w:val="24"/>
        </w:rPr>
        <w:t>Задачи программы:</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сформировать представления об основах экологической культуры на примере экологически сообразного поведения </w:t>
      </w:r>
      <w:r w:rsidRPr="003962C3">
        <w:rPr>
          <w:rStyle w:val="Zag11"/>
          <w:color w:val="auto"/>
          <w:sz w:val="24"/>
        </w:rPr>
        <w:t>в быту и природе, безопасного для человека и окружающей среды;</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сформировать представление о позитивных и негативных </w:t>
      </w:r>
      <w:r w:rsidRPr="003962C3">
        <w:rPr>
          <w:rStyle w:val="Zag11"/>
          <w:color w:val="auto"/>
          <w:spacing w:val="2"/>
          <w:sz w:val="24"/>
        </w:rPr>
        <w:t>факторах, влияющих на здоровье, в том числе о влиянии</w:t>
      </w:r>
      <w:r w:rsidR="005A70ED" w:rsidRPr="003962C3">
        <w:rPr>
          <w:rStyle w:val="Zag11"/>
          <w:color w:val="auto"/>
          <w:spacing w:val="2"/>
          <w:sz w:val="24"/>
        </w:rPr>
        <w:t xml:space="preserve"> </w:t>
      </w:r>
      <w:r w:rsidRPr="003962C3">
        <w:rPr>
          <w:rStyle w:val="Zag11"/>
          <w:color w:val="auto"/>
          <w:sz w:val="24"/>
        </w:rPr>
        <w:t>на здоровье позитивных и негативных эмоций, получаемых от общения с компьютером, просмотра телепередач, участия в азартных играх;</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дать представление с уч</w:t>
      </w:r>
      <w:r w:rsidR="00D30361" w:rsidRPr="003962C3">
        <w:rPr>
          <w:rStyle w:val="Zag11"/>
          <w:color w:val="auto"/>
          <w:spacing w:val="2"/>
          <w:sz w:val="24"/>
        </w:rPr>
        <w:t>е</w:t>
      </w:r>
      <w:r w:rsidRPr="003962C3">
        <w:rPr>
          <w:rStyle w:val="Zag11"/>
          <w:color w:val="auto"/>
          <w:spacing w:val="2"/>
          <w:sz w:val="24"/>
        </w:rPr>
        <w:t>том принципа информацион</w:t>
      </w:r>
      <w:r w:rsidRPr="003962C3">
        <w:rPr>
          <w:rStyle w:val="Zag11"/>
          <w:color w:val="auto"/>
          <w:sz w:val="24"/>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5A70ED" w:rsidRPr="003962C3">
        <w:rPr>
          <w:rStyle w:val="Zag11"/>
          <w:color w:val="auto"/>
          <w:sz w:val="24"/>
        </w:rPr>
        <w:t xml:space="preserve"> </w:t>
      </w:r>
      <w:r w:rsidRPr="003962C3">
        <w:rPr>
          <w:rStyle w:val="Zag11"/>
          <w:color w:val="auto"/>
          <w:sz w:val="24"/>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3962C3" w:rsidRDefault="00653A76" w:rsidP="00765682">
      <w:pPr>
        <w:pStyle w:val="21"/>
        <w:spacing w:line="240" w:lineRule="auto"/>
        <w:rPr>
          <w:rStyle w:val="Zag11"/>
          <w:color w:val="auto"/>
          <w:sz w:val="24"/>
        </w:rPr>
      </w:pPr>
      <w:r w:rsidRPr="003962C3">
        <w:rPr>
          <w:rStyle w:val="Zag11"/>
          <w:color w:val="auto"/>
          <w:sz w:val="24"/>
        </w:rPr>
        <w:t>сформировать познавательный интерес и бережное отношение к природе;</w:t>
      </w:r>
    </w:p>
    <w:p w:rsidR="00653A76" w:rsidRPr="003962C3" w:rsidRDefault="00653A76" w:rsidP="00765682">
      <w:pPr>
        <w:pStyle w:val="21"/>
        <w:spacing w:line="240" w:lineRule="auto"/>
        <w:rPr>
          <w:rStyle w:val="Zag11"/>
          <w:color w:val="auto"/>
          <w:sz w:val="24"/>
        </w:rPr>
      </w:pPr>
      <w:r w:rsidRPr="003962C3">
        <w:rPr>
          <w:rStyle w:val="Zag11"/>
          <w:color w:val="auto"/>
          <w:sz w:val="24"/>
        </w:rPr>
        <w:t>научить школьников выполнять правила личной гигиены и развить готовность на их основе самостоятельно поддерживать сво</w:t>
      </w:r>
      <w:r w:rsidR="00D30361" w:rsidRPr="003962C3">
        <w:rPr>
          <w:rStyle w:val="Zag11"/>
          <w:color w:val="auto"/>
          <w:sz w:val="24"/>
        </w:rPr>
        <w:t>е</w:t>
      </w:r>
      <w:r w:rsidRPr="003962C3">
        <w:rPr>
          <w:rStyle w:val="Zag11"/>
          <w:color w:val="auto"/>
          <w:sz w:val="24"/>
        </w:rPr>
        <w:t xml:space="preserve"> здоровье;</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сформировать представление о правильном (здоровом) </w:t>
      </w:r>
      <w:r w:rsidRPr="003962C3">
        <w:rPr>
          <w:rStyle w:val="Zag11"/>
          <w:color w:val="auto"/>
          <w:sz w:val="24"/>
        </w:rPr>
        <w:t>питании, его режиме, структуре, полезных продуктах;</w:t>
      </w:r>
    </w:p>
    <w:p w:rsidR="00653A76" w:rsidRPr="003962C3" w:rsidRDefault="00653A76" w:rsidP="00765682">
      <w:pPr>
        <w:pStyle w:val="21"/>
        <w:spacing w:line="240" w:lineRule="auto"/>
        <w:rPr>
          <w:rStyle w:val="Zag11"/>
          <w:color w:val="auto"/>
          <w:sz w:val="24"/>
        </w:rPr>
      </w:pPr>
      <w:r w:rsidRPr="003962C3">
        <w:rPr>
          <w:rStyle w:val="Zag11"/>
          <w:color w:val="auto"/>
          <w:sz w:val="24"/>
        </w:rPr>
        <w:t>сформировать представление о рациональной организации режима дня, уч</w:t>
      </w:r>
      <w:r w:rsidR="00D30361" w:rsidRPr="003962C3">
        <w:rPr>
          <w:rStyle w:val="Zag11"/>
          <w:color w:val="auto"/>
          <w:sz w:val="24"/>
        </w:rPr>
        <w:t>е</w:t>
      </w:r>
      <w:r w:rsidRPr="003962C3">
        <w:rPr>
          <w:rStyle w:val="Zag11"/>
          <w:color w:val="auto"/>
          <w:sz w:val="24"/>
        </w:rPr>
        <w:t>бы и отдыха, двигательной активности, научить реб</w:t>
      </w:r>
      <w:r w:rsidR="00D30361" w:rsidRPr="003962C3">
        <w:rPr>
          <w:rStyle w:val="Zag11"/>
          <w:color w:val="auto"/>
          <w:sz w:val="24"/>
        </w:rPr>
        <w:t>е</w:t>
      </w:r>
      <w:r w:rsidRPr="003962C3">
        <w:rPr>
          <w:rStyle w:val="Zag11"/>
          <w:color w:val="auto"/>
          <w:sz w:val="24"/>
        </w:rPr>
        <w:t>нка составлять, анализировать и контролировать свой режим дня;</w:t>
      </w:r>
    </w:p>
    <w:p w:rsidR="00653A76" w:rsidRPr="003962C3" w:rsidRDefault="00653A76" w:rsidP="00765682">
      <w:pPr>
        <w:pStyle w:val="21"/>
        <w:spacing w:line="240" w:lineRule="auto"/>
        <w:rPr>
          <w:rStyle w:val="Zag11"/>
          <w:color w:val="auto"/>
          <w:spacing w:val="-2"/>
          <w:sz w:val="24"/>
        </w:rPr>
      </w:pPr>
      <w:r w:rsidRPr="003962C3">
        <w:rPr>
          <w:rStyle w:val="Zag11"/>
          <w:color w:val="auto"/>
          <w:spacing w:val="-5"/>
          <w:sz w:val="24"/>
        </w:rPr>
        <w:t>обучить безопасному поведению в окружающей среде и эле</w:t>
      </w:r>
      <w:r w:rsidRPr="003962C3">
        <w:rPr>
          <w:rStyle w:val="Zag11"/>
          <w:color w:val="auto"/>
          <w:spacing w:val="-2"/>
          <w:sz w:val="24"/>
        </w:rPr>
        <w:t>ментарным навыкам поведения в экстремальных ситуациях;</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сформировать навыки позитивного </w:t>
      </w:r>
      <w:r w:rsidRPr="003962C3">
        <w:rPr>
          <w:rStyle w:val="Zag11"/>
          <w:color w:val="auto"/>
          <w:sz w:val="24"/>
        </w:rPr>
        <w:t>общения;</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научить осознанному выбору поступков, стиля поведе</w:t>
      </w:r>
      <w:r w:rsidRPr="003962C3">
        <w:rPr>
          <w:rStyle w:val="Zag11"/>
          <w:color w:val="auto"/>
          <w:sz w:val="24"/>
        </w:rPr>
        <w:t>ния, позволяющих сохранять и укреплять здоровье;</w:t>
      </w:r>
    </w:p>
    <w:p w:rsidR="00653A76" w:rsidRPr="003962C3" w:rsidRDefault="00653A76" w:rsidP="00765682">
      <w:pPr>
        <w:pStyle w:val="21"/>
        <w:spacing w:line="240" w:lineRule="auto"/>
        <w:rPr>
          <w:rStyle w:val="Zag11"/>
          <w:color w:val="auto"/>
          <w:sz w:val="24"/>
        </w:rPr>
      </w:pPr>
      <w:r w:rsidRPr="003962C3">
        <w:rPr>
          <w:rStyle w:val="Zag11"/>
          <w:color w:val="auto"/>
          <w:sz w:val="24"/>
        </w:rPr>
        <w:t>сформировать потребность реб</w:t>
      </w:r>
      <w:r w:rsidR="00D30361" w:rsidRPr="003962C3">
        <w:rPr>
          <w:rStyle w:val="Zag11"/>
          <w:color w:val="auto"/>
          <w:sz w:val="24"/>
        </w:rPr>
        <w:t>е</w:t>
      </w:r>
      <w:r w:rsidRPr="003962C3">
        <w:rPr>
          <w:rStyle w:val="Zag11"/>
          <w:color w:val="auto"/>
          <w:sz w:val="24"/>
        </w:rPr>
        <w:t>нка безбоязненно обра</w:t>
      </w:r>
      <w:r w:rsidRPr="003962C3">
        <w:rPr>
          <w:rStyle w:val="Zag11"/>
          <w:color w:val="auto"/>
          <w:spacing w:val="2"/>
          <w:sz w:val="24"/>
        </w:rPr>
        <w:t>щаться к врачу по любым вопросам состояния здоровья,</w:t>
      </w:r>
      <w:r w:rsidRPr="003962C3">
        <w:rPr>
          <w:rStyle w:val="Zag11"/>
          <w:color w:val="auto"/>
          <w:sz w:val="24"/>
        </w:rPr>
        <w:t>в том числе связанным с особенностями роста и развития.</w:t>
      </w:r>
    </w:p>
    <w:p w:rsidR="00653A76" w:rsidRPr="003962C3" w:rsidRDefault="00D53FC3" w:rsidP="00765682">
      <w:pPr>
        <w:pStyle w:val="a3"/>
        <w:spacing w:line="240" w:lineRule="auto"/>
        <w:ind w:firstLine="454"/>
        <w:rPr>
          <w:rStyle w:val="Zag11"/>
          <w:rFonts w:ascii="Times New Roman" w:hAnsi="Times New Roman"/>
          <w:b/>
          <w:bCs/>
          <w:iCs/>
          <w:color w:val="auto"/>
          <w:sz w:val="24"/>
          <w:szCs w:val="24"/>
        </w:rPr>
      </w:pPr>
      <w:r w:rsidRPr="003962C3">
        <w:rPr>
          <w:rStyle w:val="Zag11"/>
          <w:rFonts w:ascii="Times New Roman" w:hAnsi="Times New Roman"/>
          <w:b/>
          <w:bCs/>
          <w:iCs/>
          <w:color w:val="auto"/>
          <w:sz w:val="24"/>
          <w:szCs w:val="24"/>
        </w:rPr>
        <w:t xml:space="preserve">2.4.2. </w:t>
      </w:r>
      <w:r w:rsidR="00653A76" w:rsidRPr="003962C3">
        <w:rPr>
          <w:rStyle w:val="Zag11"/>
          <w:rFonts w:ascii="Times New Roman" w:hAnsi="Times New Roman"/>
          <w:b/>
          <w:bCs/>
          <w:iCs/>
          <w:color w:val="auto"/>
          <w:sz w:val="24"/>
          <w:szCs w:val="24"/>
        </w:rPr>
        <w:t>Основные направления</w:t>
      </w:r>
      <w:r w:rsidR="00032BA0" w:rsidRPr="003962C3">
        <w:rPr>
          <w:rStyle w:val="Zag11"/>
          <w:rFonts w:ascii="Times New Roman" w:hAnsi="Times New Roman"/>
          <w:b/>
          <w:bCs/>
          <w:iCs/>
          <w:color w:val="auto"/>
          <w:sz w:val="24"/>
          <w:szCs w:val="24"/>
        </w:rPr>
        <w:t xml:space="preserve"> </w:t>
      </w:r>
      <w:r w:rsidR="00653A76" w:rsidRPr="003962C3">
        <w:rPr>
          <w:rStyle w:val="Zag11"/>
          <w:rFonts w:ascii="Times New Roman" w:hAnsi="Times New Roman"/>
          <w:b/>
          <w:bCs/>
          <w:iCs/>
          <w:color w:val="auto"/>
          <w:sz w:val="24"/>
          <w:szCs w:val="24"/>
        </w:rPr>
        <w:t>программы</w:t>
      </w:r>
      <w:r w:rsidRPr="003962C3">
        <w:rPr>
          <w:rStyle w:val="Zag11"/>
          <w:rFonts w:ascii="Times New Roman" w:hAnsi="Times New Roman"/>
          <w:b/>
          <w:bCs/>
          <w:iCs/>
          <w:color w:val="auto"/>
          <w:sz w:val="24"/>
          <w:szCs w:val="24"/>
        </w:rPr>
        <w:t xml:space="preserve"> формирования экологической культуры, здорового и безопасного образа жизни</w:t>
      </w:r>
    </w:p>
    <w:p w:rsidR="00653A76" w:rsidRPr="003962C3" w:rsidRDefault="00653A76" w:rsidP="00765682">
      <w:pPr>
        <w:pStyle w:val="a3"/>
        <w:spacing w:line="240" w:lineRule="auto"/>
        <w:ind w:firstLine="454"/>
        <w:rPr>
          <w:rStyle w:val="Zag11"/>
          <w:rFonts w:ascii="Times New Roman" w:hAnsi="Times New Roman"/>
          <w:color w:val="auto"/>
          <w:spacing w:val="-2"/>
          <w:sz w:val="24"/>
          <w:szCs w:val="24"/>
        </w:rPr>
      </w:pPr>
      <w:r w:rsidRPr="003962C3">
        <w:rPr>
          <w:rStyle w:val="Zag11"/>
          <w:rFonts w:ascii="Times New Roman" w:hAnsi="Times New Roman"/>
          <w:color w:val="auto"/>
          <w:spacing w:val="-5"/>
          <w:sz w:val="24"/>
          <w:szCs w:val="24"/>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3962C3">
        <w:rPr>
          <w:rStyle w:val="Zag11"/>
          <w:rFonts w:ascii="Times New Roman" w:hAnsi="Times New Roman"/>
          <w:color w:val="auto"/>
          <w:spacing w:val="-2"/>
          <w:sz w:val="24"/>
          <w:szCs w:val="24"/>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4"/>
          <w:sz w:val="24"/>
          <w:szCs w:val="24"/>
        </w:rPr>
        <w:t>Основными источниками содержания выступают экологиче</w:t>
      </w:r>
      <w:r w:rsidRPr="003962C3">
        <w:rPr>
          <w:rStyle w:val="Zag11"/>
          <w:rFonts w:ascii="Times New Roman" w:hAnsi="Times New Roman"/>
          <w:color w:val="auto"/>
          <w:spacing w:val="-2"/>
          <w:sz w:val="24"/>
          <w:szCs w:val="24"/>
        </w:rPr>
        <w:t>ские образы в традициях и творчестве разных народов, художественной литературе, искусстве, а также элементы науч</w:t>
      </w:r>
      <w:r w:rsidRPr="003962C3">
        <w:rPr>
          <w:rStyle w:val="Zag11"/>
          <w:rFonts w:ascii="Times New Roman" w:hAnsi="Times New Roman"/>
          <w:color w:val="auto"/>
          <w:sz w:val="24"/>
          <w:szCs w:val="24"/>
        </w:rPr>
        <w:t>ного знания.</w:t>
      </w:r>
    </w:p>
    <w:p w:rsidR="00653A76" w:rsidRPr="003962C3" w:rsidRDefault="00653A76" w:rsidP="00765682">
      <w:pPr>
        <w:pStyle w:val="a3"/>
        <w:spacing w:line="240" w:lineRule="auto"/>
        <w:ind w:firstLine="454"/>
        <w:rPr>
          <w:rStyle w:val="Zag11"/>
          <w:rFonts w:ascii="Times New Roman" w:hAnsi="Times New Roman"/>
          <w:color w:val="auto"/>
          <w:spacing w:val="-6"/>
          <w:sz w:val="24"/>
          <w:szCs w:val="24"/>
        </w:rPr>
      </w:pPr>
      <w:r w:rsidRPr="003962C3">
        <w:rPr>
          <w:rStyle w:val="Zag11"/>
          <w:rFonts w:ascii="Times New Roman" w:hAnsi="Times New Roman"/>
          <w:color w:val="auto"/>
          <w:spacing w:val="-5"/>
          <w:sz w:val="24"/>
          <w:szCs w:val="24"/>
        </w:rPr>
        <w:t>Основные виды деятельности обучающихся: учебная, учебно­исследовательская, образно­познавательная, игровая, рефлексив</w:t>
      </w:r>
      <w:r w:rsidRPr="003962C3">
        <w:rPr>
          <w:rStyle w:val="Zag11"/>
          <w:rFonts w:ascii="Times New Roman" w:hAnsi="Times New Roman"/>
          <w:color w:val="auto"/>
          <w:spacing w:val="-6"/>
          <w:sz w:val="24"/>
          <w:szCs w:val="24"/>
        </w:rPr>
        <w:t xml:space="preserve">но­оценочная, регулятивная, креативная, общественно полезная. </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 xml:space="preserve">Формируемые ценности: природа, здоровье, экологическая культура, экологически безопасное поведение. </w:t>
      </w:r>
    </w:p>
    <w:p w:rsidR="00653A76" w:rsidRPr="003962C3" w:rsidRDefault="00653A76" w:rsidP="00765682">
      <w:pPr>
        <w:pStyle w:val="a3"/>
        <w:spacing w:line="240" w:lineRule="auto"/>
        <w:ind w:firstLine="454"/>
        <w:rPr>
          <w:rFonts w:ascii="Times New Roman" w:hAnsi="Times New Roman"/>
          <w:color w:val="auto"/>
          <w:sz w:val="24"/>
          <w:szCs w:val="24"/>
        </w:rPr>
      </w:pPr>
      <w:r w:rsidRPr="003962C3">
        <w:rPr>
          <w:rStyle w:val="Zag11"/>
          <w:rFonts w:ascii="Times New Roman" w:hAnsi="Times New Roman"/>
          <w:color w:val="auto"/>
          <w:sz w:val="24"/>
          <w:szCs w:val="24"/>
        </w:rPr>
        <w:t xml:space="preserve">Основные формы организации внеурочной деятельности: развивающие ситуации игрового и учебного типа. </w:t>
      </w:r>
    </w:p>
    <w:p w:rsidR="00653A76" w:rsidRPr="003962C3" w:rsidRDefault="00653A76" w:rsidP="00765682">
      <w:pPr>
        <w:pStyle w:val="a3"/>
        <w:spacing w:line="240" w:lineRule="auto"/>
        <w:ind w:firstLine="454"/>
        <w:rPr>
          <w:rStyle w:val="Zag11"/>
          <w:rFonts w:ascii="Times New Roman" w:hAnsi="Times New Roman"/>
          <w:iCs/>
          <w:color w:val="auto"/>
          <w:sz w:val="24"/>
          <w:szCs w:val="24"/>
        </w:rPr>
      </w:pPr>
      <w:r w:rsidRPr="003962C3">
        <w:rPr>
          <w:rStyle w:val="Zag11"/>
          <w:rFonts w:ascii="Times New Roman" w:hAnsi="Times New Roman"/>
          <w:iCs/>
          <w:color w:val="auto"/>
          <w:sz w:val="24"/>
          <w:szCs w:val="24"/>
        </w:rPr>
        <w:t xml:space="preserve">Системная работа на </w:t>
      </w:r>
      <w:r w:rsidR="002412B9" w:rsidRPr="003962C3">
        <w:rPr>
          <w:rStyle w:val="Zag11"/>
          <w:rFonts w:ascii="Times New Roman" w:hAnsi="Times New Roman"/>
          <w:iCs/>
          <w:color w:val="auto"/>
          <w:sz w:val="24"/>
          <w:szCs w:val="24"/>
        </w:rPr>
        <w:t>уровне</w:t>
      </w:r>
      <w:r w:rsidRPr="003962C3">
        <w:rPr>
          <w:rStyle w:val="Zag11"/>
          <w:rFonts w:ascii="Times New Roman" w:hAnsi="Times New Roman"/>
          <w:iCs/>
          <w:color w:val="auto"/>
          <w:sz w:val="24"/>
          <w:szCs w:val="24"/>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3962C3">
        <w:rPr>
          <w:rStyle w:val="Zag11"/>
          <w:rFonts w:ascii="Times New Roman" w:hAnsi="Times New Roman"/>
          <w:b/>
          <w:iCs/>
          <w:color w:val="auto"/>
          <w:sz w:val="24"/>
          <w:szCs w:val="24"/>
        </w:rPr>
        <w:t>направлениям</w:t>
      </w:r>
      <w:r w:rsidRPr="003962C3">
        <w:rPr>
          <w:rStyle w:val="Zag11"/>
          <w:rFonts w:ascii="Times New Roman" w:hAnsi="Times New Roman"/>
          <w:iCs/>
          <w:color w:val="auto"/>
          <w:sz w:val="24"/>
          <w:szCs w:val="24"/>
        </w:rPr>
        <w:t>:</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создание экологически безопасной, здоровьесберегающей инфраструктуры </w:t>
      </w:r>
      <w:r w:rsidR="00FA4392" w:rsidRPr="003962C3">
        <w:rPr>
          <w:rStyle w:val="Zag11"/>
          <w:color w:val="auto"/>
          <w:spacing w:val="-3"/>
          <w:sz w:val="24"/>
        </w:rPr>
        <w:t>образовательной организации</w:t>
      </w:r>
      <w:r w:rsidRPr="003962C3">
        <w:rPr>
          <w:rStyle w:val="Zag11"/>
          <w:color w:val="auto"/>
          <w:sz w:val="24"/>
        </w:rPr>
        <w:t>;</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организация учебной и внеурочной деятельности обучающихся; </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организация физкультурно­оздоровительной работы; </w:t>
      </w:r>
    </w:p>
    <w:p w:rsidR="00653A76" w:rsidRPr="003962C3" w:rsidRDefault="00653A76" w:rsidP="00765682">
      <w:pPr>
        <w:pStyle w:val="21"/>
        <w:spacing w:line="240" w:lineRule="auto"/>
        <w:rPr>
          <w:rStyle w:val="Zag11"/>
          <w:color w:val="auto"/>
          <w:sz w:val="24"/>
        </w:rPr>
      </w:pPr>
      <w:r w:rsidRPr="003962C3">
        <w:rPr>
          <w:rStyle w:val="Zag11"/>
          <w:color w:val="auto"/>
          <w:sz w:val="24"/>
        </w:rPr>
        <w:t>реализация дополнительных образовательных курсов;</w:t>
      </w:r>
    </w:p>
    <w:p w:rsidR="00653A76" w:rsidRPr="003962C3" w:rsidRDefault="00653A76" w:rsidP="00765682">
      <w:pPr>
        <w:pStyle w:val="21"/>
        <w:spacing w:line="240" w:lineRule="auto"/>
        <w:rPr>
          <w:rStyle w:val="Zag11"/>
          <w:color w:val="auto"/>
          <w:sz w:val="24"/>
        </w:rPr>
      </w:pPr>
      <w:r w:rsidRPr="003962C3">
        <w:rPr>
          <w:rStyle w:val="Zag11"/>
          <w:color w:val="auto"/>
          <w:sz w:val="24"/>
        </w:rPr>
        <w:t>организация работы с родителями (законными представителями).</w:t>
      </w:r>
    </w:p>
    <w:p w:rsidR="00244714" w:rsidRPr="003962C3" w:rsidRDefault="00DB534F" w:rsidP="00765682">
      <w:pPr>
        <w:pStyle w:val="a3"/>
        <w:spacing w:line="240" w:lineRule="auto"/>
        <w:ind w:firstLine="454"/>
        <w:rPr>
          <w:rStyle w:val="Zag11"/>
          <w:rFonts w:ascii="Times New Roman" w:hAnsi="Times New Roman"/>
          <w:b/>
          <w:bCs/>
          <w:iCs/>
          <w:color w:val="auto"/>
          <w:sz w:val="24"/>
          <w:szCs w:val="24"/>
        </w:rPr>
      </w:pPr>
      <w:r w:rsidRPr="003962C3">
        <w:rPr>
          <w:rStyle w:val="Zag11"/>
          <w:rFonts w:ascii="Times New Roman" w:hAnsi="Times New Roman"/>
          <w:b/>
          <w:bCs/>
          <w:iCs/>
          <w:color w:val="auto"/>
          <w:sz w:val="24"/>
          <w:szCs w:val="24"/>
        </w:rPr>
        <w:t xml:space="preserve">2.4.3. </w:t>
      </w:r>
      <w:r w:rsidR="00244714" w:rsidRPr="003962C3">
        <w:rPr>
          <w:rStyle w:val="Zag11"/>
          <w:rFonts w:ascii="Times New Roman" w:hAnsi="Times New Roman"/>
          <w:b/>
          <w:bCs/>
          <w:iCs/>
          <w:color w:val="auto"/>
          <w:sz w:val="24"/>
          <w:szCs w:val="24"/>
        </w:rPr>
        <w:t>Модель организации ра</w:t>
      </w:r>
      <w:r w:rsidR="000E2512" w:rsidRPr="003962C3">
        <w:rPr>
          <w:rStyle w:val="Zag11"/>
          <w:rFonts w:ascii="Times New Roman" w:hAnsi="Times New Roman"/>
          <w:b/>
          <w:bCs/>
          <w:iCs/>
          <w:color w:val="auto"/>
          <w:sz w:val="24"/>
          <w:szCs w:val="24"/>
        </w:rPr>
        <w:t>боты МОБУ</w:t>
      </w:r>
      <w:r w:rsidR="00C83434" w:rsidRPr="003962C3">
        <w:rPr>
          <w:rStyle w:val="Zag11"/>
          <w:rFonts w:ascii="Times New Roman" w:hAnsi="Times New Roman"/>
          <w:b/>
          <w:bCs/>
          <w:iCs/>
          <w:color w:val="auto"/>
          <w:sz w:val="24"/>
          <w:szCs w:val="24"/>
        </w:rPr>
        <w:t xml:space="preserve"> ООШ </w:t>
      </w:r>
      <w:r w:rsidR="00024AF2" w:rsidRPr="003962C3">
        <w:rPr>
          <w:rStyle w:val="Zag11"/>
          <w:rFonts w:ascii="Times New Roman" w:hAnsi="Times New Roman"/>
          <w:b/>
          <w:bCs/>
          <w:iCs/>
          <w:color w:val="auto"/>
          <w:sz w:val="24"/>
          <w:szCs w:val="24"/>
        </w:rPr>
        <w:t>д.Карышкино</w:t>
      </w:r>
      <w:r w:rsidR="00244714" w:rsidRPr="003962C3">
        <w:rPr>
          <w:rStyle w:val="Zag11"/>
          <w:rFonts w:ascii="Times New Roman" w:hAnsi="Times New Roman"/>
          <w:b/>
          <w:bCs/>
          <w:iCs/>
          <w:color w:val="auto"/>
          <w:sz w:val="24"/>
          <w:szCs w:val="24"/>
        </w:rPr>
        <w:t xml:space="preserve"> по реализации программы</w:t>
      </w:r>
      <w:r w:rsidRPr="003962C3">
        <w:rPr>
          <w:rStyle w:val="Zag11"/>
          <w:rFonts w:ascii="Times New Roman" w:hAnsi="Times New Roman"/>
          <w:b/>
          <w:bCs/>
          <w:iCs/>
          <w:color w:val="auto"/>
          <w:sz w:val="24"/>
          <w:szCs w:val="24"/>
        </w:rPr>
        <w:t xml:space="preserve"> формирования экологической культуры, здорового и безопасного образа жизни </w:t>
      </w:r>
    </w:p>
    <w:p w:rsidR="00244714" w:rsidRPr="003962C3" w:rsidRDefault="00244714" w:rsidP="00765682">
      <w:pPr>
        <w:pStyle w:val="a3"/>
        <w:spacing w:line="240" w:lineRule="auto"/>
        <w:ind w:firstLine="454"/>
        <w:rPr>
          <w:rStyle w:val="Zag11"/>
          <w:rFonts w:ascii="Times New Roman" w:hAnsi="Times New Roman"/>
          <w:color w:val="auto"/>
          <w:spacing w:val="-3"/>
          <w:sz w:val="24"/>
          <w:szCs w:val="24"/>
        </w:rPr>
      </w:pPr>
      <w:r w:rsidRPr="003962C3">
        <w:rPr>
          <w:rStyle w:val="Zag11"/>
          <w:rFonts w:ascii="Times New Roman" w:hAnsi="Times New Roman"/>
          <w:color w:val="auto"/>
          <w:spacing w:val="-3"/>
          <w:sz w:val="24"/>
          <w:szCs w:val="24"/>
        </w:rPr>
        <w:t>Работа образовательной организации по реализации про</w:t>
      </w:r>
      <w:r w:rsidRPr="003962C3">
        <w:rPr>
          <w:rStyle w:val="Zag11"/>
          <w:rFonts w:ascii="Times New Roman" w:hAnsi="Times New Roman"/>
          <w:color w:val="auto"/>
          <w:sz w:val="24"/>
          <w:szCs w:val="24"/>
        </w:rPr>
        <w:t xml:space="preserve">граммы формирования экологической культуры, здорового и </w:t>
      </w:r>
      <w:r w:rsidRPr="003962C3">
        <w:rPr>
          <w:rStyle w:val="Zag11"/>
          <w:rFonts w:ascii="Times New Roman" w:hAnsi="Times New Roman"/>
          <w:color w:val="auto"/>
          <w:spacing w:val="-3"/>
          <w:sz w:val="24"/>
          <w:szCs w:val="24"/>
        </w:rPr>
        <w:t xml:space="preserve">безопасного образа жизни может быть реализована в два этапа. </w:t>
      </w:r>
    </w:p>
    <w:p w:rsidR="00244714" w:rsidRPr="003962C3" w:rsidRDefault="00244714"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iCs/>
          <w:color w:val="auto"/>
          <w:sz w:val="24"/>
          <w:szCs w:val="24"/>
        </w:rPr>
        <w:t>Первый этап</w:t>
      </w:r>
      <w:r w:rsidRPr="003962C3">
        <w:rPr>
          <w:rStyle w:val="Zag11"/>
          <w:rFonts w:ascii="Times New Roman" w:hAnsi="Times New Roman"/>
          <w:color w:val="auto"/>
          <w:sz w:val="24"/>
          <w:szCs w:val="24"/>
        </w:rPr>
        <w:t xml:space="preserve"> — анализ состояния и планирование работы образовательной организации по данному направлению, в том числе по:</w:t>
      </w:r>
    </w:p>
    <w:p w:rsidR="00244714" w:rsidRPr="003962C3" w:rsidRDefault="00244714" w:rsidP="00765682">
      <w:pPr>
        <w:pStyle w:val="21"/>
        <w:spacing w:line="240" w:lineRule="auto"/>
        <w:rPr>
          <w:rStyle w:val="Zag11"/>
          <w:color w:val="auto"/>
          <w:sz w:val="24"/>
        </w:rPr>
      </w:pPr>
      <w:r w:rsidRPr="003962C3">
        <w:rPr>
          <w:rStyle w:val="Zag11"/>
          <w:color w:val="auto"/>
          <w:sz w:val="24"/>
        </w:rPr>
        <w:t xml:space="preserve">организации режима дня детей, их нагрузкам, питанию, </w:t>
      </w:r>
      <w:r w:rsidRPr="003962C3">
        <w:rPr>
          <w:rStyle w:val="Zag11"/>
          <w:color w:val="auto"/>
          <w:spacing w:val="-4"/>
          <w:sz w:val="24"/>
        </w:rPr>
        <w:t>физкультурно­оздоровительной работе, сформированности эле</w:t>
      </w:r>
      <w:r w:rsidRPr="003962C3">
        <w:rPr>
          <w:rStyle w:val="Zag11"/>
          <w:color w:val="auto"/>
          <w:sz w:val="24"/>
        </w:rPr>
        <w:t>ментарных навыков гигиены, рационального питания и профилактике вредных привычек;</w:t>
      </w:r>
    </w:p>
    <w:p w:rsidR="00244714" w:rsidRPr="003962C3" w:rsidRDefault="00244714" w:rsidP="00765682">
      <w:pPr>
        <w:pStyle w:val="21"/>
        <w:spacing w:line="240" w:lineRule="auto"/>
        <w:rPr>
          <w:rStyle w:val="Zag11"/>
          <w:color w:val="auto"/>
          <w:sz w:val="24"/>
        </w:rPr>
      </w:pPr>
      <w:r w:rsidRPr="003962C3">
        <w:rPr>
          <w:rStyle w:val="Zag11"/>
          <w:color w:val="auto"/>
          <w:spacing w:val="2"/>
          <w:sz w:val="24"/>
        </w:rPr>
        <w:t>организации проводимой и необходимой для реализации программы просветительской работы образовательно</w:t>
      </w:r>
      <w:r w:rsidRPr="003962C3">
        <w:rPr>
          <w:rStyle w:val="Zag11"/>
          <w:color w:val="auto"/>
          <w:spacing w:val="-2"/>
          <w:sz w:val="24"/>
        </w:rPr>
        <w:t>й организации с обучающимися и родителями (законными пред</w:t>
      </w:r>
      <w:r w:rsidRPr="003962C3">
        <w:rPr>
          <w:rStyle w:val="Zag11"/>
          <w:color w:val="auto"/>
          <w:sz w:val="24"/>
        </w:rPr>
        <w:t>ставителями);</w:t>
      </w:r>
    </w:p>
    <w:p w:rsidR="00244714" w:rsidRPr="003962C3" w:rsidRDefault="00244714" w:rsidP="00765682">
      <w:pPr>
        <w:pStyle w:val="21"/>
        <w:spacing w:line="240" w:lineRule="auto"/>
        <w:rPr>
          <w:rStyle w:val="Zag11"/>
          <w:color w:val="auto"/>
          <w:sz w:val="24"/>
        </w:rPr>
      </w:pPr>
      <w:r w:rsidRPr="003962C3">
        <w:rPr>
          <w:rStyle w:val="Zag11"/>
          <w:color w:val="auto"/>
          <w:spacing w:val="-3"/>
          <w:sz w:val="24"/>
        </w:rPr>
        <w:t xml:space="preserve">выделению приоритетов в работе образовательного образовательной организации </w:t>
      </w:r>
      <w:r w:rsidRPr="003962C3">
        <w:rPr>
          <w:rStyle w:val="Zag11"/>
          <w:color w:val="auto"/>
          <w:spacing w:val="2"/>
          <w:sz w:val="24"/>
        </w:rPr>
        <w:t>с уч</w:t>
      </w:r>
      <w:r w:rsidR="00D30361" w:rsidRPr="003962C3">
        <w:rPr>
          <w:rStyle w:val="Zag11"/>
          <w:color w:val="auto"/>
          <w:spacing w:val="2"/>
          <w:sz w:val="24"/>
        </w:rPr>
        <w:t>е</w:t>
      </w:r>
      <w:r w:rsidRPr="003962C3">
        <w:rPr>
          <w:rStyle w:val="Zag11"/>
          <w:color w:val="auto"/>
          <w:spacing w:val="2"/>
          <w:sz w:val="24"/>
        </w:rPr>
        <w:t>том результатов провед</w:t>
      </w:r>
      <w:r w:rsidR="00D30361" w:rsidRPr="003962C3">
        <w:rPr>
          <w:rStyle w:val="Zag11"/>
          <w:color w:val="auto"/>
          <w:spacing w:val="2"/>
          <w:sz w:val="24"/>
        </w:rPr>
        <w:t>е</w:t>
      </w:r>
      <w:r w:rsidRPr="003962C3">
        <w:rPr>
          <w:rStyle w:val="Zag11"/>
          <w:color w:val="auto"/>
          <w:spacing w:val="2"/>
          <w:sz w:val="24"/>
        </w:rPr>
        <w:t>нного анализа, а также возрастных особенностей обучающихся при получении началь</w:t>
      </w:r>
      <w:r w:rsidRPr="003962C3">
        <w:rPr>
          <w:rStyle w:val="Zag11"/>
          <w:color w:val="auto"/>
          <w:sz w:val="24"/>
        </w:rPr>
        <w:t>ного общего образования.</w:t>
      </w:r>
    </w:p>
    <w:p w:rsidR="00244714" w:rsidRPr="003962C3" w:rsidRDefault="00244714"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iCs/>
          <w:color w:val="auto"/>
          <w:spacing w:val="-4"/>
          <w:sz w:val="24"/>
          <w:szCs w:val="24"/>
        </w:rPr>
        <w:t>Второй этап</w:t>
      </w:r>
      <w:r w:rsidRPr="003962C3">
        <w:rPr>
          <w:rStyle w:val="Zag11"/>
          <w:rFonts w:ascii="Times New Roman" w:hAnsi="Times New Roman"/>
          <w:color w:val="auto"/>
          <w:spacing w:val="-4"/>
          <w:sz w:val="24"/>
          <w:szCs w:val="24"/>
        </w:rPr>
        <w:t xml:space="preserve"> — организация просветительской, учебно­вос</w:t>
      </w:r>
      <w:r w:rsidRPr="003962C3">
        <w:rPr>
          <w:rStyle w:val="Zag11"/>
          <w:rFonts w:ascii="Times New Roman" w:hAnsi="Times New Roman"/>
          <w:color w:val="auto"/>
          <w:spacing w:val="-3"/>
          <w:sz w:val="24"/>
          <w:szCs w:val="24"/>
        </w:rPr>
        <w:t xml:space="preserve">питательной и методической работы образовательной организации </w:t>
      </w:r>
      <w:r w:rsidRPr="003962C3">
        <w:rPr>
          <w:rStyle w:val="Zag11"/>
          <w:rFonts w:ascii="Times New Roman" w:hAnsi="Times New Roman"/>
          <w:color w:val="auto"/>
          <w:sz w:val="24"/>
          <w:szCs w:val="24"/>
        </w:rPr>
        <w:t>по данному направлению.</w:t>
      </w:r>
    </w:p>
    <w:p w:rsidR="00244714" w:rsidRPr="003962C3" w:rsidRDefault="00244714"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1.</w:t>
      </w:r>
      <w:r w:rsidRPr="003962C3">
        <w:rPr>
          <w:rStyle w:val="Zag11"/>
          <w:rFonts w:ascii="Times New Roman" w:hAnsi="Times New Roman"/>
          <w:color w:val="auto"/>
          <w:sz w:val="24"/>
          <w:szCs w:val="24"/>
        </w:rPr>
        <w:t> </w:t>
      </w:r>
      <w:r w:rsidRPr="003962C3">
        <w:rPr>
          <w:rStyle w:val="Zag11"/>
          <w:rFonts w:ascii="Times New Roman" w:hAnsi="Times New Roman"/>
          <w:color w:val="auto"/>
          <w:sz w:val="24"/>
          <w:szCs w:val="24"/>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3962C3" w:rsidRDefault="00244714" w:rsidP="00765682">
      <w:pPr>
        <w:pStyle w:val="21"/>
        <w:spacing w:line="240" w:lineRule="auto"/>
        <w:rPr>
          <w:rStyle w:val="Zag11"/>
          <w:color w:val="auto"/>
          <w:sz w:val="24"/>
        </w:rPr>
      </w:pPr>
      <w:r w:rsidRPr="003962C3">
        <w:rPr>
          <w:rStyle w:val="Zag11"/>
          <w:color w:val="auto"/>
          <w:sz w:val="24"/>
        </w:rPr>
        <w:t xml:space="preserve">внедрение в систему работы </w:t>
      </w:r>
      <w:r w:rsidRPr="003962C3">
        <w:rPr>
          <w:rStyle w:val="Zag11"/>
          <w:color w:val="auto"/>
          <w:spacing w:val="-3"/>
          <w:sz w:val="24"/>
        </w:rPr>
        <w:t xml:space="preserve">образовательной организации </w:t>
      </w:r>
      <w:r w:rsidRPr="003962C3">
        <w:rPr>
          <w:rStyle w:val="Zag11"/>
          <w:color w:val="auto"/>
          <w:spacing w:val="2"/>
          <w:sz w:val="24"/>
        </w:rPr>
        <w:t>дополнительных образовательных курсов, которые на</w:t>
      </w:r>
      <w:r w:rsidRPr="003962C3">
        <w:rPr>
          <w:rStyle w:val="Zag11"/>
          <w:color w:val="auto"/>
          <w:sz w:val="24"/>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3962C3" w:rsidRDefault="00244714" w:rsidP="00765682">
      <w:pPr>
        <w:pStyle w:val="21"/>
        <w:spacing w:line="240" w:lineRule="auto"/>
        <w:rPr>
          <w:rStyle w:val="Zag11"/>
          <w:color w:val="auto"/>
          <w:sz w:val="24"/>
        </w:rPr>
      </w:pPr>
      <w:r w:rsidRPr="003962C3">
        <w:rPr>
          <w:rStyle w:val="Zag11"/>
          <w:color w:val="auto"/>
          <w:sz w:val="24"/>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3962C3" w:rsidRDefault="00244714" w:rsidP="00765682">
      <w:pPr>
        <w:pStyle w:val="21"/>
        <w:spacing w:line="240" w:lineRule="auto"/>
        <w:rPr>
          <w:rStyle w:val="Zag11"/>
          <w:color w:val="auto"/>
          <w:sz w:val="24"/>
        </w:rPr>
      </w:pPr>
      <w:r w:rsidRPr="003962C3">
        <w:rPr>
          <w:rStyle w:val="Zag11"/>
          <w:color w:val="auto"/>
          <w:spacing w:val="2"/>
          <w:sz w:val="24"/>
        </w:rPr>
        <w:t xml:space="preserve">проведение дней здоровья, конкурсов, экологических </w:t>
      </w:r>
      <w:r w:rsidRPr="003962C3">
        <w:rPr>
          <w:rStyle w:val="Zag11"/>
          <w:color w:val="auto"/>
          <w:sz w:val="24"/>
        </w:rPr>
        <w:t>троп, праздников и других активных мероприятий, направленных на экологическое просвещение, пропаганду здорового образа жизни;</w:t>
      </w:r>
    </w:p>
    <w:p w:rsidR="00244714" w:rsidRPr="003962C3" w:rsidRDefault="00244714" w:rsidP="00765682">
      <w:pPr>
        <w:pStyle w:val="21"/>
        <w:spacing w:line="240" w:lineRule="auto"/>
        <w:rPr>
          <w:rStyle w:val="Zag11"/>
          <w:color w:val="auto"/>
          <w:sz w:val="24"/>
        </w:rPr>
      </w:pPr>
      <w:r w:rsidRPr="003962C3">
        <w:rPr>
          <w:rStyle w:val="Zag11"/>
          <w:color w:val="auto"/>
          <w:sz w:val="24"/>
        </w:rPr>
        <w:t xml:space="preserve">создание в школе общественного совета по реализации </w:t>
      </w:r>
      <w:r w:rsidRPr="003962C3">
        <w:rPr>
          <w:rStyle w:val="Zag11"/>
          <w:color w:val="auto"/>
          <w:spacing w:val="2"/>
          <w:sz w:val="24"/>
        </w:rPr>
        <w:t xml:space="preserve">Программы, включающего представителей администрации, </w:t>
      </w:r>
      <w:r w:rsidRPr="003962C3">
        <w:rPr>
          <w:rStyle w:val="Zag11"/>
          <w:color w:val="auto"/>
          <w:sz w:val="24"/>
        </w:rPr>
        <w:t>учащихся старших классов, родителей (законных представи</w:t>
      </w:r>
      <w:r w:rsidRPr="003962C3">
        <w:rPr>
          <w:rStyle w:val="Zag11"/>
          <w:color w:val="auto"/>
          <w:spacing w:val="2"/>
          <w:sz w:val="24"/>
        </w:rPr>
        <w:t>телей), представителей детских физкультурно­оздоровитель</w:t>
      </w:r>
      <w:r w:rsidRPr="003962C3">
        <w:rPr>
          <w:rStyle w:val="Zag11"/>
          <w:color w:val="auto"/>
          <w:sz w:val="24"/>
        </w:rPr>
        <w:t>ных клубов, специалистов по охране окружающей среды.</w:t>
      </w:r>
    </w:p>
    <w:p w:rsidR="00244714" w:rsidRPr="003962C3" w:rsidRDefault="00244714"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2.</w:t>
      </w:r>
      <w:r w:rsidRPr="003962C3">
        <w:rPr>
          <w:rStyle w:val="Zag11"/>
          <w:rFonts w:ascii="Times New Roman" w:hAnsi="Times New Roman"/>
          <w:color w:val="auto"/>
          <w:sz w:val="24"/>
          <w:szCs w:val="24"/>
        </w:rPr>
        <w:t> </w:t>
      </w:r>
      <w:r w:rsidRPr="003962C3">
        <w:rPr>
          <w:rStyle w:val="Zag11"/>
          <w:rFonts w:ascii="Times New Roman" w:hAnsi="Times New Roman"/>
          <w:color w:val="auto"/>
          <w:sz w:val="24"/>
          <w:szCs w:val="24"/>
        </w:rPr>
        <w:t xml:space="preserve">Просветительская и методическая работа с педагогами, специалистами и родителями (законными представителями), </w:t>
      </w:r>
      <w:r w:rsidRPr="003962C3">
        <w:rPr>
          <w:rStyle w:val="Zag11"/>
          <w:rFonts w:ascii="Times New Roman" w:hAnsi="Times New Roman"/>
          <w:color w:val="auto"/>
          <w:spacing w:val="2"/>
          <w:sz w:val="24"/>
          <w:szCs w:val="24"/>
        </w:rPr>
        <w:t>направленная на повышение квалификации работников</w:t>
      </w:r>
      <w:r w:rsidRPr="003962C3">
        <w:rPr>
          <w:rStyle w:val="Zag11"/>
          <w:rFonts w:ascii="Times New Roman" w:hAnsi="Times New Roman"/>
          <w:color w:val="auto"/>
          <w:spacing w:val="-3"/>
          <w:sz w:val="24"/>
          <w:szCs w:val="24"/>
        </w:rPr>
        <w:t xml:space="preserve"> образовательной организации</w:t>
      </w:r>
      <w:r w:rsidRPr="003962C3">
        <w:rPr>
          <w:rStyle w:val="Zag11"/>
          <w:rFonts w:ascii="Times New Roman" w:hAnsi="Times New Roman"/>
          <w:color w:val="auto"/>
          <w:spacing w:val="2"/>
          <w:sz w:val="24"/>
          <w:szCs w:val="24"/>
        </w:rPr>
        <w:t xml:space="preserve"> и повышение уровня знаний </w:t>
      </w:r>
      <w:r w:rsidRPr="003962C3">
        <w:rPr>
          <w:rStyle w:val="Zag11"/>
          <w:rFonts w:ascii="Times New Roman" w:hAnsi="Times New Roman"/>
          <w:color w:val="auto"/>
          <w:sz w:val="24"/>
          <w:szCs w:val="24"/>
        </w:rPr>
        <w:t>родителей (законных представителей) по проблемам охраны и укрепления здоровья детей, включает:</w:t>
      </w:r>
    </w:p>
    <w:p w:rsidR="00244714" w:rsidRPr="003962C3" w:rsidRDefault="00244714" w:rsidP="00765682">
      <w:pPr>
        <w:pStyle w:val="21"/>
        <w:spacing w:line="240" w:lineRule="auto"/>
        <w:rPr>
          <w:rStyle w:val="Zag11"/>
          <w:color w:val="auto"/>
          <w:sz w:val="24"/>
        </w:rPr>
      </w:pPr>
      <w:r w:rsidRPr="003962C3">
        <w:rPr>
          <w:rStyle w:val="Zag11"/>
          <w:color w:val="auto"/>
          <w:spacing w:val="-3"/>
          <w:sz w:val="24"/>
        </w:rPr>
        <w:t>проведение соответствующих лекций, консультаций, семи</w:t>
      </w:r>
      <w:r w:rsidRPr="003962C3">
        <w:rPr>
          <w:rStyle w:val="Zag11"/>
          <w:color w:val="auto"/>
          <w:sz w:val="24"/>
        </w:rPr>
        <w:t>наров, круглых столов, родительских собраний, педагогических советов по данной проблеме;</w:t>
      </w:r>
    </w:p>
    <w:p w:rsidR="00244714" w:rsidRPr="003962C3" w:rsidRDefault="00244714" w:rsidP="00765682">
      <w:pPr>
        <w:pStyle w:val="21"/>
        <w:spacing w:line="240" w:lineRule="auto"/>
        <w:rPr>
          <w:rStyle w:val="Zag11"/>
          <w:color w:val="auto"/>
          <w:sz w:val="24"/>
        </w:rPr>
      </w:pPr>
      <w:r w:rsidRPr="003962C3">
        <w:rPr>
          <w:rStyle w:val="Zag11"/>
          <w:color w:val="auto"/>
          <w:sz w:val="24"/>
        </w:rPr>
        <w:t xml:space="preserve">приобретение для педагогов, специалистов и родителей </w:t>
      </w:r>
      <w:r w:rsidRPr="003962C3">
        <w:rPr>
          <w:rStyle w:val="Zag11"/>
          <w:color w:val="auto"/>
          <w:spacing w:val="-3"/>
          <w:sz w:val="24"/>
        </w:rPr>
        <w:t>(законных представителей) необходимой научно­методической</w:t>
      </w:r>
      <w:r w:rsidR="00032BA0" w:rsidRPr="003962C3">
        <w:rPr>
          <w:rStyle w:val="Zag11"/>
          <w:color w:val="auto"/>
          <w:spacing w:val="-3"/>
          <w:sz w:val="24"/>
        </w:rPr>
        <w:t xml:space="preserve"> </w:t>
      </w:r>
      <w:r w:rsidRPr="003962C3">
        <w:rPr>
          <w:rStyle w:val="Zag11"/>
          <w:color w:val="auto"/>
          <w:sz w:val="24"/>
        </w:rPr>
        <w:t>литературы;</w:t>
      </w:r>
    </w:p>
    <w:p w:rsidR="00244714" w:rsidRPr="003962C3" w:rsidRDefault="00244714" w:rsidP="00765682">
      <w:pPr>
        <w:pStyle w:val="21"/>
        <w:spacing w:line="240" w:lineRule="auto"/>
        <w:rPr>
          <w:rStyle w:val="Zag11"/>
          <w:color w:val="auto"/>
          <w:sz w:val="24"/>
        </w:rPr>
      </w:pPr>
      <w:r w:rsidRPr="003962C3">
        <w:rPr>
          <w:rStyle w:val="Zag11"/>
          <w:color w:val="auto"/>
          <w:sz w:val="24"/>
        </w:rPr>
        <w:t>привлечение педагогов, меди</w:t>
      </w:r>
      <w:r w:rsidR="007C7226" w:rsidRPr="003962C3">
        <w:rPr>
          <w:rStyle w:val="Zag11"/>
          <w:color w:val="auto"/>
          <w:sz w:val="24"/>
        </w:rPr>
        <w:t xml:space="preserve">цинских работников, </w:t>
      </w:r>
      <w:r w:rsidRPr="003962C3">
        <w:rPr>
          <w:rStyle w:val="Zag11"/>
          <w:color w:val="auto"/>
          <w:sz w:val="24"/>
        </w:rPr>
        <w:t xml:space="preserve"> родителей (законных представителей) к совместной </w:t>
      </w:r>
      <w:r w:rsidRPr="003962C3">
        <w:rPr>
          <w:rStyle w:val="Zag11"/>
          <w:color w:val="auto"/>
          <w:spacing w:val="2"/>
          <w:sz w:val="24"/>
        </w:rPr>
        <w:t xml:space="preserve">работе по проведению природоохранных, оздоровительных </w:t>
      </w:r>
      <w:r w:rsidRPr="003962C3">
        <w:rPr>
          <w:rStyle w:val="Zag11"/>
          <w:color w:val="auto"/>
          <w:sz w:val="24"/>
        </w:rPr>
        <w:t>мероприятий и спортивных соревнований.</w:t>
      </w:r>
    </w:p>
    <w:p w:rsidR="00653A76" w:rsidRPr="003962C3" w:rsidRDefault="00244714"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iCs/>
          <w:color w:val="auto"/>
          <w:spacing w:val="2"/>
          <w:sz w:val="24"/>
          <w:szCs w:val="24"/>
        </w:rPr>
        <w:t>Создание э</w:t>
      </w:r>
      <w:r w:rsidR="00653A76" w:rsidRPr="003962C3">
        <w:rPr>
          <w:rStyle w:val="Zag11"/>
          <w:rFonts w:ascii="Times New Roman" w:hAnsi="Times New Roman"/>
          <w:iCs/>
          <w:color w:val="auto"/>
          <w:spacing w:val="2"/>
          <w:sz w:val="24"/>
          <w:szCs w:val="24"/>
        </w:rPr>
        <w:t>кологически безопасн</w:t>
      </w:r>
      <w:r w:rsidRPr="003962C3">
        <w:rPr>
          <w:rStyle w:val="Zag11"/>
          <w:rFonts w:ascii="Times New Roman" w:hAnsi="Times New Roman"/>
          <w:iCs/>
          <w:color w:val="auto"/>
          <w:spacing w:val="2"/>
          <w:sz w:val="24"/>
          <w:szCs w:val="24"/>
        </w:rPr>
        <w:t>ой</w:t>
      </w:r>
      <w:r w:rsidR="00653A76" w:rsidRPr="003962C3">
        <w:rPr>
          <w:rStyle w:val="Zag11"/>
          <w:rFonts w:ascii="Times New Roman" w:hAnsi="Times New Roman"/>
          <w:iCs/>
          <w:color w:val="auto"/>
          <w:spacing w:val="2"/>
          <w:sz w:val="24"/>
          <w:szCs w:val="24"/>
        </w:rPr>
        <w:t>, здоровьесберегающ</w:t>
      </w:r>
      <w:r w:rsidRPr="003962C3">
        <w:rPr>
          <w:rStyle w:val="Zag11"/>
          <w:rFonts w:ascii="Times New Roman" w:hAnsi="Times New Roman"/>
          <w:iCs/>
          <w:color w:val="auto"/>
          <w:spacing w:val="2"/>
          <w:sz w:val="24"/>
          <w:szCs w:val="24"/>
        </w:rPr>
        <w:t>ей</w:t>
      </w:r>
      <w:r w:rsidR="00653A76" w:rsidRPr="003962C3">
        <w:rPr>
          <w:rStyle w:val="Zag11"/>
          <w:rFonts w:ascii="Times New Roman" w:hAnsi="Times New Roman"/>
          <w:iCs/>
          <w:color w:val="auto"/>
          <w:spacing w:val="2"/>
          <w:sz w:val="24"/>
          <w:szCs w:val="24"/>
        </w:rPr>
        <w:t xml:space="preserve"> инфра</w:t>
      </w:r>
      <w:r w:rsidR="00653A76" w:rsidRPr="003962C3">
        <w:rPr>
          <w:rStyle w:val="Zag11"/>
          <w:rFonts w:ascii="Times New Roman" w:hAnsi="Times New Roman"/>
          <w:iCs/>
          <w:color w:val="auto"/>
          <w:sz w:val="24"/>
          <w:szCs w:val="24"/>
        </w:rPr>
        <w:t>структур</w:t>
      </w:r>
      <w:r w:rsidRPr="003962C3">
        <w:rPr>
          <w:rStyle w:val="Zag11"/>
          <w:rFonts w:ascii="Times New Roman" w:hAnsi="Times New Roman"/>
          <w:iCs/>
          <w:color w:val="auto"/>
          <w:sz w:val="24"/>
          <w:szCs w:val="24"/>
        </w:rPr>
        <w:t>ы</w:t>
      </w:r>
      <w:r w:rsidR="00FA4392" w:rsidRPr="003962C3">
        <w:rPr>
          <w:rStyle w:val="Zag11"/>
          <w:rFonts w:ascii="Times New Roman" w:hAnsi="Times New Roman"/>
          <w:color w:val="auto"/>
          <w:spacing w:val="-3"/>
          <w:sz w:val="24"/>
          <w:szCs w:val="24"/>
        </w:rPr>
        <w:t xml:space="preserve">образовательной организации </w:t>
      </w:r>
      <w:r w:rsidR="00653A76" w:rsidRPr="003962C3">
        <w:rPr>
          <w:rStyle w:val="Zag11"/>
          <w:rFonts w:ascii="Times New Roman" w:hAnsi="Times New Roman"/>
          <w:color w:val="auto"/>
          <w:sz w:val="24"/>
          <w:szCs w:val="24"/>
        </w:rPr>
        <w:t>включает:</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соответствие состояния и содержания здания и помещений </w:t>
      </w:r>
      <w:r w:rsidR="00FA4392" w:rsidRPr="003962C3">
        <w:rPr>
          <w:rStyle w:val="Zag11"/>
          <w:color w:val="auto"/>
          <w:spacing w:val="-3"/>
          <w:sz w:val="24"/>
        </w:rPr>
        <w:t>образовательной организации</w:t>
      </w:r>
      <w:r w:rsidR="00032BA0" w:rsidRPr="003962C3">
        <w:rPr>
          <w:rStyle w:val="Zag11"/>
          <w:color w:val="auto"/>
          <w:spacing w:val="-3"/>
          <w:sz w:val="24"/>
        </w:rPr>
        <w:t xml:space="preserve"> </w:t>
      </w:r>
      <w:r w:rsidRPr="003962C3">
        <w:rPr>
          <w:rStyle w:val="Zag11"/>
          <w:color w:val="auto"/>
          <w:sz w:val="24"/>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3962C3" w:rsidRDefault="00653A76" w:rsidP="00765682">
      <w:pPr>
        <w:pStyle w:val="21"/>
        <w:spacing w:line="240" w:lineRule="auto"/>
        <w:rPr>
          <w:rStyle w:val="Zag11"/>
          <w:color w:val="auto"/>
          <w:sz w:val="24"/>
        </w:rPr>
      </w:pPr>
      <w:r w:rsidRPr="003962C3">
        <w:rPr>
          <w:rStyle w:val="Zag11"/>
          <w:color w:val="auto"/>
          <w:spacing w:val="-5"/>
          <w:sz w:val="24"/>
        </w:rPr>
        <w:t>наличие и необходимое оснащение помещений для пита</w:t>
      </w:r>
      <w:r w:rsidRPr="003962C3">
        <w:rPr>
          <w:rStyle w:val="Zag11"/>
          <w:color w:val="auto"/>
          <w:spacing w:val="2"/>
          <w:sz w:val="24"/>
        </w:rPr>
        <w:t>ния обучающихся</w:t>
      </w:r>
      <w:r w:rsidRPr="003962C3">
        <w:rPr>
          <w:rStyle w:val="Zag11"/>
          <w:color w:val="auto"/>
          <w:sz w:val="24"/>
        </w:rPr>
        <w:t>;</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оснащ</w:t>
      </w:r>
      <w:r w:rsidR="00D30361" w:rsidRPr="003962C3">
        <w:rPr>
          <w:rStyle w:val="Zag11"/>
          <w:color w:val="auto"/>
          <w:spacing w:val="2"/>
          <w:sz w:val="24"/>
        </w:rPr>
        <w:t>е</w:t>
      </w:r>
      <w:r w:rsidRPr="003962C3">
        <w:rPr>
          <w:rStyle w:val="Zag11"/>
          <w:color w:val="auto"/>
          <w:spacing w:val="2"/>
          <w:sz w:val="24"/>
        </w:rPr>
        <w:t>нность кабинетов, физкультурного зала, спорт</w:t>
      </w:r>
      <w:r w:rsidRPr="003962C3">
        <w:rPr>
          <w:rStyle w:val="Zag11"/>
          <w:color w:val="auto"/>
          <w:sz w:val="24"/>
        </w:rPr>
        <w:t>площадок необходимым игровым и спортивным оборудованием и инвентар</w:t>
      </w:r>
      <w:r w:rsidR="00D30361" w:rsidRPr="003962C3">
        <w:rPr>
          <w:rStyle w:val="Zag11"/>
          <w:color w:val="auto"/>
          <w:sz w:val="24"/>
        </w:rPr>
        <w:t>е</w:t>
      </w:r>
      <w:r w:rsidRPr="003962C3">
        <w:rPr>
          <w:rStyle w:val="Zag11"/>
          <w:color w:val="auto"/>
          <w:sz w:val="24"/>
        </w:rPr>
        <w:t>м</w:t>
      </w:r>
      <w:r w:rsidR="008A6FFE" w:rsidRPr="003962C3">
        <w:rPr>
          <w:rStyle w:val="Zag11"/>
          <w:color w:val="auto"/>
          <w:sz w:val="24"/>
        </w:rPr>
        <w:t>.</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 xml:space="preserve">Ответственность и контроль за реализацию этого направления возлагаются на администрацию </w:t>
      </w:r>
      <w:r w:rsidR="00FA4392" w:rsidRPr="003962C3">
        <w:rPr>
          <w:rStyle w:val="Zag11"/>
          <w:rFonts w:ascii="Times New Roman" w:hAnsi="Times New Roman"/>
          <w:color w:val="auto"/>
          <w:spacing w:val="-3"/>
          <w:sz w:val="24"/>
          <w:szCs w:val="24"/>
        </w:rPr>
        <w:t>образовательной организации</w:t>
      </w:r>
      <w:r w:rsidRPr="003962C3">
        <w:rPr>
          <w:rStyle w:val="Zag11"/>
          <w:rFonts w:ascii="Times New Roman" w:hAnsi="Times New Roman"/>
          <w:color w:val="auto"/>
          <w:sz w:val="24"/>
          <w:szCs w:val="24"/>
        </w:rPr>
        <w:t>.</w:t>
      </w:r>
    </w:p>
    <w:p w:rsidR="00653A76" w:rsidRPr="003962C3" w:rsidRDefault="00653A76" w:rsidP="00765682">
      <w:pPr>
        <w:pStyle w:val="a3"/>
        <w:spacing w:line="240" w:lineRule="auto"/>
        <w:ind w:firstLine="454"/>
        <w:rPr>
          <w:rStyle w:val="Zag11"/>
          <w:rFonts w:ascii="Times New Roman" w:hAnsi="Times New Roman"/>
          <w:color w:val="auto"/>
          <w:spacing w:val="-2"/>
          <w:sz w:val="24"/>
          <w:szCs w:val="24"/>
        </w:rPr>
      </w:pPr>
      <w:r w:rsidRPr="003962C3">
        <w:rPr>
          <w:rStyle w:val="Zag11"/>
          <w:rFonts w:ascii="Times New Roman" w:hAnsi="Times New Roman"/>
          <w:iCs/>
          <w:color w:val="auto"/>
          <w:spacing w:val="-2"/>
          <w:sz w:val="24"/>
          <w:szCs w:val="24"/>
        </w:rPr>
        <w:t>Организация учебной и внеурочной деятельности обучающихся</w:t>
      </w:r>
      <w:r w:rsidRPr="003962C3">
        <w:rPr>
          <w:rStyle w:val="Zag11"/>
          <w:rFonts w:ascii="Times New Roman" w:hAnsi="Times New Roman"/>
          <w:color w:val="auto"/>
          <w:spacing w:val="-2"/>
          <w:sz w:val="24"/>
          <w:szCs w:val="24"/>
        </w:rPr>
        <w:t>, направленная на повышение эффективности учебного процесса, при чередовании обучения и отдыха включает:</w:t>
      </w:r>
    </w:p>
    <w:p w:rsidR="00653A76" w:rsidRPr="003962C3" w:rsidRDefault="00653A76" w:rsidP="00765682">
      <w:pPr>
        <w:pStyle w:val="21"/>
        <w:spacing w:line="240" w:lineRule="auto"/>
        <w:rPr>
          <w:rStyle w:val="Zag11"/>
          <w:color w:val="auto"/>
          <w:sz w:val="24"/>
        </w:rPr>
      </w:pPr>
      <w:r w:rsidRPr="003962C3">
        <w:rPr>
          <w:rStyle w:val="Zag11"/>
          <w:color w:val="auto"/>
          <w:sz w:val="24"/>
        </w:rPr>
        <w:t>соблюдение гигиенических норм и требований к организации и объ</w:t>
      </w:r>
      <w:r w:rsidR="00D30361" w:rsidRPr="003962C3">
        <w:rPr>
          <w:rStyle w:val="Zag11"/>
          <w:color w:val="auto"/>
          <w:sz w:val="24"/>
        </w:rPr>
        <w:t>е</w:t>
      </w:r>
      <w:r w:rsidRPr="003962C3">
        <w:rPr>
          <w:rStyle w:val="Zag11"/>
          <w:color w:val="auto"/>
          <w:sz w:val="24"/>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использование методов и методик обучения, адекватных </w:t>
      </w:r>
      <w:r w:rsidRPr="003962C3">
        <w:rPr>
          <w:rStyle w:val="Zag11"/>
          <w:color w:val="auto"/>
          <w:spacing w:val="2"/>
          <w:sz w:val="24"/>
        </w:rPr>
        <w:t>возрастным возможностям и особенностям обучающихся</w:t>
      </w:r>
      <w:r w:rsidR="003F3D5C" w:rsidRPr="003962C3">
        <w:rPr>
          <w:rStyle w:val="Zag11"/>
          <w:color w:val="auto"/>
          <w:spacing w:val="2"/>
          <w:sz w:val="24"/>
        </w:rPr>
        <w:t xml:space="preserve"> </w:t>
      </w:r>
      <w:r w:rsidRPr="003962C3">
        <w:rPr>
          <w:rStyle w:val="Zag11"/>
          <w:color w:val="auto"/>
          <w:sz w:val="24"/>
        </w:rPr>
        <w:t>(использование методик, прошедших апробацию);</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введение любых инноваций в учебный процесс только </w:t>
      </w:r>
      <w:r w:rsidRPr="003962C3">
        <w:rPr>
          <w:rStyle w:val="Zag11"/>
          <w:color w:val="auto"/>
          <w:sz w:val="24"/>
        </w:rPr>
        <w:t>под контролем специалистов;</w:t>
      </w:r>
    </w:p>
    <w:p w:rsidR="00653A76" w:rsidRPr="003962C3" w:rsidRDefault="00653A76" w:rsidP="00765682">
      <w:pPr>
        <w:pStyle w:val="21"/>
        <w:spacing w:line="240" w:lineRule="auto"/>
        <w:rPr>
          <w:rStyle w:val="Zag11"/>
          <w:color w:val="auto"/>
          <w:sz w:val="24"/>
        </w:rPr>
      </w:pPr>
      <w:r w:rsidRPr="003962C3">
        <w:rPr>
          <w:rStyle w:val="Zag11"/>
          <w:color w:val="auto"/>
          <w:spacing w:val="-3"/>
          <w:sz w:val="24"/>
        </w:rPr>
        <w:t>строгое соблюдение всех требований к использованию тех</w:t>
      </w:r>
      <w:r w:rsidRPr="003962C3">
        <w:rPr>
          <w:rStyle w:val="Zag11"/>
          <w:color w:val="auto"/>
          <w:spacing w:val="-2"/>
          <w:sz w:val="24"/>
        </w:rPr>
        <w:t>нических средств обучения, в том числе компьютеров и аудио­</w:t>
      </w:r>
      <w:r w:rsidRPr="003962C3">
        <w:rPr>
          <w:rStyle w:val="Zag11"/>
          <w:color w:val="auto"/>
          <w:spacing w:val="-2"/>
          <w:sz w:val="24"/>
        </w:rPr>
        <w:br/>
      </w:r>
      <w:r w:rsidRPr="003962C3">
        <w:rPr>
          <w:rStyle w:val="Zag11"/>
          <w:color w:val="auto"/>
          <w:sz w:val="24"/>
        </w:rPr>
        <w:t>визуальных средств;</w:t>
      </w:r>
    </w:p>
    <w:p w:rsidR="00653A76" w:rsidRPr="003962C3" w:rsidRDefault="00653A76" w:rsidP="00765682">
      <w:pPr>
        <w:pStyle w:val="21"/>
        <w:spacing w:line="240" w:lineRule="auto"/>
        <w:rPr>
          <w:rStyle w:val="Zag11"/>
          <w:color w:val="auto"/>
          <w:sz w:val="24"/>
        </w:rPr>
      </w:pPr>
      <w:r w:rsidRPr="003962C3">
        <w:rPr>
          <w:rStyle w:val="Zag11"/>
          <w:color w:val="auto"/>
          <w:sz w:val="24"/>
        </w:rPr>
        <w:t>индивидуализацию обучения, уч</w:t>
      </w:r>
      <w:r w:rsidR="00D30361" w:rsidRPr="003962C3">
        <w:rPr>
          <w:rStyle w:val="Zag11"/>
          <w:color w:val="auto"/>
          <w:sz w:val="24"/>
        </w:rPr>
        <w:t>е</w:t>
      </w:r>
      <w:r w:rsidRPr="003962C3">
        <w:rPr>
          <w:rStyle w:val="Zag11"/>
          <w:color w:val="auto"/>
          <w:sz w:val="24"/>
        </w:rPr>
        <w:t>т индивидуальных осо</w:t>
      </w:r>
      <w:r w:rsidRPr="003962C3">
        <w:rPr>
          <w:rStyle w:val="Zag11"/>
          <w:color w:val="auto"/>
          <w:spacing w:val="2"/>
          <w:sz w:val="24"/>
        </w:rPr>
        <w:t xml:space="preserve">бенностей развития обучающихся: темпа развития и темпа </w:t>
      </w:r>
      <w:r w:rsidRPr="003962C3">
        <w:rPr>
          <w:rStyle w:val="Zag11"/>
          <w:color w:val="auto"/>
          <w:sz w:val="24"/>
        </w:rPr>
        <w:t>деятельности, обучение по индивидуальным образовательным траекториям;</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ведение систематической работы с детьми с ослабленным здоровьем и с детьми с </w:t>
      </w:r>
      <w:r w:rsidR="003865F8" w:rsidRPr="003962C3">
        <w:rPr>
          <w:rStyle w:val="Zag11"/>
          <w:color w:val="auto"/>
          <w:sz w:val="24"/>
        </w:rPr>
        <w:t>ОВЗ</w:t>
      </w:r>
      <w:r w:rsidRPr="003962C3">
        <w:rPr>
          <w:rStyle w:val="Zag11"/>
          <w:color w:val="auto"/>
          <w:sz w:val="24"/>
        </w:rPr>
        <w:t>.</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Эффективность реализации этого направления зависит</w:t>
      </w:r>
      <w:r w:rsidR="00032BA0"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z w:val="24"/>
          <w:szCs w:val="24"/>
        </w:rPr>
        <w:t>от деятельности каждого педагога.</w:t>
      </w:r>
    </w:p>
    <w:p w:rsidR="00653A76" w:rsidRPr="003962C3" w:rsidRDefault="00653A76" w:rsidP="00765682">
      <w:pPr>
        <w:pStyle w:val="a3"/>
        <w:spacing w:line="240" w:lineRule="auto"/>
        <w:ind w:firstLine="454"/>
        <w:rPr>
          <w:rStyle w:val="Zag11"/>
          <w:rFonts w:ascii="Times New Roman" w:hAnsi="Times New Roman"/>
          <w:color w:val="auto"/>
          <w:spacing w:val="2"/>
          <w:sz w:val="24"/>
          <w:szCs w:val="24"/>
        </w:rPr>
      </w:pPr>
      <w:r w:rsidRPr="003962C3">
        <w:rPr>
          <w:rStyle w:val="Zag11"/>
          <w:rFonts w:ascii="Times New Roman" w:hAnsi="Times New Roman"/>
          <w:color w:val="auto"/>
          <w:spacing w:val="2"/>
          <w:sz w:val="24"/>
          <w:szCs w:val="24"/>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00032BA0"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pacing w:val="-2"/>
          <w:sz w:val="24"/>
          <w:szCs w:val="24"/>
        </w:rPr>
        <w:t>и организуемая взрослыми: учителями, воспитателями, психо</w:t>
      </w:r>
      <w:r w:rsidRPr="003962C3">
        <w:rPr>
          <w:rStyle w:val="Zag11"/>
          <w:rFonts w:ascii="Times New Roman" w:hAnsi="Times New Roman"/>
          <w:color w:val="auto"/>
          <w:sz w:val="24"/>
          <w:szCs w:val="24"/>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3962C3">
        <w:rPr>
          <w:rStyle w:val="Zag11"/>
          <w:rFonts w:ascii="Times New Roman" w:hAnsi="Times New Roman"/>
          <w:color w:val="auto"/>
          <w:sz w:val="24"/>
          <w:szCs w:val="24"/>
        </w:rPr>
        <w:t>е</w:t>
      </w:r>
      <w:r w:rsidRPr="003962C3">
        <w:rPr>
          <w:rStyle w:val="Zag11"/>
          <w:rFonts w:ascii="Times New Roman" w:hAnsi="Times New Roman"/>
          <w:color w:val="auto"/>
          <w:sz w:val="24"/>
          <w:szCs w:val="24"/>
        </w:rPr>
        <w:t xml:space="preserve"> состояние, знать </w:t>
      </w:r>
      <w:r w:rsidRPr="003962C3">
        <w:rPr>
          <w:rStyle w:val="Zag11"/>
          <w:rFonts w:ascii="Times New Roman" w:hAnsi="Times New Roman"/>
          <w:color w:val="auto"/>
          <w:spacing w:val="2"/>
          <w:sz w:val="24"/>
          <w:szCs w:val="24"/>
        </w:rPr>
        <w:t>способы и варианты рациональной организации режима дня и двигательной активности, питания, правил личной гигиены.</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3"/>
          <w:sz w:val="24"/>
          <w:szCs w:val="24"/>
        </w:rPr>
        <w:t>Виды учебной деятельности, используемые в урочной и вне</w:t>
      </w:r>
      <w:r w:rsidRPr="003962C3">
        <w:rPr>
          <w:rStyle w:val="Zag11"/>
          <w:rFonts w:ascii="Times New Roman" w:hAnsi="Times New Roman"/>
          <w:color w:val="auto"/>
          <w:sz w:val="24"/>
          <w:szCs w:val="24"/>
        </w:rPr>
        <w:t xml:space="preserve">урочной деятельности: ролевые игры, проблемно­ценностное </w:t>
      </w:r>
      <w:r w:rsidRPr="003962C3">
        <w:rPr>
          <w:rStyle w:val="Zag11"/>
          <w:rFonts w:ascii="Times New Roman" w:hAnsi="Times New Roman"/>
          <w:color w:val="auto"/>
          <w:spacing w:val="2"/>
          <w:sz w:val="24"/>
          <w:szCs w:val="24"/>
        </w:rPr>
        <w:t>и досуговое общение, проектная деятельность, социально­</w:t>
      </w:r>
      <w:r w:rsidRPr="003962C3">
        <w:rPr>
          <w:rStyle w:val="Zag11"/>
          <w:rFonts w:ascii="Times New Roman" w:hAnsi="Times New Roman"/>
          <w:color w:val="auto"/>
          <w:sz w:val="24"/>
          <w:szCs w:val="24"/>
        </w:rPr>
        <w:t>творческая и общественно полезная практика.</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Формы учебной деятельности, используемые при реали</w:t>
      </w:r>
      <w:r w:rsidRPr="003962C3">
        <w:rPr>
          <w:rStyle w:val="Zag11"/>
          <w:rFonts w:ascii="Times New Roman" w:hAnsi="Times New Roman"/>
          <w:color w:val="auto"/>
          <w:sz w:val="24"/>
          <w:szCs w:val="24"/>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iCs/>
          <w:color w:val="auto"/>
          <w:spacing w:val="2"/>
          <w:sz w:val="24"/>
          <w:szCs w:val="24"/>
        </w:rPr>
        <w:t>Организация физкультурно­оздоровительной работы</w:t>
      </w:r>
      <w:r w:rsidRPr="003962C3">
        <w:rPr>
          <w:rStyle w:val="Zag11"/>
          <w:rFonts w:ascii="Times New Roman" w:hAnsi="Times New Roman"/>
          <w:color w:val="auto"/>
          <w:spacing w:val="2"/>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3962C3">
        <w:rPr>
          <w:rStyle w:val="Zag11"/>
          <w:rFonts w:ascii="Times New Roman" w:hAnsi="Times New Roman"/>
          <w:color w:val="auto"/>
          <w:sz w:val="24"/>
          <w:szCs w:val="24"/>
        </w:rPr>
        <w:t>возможностей организма, сохранение и укрепление здоровья обучающихся и формирование культуры здоровья, включает:</w:t>
      </w:r>
    </w:p>
    <w:p w:rsidR="00653A76" w:rsidRPr="003962C3" w:rsidRDefault="00653A76" w:rsidP="00765682">
      <w:pPr>
        <w:pStyle w:val="21"/>
        <w:spacing w:line="240" w:lineRule="auto"/>
        <w:rPr>
          <w:rStyle w:val="Zag11"/>
          <w:color w:val="auto"/>
          <w:spacing w:val="-3"/>
          <w:sz w:val="24"/>
        </w:rPr>
      </w:pPr>
      <w:r w:rsidRPr="003962C3">
        <w:rPr>
          <w:rStyle w:val="Zag11"/>
          <w:color w:val="auto"/>
          <w:spacing w:val="2"/>
          <w:sz w:val="24"/>
        </w:rPr>
        <w:t xml:space="preserve">полноценную и эффективную работу с обучающимися </w:t>
      </w:r>
      <w:r w:rsidRPr="003962C3">
        <w:rPr>
          <w:rStyle w:val="Zag11"/>
          <w:color w:val="auto"/>
          <w:spacing w:val="-3"/>
          <w:sz w:val="24"/>
        </w:rPr>
        <w:t>всех групп здоровья (н</w:t>
      </w:r>
      <w:r w:rsidR="007C7226" w:rsidRPr="003962C3">
        <w:rPr>
          <w:rStyle w:val="Zag11"/>
          <w:color w:val="auto"/>
          <w:spacing w:val="-3"/>
          <w:sz w:val="24"/>
        </w:rPr>
        <w:t>а уроках физкультуры,</w:t>
      </w:r>
      <w:r w:rsidRPr="003962C3">
        <w:rPr>
          <w:rStyle w:val="Zag11"/>
          <w:color w:val="auto"/>
          <w:spacing w:val="-3"/>
          <w:sz w:val="24"/>
        </w:rPr>
        <w:t>и т. п.);</w:t>
      </w:r>
    </w:p>
    <w:p w:rsidR="00653A76" w:rsidRPr="003962C3" w:rsidRDefault="00653A76" w:rsidP="00765682">
      <w:pPr>
        <w:pStyle w:val="21"/>
        <w:spacing w:line="240" w:lineRule="auto"/>
        <w:rPr>
          <w:rStyle w:val="Zag11"/>
          <w:color w:val="auto"/>
          <w:sz w:val="24"/>
        </w:rPr>
      </w:pPr>
      <w:r w:rsidRPr="003962C3">
        <w:rPr>
          <w:rStyle w:val="Zag11"/>
          <w:color w:val="auto"/>
          <w:sz w:val="24"/>
        </w:rPr>
        <w:t>рациональную организацию уроков физической культуры и занятий активно­двигательного характера;</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организацию динамических перемен, физкультминуток </w:t>
      </w:r>
      <w:r w:rsidRPr="003962C3">
        <w:rPr>
          <w:rStyle w:val="Zag11"/>
          <w:color w:val="auto"/>
          <w:spacing w:val="-2"/>
          <w:sz w:val="24"/>
        </w:rPr>
        <w:t>на уроках, способствующих эмоциональной разгрузке и повы</w:t>
      </w:r>
      <w:r w:rsidRPr="003962C3">
        <w:rPr>
          <w:rStyle w:val="Zag11"/>
          <w:color w:val="auto"/>
          <w:sz w:val="24"/>
        </w:rPr>
        <w:t>шению двигательной активности;</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организацию работы спортивных секций и создание усло</w:t>
      </w:r>
      <w:r w:rsidRPr="003962C3">
        <w:rPr>
          <w:rStyle w:val="Zag11"/>
          <w:color w:val="auto"/>
          <w:sz w:val="24"/>
        </w:rPr>
        <w:t>вий для их эффективного функционирования;</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регулярное проведение спортивно­оздоровительных мероприятий (дней спорта, соревнований, олимпиад, походов </w:t>
      </w:r>
      <w:r w:rsidRPr="003962C3">
        <w:rPr>
          <w:rStyle w:val="Zag11"/>
          <w:color w:val="auto"/>
          <w:sz w:val="24"/>
        </w:rPr>
        <w:t>и т. п.).</w:t>
      </w:r>
    </w:p>
    <w:p w:rsidR="00653A76" w:rsidRPr="003962C3" w:rsidRDefault="00653A76" w:rsidP="00765682">
      <w:pPr>
        <w:pStyle w:val="a3"/>
        <w:spacing w:line="240" w:lineRule="auto"/>
        <w:ind w:firstLine="454"/>
        <w:rPr>
          <w:rStyle w:val="Zag11"/>
          <w:rFonts w:ascii="Times New Roman" w:hAnsi="Times New Roman"/>
          <w:color w:val="auto"/>
          <w:spacing w:val="-2"/>
          <w:sz w:val="24"/>
          <w:szCs w:val="24"/>
        </w:rPr>
      </w:pPr>
      <w:r w:rsidRPr="003962C3">
        <w:rPr>
          <w:rStyle w:val="Zag11"/>
          <w:rFonts w:ascii="Times New Roman" w:hAnsi="Times New Roman"/>
          <w:color w:val="auto"/>
          <w:sz w:val="24"/>
          <w:szCs w:val="24"/>
        </w:rPr>
        <w:t xml:space="preserve">Реализация этого направления зависит от администрации </w:t>
      </w:r>
      <w:r w:rsidR="003865F8" w:rsidRPr="003962C3">
        <w:rPr>
          <w:rStyle w:val="Zag11"/>
          <w:rFonts w:ascii="Times New Roman" w:hAnsi="Times New Roman"/>
          <w:color w:val="auto"/>
          <w:spacing w:val="-3"/>
          <w:sz w:val="24"/>
          <w:szCs w:val="24"/>
        </w:rPr>
        <w:t xml:space="preserve">образовательной организации </w:t>
      </w:r>
      <w:r w:rsidRPr="003962C3">
        <w:rPr>
          <w:rStyle w:val="Zag11"/>
          <w:rFonts w:ascii="Times New Roman" w:hAnsi="Times New Roman"/>
          <w:color w:val="auto"/>
          <w:spacing w:val="-2"/>
          <w:sz w:val="24"/>
          <w:szCs w:val="24"/>
        </w:rPr>
        <w:t>учителей физической культуры, психологов, а также всех педагогов.</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iCs/>
          <w:color w:val="auto"/>
          <w:spacing w:val="2"/>
          <w:sz w:val="24"/>
          <w:szCs w:val="24"/>
        </w:rPr>
        <w:t>Реализация дополнительных образовательных курсов</w:t>
      </w:r>
      <w:r w:rsidRPr="003962C3">
        <w:rPr>
          <w:rStyle w:val="Zag11"/>
          <w:rFonts w:ascii="Times New Roman" w:hAnsi="Times New Roman"/>
          <w:color w:val="auto"/>
          <w:spacing w:val="2"/>
          <w:sz w:val="24"/>
          <w:szCs w:val="24"/>
        </w:rPr>
        <w:t>,</w:t>
      </w:r>
      <w:r w:rsidR="00032BA0"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z w:val="24"/>
          <w:szCs w:val="24"/>
        </w:rPr>
        <w:t xml:space="preserve">направленных на повышение уровня знаний и практических </w:t>
      </w:r>
      <w:r w:rsidRPr="003962C3">
        <w:rPr>
          <w:rStyle w:val="Zag11"/>
          <w:rFonts w:ascii="Times New Roman" w:hAnsi="Times New Roman"/>
          <w:color w:val="auto"/>
          <w:spacing w:val="-5"/>
          <w:sz w:val="24"/>
          <w:szCs w:val="24"/>
        </w:rPr>
        <w:t>умений обучающихся в области экологической культуры и охра</w:t>
      </w:r>
      <w:r w:rsidRPr="003962C3">
        <w:rPr>
          <w:rStyle w:val="Zag11"/>
          <w:rFonts w:ascii="Times New Roman" w:hAnsi="Times New Roman"/>
          <w:color w:val="auto"/>
          <w:sz w:val="24"/>
          <w:szCs w:val="24"/>
        </w:rPr>
        <w:t xml:space="preserve">ны здоровья, предусматривает: </w:t>
      </w:r>
    </w:p>
    <w:p w:rsidR="00653A76" w:rsidRPr="003962C3" w:rsidRDefault="00653A76" w:rsidP="00765682">
      <w:pPr>
        <w:pStyle w:val="21"/>
        <w:spacing w:line="240" w:lineRule="auto"/>
        <w:rPr>
          <w:rStyle w:val="Zag11"/>
          <w:color w:val="auto"/>
          <w:sz w:val="24"/>
        </w:rPr>
      </w:pPr>
      <w:r w:rsidRPr="003962C3">
        <w:rPr>
          <w:rStyle w:val="Zag11"/>
          <w:color w:val="auto"/>
          <w:sz w:val="24"/>
        </w:rPr>
        <w:t xml:space="preserve">внедрение в систему работы </w:t>
      </w:r>
      <w:r w:rsidR="003865F8" w:rsidRPr="003962C3">
        <w:rPr>
          <w:rStyle w:val="Zag11"/>
          <w:color w:val="auto"/>
          <w:spacing w:val="-3"/>
          <w:sz w:val="24"/>
        </w:rPr>
        <w:t xml:space="preserve">образовательной организации </w:t>
      </w:r>
      <w:r w:rsidRPr="003962C3">
        <w:rPr>
          <w:rStyle w:val="Zag11"/>
          <w:color w:val="auto"/>
          <w:sz w:val="24"/>
        </w:rPr>
        <w:t>дополнительных образовательных курсов, направленных на формирование экологической культуры, здорового и без</w:t>
      </w:r>
      <w:r w:rsidRPr="003962C3">
        <w:rPr>
          <w:rStyle w:val="Zag11"/>
          <w:color w:val="auto"/>
          <w:spacing w:val="-2"/>
          <w:sz w:val="24"/>
        </w:rPr>
        <w:t xml:space="preserve">опасного образа жизни, в качестве отдельных образовательных </w:t>
      </w:r>
      <w:r w:rsidRPr="003962C3">
        <w:rPr>
          <w:rStyle w:val="Zag11"/>
          <w:color w:val="auto"/>
          <w:sz w:val="24"/>
        </w:rPr>
        <w:t>модулей или компонентов, включ</w:t>
      </w:r>
      <w:r w:rsidR="00D30361" w:rsidRPr="003962C3">
        <w:rPr>
          <w:rStyle w:val="Zag11"/>
          <w:color w:val="auto"/>
          <w:sz w:val="24"/>
        </w:rPr>
        <w:t>е</w:t>
      </w:r>
      <w:r w:rsidRPr="003962C3">
        <w:rPr>
          <w:rStyle w:val="Zag11"/>
          <w:color w:val="auto"/>
          <w:sz w:val="24"/>
        </w:rPr>
        <w:t>нных в учебный процесс;</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организацию в </w:t>
      </w:r>
      <w:r w:rsidR="00F0499D" w:rsidRPr="003962C3">
        <w:rPr>
          <w:rStyle w:val="Zag11"/>
          <w:color w:val="auto"/>
          <w:spacing w:val="2"/>
          <w:sz w:val="24"/>
        </w:rPr>
        <w:t xml:space="preserve">образовательной организации </w:t>
      </w:r>
      <w:r w:rsidRPr="003962C3">
        <w:rPr>
          <w:rStyle w:val="Zag11"/>
          <w:color w:val="auto"/>
          <w:spacing w:val="2"/>
          <w:sz w:val="24"/>
        </w:rPr>
        <w:t xml:space="preserve">кружков, </w:t>
      </w:r>
      <w:r w:rsidRPr="003962C3">
        <w:rPr>
          <w:rStyle w:val="Zag11"/>
          <w:color w:val="auto"/>
          <w:sz w:val="24"/>
        </w:rPr>
        <w:t>секций, факультативов по избранной тематике;</w:t>
      </w:r>
    </w:p>
    <w:p w:rsidR="00653A76" w:rsidRPr="003962C3" w:rsidRDefault="00653A76" w:rsidP="00765682">
      <w:pPr>
        <w:pStyle w:val="21"/>
        <w:spacing w:line="240" w:lineRule="auto"/>
        <w:rPr>
          <w:rStyle w:val="Zag11"/>
          <w:color w:val="auto"/>
          <w:sz w:val="24"/>
        </w:rPr>
      </w:pPr>
      <w:r w:rsidRPr="003962C3">
        <w:rPr>
          <w:rStyle w:val="Zag11"/>
          <w:color w:val="auto"/>
          <w:sz w:val="24"/>
        </w:rPr>
        <w:t>проведение тематических дней здоровья, интеллектуальных соревнований, конкурсов, праздников и т. п.</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Эффективность реализации этого направления зависит</w:t>
      </w:r>
      <w:r w:rsidR="00032BA0"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z w:val="24"/>
          <w:szCs w:val="24"/>
        </w:rPr>
        <w:t xml:space="preserve">от деятельности всех педагогов. </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4"/>
          <w:sz w:val="24"/>
          <w:szCs w:val="24"/>
        </w:rPr>
        <w:t>Преподавание дополнительных образовательных курсов, на</w:t>
      </w:r>
      <w:r w:rsidRPr="003962C3">
        <w:rPr>
          <w:rStyle w:val="Zag11"/>
          <w:rFonts w:ascii="Times New Roman" w:hAnsi="Times New Roman"/>
          <w:color w:val="auto"/>
          <w:sz w:val="24"/>
          <w:szCs w:val="24"/>
        </w:rPr>
        <w:t>правленных на формирование экологической культуры, здо</w:t>
      </w:r>
      <w:r w:rsidRPr="003962C3">
        <w:rPr>
          <w:rStyle w:val="Zag11"/>
          <w:rFonts w:ascii="Times New Roman" w:hAnsi="Times New Roman"/>
          <w:color w:val="auto"/>
          <w:spacing w:val="-2"/>
          <w:sz w:val="24"/>
          <w:szCs w:val="24"/>
        </w:rPr>
        <w:t xml:space="preserve">рового и безопасного образа жизни, предусматривает </w:t>
      </w:r>
      <w:r w:rsidRPr="003962C3">
        <w:rPr>
          <w:rStyle w:val="Zag11"/>
          <w:rFonts w:ascii="Times New Roman" w:hAnsi="Times New Roman"/>
          <w:color w:val="auto"/>
          <w:sz w:val="24"/>
          <w:szCs w:val="24"/>
        </w:rPr>
        <w:t xml:space="preserve">разные </w:t>
      </w:r>
      <w:r w:rsidRPr="003962C3">
        <w:rPr>
          <w:rStyle w:val="Zag11"/>
          <w:rFonts w:ascii="Times New Roman" w:hAnsi="Times New Roman"/>
          <w:color w:val="auto"/>
          <w:spacing w:val="2"/>
          <w:sz w:val="24"/>
          <w:szCs w:val="24"/>
        </w:rPr>
        <w:t>формы организации занятий: интеграцию в базовые обра</w:t>
      </w:r>
      <w:r w:rsidRPr="003962C3">
        <w:rPr>
          <w:rStyle w:val="Zag11"/>
          <w:rFonts w:ascii="Times New Roman" w:hAnsi="Times New Roman"/>
          <w:color w:val="auto"/>
          <w:sz w:val="24"/>
          <w:szCs w:val="24"/>
        </w:rPr>
        <w:t xml:space="preserve">зовательные дисциплины, факультативные занятия, занятия </w:t>
      </w:r>
      <w:r w:rsidRPr="003962C3">
        <w:rPr>
          <w:rStyle w:val="Zag11"/>
          <w:rFonts w:ascii="Times New Roman" w:hAnsi="Times New Roman"/>
          <w:color w:val="auto"/>
          <w:spacing w:val="2"/>
          <w:sz w:val="24"/>
          <w:szCs w:val="24"/>
        </w:rPr>
        <w:t xml:space="preserve">в кружках, проведение досуговых мероприятий: конкурсов, </w:t>
      </w:r>
      <w:r w:rsidRPr="003962C3">
        <w:rPr>
          <w:rStyle w:val="Zag11"/>
          <w:rFonts w:ascii="Times New Roman" w:hAnsi="Times New Roman"/>
          <w:color w:val="auto"/>
          <w:sz w:val="24"/>
          <w:szCs w:val="24"/>
        </w:rPr>
        <w:t>праздников, викторин, экскурсий, организацию тематических дней здоровья.</w:t>
      </w:r>
    </w:p>
    <w:p w:rsidR="00653A76" w:rsidRPr="003962C3" w:rsidRDefault="00653A76" w:rsidP="00765682">
      <w:pPr>
        <w:pStyle w:val="a3"/>
        <w:spacing w:line="240" w:lineRule="auto"/>
        <w:ind w:firstLine="454"/>
        <w:rPr>
          <w:rStyle w:val="Zag11"/>
          <w:rFonts w:ascii="Times New Roman" w:hAnsi="Times New Roman"/>
          <w:color w:val="auto"/>
          <w:spacing w:val="2"/>
          <w:sz w:val="24"/>
          <w:szCs w:val="24"/>
        </w:rPr>
      </w:pPr>
      <w:r w:rsidRPr="003962C3">
        <w:rPr>
          <w:rStyle w:val="Zag11"/>
          <w:rFonts w:ascii="Times New Roman" w:hAnsi="Times New Roman"/>
          <w:iCs/>
          <w:color w:val="auto"/>
          <w:spacing w:val="2"/>
          <w:sz w:val="24"/>
          <w:szCs w:val="24"/>
        </w:rPr>
        <w:t>Работа с родителями (законными представителями)</w:t>
      </w:r>
      <w:r w:rsidRPr="003962C3">
        <w:rPr>
          <w:rStyle w:val="Zag11"/>
          <w:rFonts w:ascii="Times New Roman" w:hAnsi="Times New Roman"/>
          <w:color w:val="auto"/>
          <w:spacing w:val="2"/>
          <w:sz w:val="24"/>
          <w:szCs w:val="24"/>
        </w:rPr>
        <w:t xml:space="preserve"> включает:</w:t>
      </w:r>
    </w:p>
    <w:p w:rsidR="00653A76" w:rsidRPr="003962C3" w:rsidRDefault="00653A76" w:rsidP="00765682">
      <w:pPr>
        <w:pStyle w:val="21"/>
        <w:spacing w:line="240" w:lineRule="auto"/>
        <w:rPr>
          <w:rStyle w:val="Zag11"/>
          <w:color w:val="auto"/>
          <w:spacing w:val="-5"/>
          <w:sz w:val="24"/>
        </w:rPr>
      </w:pPr>
      <w:r w:rsidRPr="003962C3">
        <w:rPr>
          <w:rStyle w:val="Zag11"/>
          <w:color w:val="auto"/>
          <w:spacing w:val="-5"/>
          <w:sz w:val="24"/>
        </w:rPr>
        <w:t>лекции, семинары, консультации, курсы по различным вопросам роста и развития реб</w:t>
      </w:r>
      <w:r w:rsidR="00D30361" w:rsidRPr="003962C3">
        <w:rPr>
          <w:rStyle w:val="Zag11"/>
          <w:color w:val="auto"/>
          <w:spacing w:val="-5"/>
          <w:sz w:val="24"/>
        </w:rPr>
        <w:t>е</w:t>
      </w:r>
      <w:r w:rsidRPr="003962C3">
        <w:rPr>
          <w:rStyle w:val="Zag11"/>
          <w:color w:val="auto"/>
          <w:spacing w:val="-5"/>
          <w:sz w:val="24"/>
        </w:rPr>
        <w:t>нка, его здоровья, факторам, положительно и отрицательно влияющим на здоровье детей, и т. п.;</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организацию совместной работы педагогов и родите</w:t>
      </w:r>
      <w:r w:rsidRPr="003962C3">
        <w:rPr>
          <w:rStyle w:val="Zag11"/>
          <w:color w:val="auto"/>
          <w:sz w:val="24"/>
        </w:rPr>
        <w:t xml:space="preserve">лей </w:t>
      </w:r>
      <w:r w:rsidRPr="003962C3">
        <w:rPr>
          <w:rStyle w:val="Zag11"/>
          <w:color w:val="auto"/>
          <w:spacing w:val="2"/>
          <w:sz w:val="24"/>
        </w:rPr>
        <w:t>(законных представителей) по проведению спортивных</w:t>
      </w:r>
      <w:r w:rsidR="008C651F" w:rsidRPr="003962C3">
        <w:rPr>
          <w:rStyle w:val="Zag11"/>
          <w:color w:val="auto"/>
          <w:spacing w:val="2"/>
          <w:sz w:val="24"/>
        </w:rPr>
        <w:t xml:space="preserve"> </w:t>
      </w:r>
      <w:r w:rsidRPr="003962C3">
        <w:rPr>
          <w:rStyle w:val="Zag11"/>
          <w:color w:val="auto"/>
          <w:spacing w:val="-2"/>
          <w:sz w:val="24"/>
        </w:rPr>
        <w:t>соревнований, дней здоровья, занятий по профилактике вред</w:t>
      </w:r>
      <w:r w:rsidRPr="003962C3">
        <w:rPr>
          <w:rStyle w:val="Zag11"/>
          <w:color w:val="auto"/>
          <w:sz w:val="24"/>
        </w:rPr>
        <w:t>ных привычек и т. п.</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Эффективность реализации этого направления зависит</w:t>
      </w:r>
      <w:r w:rsidR="009A2BB9" w:rsidRPr="003962C3">
        <w:rPr>
          <w:rStyle w:val="Zag11"/>
          <w:rFonts w:ascii="Times New Roman" w:hAnsi="Times New Roman"/>
          <w:color w:val="auto"/>
          <w:spacing w:val="2"/>
          <w:sz w:val="24"/>
          <w:szCs w:val="24"/>
        </w:rPr>
        <w:t xml:space="preserve"> </w:t>
      </w:r>
      <w:r w:rsidRPr="003962C3">
        <w:rPr>
          <w:rStyle w:val="Zag11"/>
          <w:rFonts w:ascii="Times New Roman" w:hAnsi="Times New Roman"/>
          <w:color w:val="auto"/>
          <w:sz w:val="24"/>
          <w:szCs w:val="24"/>
        </w:rPr>
        <w:t xml:space="preserve">от </w:t>
      </w:r>
      <w:r w:rsidRPr="003962C3">
        <w:rPr>
          <w:rStyle w:val="Zag11"/>
          <w:rFonts w:ascii="Times New Roman" w:hAnsi="Times New Roman"/>
          <w:color w:val="auto"/>
          <w:spacing w:val="2"/>
          <w:sz w:val="24"/>
          <w:szCs w:val="24"/>
        </w:rPr>
        <w:t xml:space="preserve">деятельности администрации </w:t>
      </w:r>
      <w:r w:rsidR="003865F8" w:rsidRPr="003962C3">
        <w:rPr>
          <w:rStyle w:val="Zag11"/>
          <w:rFonts w:ascii="Times New Roman" w:hAnsi="Times New Roman"/>
          <w:color w:val="auto"/>
          <w:spacing w:val="-3"/>
          <w:sz w:val="24"/>
          <w:szCs w:val="24"/>
        </w:rPr>
        <w:t>образовательной организации</w:t>
      </w:r>
      <w:r w:rsidR="009A2BB9" w:rsidRPr="003962C3">
        <w:rPr>
          <w:rStyle w:val="Zag11"/>
          <w:rFonts w:ascii="Times New Roman" w:hAnsi="Times New Roman"/>
          <w:color w:val="auto"/>
          <w:spacing w:val="-3"/>
          <w:sz w:val="24"/>
          <w:szCs w:val="24"/>
        </w:rPr>
        <w:t>,</w:t>
      </w:r>
      <w:r w:rsidR="003865F8" w:rsidRPr="003962C3">
        <w:rPr>
          <w:rStyle w:val="Zag11"/>
          <w:rFonts w:ascii="Times New Roman" w:hAnsi="Times New Roman"/>
          <w:color w:val="auto"/>
          <w:spacing w:val="-3"/>
          <w:sz w:val="24"/>
          <w:szCs w:val="24"/>
        </w:rPr>
        <w:t xml:space="preserve"> </w:t>
      </w:r>
      <w:r w:rsidRPr="003962C3">
        <w:rPr>
          <w:rStyle w:val="Zag11"/>
          <w:rFonts w:ascii="Times New Roman" w:hAnsi="Times New Roman"/>
          <w:color w:val="auto"/>
          <w:sz w:val="24"/>
          <w:szCs w:val="24"/>
        </w:rPr>
        <w:t>всех педагогов.</w:t>
      </w:r>
    </w:p>
    <w:p w:rsidR="000E2E4C" w:rsidRPr="003962C3" w:rsidRDefault="000E2E4C" w:rsidP="00765682">
      <w:pPr>
        <w:pStyle w:val="a3"/>
        <w:spacing w:line="240" w:lineRule="auto"/>
        <w:ind w:firstLine="454"/>
        <w:rPr>
          <w:rStyle w:val="Zag11"/>
          <w:rFonts w:ascii="Times New Roman" w:hAnsi="Times New Roman"/>
          <w:b/>
          <w:bCs/>
          <w:iCs/>
          <w:color w:val="auto"/>
          <w:spacing w:val="2"/>
          <w:sz w:val="24"/>
          <w:szCs w:val="24"/>
          <w:lang w:val="ba-RU"/>
        </w:rPr>
      </w:pPr>
    </w:p>
    <w:p w:rsidR="00FD083F" w:rsidRPr="003962C3" w:rsidRDefault="00443E1A" w:rsidP="00FD083F">
      <w:pPr>
        <w:widowControl w:val="0"/>
        <w:autoSpaceDE w:val="0"/>
        <w:autoSpaceDN w:val="0"/>
        <w:adjustRightInd w:val="0"/>
        <w:ind w:firstLine="709"/>
        <w:jc w:val="center"/>
        <w:rPr>
          <w:b/>
        </w:rPr>
      </w:pPr>
      <w:r w:rsidRPr="003962C3">
        <w:rPr>
          <w:b/>
        </w:rPr>
        <w:t xml:space="preserve">2.4.4. </w:t>
      </w:r>
      <w:r w:rsidR="00FD083F" w:rsidRPr="003962C3">
        <w:rPr>
          <w:b/>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FD083F" w:rsidRPr="003962C3" w:rsidRDefault="00FD083F" w:rsidP="00FD083F">
      <w:pPr>
        <w:ind w:firstLine="709"/>
        <w:jc w:val="both"/>
      </w:pPr>
      <w:r w:rsidRPr="003962C3">
        <w:rPr>
          <w:b/>
          <w:i/>
        </w:rPr>
        <w:t>Воспитание физической культуры, формирование ценностного отношения к здоровью и здоровому образу жизни.</w:t>
      </w:r>
      <w:r w:rsidRPr="003962C3">
        <w:rPr>
          <w:b/>
          <w:i/>
          <w:lang w:val="ba-RU"/>
        </w:rPr>
        <w:t xml:space="preserve"> </w:t>
      </w:r>
      <w:r w:rsidRPr="003962C3">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FD083F" w:rsidRPr="003962C3" w:rsidRDefault="00FD083F" w:rsidP="00FD083F">
      <w:pPr>
        <w:autoSpaceDE w:val="0"/>
        <w:autoSpaceDN w:val="0"/>
        <w:adjustRightInd w:val="0"/>
        <w:ind w:firstLine="709"/>
        <w:jc w:val="both"/>
      </w:pPr>
      <w:r w:rsidRPr="003962C3">
        <w:rPr>
          <w:b/>
          <w:i/>
        </w:rPr>
        <w:t xml:space="preserve">Формы и методы </w:t>
      </w:r>
      <w:r w:rsidRPr="003962C3">
        <w:t>формирования у обучающихся культуры здорового и безопасного образа жизни:</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Республики Башкортостан и других стран);</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предъявление примеров ведения здорового образа жизни;</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FD083F" w:rsidRPr="003962C3" w:rsidRDefault="00FD083F" w:rsidP="00912585">
      <w:pPr>
        <w:pStyle w:val="-110"/>
        <w:numPr>
          <w:ilvl w:val="0"/>
          <w:numId w:val="47"/>
        </w:numPr>
        <w:tabs>
          <w:tab w:val="left" w:pos="993"/>
        </w:tabs>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коллективные прогулки, туристические походы ученического класса;</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FD083F" w:rsidRPr="003962C3" w:rsidRDefault="00FD083F" w:rsidP="00912585">
      <w:pPr>
        <w:pStyle w:val="-110"/>
        <w:numPr>
          <w:ilvl w:val="0"/>
          <w:numId w:val="47"/>
        </w:numPr>
        <w:tabs>
          <w:tab w:val="left" w:pos="993"/>
        </w:tabs>
        <w:spacing w:after="0" w:line="240" w:lineRule="auto"/>
        <w:ind w:left="0" w:firstLine="709"/>
        <w:jc w:val="both"/>
        <w:rPr>
          <w:rFonts w:ascii="Times New Roman" w:hAnsi="Times New Roman"/>
          <w:sz w:val="24"/>
          <w:szCs w:val="24"/>
        </w:rPr>
      </w:pPr>
      <w:r w:rsidRPr="003962C3">
        <w:rPr>
          <w:rFonts w:ascii="Times New Roman" w:hAnsi="Times New Roman"/>
          <w:sz w:val="24"/>
          <w:szCs w:val="24"/>
        </w:rPr>
        <w:t>совместные праздники, турпоходы, спортивные соревнования для детей и родителей (День здоровья, спортивное меропиятие «Папа, мама, я – спортивная семья» и т.д.);</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FD083F" w:rsidRPr="003962C3" w:rsidRDefault="00FD083F" w:rsidP="00FD083F">
      <w:pPr>
        <w:pStyle w:val="220"/>
        <w:widowControl w:val="0"/>
      </w:pPr>
      <w:r w:rsidRPr="003962C3">
        <w:rPr>
          <w:b/>
          <w:i/>
        </w:rPr>
        <w:t xml:space="preserve">Развитие экологической культуры личности, ценностного отношения к природе, созидательной экологической позиции. </w:t>
      </w:r>
      <w:r w:rsidRPr="003962C3">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FD083F" w:rsidRPr="003962C3" w:rsidRDefault="00FD083F" w:rsidP="00FD083F">
      <w:pPr>
        <w:autoSpaceDE w:val="0"/>
        <w:autoSpaceDN w:val="0"/>
        <w:adjustRightInd w:val="0"/>
        <w:ind w:firstLine="709"/>
        <w:jc w:val="both"/>
      </w:pPr>
      <w:r w:rsidRPr="003962C3">
        <w:rPr>
          <w:b/>
          <w:i/>
        </w:rPr>
        <w:t xml:space="preserve">Формы и методы </w:t>
      </w:r>
      <w:r w:rsidRPr="003962C3">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bCs/>
          <w:sz w:val="24"/>
          <w:szCs w:val="24"/>
        </w:rPr>
        <w:t xml:space="preserve">исследование </w:t>
      </w:r>
      <w:r w:rsidRPr="003962C3">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3962C3">
        <w:rPr>
          <w:rFonts w:ascii="Times New Roman" w:hAnsi="Times New Roman"/>
          <w:sz w:val="24"/>
          <w:szCs w:val="24"/>
        </w:rPr>
        <w:t>;</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3962C3">
        <w:rPr>
          <w:rFonts w:ascii="Times New Roman" w:hAnsi="Times New Roman"/>
          <w:sz w:val="24"/>
          <w:szCs w:val="24"/>
        </w:rPr>
        <w:t>природоохранная деятель</w:t>
      </w:r>
      <w:r w:rsidRPr="003962C3">
        <w:rPr>
          <w:rFonts w:ascii="Times New Roman" w:hAnsi="Times New Roman"/>
          <w:bCs/>
          <w:sz w:val="24"/>
          <w:szCs w:val="24"/>
        </w:rPr>
        <w:t xml:space="preserve">ность (экологические акции, субботники по очистке территории, природоохранные флешмобы). </w:t>
      </w:r>
    </w:p>
    <w:p w:rsidR="00FD083F" w:rsidRPr="003962C3" w:rsidRDefault="00FD083F" w:rsidP="00FD083F">
      <w:pPr>
        <w:shd w:val="clear" w:color="auto" w:fill="FFFFFF"/>
        <w:tabs>
          <w:tab w:val="left" w:pos="142"/>
        </w:tabs>
        <w:ind w:firstLine="709"/>
        <w:jc w:val="both"/>
        <w:rPr>
          <w:bCs/>
        </w:rPr>
      </w:pPr>
      <w:r w:rsidRPr="003962C3">
        <w:rPr>
          <w:b/>
          <w:i/>
        </w:rPr>
        <w:t xml:space="preserve">Обучение правилам безопасного поведения на дорогах </w:t>
      </w:r>
      <w:r w:rsidRPr="003962C3">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FD083F" w:rsidRPr="003962C3" w:rsidRDefault="00FD083F" w:rsidP="00FD083F">
      <w:pPr>
        <w:autoSpaceDE w:val="0"/>
        <w:autoSpaceDN w:val="0"/>
        <w:adjustRightInd w:val="0"/>
        <w:ind w:firstLine="709"/>
        <w:jc w:val="both"/>
      </w:pPr>
      <w:r w:rsidRPr="003962C3">
        <w:rPr>
          <w:b/>
          <w:i/>
        </w:rPr>
        <w:t xml:space="preserve">Мероприятия </w:t>
      </w:r>
      <w:r w:rsidRPr="003962C3">
        <w:t>по обучению младших школьников правилам безопасного поведения на дорогах:</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bCs/>
          <w:sz w:val="24"/>
          <w:szCs w:val="24"/>
        </w:rPr>
        <w:t xml:space="preserve">конкурс </w:t>
      </w:r>
      <w:r w:rsidRPr="003962C3">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(конкурс «Защита маршрутных листов», разработка рекомендаций для родителей, школьников, полиции по прокладке безопасных маршрутов);</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 xml:space="preserve">практические занятия на автогородке «ПДД в части велосипедистов», </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962C3">
        <w:rPr>
          <w:rFonts w:ascii="Times New Roman" w:hAnsi="Times New Roman"/>
          <w:sz w:val="24"/>
          <w:szCs w:val="24"/>
        </w:rPr>
        <w:t>конкурс памяток «Школьнику пешеходу (зима)», «Школьнику- пешеходу (весна)», конкурс рисунков «Самый главный на дороге – это дядя Светофор!», «Зима. Дорога. Опасность», конкурс сочинений «Самые нужные правила»  и т. д.;</w:t>
      </w:r>
    </w:p>
    <w:p w:rsidR="00FD083F" w:rsidRPr="003962C3" w:rsidRDefault="00FD083F" w:rsidP="00912585">
      <w:pPr>
        <w:pStyle w:val="-110"/>
        <w:numPr>
          <w:ilvl w:val="0"/>
          <w:numId w:val="47"/>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3962C3">
        <w:rPr>
          <w:rFonts w:ascii="Times New Roman" w:hAnsi="Times New Roman"/>
          <w:sz w:val="24"/>
          <w:szCs w:val="24"/>
        </w:rPr>
        <w:t>компьютерное тестирование</w:t>
      </w:r>
      <w:r w:rsidRPr="003962C3">
        <w:rPr>
          <w:rFonts w:ascii="Times New Roman" w:hAnsi="Times New Roman"/>
          <w:bCs/>
          <w:sz w:val="24"/>
          <w:szCs w:val="24"/>
        </w:rPr>
        <w:t xml:space="preserve"> по правилам дорожного движения.</w:t>
      </w:r>
    </w:p>
    <w:p w:rsidR="000E2E4C" w:rsidRPr="003962C3" w:rsidRDefault="000E2E4C" w:rsidP="00765682">
      <w:pPr>
        <w:pStyle w:val="a3"/>
        <w:spacing w:line="240" w:lineRule="auto"/>
        <w:ind w:firstLine="454"/>
        <w:rPr>
          <w:rStyle w:val="Zag11"/>
          <w:rFonts w:ascii="Times New Roman" w:hAnsi="Times New Roman"/>
          <w:b/>
          <w:bCs/>
          <w:iCs/>
          <w:color w:val="auto"/>
          <w:spacing w:val="2"/>
          <w:sz w:val="24"/>
          <w:szCs w:val="24"/>
          <w:lang w:val="ba-RU"/>
        </w:rPr>
      </w:pPr>
    </w:p>
    <w:p w:rsidR="007A75B1" w:rsidRDefault="007A75B1" w:rsidP="000E2512">
      <w:pPr>
        <w:pStyle w:val="a3"/>
        <w:spacing w:line="240" w:lineRule="auto"/>
        <w:ind w:firstLine="454"/>
        <w:jc w:val="center"/>
        <w:rPr>
          <w:rStyle w:val="Zag11"/>
          <w:rFonts w:ascii="Times New Roman" w:hAnsi="Times New Roman"/>
          <w:b/>
          <w:bCs/>
          <w:iCs/>
          <w:color w:val="auto"/>
          <w:spacing w:val="2"/>
          <w:sz w:val="24"/>
          <w:szCs w:val="24"/>
        </w:rPr>
      </w:pPr>
    </w:p>
    <w:p w:rsidR="007A75B1" w:rsidRDefault="007A75B1" w:rsidP="000E2512">
      <w:pPr>
        <w:pStyle w:val="a3"/>
        <w:spacing w:line="240" w:lineRule="auto"/>
        <w:ind w:firstLine="454"/>
        <w:jc w:val="center"/>
        <w:rPr>
          <w:rStyle w:val="Zag11"/>
          <w:rFonts w:ascii="Times New Roman" w:hAnsi="Times New Roman"/>
          <w:b/>
          <w:bCs/>
          <w:iCs/>
          <w:color w:val="auto"/>
          <w:spacing w:val="2"/>
          <w:sz w:val="24"/>
          <w:szCs w:val="24"/>
        </w:rPr>
      </w:pPr>
    </w:p>
    <w:p w:rsidR="007A75B1" w:rsidRDefault="007A75B1" w:rsidP="000E2512">
      <w:pPr>
        <w:pStyle w:val="a3"/>
        <w:spacing w:line="240" w:lineRule="auto"/>
        <w:ind w:firstLine="454"/>
        <w:jc w:val="center"/>
        <w:rPr>
          <w:rStyle w:val="Zag11"/>
          <w:rFonts w:ascii="Times New Roman" w:hAnsi="Times New Roman"/>
          <w:b/>
          <w:bCs/>
          <w:iCs/>
          <w:color w:val="auto"/>
          <w:spacing w:val="2"/>
          <w:sz w:val="24"/>
          <w:szCs w:val="24"/>
        </w:rPr>
      </w:pPr>
    </w:p>
    <w:p w:rsidR="000E2512" w:rsidRPr="003962C3" w:rsidRDefault="00443E1A" w:rsidP="000E2512">
      <w:pPr>
        <w:pStyle w:val="a3"/>
        <w:spacing w:line="240" w:lineRule="auto"/>
        <w:ind w:firstLine="454"/>
        <w:jc w:val="center"/>
        <w:rPr>
          <w:rStyle w:val="Zag11"/>
          <w:rFonts w:ascii="Times New Roman" w:hAnsi="Times New Roman"/>
          <w:b/>
          <w:color w:val="auto"/>
          <w:spacing w:val="-3"/>
          <w:sz w:val="24"/>
          <w:szCs w:val="24"/>
          <w:lang w:val="be-BY"/>
        </w:rPr>
      </w:pPr>
      <w:r w:rsidRPr="003962C3">
        <w:rPr>
          <w:rStyle w:val="Zag11"/>
          <w:rFonts w:ascii="Times New Roman" w:hAnsi="Times New Roman"/>
          <w:b/>
          <w:bCs/>
          <w:iCs/>
          <w:color w:val="auto"/>
          <w:spacing w:val="2"/>
          <w:sz w:val="24"/>
          <w:szCs w:val="24"/>
        </w:rPr>
        <w:t xml:space="preserve">2.4.5. </w:t>
      </w:r>
      <w:r w:rsidR="00653A76" w:rsidRPr="003962C3">
        <w:rPr>
          <w:rStyle w:val="Zag11"/>
          <w:rFonts w:ascii="Times New Roman" w:hAnsi="Times New Roman"/>
          <w:b/>
          <w:bCs/>
          <w:iCs/>
          <w:color w:val="auto"/>
          <w:spacing w:val="2"/>
          <w:sz w:val="24"/>
          <w:szCs w:val="24"/>
        </w:rPr>
        <w:t>Критерии и показатели</w:t>
      </w:r>
      <w:r w:rsidR="000E2512" w:rsidRPr="003962C3">
        <w:rPr>
          <w:rStyle w:val="Zag11"/>
          <w:rFonts w:ascii="Times New Roman" w:hAnsi="Times New Roman"/>
          <w:b/>
          <w:bCs/>
          <w:iCs/>
          <w:color w:val="auto"/>
          <w:spacing w:val="2"/>
          <w:sz w:val="24"/>
          <w:szCs w:val="24"/>
          <w:lang w:val="be-BY"/>
        </w:rPr>
        <w:t xml:space="preserve"> </w:t>
      </w:r>
      <w:r w:rsidR="00653A76" w:rsidRPr="003962C3">
        <w:rPr>
          <w:rStyle w:val="Zag11"/>
          <w:rFonts w:ascii="Times New Roman" w:hAnsi="Times New Roman"/>
          <w:b/>
          <w:bCs/>
          <w:iCs/>
          <w:color w:val="auto"/>
          <w:spacing w:val="2"/>
          <w:sz w:val="24"/>
          <w:szCs w:val="24"/>
        </w:rPr>
        <w:t xml:space="preserve">эффективности деятельности </w:t>
      </w:r>
      <w:r w:rsidRPr="003962C3">
        <w:rPr>
          <w:rStyle w:val="Zag11"/>
          <w:rFonts w:ascii="Times New Roman" w:hAnsi="Times New Roman"/>
          <w:b/>
          <w:color w:val="auto"/>
          <w:spacing w:val="-3"/>
          <w:sz w:val="24"/>
          <w:szCs w:val="24"/>
        </w:rPr>
        <w:t xml:space="preserve"> </w:t>
      </w:r>
    </w:p>
    <w:p w:rsidR="000E2512" w:rsidRPr="003962C3" w:rsidRDefault="00E65884" w:rsidP="005A7B4D">
      <w:pPr>
        <w:pStyle w:val="a3"/>
        <w:spacing w:line="240" w:lineRule="auto"/>
        <w:rPr>
          <w:rStyle w:val="Zag11"/>
          <w:rFonts w:ascii="Times New Roman" w:hAnsi="Times New Roman"/>
          <w:b/>
          <w:color w:val="auto"/>
          <w:spacing w:val="-3"/>
          <w:sz w:val="24"/>
          <w:szCs w:val="24"/>
          <w:lang w:val="be-BY"/>
        </w:rPr>
      </w:pPr>
      <w:r w:rsidRPr="003962C3">
        <w:rPr>
          <w:rStyle w:val="Zag11"/>
          <w:rFonts w:ascii="Times New Roman" w:hAnsi="Times New Roman"/>
          <w:b/>
          <w:color w:val="auto"/>
          <w:spacing w:val="-3"/>
          <w:sz w:val="24"/>
          <w:szCs w:val="24"/>
        </w:rPr>
        <w:t xml:space="preserve">МОБУ ООШ </w:t>
      </w:r>
      <w:r w:rsidR="00024AF2" w:rsidRPr="003962C3">
        <w:rPr>
          <w:rStyle w:val="Zag11"/>
          <w:rFonts w:ascii="Times New Roman" w:hAnsi="Times New Roman"/>
          <w:b/>
          <w:color w:val="auto"/>
          <w:spacing w:val="-3"/>
          <w:sz w:val="24"/>
          <w:szCs w:val="24"/>
        </w:rPr>
        <w:t>д.Карышкино</w:t>
      </w:r>
      <w:r w:rsidR="005A7B4D" w:rsidRPr="003962C3">
        <w:rPr>
          <w:rStyle w:val="Zag11"/>
          <w:rFonts w:ascii="Times New Roman" w:hAnsi="Times New Roman"/>
          <w:b/>
          <w:color w:val="auto"/>
          <w:spacing w:val="-3"/>
          <w:sz w:val="24"/>
          <w:szCs w:val="24"/>
          <w:lang w:val="be-BY"/>
        </w:rPr>
        <w:t xml:space="preserve">  </w:t>
      </w:r>
      <w:r w:rsidR="00443E1A" w:rsidRPr="003962C3">
        <w:rPr>
          <w:rStyle w:val="Zag11"/>
          <w:rFonts w:ascii="Times New Roman" w:hAnsi="Times New Roman"/>
          <w:b/>
          <w:color w:val="auto"/>
          <w:spacing w:val="-3"/>
          <w:sz w:val="24"/>
          <w:szCs w:val="24"/>
        </w:rPr>
        <w:t>по реализации программы формирования</w:t>
      </w:r>
    </w:p>
    <w:p w:rsidR="00B50C7E" w:rsidRPr="003962C3" w:rsidRDefault="00443E1A" w:rsidP="00765682">
      <w:pPr>
        <w:pStyle w:val="a3"/>
        <w:spacing w:line="240" w:lineRule="auto"/>
        <w:ind w:firstLine="454"/>
        <w:rPr>
          <w:rStyle w:val="Zag11"/>
          <w:rFonts w:ascii="Times New Roman" w:hAnsi="Times New Roman"/>
          <w:color w:val="auto"/>
          <w:spacing w:val="-3"/>
          <w:sz w:val="24"/>
          <w:szCs w:val="24"/>
        </w:rPr>
      </w:pPr>
      <w:r w:rsidRPr="003962C3">
        <w:rPr>
          <w:rStyle w:val="Zag11"/>
          <w:rFonts w:ascii="Times New Roman" w:hAnsi="Times New Roman"/>
          <w:b/>
          <w:color w:val="auto"/>
          <w:spacing w:val="-3"/>
          <w:sz w:val="24"/>
          <w:szCs w:val="24"/>
        </w:rPr>
        <w:t>экологической культуры, здорового и безопасного образа жизни</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pacing w:val="2"/>
          <w:sz w:val="24"/>
          <w:szCs w:val="24"/>
        </w:rPr>
        <w:t>В целях получения объективных данных о результатах</w:t>
      </w:r>
      <w:r w:rsidRPr="003962C3">
        <w:rPr>
          <w:rStyle w:val="Zag11"/>
          <w:rFonts w:ascii="Times New Roman" w:hAnsi="Times New Roman"/>
          <w:color w:val="auto"/>
          <w:spacing w:val="2"/>
          <w:sz w:val="24"/>
          <w:szCs w:val="24"/>
        </w:rPr>
        <w:br/>
      </w:r>
      <w:r w:rsidRPr="003962C3">
        <w:rPr>
          <w:rStyle w:val="Zag11"/>
          <w:rFonts w:ascii="Times New Roman" w:hAnsi="Times New Roman"/>
          <w:color w:val="auto"/>
          <w:sz w:val="24"/>
          <w:szCs w:val="24"/>
        </w:rPr>
        <w:t>реализации программы и необходимости е</w:t>
      </w:r>
      <w:r w:rsidR="00D30361" w:rsidRPr="003962C3">
        <w:rPr>
          <w:rStyle w:val="Zag11"/>
          <w:rFonts w:ascii="Times New Roman" w:hAnsi="Times New Roman"/>
          <w:color w:val="auto"/>
          <w:sz w:val="24"/>
          <w:szCs w:val="24"/>
        </w:rPr>
        <w:t>е</w:t>
      </w:r>
      <w:r w:rsidRPr="003962C3">
        <w:rPr>
          <w:rStyle w:val="Zag11"/>
          <w:rFonts w:ascii="Times New Roman" w:hAnsi="Times New Roman"/>
          <w:color w:val="auto"/>
          <w:sz w:val="24"/>
          <w:szCs w:val="24"/>
        </w:rPr>
        <w:t xml:space="preserve"> коррекции целесообразно проводить систематический мониторинг в </w:t>
      </w:r>
      <w:r w:rsidR="00F0499D" w:rsidRPr="003962C3">
        <w:rPr>
          <w:rStyle w:val="Zag11"/>
          <w:rFonts w:ascii="Times New Roman" w:hAnsi="Times New Roman"/>
          <w:color w:val="auto"/>
          <w:sz w:val="24"/>
          <w:szCs w:val="24"/>
        </w:rPr>
        <w:t>образовательной организации</w:t>
      </w:r>
      <w:r w:rsidRPr="003962C3">
        <w:rPr>
          <w:rStyle w:val="Zag11"/>
          <w:rFonts w:ascii="Times New Roman" w:hAnsi="Times New Roman"/>
          <w:color w:val="auto"/>
          <w:sz w:val="24"/>
          <w:szCs w:val="24"/>
        </w:rPr>
        <w:t>.</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Монито</w:t>
      </w:r>
      <w:r w:rsidR="000113B2" w:rsidRPr="003962C3">
        <w:rPr>
          <w:rStyle w:val="Zag11"/>
          <w:rFonts w:ascii="Times New Roman" w:hAnsi="Times New Roman"/>
          <w:color w:val="auto"/>
          <w:sz w:val="24"/>
          <w:szCs w:val="24"/>
        </w:rPr>
        <w:t>ринг реализации Программы включ</w:t>
      </w:r>
      <w:r w:rsidR="000113B2" w:rsidRPr="003962C3">
        <w:rPr>
          <w:rStyle w:val="Zag11"/>
          <w:rFonts w:ascii="Times New Roman" w:hAnsi="Times New Roman"/>
          <w:color w:val="auto"/>
          <w:sz w:val="24"/>
          <w:szCs w:val="24"/>
          <w:lang w:val="ba-RU"/>
        </w:rPr>
        <w:t>ает</w:t>
      </w:r>
      <w:r w:rsidRPr="003962C3">
        <w:rPr>
          <w:rStyle w:val="Zag11"/>
          <w:rFonts w:ascii="Times New Roman" w:hAnsi="Times New Roman"/>
          <w:color w:val="auto"/>
          <w:sz w:val="24"/>
          <w:szCs w:val="24"/>
        </w:rPr>
        <w:t>:</w:t>
      </w:r>
    </w:p>
    <w:p w:rsidR="00653A76" w:rsidRPr="003962C3" w:rsidRDefault="00653A76" w:rsidP="00765682">
      <w:pPr>
        <w:pStyle w:val="21"/>
        <w:spacing w:line="240" w:lineRule="auto"/>
        <w:rPr>
          <w:rStyle w:val="Zag11"/>
          <w:color w:val="auto"/>
          <w:sz w:val="24"/>
        </w:rPr>
      </w:pPr>
      <w:r w:rsidRPr="003962C3">
        <w:rPr>
          <w:rStyle w:val="Zag11"/>
          <w:color w:val="auto"/>
          <w:sz w:val="24"/>
        </w:rPr>
        <w:t>аналитические данные об уровне представлений обучающихся о проблемах охраны окружающей среды, сво</w:t>
      </w:r>
      <w:r w:rsidR="00D30361" w:rsidRPr="003962C3">
        <w:rPr>
          <w:rStyle w:val="Zag11"/>
          <w:color w:val="auto"/>
          <w:sz w:val="24"/>
        </w:rPr>
        <w:t>е</w:t>
      </w:r>
      <w:r w:rsidRPr="003962C3">
        <w:rPr>
          <w:rStyle w:val="Zag11"/>
          <w:color w:val="auto"/>
          <w:sz w:val="24"/>
        </w:rPr>
        <w:t xml:space="preserve">м здоровье, правильном питании, влиянии психотропных веществ </w:t>
      </w:r>
      <w:r w:rsidRPr="003962C3">
        <w:rPr>
          <w:rStyle w:val="Zag11"/>
          <w:color w:val="auto"/>
          <w:spacing w:val="2"/>
          <w:sz w:val="24"/>
        </w:rPr>
        <w:t xml:space="preserve">на здоровье человека, правилах поведения в школе и вне </w:t>
      </w:r>
      <w:r w:rsidRPr="003962C3">
        <w:rPr>
          <w:rStyle w:val="Zag11"/>
          <w:color w:val="auto"/>
          <w:sz w:val="24"/>
        </w:rPr>
        <w:t>школы, в том числе на транспорте;</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отслеживание динамики показателей здоровья обучаю</w:t>
      </w:r>
      <w:r w:rsidRPr="003962C3">
        <w:rPr>
          <w:rStyle w:val="Zag11"/>
          <w:color w:val="auto"/>
          <w:sz w:val="24"/>
        </w:rPr>
        <w:t>щихся: общего показателя здоровья, показателей заболеваемости органов зрения и опорно­двигательного аппарата;</w:t>
      </w:r>
    </w:p>
    <w:p w:rsidR="00653A76" w:rsidRPr="003962C3" w:rsidRDefault="00653A76" w:rsidP="00765682">
      <w:pPr>
        <w:pStyle w:val="21"/>
        <w:spacing w:line="240" w:lineRule="auto"/>
        <w:rPr>
          <w:rStyle w:val="Zag11"/>
          <w:color w:val="auto"/>
          <w:spacing w:val="-2"/>
          <w:sz w:val="24"/>
        </w:rPr>
      </w:pPr>
      <w:r w:rsidRPr="003962C3">
        <w:rPr>
          <w:rStyle w:val="Zag11"/>
          <w:color w:val="auto"/>
          <w:sz w:val="24"/>
        </w:rPr>
        <w:t xml:space="preserve">отслеживание динамики травматизма в </w:t>
      </w:r>
      <w:r w:rsidR="00F0499D" w:rsidRPr="003962C3">
        <w:rPr>
          <w:rStyle w:val="Zag11"/>
          <w:color w:val="auto"/>
          <w:sz w:val="24"/>
        </w:rPr>
        <w:t xml:space="preserve">образовательной </w:t>
      </w:r>
      <w:r w:rsidR="00F0499D" w:rsidRPr="003962C3">
        <w:rPr>
          <w:rStyle w:val="Zag11"/>
          <w:color w:val="auto"/>
          <w:spacing w:val="-2"/>
          <w:sz w:val="24"/>
        </w:rPr>
        <w:t>организации</w:t>
      </w:r>
      <w:r w:rsidRPr="003962C3">
        <w:rPr>
          <w:rStyle w:val="Zag11"/>
          <w:color w:val="auto"/>
          <w:spacing w:val="-2"/>
          <w:sz w:val="24"/>
        </w:rPr>
        <w:t>, в том числе дорожно­транспортного травматизма;</w:t>
      </w:r>
    </w:p>
    <w:p w:rsidR="00653A76" w:rsidRPr="003962C3" w:rsidRDefault="00653A76" w:rsidP="00765682">
      <w:pPr>
        <w:pStyle w:val="21"/>
        <w:spacing w:line="240" w:lineRule="auto"/>
        <w:rPr>
          <w:rStyle w:val="Zag11"/>
          <w:color w:val="auto"/>
          <w:sz w:val="24"/>
        </w:rPr>
      </w:pPr>
      <w:r w:rsidRPr="003962C3">
        <w:rPr>
          <w:rStyle w:val="Zag11"/>
          <w:color w:val="auto"/>
          <w:sz w:val="24"/>
        </w:rPr>
        <w:t>отслеживание динамики показателей количества пропусков занятий по болезни;</w:t>
      </w:r>
    </w:p>
    <w:p w:rsidR="00653A76" w:rsidRPr="003962C3" w:rsidRDefault="00653A76" w:rsidP="00765682">
      <w:pPr>
        <w:pStyle w:val="21"/>
        <w:spacing w:line="240" w:lineRule="auto"/>
        <w:rPr>
          <w:rStyle w:val="Zag11"/>
          <w:color w:val="auto"/>
          <w:spacing w:val="2"/>
          <w:sz w:val="24"/>
        </w:rPr>
      </w:pPr>
      <w:r w:rsidRPr="003962C3">
        <w:rPr>
          <w:rStyle w:val="Zag11"/>
          <w:color w:val="auto"/>
          <w:spacing w:val="2"/>
          <w:sz w:val="24"/>
        </w:rPr>
        <w:t>включение в доступный широкой общественности ежегодный отч</w:t>
      </w:r>
      <w:r w:rsidR="00D30361" w:rsidRPr="003962C3">
        <w:rPr>
          <w:rStyle w:val="Zag11"/>
          <w:color w:val="auto"/>
          <w:spacing w:val="2"/>
          <w:sz w:val="24"/>
        </w:rPr>
        <w:t>е</w:t>
      </w:r>
      <w:r w:rsidRPr="003962C3">
        <w:rPr>
          <w:rStyle w:val="Zag11"/>
          <w:color w:val="auto"/>
          <w:spacing w:val="2"/>
          <w:sz w:val="24"/>
        </w:rPr>
        <w:t xml:space="preserve">т </w:t>
      </w:r>
      <w:r w:rsidR="003865F8" w:rsidRPr="003962C3">
        <w:rPr>
          <w:rStyle w:val="Zag11"/>
          <w:color w:val="auto"/>
          <w:spacing w:val="-3"/>
          <w:sz w:val="24"/>
        </w:rPr>
        <w:t xml:space="preserve">образовательной организации </w:t>
      </w:r>
      <w:r w:rsidRPr="003962C3">
        <w:rPr>
          <w:rStyle w:val="Zag11"/>
          <w:color w:val="auto"/>
          <w:spacing w:val="2"/>
          <w:sz w:val="24"/>
        </w:rPr>
        <w:t>обобщ</w:t>
      </w:r>
      <w:r w:rsidR="00D30361" w:rsidRPr="003962C3">
        <w:rPr>
          <w:rStyle w:val="Zag11"/>
          <w:color w:val="auto"/>
          <w:spacing w:val="2"/>
          <w:sz w:val="24"/>
        </w:rPr>
        <w:t>е</w:t>
      </w:r>
      <w:r w:rsidRPr="003962C3">
        <w:rPr>
          <w:rStyle w:val="Zag11"/>
          <w:color w:val="auto"/>
          <w:spacing w:val="2"/>
          <w:sz w:val="24"/>
        </w:rPr>
        <w:t>нных данных о сформированности у обучающихся представлений об экологической культуре, здоровом и безопасном образе жизни.</w:t>
      </w:r>
    </w:p>
    <w:p w:rsidR="00653A76" w:rsidRPr="003962C3" w:rsidRDefault="00653A76" w:rsidP="00765682">
      <w:pPr>
        <w:pStyle w:val="a3"/>
        <w:spacing w:line="240" w:lineRule="auto"/>
        <w:ind w:firstLine="454"/>
        <w:rPr>
          <w:rStyle w:val="Zag11"/>
          <w:rFonts w:ascii="Times New Roman" w:hAnsi="Times New Roman"/>
          <w:color w:val="auto"/>
          <w:sz w:val="24"/>
          <w:szCs w:val="24"/>
        </w:rPr>
      </w:pPr>
      <w:r w:rsidRPr="003962C3">
        <w:rPr>
          <w:rStyle w:val="Zag11"/>
          <w:rFonts w:ascii="Times New Roman" w:hAnsi="Times New Roman"/>
          <w:color w:val="auto"/>
          <w:sz w:val="24"/>
          <w:szCs w:val="24"/>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высокая рейтинговая оценка деятельности школы по данному направлению в муниципальной или региональной </w:t>
      </w:r>
      <w:r w:rsidRPr="003962C3">
        <w:rPr>
          <w:rStyle w:val="Zag11"/>
          <w:color w:val="auto"/>
          <w:sz w:val="24"/>
        </w:rPr>
        <w:t>системе образования;</w:t>
      </w:r>
    </w:p>
    <w:p w:rsidR="00653A76" w:rsidRPr="003962C3" w:rsidRDefault="00653A76" w:rsidP="00765682">
      <w:pPr>
        <w:pStyle w:val="21"/>
        <w:spacing w:line="240" w:lineRule="auto"/>
        <w:rPr>
          <w:rStyle w:val="Zag11"/>
          <w:color w:val="auto"/>
          <w:sz w:val="24"/>
        </w:rPr>
      </w:pPr>
      <w:r w:rsidRPr="003962C3">
        <w:rPr>
          <w:rStyle w:val="Zag11"/>
          <w:color w:val="auto"/>
          <w:sz w:val="24"/>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повышение уровня культуры межличностного общения </w:t>
      </w:r>
      <w:r w:rsidRPr="003962C3">
        <w:rPr>
          <w:rStyle w:val="Zag11"/>
          <w:color w:val="auto"/>
          <w:sz w:val="24"/>
        </w:rPr>
        <w:t>обучающихся и уровня эмпатии друг к другу;</w:t>
      </w:r>
    </w:p>
    <w:p w:rsidR="00653A76" w:rsidRPr="003962C3" w:rsidRDefault="00653A76" w:rsidP="00765682">
      <w:pPr>
        <w:pStyle w:val="21"/>
        <w:spacing w:line="240" w:lineRule="auto"/>
        <w:rPr>
          <w:rStyle w:val="Zag11"/>
          <w:color w:val="auto"/>
          <w:sz w:val="24"/>
        </w:rPr>
      </w:pPr>
      <w:r w:rsidRPr="003962C3">
        <w:rPr>
          <w:rStyle w:val="Zag11"/>
          <w:color w:val="auto"/>
          <w:sz w:val="24"/>
        </w:rPr>
        <w:t>снижение уровня социальной напряж</w:t>
      </w:r>
      <w:r w:rsidR="00D30361" w:rsidRPr="003962C3">
        <w:rPr>
          <w:rStyle w:val="Zag11"/>
          <w:color w:val="auto"/>
          <w:sz w:val="24"/>
        </w:rPr>
        <w:t>е</w:t>
      </w:r>
      <w:r w:rsidRPr="003962C3">
        <w:rPr>
          <w:rStyle w:val="Zag11"/>
          <w:color w:val="auto"/>
          <w:sz w:val="24"/>
        </w:rPr>
        <w:t>нности в детской и подростковой среде;</w:t>
      </w:r>
    </w:p>
    <w:p w:rsidR="00653A76" w:rsidRPr="003962C3" w:rsidRDefault="00653A76" w:rsidP="00765682">
      <w:pPr>
        <w:pStyle w:val="21"/>
        <w:spacing w:line="240" w:lineRule="auto"/>
        <w:rPr>
          <w:rStyle w:val="Zag11"/>
          <w:color w:val="auto"/>
          <w:sz w:val="24"/>
        </w:rPr>
      </w:pPr>
      <w:r w:rsidRPr="003962C3">
        <w:rPr>
          <w:rStyle w:val="Zag11"/>
          <w:color w:val="auto"/>
          <w:spacing w:val="2"/>
          <w:sz w:val="24"/>
        </w:rPr>
        <w:t xml:space="preserve">результаты экспресс­диагностики показателей здоровья </w:t>
      </w:r>
      <w:r w:rsidRPr="003962C3">
        <w:rPr>
          <w:rStyle w:val="Zag11"/>
          <w:color w:val="auto"/>
          <w:sz w:val="24"/>
        </w:rPr>
        <w:t>школьников;</w:t>
      </w:r>
    </w:p>
    <w:p w:rsidR="00653A76" w:rsidRPr="003962C3" w:rsidRDefault="00653A76" w:rsidP="00765682">
      <w:pPr>
        <w:pStyle w:val="21"/>
        <w:spacing w:line="240" w:lineRule="auto"/>
        <w:rPr>
          <w:rStyle w:val="Zag11"/>
          <w:color w:val="auto"/>
          <w:sz w:val="24"/>
        </w:rPr>
      </w:pPr>
      <w:r w:rsidRPr="003962C3">
        <w:rPr>
          <w:rStyle w:val="Zag11"/>
          <w:color w:val="auto"/>
          <w:sz w:val="24"/>
        </w:rPr>
        <w:t>положительные результаты анализа анкет по исследова</w:t>
      </w:r>
      <w:r w:rsidRPr="003962C3">
        <w:rPr>
          <w:rStyle w:val="Zag11"/>
          <w:color w:val="auto"/>
          <w:spacing w:val="2"/>
          <w:sz w:val="24"/>
        </w:rPr>
        <w:t xml:space="preserve">нию жизнедеятельности школьников, анкет для родителей </w:t>
      </w:r>
      <w:r w:rsidRPr="003962C3">
        <w:rPr>
          <w:rStyle w:val="Zag11"/>
          <w:color w:val="auto"/>
          <w:sz w:val="24"/>
        </w:rPr>
        <w:t>(законных представителей).</w:t>
      </w:r>
    </w:p>
    <w:p w:rsidR="00E43F94" w:rsidRPr="003962C3" w:rsidRDefault="00E43F94" w:rsidP="007A75B1">
      <w:pPr>
        <w:pStyle w:val="afd"/>
        <w:numPr>
          <w:ilvl w:val="1"/>
          <w:numId w:val="80"/>
        </w:numPr>
        <w:spacing w:line="240" w:lineRule="auto"/>
        <w:ind w:left="0" w:firstLine="0"/>
        <w:jc w:val="center"/>
        <w:rPr>
          <w:sz w:val="24"/>
        </w:rPr>
      </w:pPr>
      <w:bookmarkStart w:id="185" w:name="_Toc288394105"/>
      <w:bookmarkStart w:id="186" w:name="_Toc288410572"/>
      <w:bookmarkStart w:id="187" w:name="_Toc288410701"/>
      <w:bookmarkStart w:id="188" w:name="_Toc424564341"/>
      <w:r w:rsidRPr="003962C3">
        <w:rPr>
          <w:sz w:val="24"/>
        </w:rPr>
        <w:t>Программа коррекционной работы</w:t>
      </w:r>
      <w:bookmarkEnd w:id="185"/>
      <w:bookmarkEnd w:id="186"/>
      <w:bookmarkEnd w:id="187"/>
      <w:bookmarkEnd w:id="188"/>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Цель программы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Программа коррекционной работы в соответствии с тре</w:t>
      </w:r>
      <w:r w:rsidRPr="003962C3">
        <w:rPr>
          <w:rFonts w:ascii="Times New Roman" w:hAnsi="Times New Roman"/>
          <w:color w:val="auto"/>
          <w:spacing w:val="-2"/>
          <w:sz w:val="24"/>
          <w:szCs w:val="24"/>
        </w:rPr>
        <w:t>бованиями ФГОС НОО направлена на создание системы ком</w:t>
      </w:r>
      <w:r w:rsidRPr="003962C3">
        <w:rPr>
          <w:rFonts w:ascii="Times New Roman" w:hAnsi="Times New Roman"/>
          <w:color w:val="auto"/>
          <w:spacing w:val="2"/>
          <w:sz w:val="24"/>
          <w:szCs w:val="24"/>
        </w:rPr>
        <w:t>плексной помощи детям с ОВЗ</w:t>
      </w:r>
      <w:r w:rsidRPr="003962C3">
        <w:rPr>
          <w:rFonts w:ascii="Times New Roman" w:hAnsi="Times New Roman"/>
          <w:color w:val="auto"/>
          <w:sz w:val="24"/>
          <w:szCs w:val="24"/>
        </w:rPr>
        <w:t xml:space="preserve"> в освоении основной образовательной программы </w:t>
      </w:r>
      <w:r w:rsidRPr="003962C3">
        <w:rPr>
          <w:rFonts w:ascii="Times New Roman" w:hAnsi="Times New Roman"/>
          <w:color w:val="auto"/>
          <w:spacing w:val="-3"/>
          <w:sz w:val="24"/>
          <w:szCs w:val="24"/>
        </w:rPr>
        <w:t>начального общего образования, коррекцию недостатков в физи</w:t>
      </w:r>
      <w:r w:rsidRPr="003962C3">
        <w:rPr>
          <w:rFonts w:ascii="Times New Roman" w:hAnsi="Times New Roman"/>
          <w:color w:val="auto"/>
          <w:sz w:val="24"/>
          <w:szCs w:val="24"/>
        </w:rPr>
        <w:t>ческом и (или) психическом развитии обучающихся, их социальную адаптацию.</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Дети с ОВЗ — </w:t>
      </w:r>
      <w:r w:rsidRPr="003962C3">
        <w:rPr>
          <w:rFonts w:ascii="Times New Roman" w:hAnsi="Times New Roman"/>
          <w:color w:val="auto"/>
          <w:spacing w:val="-4"/>
          <w:sz w:val="24"/>
          <w:szCs w:val="24"/>
        </w:rPr>
        <w:t>дети, состояние здоровья которых препятствует освоению обра</w:t>
      </w:r>
      <w:r w:rsidRPr="003962C3">
        <w:rPr>
          <w:rFonts w:ascii="Times New Roman" w:hAnsi="Times New Roman"/>
          <w:color w:val="auto"/>
          <w:sz w:val="24"/>
          <w:szCs w:val="24"/>
        </w:rPr>
        <w:t xml:space="preserve">зовательных программ общего образования вне специальных </w:t>
      </w:r>
      <w:r w:rsidRPr="003962C3">
        <w:rPr>
          <w:rFonts w:ascii="Times New Roman" w:hAnsi="Times New Roman"/>
          <w:color w:val="auto"/>
          <w:spacing w:val="-2"/>
          <w:sz w:val="24"/>
          <w:szCs w:val="24"/>
        </w:rPr>
        <w:t>условий обучения и воспитания, т.</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е. это дети­инвалиды либо </w:t>
      </w:r>
      <w:r w:rsidRPr="003962C3">
        <w:rPr>
          <w:rFonts w:ascii="Times New Roman" w:hAnsi="Times New Roman"/>
          <w:color w:val="auto"/>
          <w:sz w:val="24"/>
          <w:szCs w:val="24"/>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Дети с ОВЗ могут </w:t>
      </w:r>
      <w:r w:rsidRPr="003962C3">
        <w:rPr>
          <w:rFonts w:ascii="Times New Roman" w:hAnsi="Times New Roman"/>
          <w:color w:val="auto"/>
          <w:sz w:val="24"/>
          <w:szCs w:val="24"/>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3962C3">
        <w:rPr>
          <w:rFonts w:ascii="Times New Roman" w:hAnsi="Times New Roman"/>
          <w:color w:val="auto"/>
          <w:spacing w:val="-2"/>
          <w:sz w:val="24"/>
          <w:szCs w:val="24"/>
        </w:rPr>
        <w:t>индивидуальной программы обучения или использования спе</w:t>
      </w:r>
      <w:r w:rsidRPr="003962C3">
        <w:rPr>
          <w:rFonts w:ascii="Times New Roman" w:hAnsi="Times New Roman"/>
          <w:color w:val="auto"/>
          <w:sz w:val="24"/>
          <w:szCs w:val="24"/>
        </w:rPr>
        <w:t>циальных образовательных программ.</w:t>
      </w:r>
    </w:p>
    <w:p w:rsidR="00E43F94" w:rsidRPr="003962C3" w:rsidRDefault="00E43F94" w:rsidP="00E43F94">
      <w:pPr>
        <w:pStyle w:val="a3"/>
        <w:spacing w:line="240" w:lineRule="auto"/>
        <w:ind w:firstLine="454"/>
        <w:rPr>
          <w:rFonts w:ascii="Times New Roman" w:hAnsi="Times New Roman"/>
          <w:color w:val="auto"/>
          <w:spacing w:val="4"/>
          <w:sz w:val="24"/>
          <w:szCs w:val="24"/>
        </w:rPr>
      </w:pPr>
      <w:r w:rsidRPr="003962C3">
        <w:rPr>
          <w:rFonts w:ascii="Times New Roman" w:hAnsi="Times New Roman"/>
          <w:color w:val="auto"/>
          <w:sz w:val="24"/>
          <w:szCs w:val="24"/>
        </w:rPr>
        <w:t>Программа коррекционной работы предусматривает созда</w:t>
      </w:r>
      <w:r w:rsidRPr="003962C3">
        <w:rPr>
          <w:rFonts w:ascii="Times New Roman" w:hAnsi="Times New Roman"/>
          <w:color w:val="auto"/>
          <w:spacing w:val="2"/>
          <w:sz w:val="24"/>
          <w:szCs w:val="24"/>
        </w:rPr>
        <w:t xml:space="preserve">ние специальных условий обучения и воспитания, позволяющих учитывать особые образовательные потребности детей с ОВЗ посредством </w:t>
      </w:r>
      <w:r w:rsidRPr="003962C3">
        <w:rPr>
          <w:rFonts w:ascii="Times New Roman" w:hAnsi="Times New Roman"/>
          <w:color w:val="auto"/>
          <w:sz w:val="24"/>
          <w:szCs w:val="24"/>
        </w:rPr>
        <w:t>индивидуализации и дифференциации образовательного про</w:t>
      </w:r>
      <w:r w:rsidRPr="003962C3">
        <w:rPr>
          <w:rFonts w:ascii="Times New Roman" w:hAnsi="Times New Roman"/>
          <w:color w:val="auto"/>
          <w:spacing w:val="4"/>
          <w:sz w:val="24"/>
          <w:szCs w:val="24"/>
        </w:rPr>
        <w:t>цесса.</w:t>
      </w:r>
    </w:p>
    <w:p w:rsidR="00E43F94" w:rsidRPr="003962C3" w:rsidRDefault="00E43F94" w:rsidP="00E43F94">
      <w:pPr>
        <w:pStyle w:val="a3"/>
        <w:spacing w:line="240" w:lineRule="auto"/>
        <w:ind w:firstLine="454"/>
        <w:rPr>
          <w:rFonts w:ascii="Times New Roman" w:hAnsi="Times New Roman"/>
          <w:b/>
          <w:bCs/>
          <w:color w:val="auto"/>
          <w:sz w:val="24"/>
          <w:szCs w:val="24"/>
        </w:rPr>
      </w:pPr>
      <w:r w:rsidRPr="003962C3">
        <w:rPr>
          <w:rFonts w:ascii="Times New Roman" w:hAnsi="Times New Roman"/>
          <w:color w:val="auto"/>
          <w:sz w:val="24"/>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или отдельных организациях, осущесвтляющих образовательную деятельность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Задачи программы:</w:t>
      </w:r>
    </w:p>
    <w:p w:rsidR="00E43F94" w:rsidRPr="003962C3" w:rsidRDefault="00E43F94" w:rsidP="00E43F94">
      <w:pPr>
        <w:pStyle w:val="21"/>
        <w:spacing w:line="240" w:lineRule="auto"/>
        <w:rPr>
          <w:sz w:val="24"/>
        </w:rPr>
      </w:pPr>
      <w:r w:rsidRPr="003962C3">
        <w:rPr>
          <w:sz w:val="24"/>
        </w:rPr>
        <w:t>своевременное выявление детей с трудностями адаптации, обусловленными ограниченными возможностями здоровья;</w:t>
      </w:r>
    </w:p>
    <w:p w:rsidR="00E43F94" w:rsidRPr="003962C3" w:rsidRDefault="00E43F94" w:rsidP="00E43F94">
      <w:pPr>
        <w:pStyle w:val="21"/>
        <w:spacing w:line="240" w:lineRule="auto"/>
        <w:rPr>
          <w:sz w:val="24"/>
        </w:rPr>
      </w:pPr>
      <w:r w:rsidRPr="003962C3">
        <w:rPr>
          <w:sz w:val="24"/>
        </w:rPr>
        <w:t>определение особых образовательных потребностей детей с ОВЗ, детей­инвалидов;</w:t>
      </w:r>
    </w:p>
    <w:p w:rsidR="00E43F94" w:rsidRPr="003962C3" w:rsidRDefault="00E43F94" w:rsidP="00E43F94">
      <w:pPr>
        <w:pStyle w:val="21"/>
        <w:spacing w:line="240" w:lineRule="auto"/>
        <w:rPr>
          <w:sz w:val="24"/>
        </w:rPr>
      </w:pPr>
      <w:r w:rsidRPr="003962C3">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E43F94" w:rsidRPr="003962C3" w:rsidRDefault="00E43F94" w:rsidP="00E43F94">
      <w:pPr>
        <w:pStyle w:val="21"/>
        <w:spacing w:line="240" w:lineRule="auto"/>
        <w:rPr>
          <w:sz w:val="24"/>
        </w:rPr>
      </w:pPr>
      <w:r w:rsidRPr="003962C3">
        <w:rPr>
          <w:sz w:val="24"/>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E43F94" w:rsidRPr="003962C3" w:rsidRDefault="00E43F94" w:rsidP="00E43F94">
      <w:pPr>
        <w:pStyle w:val="21"/>
        <w:spacing w:line="240" w:lineRule="auto"/>
        <w:rPr>
          <w:sz w:val="24"/>
        </w:rPr>
      </w:pPr>
      <w:r w:rsidRPr="003962C3">
        <w:rPr>
          <w:sz w:val="24"/>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E43F94" w:rsidRPr="003962C3" w:rsidRDefault="00E43F94" w:rsidP="00E43F94">
      <w:pPr>
        <w:pStyle w:val="21"/>
        <w:spacing w:line="240" w:lineRule="auto"/>
        <w:rPr>
          <w:sz w:val="24"/>
        </w:rPr>
      </w:pPr>
      <w:r w:rsidRPr="003962C3">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образовательной организации;</w:t>
      </w:r>
    </w:p>
    <w:p w:rsidR="00E43F94" w:rsidRPr="003962C3" w:rsidRDefault="00E43F94" w:rsidP="00E43F94">
      <w:pPr>
        <w:pStyle w:val="21"/>
        <w:spacing w:line="240" w:lineRule="auto"/>
        <w:rPr>
          <w:sz w:val="24"/>
        </w:rPr>
      </w:pPr>
      <w:r w:rsidRPr="003962C3">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E43F94" w:rsidRPr="003962C3" w:rsidRDefault="00E43F94" w:rsidP="00E43F94">
      <w:pPr>
        <w:pStyle w:val="21"/>
        <w:spacing w:line="240" w:lineRule="auto"/>
        <w:rPr>
          <w:sz w:val="24"/>
        </w:rPr>
      </w:pPr>
      <w:r w:rsidRPr="003962C3">
        <w:rPr>
          <w:sz w:val="24"/>
        </w:rPr>
        <w:t>реализация системы мероприятий по социальной адаптации детей с ОВЗ;</w:t>
      </w:r>
    </w:p>
    <w:p w:rsidR="00E43F94" w:rsidRPr="003962C3" w:rsidRDefault="00E43F94" w:rsidP="00E43F94">
      <w:pPr>
        <w:pStyle w:val="21"/>
        <w:spacing w:line="240" w:lineRule="auto"/>
        <w:rPr>
          <w:sz w:val="24"/>
        </w:rPr>
      </w:pPr>
      <w:r w:rsidRPr="003962C3">
        <w:rPr>
          <w:sz w:val="24"/>
        </w:rPr>
        <w:t>оказание родителям (законным представителям) детей</w:t>
      </w:r>
      <w:r w:rsidR="003C41EF" w:rsidRPr="003962C3">
        <w:rPr>
          <w:sz w:val="24"/>
        </w:rPr>
        <w:t xml:space="preserve"> </w:t>
      </w:r>
      <w:r w:rsidRPr="003962C3">
        <w:rPr>
          <w:sz w:val="24"/>
        </w:rPr>
        <w:t>с ОВЗ консультативной и методической помощи по медицинским, социальным, правовым и другим вопросам.</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Принципы формирования программы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pacing w:val="2"/>
          <w:sz w:val="24"/>
          <w:szCs w:val="24"/>
        </w:rPr>
        <w:t>Соблюдение интересов ребенка</w:t>
      </w:r>
      <w:r w:rsidRPr="003962C3">
        <w:rPr>
          <w:rFonts w:ascii="Times New Roman" w:hAnsi="Times New Roman"/>
          <w:color w:val="auto"/>
          <w:spacing w:val="2"/>
          <w:sz w:val="24"/>
          <w:szCs w:val="24"/>
        </w:rPr>
        <w:t xml:space="preserve">. Принцип определяет позицию специалиста, который призван решать проблему </w:t>
      </w:r>
      <w:r w:rsidRPr="003962C3">
        <w:rPr>
          <w:rFonts w:ascii="Times New Roman" w:hAnsi="Times New Roman"/>
          <w:color w:val="auto"/>
          <w:sz w:val="24"/>
          <w:szCs w:val="24"/>
        </w:rPr>
        <w:t>ребенка с максимальной пользой и в интересах ребенка.</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pacing w:val="2"/>
          <w:sz w:val="24"/>
          <w:szCs w:val="24"/>
        </w:rPr>
        <w:t>Системность</w:t>
      </w:r>
      <w:r w:rsidRPr="003962C3">
        <w:rPr>
          <w:rFonts w:ascii="Times New Roman" w:hAnsi="Times New Roman"/>
          <w:color w:val="auto"/>
          <w:spacing w:val="2"/>
          <w:sz w:val="24"/>
          <w:szCs w:val="24"/>
        </w:rPr>
        <w:t>. Принцип обеспечивает единство диагно</w:t>
      </w:r>
      <w:r w:rsidRPr="003962C3">
        <w:rPr>
          <w:rFonts w:ascii="Times New Roman" w:hAnsi="Times New Roman"/>
          <w:color w:val="auto"/>
          <w:sz w:val="24"/>
          <w:szCs w:val="24"/>
        </w:rPr>
        <w:t>стики, коррекции и развития, т.</w:t>
      </w:r>
      <w:r w:rsidRPr="003962C3">
        <w:rPr>
          <w:rFonts w:ascii="Times New Roman" w:hAnsi="Times New Roman"/>
          <w:color w:val="auto"/>
          <w:sz w:val="24"/>
          <w:szCs w:val="24"/>
        </w:rPr>
        <w:t> </w:t>
      </w:r>
      <w:r w:rsidRPr="003962C3">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3962C3">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3962C3">
        <w:rPr>
          <w:rFonts w:ascii="Times New Roman" w:hAnsi="Times New Roman"/>
          <w:color w:val="auto"/>
          <w:sz w:val="24"/>
          <w:szCs w:val="24"/>
        </w:rPr>
        <w:t xml:space="preserve"> решении проблем ребенка, участие в данном процессе всех участников образовательных отношений.</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z w:val="24"/>
          <w:szCs w:val="24"/>
        </w:rPr>
        <w:t>Непрерывность</w:t>
      </w:r>
      <w:r w:rsidRPr="003962C3">
        <w:rPr>
          <w:rFonts w:ascii="Times New Roman" w:hAnsi="Times New Roman"/>
          <w:color w:val="auto"/>
          <w:sz w:val="24"/>
          <w:szCs w:val="24"/>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pacing w:val="2"/>
          <w:sz w:val="24"/>
          <w:szCs w:val="24"/>
        </w:rPr>
        <w:t>Вариативность</w:t>
      </w:r>
      <w:r w:rsidRPr="003962C3">
        <w:rPr>
          <w:rFonts w:ascii="Times New Roman" w:hAnsi="Times New Roman"/>
          <w:color w:val="auto"/>
          <w:spacing w:val="2"/>
          <w:sz w:val="24"/>
          <w:szCs w:val="24"/>
        </w:rPr>
        <w:t>. Принцип предполагает создание вариа</w:t>
      </w:r>
      <w:r w:rsidRPr="003962C3">
        <w:rPr>
          <w:rFonts w:ascii="Times New Roman" w:hAnsi="Times New Roman"/>
          <w:color w:val="auto"/>
          <w:sz w:val="24"/>
          <w:szCs w:val="24"/>
        </w:rPr>
        <w:t>тивных условий для получения образования детьми с ОВЗ.</w:t>
      </w:r>
    </w:p>
    <w:p w:rsidR="00E43F94" w:rsidRPr="003962C3" w:rsidRDefault="00E43F94" w:rsidP="00E43F94">
      <w:pPr>
        <w:pStyle w:val="a3"/>
        <w:spacing w:line="240" w:lineRule="auto"/>
        <w:ind w:firstLine="454"/>
        <w:rPr>
          <w:rFonts w:ascii="Times New Roman" w:hAnsi="Times New Roman"/>
          <w:b/>
          <w:bCs/>
          <w:color w:val="auto"/>
          <w:sz w:val="24"/>
          <w:szCs w:val="24"/>
        </w:rPr>
      </w:pPr>
      <w:r w:rsidRPr="003962C3">
        <w:rPr>
          <w:rFonts w:ascii="Times New Roman" w:hAnsi="Times New Roman"/>
          <w:iCs/>
          <w:color w:val="auto"/>
          <w:spacing w:val="2"/>
          <w:sz w:val="24"/>
          <w:szCs w:val="24"/>
        </w:rPr>
        <w:t>Рекомендательный характер оказания помощи</w:t>
      </w:r>
      <w:r w:rsidRPr="003962C3">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3962C3">
        <w:rPr>
          <w:rFonts w:ascii="Times New Roman" w:hAnsi="Times New Roman"/>
          <w:color w:val="auto"/>
          <w:sz w:val="24"/>
          <w:szCs w:val="24"/>
        </w:rPr>
        <w:t xml:space="preserve">с ОВЗ выбирать формы </w:t>
      </w:r>
      <w:r w:rsidRPr="003962C3">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3962C3">
        <w:rPr>
          <w:rFonts w:ascii="Times New Roman" w:hAnsi="Times New Roman"/>
          <w:color w:val="auto"/>
          <w:sz w:val="24"/>
          <w:szCs w:val="24"/>
        </w:rPr>
        <w:t xml:space="preserve">, защищать законные права и интересы детей, включая </w:t>
      </w:r>
      <w:r w:rsidRPr="003962C3">
        <w:rPr>
          <w:rFonts w:ascii="Times New Roman" w:hAnsi="Times New Roman"/>
          <w:color w:val="auto"/>
          <w:spacing w:val="2"/>
          <w:sz w:val="24"/>
          <w:szCs w:val="24"/>
        </w:rPr>
        <w:t>обязательное согласование с родителями (законными пред</w:t>
      </w:r>
      <w:r w:rsidRPr="003962C3">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Направления работы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 xml:space="preserve">Программа коррекционной работы на уровне начального </w:t>
      </w:r>
      <w:r w:rsidRPr="003962C3">
        <w:rPr>
          <w:rFonts w:ascii="Times New Roman" w:hAnsi="Times New Roman"/>
          <w:color w:val="auto"/>
          <w:spacing w:val="2"/>
          <w:sz w:val="24"/>
          <w:szCs w:val="24"/>
        </w:rPr>
        <w:t>общего образования включает в себя взаимосвязанные на</w:t>
      </w:r>
      <w:r w:rsidRPr="003962C3">
        <w:rPr>
          <w:rFonts w:ascii="Times New Roman" w:hAnsi="Times New Roman"/>
          <w:color w:val="auto"/>
          <w:sz w:val="24"/>
          <w:szCs w:val="24"/>
        </w:rPr>
        <w:t>правления, отражающие ее основное содержание:</w:t>
      </w:r>
    </w:p>
    <w:p w:rsidR="00E43F94" w:rsidRPr="003962C3" w:rsidRDefault="00E43F94" w:rsidP="00E43F94">
      <w:pPr>
        <w:pStyle w:val="21"/>
        <w:spacing w:line="240" w:lineRule="auto"/>
        <w:rPr>
          <w:sz w:val="24"/>
        </w:rPr>
      </w:pPr>
      <w:r w:rsidRPr="003962C3">
        <w:rPr>
          <w:iCs/>
          <w:spacing w:val="2"/>
          <w:sz w:val="24"/>
        </w:rPr>
        <w:t>диагностическая работа</w:t>
      </w:r>
      <w:r w:rsidRPr="003962C3">
        <w:rPr>
          <w:spacing w:val="2"/>
          <w:sz w:val="24"/>
        </w:rPr>
        <w:t xml:space="preserve"> обеспечивает своевременное </w:t>
      </w:r>
      <w:r w:rsidRPr="003962C3">
        <w:rPr>
          <w:sz w:val="24"/>
        </w:rPr>
        <w:t>выявление детей с ограниченными возможностями здоровья, проведение их комплексного обследования и подготовку ре</w:t>
      </w:r>
      <w:r w:rsidRPr="003962C3">
        <w:rPr>
          <w:spacing w:val="2"/>
          <w:sz w:val="24"/>
        </w:rPr>
        <w:t>комендаций по оказанию им психолого­медико­педагогиче</w:t>
      </w:r>
      <w:r w:rsidRPr="003962C3">
        <w:rPr>
          <w:sz w:val="24"/>
        </w:rPr>
        <w:t>ской помощи в условиях образовательной организации;</w:t>
      </w:r>
    </w:p>
    <w:p w:rsidR="00E43F94" w:rsidRPr="003962C3" w:rsidRDefault="00E43F94" w:rsidP="00E43F94">
      <w:pPr>
        <w:pStyle w:val="21"/>
        <w:spacing w:line="240" w:lineRule="auto"/>
        <w:rPr>
          <w:sz w:val="24"/>
        </w:rPr>
      </w:pPr>
      <w:r w:rsidRPr="003962C3">
        <w:rPr>
          <w:iCs/>
          <w:sz w:val="24"/>
        </w:rPr>
        <w:t>коррекционно­развивающая работа</w:t>
      </w:r>
      <w:r w:rsidRPr="003962C3">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w:t>
      </w:r>
      <w:r w:rsidRPr="003962C3">
        <w:rPr>
          <w:spacing w:val="2"/>
          <w:sz w:val="24"/>
        </w:rPr>
        <w:t xml:space="preserve">ных действий у обучающихся (личностных, регулятивных, </w:t>
      </w:r>
      <w:r w:rsidRPr="003962C3">
        <w:rPr>
          <w:sz w:val="24"/>
        </w:rPr>
        <w:t>познавательных, коммуникативных);</w:t>
      </w:r>
    </w:p>
    <w:p w:rsidR="00E43F94" w:rsidRPr="003962C3" w:rsidRDefault="00E43F94" w:rsidP="00E43F94">
      <w:pPr>
        <w:pStyle w:val="21"/>
        <w:spacing w:line="240" w:lineRule="auto"/>
        <w:rPr>
          <w:spacing w:val="-2"/>
          <w:sz w:val="24"/>
        </w:rPr>
      </w:pPr>
      <w:r w:rsidRPr="003962C3">
        <w:rPr>
          <w:iCs/>
          <w:spacing w:val="2"/>
          <w:sz w:val="24"/>
        </w:rPr>
        <w:t>консультативная работа</w:t>
      </w:r>
      <w:r w:rsidRPr="003962C3">
        <w:rPr>
          <w:spacing w:val="2"/>
          <w:sz w:val="24"/>
        </w:rPr>
        <w:t xml:space="preserve"> обеспечивает непрерывность специального сопровождения детей с ОВЗ и их семей по вопросам реализации </w:t>
      </w:r>
      <w:r w:rsidRPr="003962C3">
        <w:rPr>
          <w:sz w:val="24"/>
        </w:rPr>
        <w:t>дифференцированных психолого­педагогических условий об</w:t>
      </w:r>
      <w:r w:rsidRPr="003962C3">
        <w:rPr>
          <w:spacing w:val="-2"/>
          <w:sz w:val="24"/>
        </w:rPr>
        <w:t>учения, воспитания, коррекции, развития и социализации обучающихся;</w:t>
      </w:r>
    </w:p>
    <w:p w:rsidR="00E43F94" w:rsidRPr="003962C3" w:rsidRDefault="00E43F94" w:rsidP="00E43F94">
      <w:pPr>
        <w:pStyle w:val="21"/>
        <w:spacing w:line="240" w:lineRule="auto"/>
        <w:rPr>
          <w:sz w:val="24"/>
        </w:rPr>
      </w:pPr>
      <w:r w:rsidRPr="003962C3">
        <w:rPr>
          <w:iCs/>
          <w:spacing w:val="2"/>
          <w:sz w:val="24"/>
        </w:rPr>
        <w:t>информационно­просветительская работа</w:t>
      </w:r>
      <w:r w:rsidRPr="003962C3">
        <w:rPr>
          <w:spacing w:val="2"/>
          <w:sz w:val="24"/>
        </w:rPr>
        <w:t xml:space="preserve"> направлена на разъяснительную деятельность по вопросам, связанным</w:t>
      </w:r>
      <w:r w:rsidRPr="003962C3">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E43F94" w:rsidRPr="003962C3" w:rsidRDefault="00E43F94" w:rsidP="00E43F94">
      <w:pPr>
        <w:pStyle w:val="a3"/>
        <w:spacing w:line="240" w:lineRule="auto"/>
        <w:ind w:firstLine="454"/>
        <w:rPr>
          <w:rFonts w:ascii="Times New Roman" w:hAnsi="Times New Roman"/>
          <w:iCs/>
          <w:color w:val="auto"/>
          <w:sz w:val="24"/>
          <w:szCs w:val="24"/>
        </w:rPr>
      </w:pPr>
      <w:r w:rsidRPr="003962C3">
        <w:rPr>
          <w:rFonts w:ascii="Times New Roman" w:hAnsi="Times New Roman"/>
          <w:b/>
          <w:bCs/>
          <w:color w:val="auto"/>
          <w:sz w:val="24"/>
          <w:szCs w:val="24"/>
        </w:rPr>
        <w:t>Содержание направлений работы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z w:val="24"/>
          <w:szCs w:val="24"/>
        </w:rPr>
        <w:t xml:space="preserve">Диагностическая работа включает: </w:t>
      </w:r>
    </w:p>
    <w:p w:rsidR="00E43F94" w:rsidRPr="003962C3" w:rsidRDefault="00E43F94" w:rsidP="00E43F94">
      <w:pPr>
        <w:pStyle w:val="21"/>
        <w:spacing w:line="240" w:lineRule="auto"/>
        <w:rPr>
          <w:sz w:val="24"/>
        </w:rPr>
      </w:pPr>
      <w:r w:rsidRPr="003962C3">
        <w:rPr>
          <w:sz w:val="24"/>
        </w:rPr>
        <w:t>своевременное выявление детей, нуждающихся в специализированной помощи;</w:t>
      </w:r>
    </w:p>
    <w:p w:rsidR="00E43F94" w:rsidRPr="003962C3" w:rsidRDefault="00E43F94" w:rsidP="00E43F94">
      <w:pPr>
        <w:pStyle w:val="21"/>
        <w:spacing w:line="240" w:lineRule="auto"/>
        <w:rPr>
          <w:sz w:val="24"/>
        </w:rPr>
      </w:pPr>
      <w:r w:rsidRPr="003962C3">
        <w:rPr>
          <w:sz w:val="24"/>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E43F94" w:rsidRPr="003962C3" w:rsidRDefault="00E43F94" w:rsidP="00E43F94">
      <w:pPr>
        <w:pStyle w:val="21"/>
        <w:spacing w:line="240" w:lineRule="auto"/>
        <w:rPr>
          <w:spacing w:val="-2"/>
          <w:sz w:val="24"/>
        </w:rPr>
      </w:pPr>
      <w:r w:rsidRPr="003962C3">
        <w:rPr>
          <w:spacing w:val="-2"/>
          <w:sz w:val="24"/>
        </w:rPr>
        <w:t>комплексный сбор сведений о ребенке на основании диагностической информации от специалистов разного профиля;</w:t>
      </w:r>
    </w:p>
    <w:p w:rsidR="00E43F94" w:rsidRPr="003962C3" w:rsidRDefault="00E43F94" w:rsidP="00E43F94">
      <w:pPr>
        <w:pStyle w:val="21"/>
        <w:spacing w:line="240" w:lineRule="auto"/>
        <w:rPr>
          <w:sz w:val="24"/>
        </w:rPr>
      </w:pPr>
      <w:r w:rsidRPr="003962C3">
        <w:rPr>
          <w:sz w:val="24"/>
        </w:rPr>
        <w:t>определение уровня актуального и зоны ближайшего развития обучающегося с ОВЗ, выявление его резервных возможностей;</w:t>
      </w:r>
    </w:p>
    <w:p w:rsidR="00E43F94" w:rsidRPr="003962C3" w:rsidRDefault="00E43F94" w:rsidP="00E43F94">
      <w:pPr>
        <w:pStyle w:val="21"/>
        <w:spacing w:line="240" w:lineRule="auto"/>
        <w:rPr>
          <w:sz w:val="24"/>
        </w:rPr>
      </w:pPr>
      <w:r w:rsidRPr="003962C3">
        <w:rPr>
          <w:sz w:val="24"/>
        </w:rPr>
        <w:t>изучение развития эмоционально­волевой сферы и личностных особенностей обучающихся;</w:t>
      </w:r>
    </w:p>
    <w:p w:rsidR="00E43F94" w:rsidRPr="003962C3" w:rsidRDefault="00E43F94" w:rsidP="00E43F94">
      <w:pPr>
        <w:pStyle w:val="21"/>
        <w:spacing w:line="240" w:lineRule="auto"/>
        <w:rPr>
          <w:sz w:val="24"/>
        </w:rPr>
      </w:pPr>
      <w:r w:rsidRPr="003962C3">
        <w:rPr>
          <w:spacing w:val="-2"/>
          <w:sz w:val="24"/>
        </w:rPr>
        <w:t>изучение социальной ситуации развития и условий се</w:t>
      </w:r>
      <w:r w:rsidRPr="003962C3">
        <w:rPr>
          <w:sz w:val="24"/>
        </w:rPr>
        <w:t>мейного воспитания ребенка;</w:t>
      </w:r>
    </w:p>
    <w:p w:rsidR="00E43F94" w:rsidRPr="003962C3" w:rsidRDefault="00E43F94" w:rsidP="00E43F94">
      <w:pPr>
        <w:pStyle w:val="21"/>
        <w:spacing w:line="240" w:lineRule="auto"/>
        <w:rPr>
          <w:sz w:val="24"/>
        </w:rPr>
      </w:pPr>
      <w:r w:rsidRPr="003962C3">
        <w:rPr>
          <w:sz w:val="24"/>
        </w:rPr>
        <w:t>изучение адаптивных возможностей и уровня социализации ребенка с ОВЗ;</w:t>
      </w:r>
    </w:p>
    <w:p w:rsidR="00E43F94" w:rsidRPr="003962C3" w:rsidRDefault="00E43F94" w:rsidP="00E43F94">
      <w:pPr>
        <w:pStyle w:val="21"/>
        <w:spacing w:line="240" w:lineRule="auto"/>
        <w:rPr>
          <w:sz w:val="24"/>
        </w:rPr>
      </w:pPr>
      <w:r w:rsidRPr="003962C3">
        <w:rPr>
          <w:spacing w:val="2"/>
          <w:sz w:val="24"/>
        </w:rPr>
        <w:t xml:space="preserve">системный разносторонний контроль специалистов за </w:t>
      </w:r>
      <w:r w:rsidRPr="003962C3">
        <w:rPr>
          <w:sz w:val="24"/>
        </w:rPr>
        <w:t>уровнем и динамикой развития ребенка;</w:t>
      </w:r>
    </w:p>
    <w:p w:rsidR="00E43F94" w:rsidRPr="003962C3" w:rsidRDefault="00E43F94" w:rsidP="00E43F94">
      <w:pPr>
        <w:pStyle w:val="21"/>
        <w:spacing w:line="240" w:lineRule="auto"/>
        <w:rPr>
          <w:sz w:val="24"/>
        </w:rPr>
      </w:pPr>
      <w:r w:rsidRPr="003962C3">
        <w:rPr>
          <w:sz w:val="24"/>
        </w:rPr>
        <w:t>анализ успешности коррекционно­развивающей работы.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z w:val="24"/>
          <w:szCs w:val="24"/>
        </w:rPr>
        <w:t>Коррекционно­развивающая работа включает:</w:t>
      </w:r>
    </w:p>
    <w:p w:rsidR="00E43F94" w:rsidRPr="003962C3" w:rsidRDefault="00E43F94" w:rsidP="00E43F94">
      <w:pPr>
        <w:pStyle w:val="21"/>
        <w:spacing w:line="240" w:lineRule="auto"/>
        <w:rPr>
          <w:sz w:val="24"/>
        </w:rPr>
      </w:pPr>
      <w:r w:rsidRPr="003962C3">
        <w:rPr>
          <w:sz w:val="24"/>
        </w:rPr>
        <w:t>выбор оптимальных для развития ребенка с ОВЗ</w:t>
      </w:r>
      <w:r w:rsidRPr="003962C3">
        <w:rPr>
          <w:spacing w:val="2"/>
          <w:sz w:val="24"/>
        </w:rPr>
        <w:t xml:space="preserve"> коррекционных программ/</w:t>
      </w:r>
      <w:r w:rsidRPr="003962C3">
        <w:rPr>
          <w:sz w:val="24"/>
        </w:rPr>
        <w:t>методик, методов и приемов обучения в соответствии с его особыми образовательными потребностями;</w:t>
      </w:r>
    </w:p>
    <w:p w:rsidR="00E43F94" w:rsidRPr="003962C3" w:rsidRDefault="00E43F94" w:rsidP="00E43F94">
      <w:pPr>
        <w:pStyle w:val="21"/>
        <w:spacing w:line="240" w:lineRule="auto"/>
        <w:rPr>
          <w:sz w:val="24"/>
        </w:rPr>
      </w:pPr>
      <w:r w:rsidRPr="003962C3">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E43F94" w:rsidRPr="003962C3" w:rsidRDefault="00E43F94" w:rsidP="00E43F94">
      <w:pPr>
        <w:pStyle w:val="21"/>
        <w:spacing w:line="240" w:lineRule="auto"/>
        <w:rPr>
          <w:sz w:val="24"/>
        </w:rPr>
      </w:pPr>
      <w:r w:rsidRPr="003962C3">
        <w:rPr>
          <w:spacing w:val="2"/>
          <w:sz w:val="24"/>
        </w:rPr>
        <w:t xml:space="preserve">системное воздействие на учебно­познавательную деятельность ребенка в динамике образовательного процесса, </w:t>
      </w:r>
      <w:r w:rsidRPr="003962C3">
        <w:rPr>
          <w:sz w:val="24"/>
        </w:rPr>
        <w:t>направленное на формирование универсальных учебных действий и коррекцию отклонений в развитии;</w:t>
      </w:r>
    </w:p>
    <w:p w:rsidR="00E43F94" w:rsidRPr="003962C3" w:rsidRDefault="00E43F94" w:rsidP="00E43F94">
      <w:pPr>
        <w:pStyle w:val="21"/>
        <w:spacing w:line="240" w:lineRule="auto"/>
        <w:rPr>
          <w:sz w:val="24"/>
        </w:rPr>
      </w:pPr>
      <w:r w:rsidRPr="003962C3">
        <w:rPr>
          <w:sz w:val="24"/>
        </w:rPr>
        <w:t>коррекцию и развитие высших психических функций;</w:t>
      </w:r>
    </w:p>
    <w:p w:rsidR="00E43F94" w:rsidRPr="003962C3" w:rsidRDefault="00E43F94" w:rsidP="00E43F94">
      <w:pPr>
        <w:pStyle w:val="21"/>
        <w:spacing w:line="240" w:lineRule="auto"/>
        <w:rPr>
          <w:sz w:val="24"/>
        </w:rPr>
      </w:pPr>
      <w:r w:rsidRPr="003962C3">
        <w:rPr>
          <w:sz w:val="24"/>
        </w:rPr>
        <w:t>развитие эмоционально­волевой и личностной сферы ребенка и психокоррекцию его поведения;</w:t>
      </w:r>
    </w:p>
    <w:p w:rsidR="00E43F94" w:rsidRPr="003962C3" w:rsidRDefault="00E43F94" w:rsidP="00E43F94">
      <w:pPr>
        <w:pStyle w:val="21"/>
        <w:spacing w:line="240" w:lineRule="auto"/>
        <w:rPr>
          <w:sz w:val="24"/>
        </w:rPr>
      </w:pPr>
      <w:r w:rsidRPr="003962C3">
        <w:rPr>
          <w:spacing w:val="2"/>
          <w:sz w:val="24"/>
        </w:rPr>
        <w:t xml:space="preserve">социальную защиту ребенка в случае неблагоприятных </w:t>
      </w:r>
      <w:r w:rsidRPr="003962C3">
        <w:rPr>
          <w:sz w:val="24"/>
        </w:rPr>
        <w:t>условий жизни при психотравмирующих обстоятельствах.</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z w:val="24"/>
          <w:szCs w:val="24"/>
        </w:rPr>
        <w:t>Консультативная работа включает:</w:t>
      </w:r>
    </w:p>
    <w:p w:rsidR="00E43F94" w:rsidRPr="003962C3" w:rsidRDefault="00E43F94" w:rsidP="00E43F94">
      <w:pPr>
        <w:pStyle w:val="21"/>
        <w:spacing w:line="240" w:lineRule="auto"/>
        <w:rPr>
          <w:sz w:val="24"/>
        </w:rPr>
      </w:pPr>
      <w:r w:rsidRPr="003962C3">
        <w:rPr>
          <w:spacing w:val="2"/>
          <w:sz w:val="24"/>
        </w:rPr>
        <w:t xml:space="preserve">выработку совместных обоснованных рекомендаций по </w:t>
      </w:r>
      <w:r w:rsidRPr="003962C3">
        <w:rPr>
          <w:sz w:val="24"/>
        </w:rPr>
        <w:t>основным направлениям работы с обучающимся с ОВЗ, единых для всех участников образовательных отношений;</w:t>
      </w:r>
    </w:p>
    <w:p w:rsidR="00E43F94" w:rsidRPr="003962C3" w:rsidRDefault="00E43F94" w:rsidP="00E43F94">
      <w:pPr>
        <w:pStyle w:val="21"/>
        <w:spacing w:line="240" w:lineRule="auto"/>
        <w:rPr>
          <w:sz w:val="24"/>
        </w:rPr>
      </w:pPr>
      <w:r w:rsidRPr="003962C3">
        <w:rPr>
          <w:spacing w:val="2"/>
          <w:sz w:val="24"/>
        </w:rPr>
        <w:t>консультирование специалистами педагогов по выбору индивидуально ориентированных методов и приемов работы</w:t>
      </w:r>
      <w:r w:rsidRPr="003962C3">
        <w:rPr>
          <w:sz w:val="24"/>
        </w:rPr>
        <w:t xml:space="preserve"> с обучающимся с ОВЗ;</w:t>
      </w:r>
    </w:p>
    <w:p w:rsidR="00E43F94" w:rsidRPr="003962C3" w:rsidRDefault="00E43F94" w:rsidP="00E43F94">
      <w:pPr>
        <w:pStyle w:val="21"/>
        <w:spacing w:line="240" w:lineRule="auto"/>
        <w:rPr>
          <w:sz w:val="24"/>
        </w:rPr>
      </w:pPr>
      <w:r w:rsidRPr="003962C3">
        <w:rPr>
          <w:sz w:val="24"/>
        </w:rPr>
        <w:t>консультативную помощь семье в вопросах выбора стратегии воспитания и приемов коррекционного обучения ребенка с ОВЗ.</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pacing w:val="-2"/>
          <w:sz w:val="24"/>
          <w:szCs w:val="24"/>
        </w:rPr>
        <w:t>Информационно­просветительская работа предусматри</w:t>
      </w:r>
      <w:r w:rsidRPr="003962C3">
        <w:rPr>
          <w:rFonts w:ascii="Times New Roman" w:hAnsi="Times New Roman"/>
          <w:iCs/>
          <w:color w:val="auto"/>
          <w:sz w:val="24"/>
          <w:szCs w:val="24"/>
        </w:rPr>
        <w:t>вает:</w:t>
      </w:r>
    </w:p>
    <w:p w:rsidR="00E43F94" w:rsidRPr="003962C3" w:rsidRDefault="00E43F94" w:rsidP="00E43F94">
      <w:pPr>
        <w:pStyle w:val="21"/>
        <w:spacing w:line="240" w:lineRule="auto"/>
        <w:rPr>
          <w:sz w:val="24"/>
        </w:rPr>
      </w:pPr>
      <w:r w:rsidRPr="003962C3">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E43F94" w:rsidRPr="003962C3" w:rsidRDefault="00E43F94" w:rsidP="00E43F94">
      <w:pPr>
        <w:pStyle w:val="21"/>
        <w:spacing w:line="240" w:lineRule="auto"/>
        <w:rPr>
          <w:sz w:val="24"/>
        </w:rPr>
      </w:pPr>
      <w:r w:rsidRPr="003962C3">
        <w:rPr>
          <w:spacing w:val="2"/>
          <w:sz w:val="24"/>
        </w:rPr>
        <w:t xml:space="preserve">проведение тематических выступлений для педагогов </w:t>
      </w:r>
      <w:r w:rsidRPr="003962C3">
        <w:rPr>
          <w:sz w:val="24"/>
        </w:rPr>
        <w:t>и родителей по разъяснению индивидуально­типологических особенностей различных категорий детей с ОВЗ.</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Этапы реализации программы</w:t>
      </w:r>
    </w:p>
    <w:p w:rsidR="00E43F94" w:rsidRPr="003962C3" w:rsidRDefault="00E43F94" w:rsidP="00E43F94">
      <w:pPr>
        <w:pStyle w:val="a3"/>
        <w:spacing w:line="240" w:lineRule="auto"/>
        <w:ind w:firstLine="454"/>
        <w:rPr>
          <w:rFonts w:ascii="Times New Roman" w:hAnsi="Times New Roman"/>
          <w:iCs/>
          <w:color w:val="auto"/>
          <w:sz w:val="24"/>
          <w:szCs w:val="24"/>
        </w:rPr>
      </w:pPr>
      <w:r w:rsidRPr="003962C3">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E43F94" w:rsidRPr="003962C3" w:rsidRDefault="00E43F94" w:rsidP="00E43F94">
      <w:pPr>
        <w:pStyle w:val="a3"/>
        <w:spacing w:line="240" w:lineRule="auto"/>
        <w:ind w:firstLine="454"/>
        <w:rPr>
          <w:rFonts w:ascii="Times New Roman" w:hAnsi="Times New Roman"/>
          <w:iCs/>
          <w:color w:val="auto"/>
          <w:sz w:val="24"/>
          <w:szCs w:val="24"/>
        </w:rPr>
      </w:pPr>
      <w:r w:rsidRPr="003962C3">
        <w:rPr>
          <w:rFonts w:ascii="Times New Roman" w:hAnsi="Times New Roman"/>
          <w:iCs/>
          <w:color w:val="auto"/>
          <w:spacing w:val="2"/>
          <w:sz w:val="24"/>
          <w:szCs w:val="24"/>
        </w:rPr>
        <w:t>Этап сбора и анализа информации</w:t>
      </w:r>
      <w:r w:rsidRPr="003962C3">
        <w:rPr>
          <w:rFonts w:ascii="Times New Roman" w:hAnsi="Times New Roman"/>
          <w:color w:val="auto"/>
          <w:spacing w:val="2"/>
          <w:sz w:val="24"/>
          <w:szCs w:val="24"/>
        </w:rPr>
        <w:t xml:space="preserve"> (информационно­</w:t>
      </w:r>
      <w:r w:rsidRPr="003962C3">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E43F94" w:rsidRPr="003962C3" w:rsidRDefault="00E43F94" w:rsidP="00E43F94">
      <w:pPr>
        <w:pStyle w:val="a3"/>
        <w:spacing w:line="240" w:lineRule="auto"/>
        <w:ind w:firstLine="454"/>
        <w:rPr>
          <w:rFonts w:ascii="Times New Roman" w:hAnsi="Times New Roman"/>
          <w:iCs/>
          <w:color w:val="auto"/>
          <w:sz w:val="24"/>
          <w:szCs w:val="24"/>
        </w:rPr>
      </w:pPr>
      <w:r w:rsidRPr="003962C3">
        <w:rPr>
          <w:rFonts w:ascii="Times New Roman" w:hAnsi="Times New Roman"/>
          <w:iCs/>
          <w:color w:val="auto"/>
          <w:sz w:val="24"/>
          <w:szCs w:val="24"/>
        </w:rPr>
        <w:t>Этап планирования, организации, координации</w:t>
      </w:r>
      <w:r w:rsidRPr="003962C3">
        <w:rPr>
          <w:rFonts w:ascii="Times New Roman" w:hAnsi="Times New Roman"/>
          <w:color w:val="auto"/>
          <w:sz w:val="24"/>
          <w:szCs w:val="24"/>
        </w:rPr>
        <w:t xml:space="preserve"> (органи</w:t>
      </w:r>
      <w:r w:rsidRPr="003962C3">
        <w:rPr>
          <w:rFonts w:ascii="Times New Roman" w:hAnsi="Times New Roman"/>
          <w:color w:val="auto"/>
          <w:spacing w:val="-2"/>
          <w:sz w:val="24"/>
          <w:szCs w:val="24"/>
        </w:rPr>
        <w:t xml:space="preserve">зационно­исполнительская деятельность). Результатом работы </w:t>
      </w:r>
      <w:r w:rsidRPr="003962C3">
        <w:rPr>
          <w:rFonts w:ascii="Times New Roman" w:hAnsi="Times New Roman"/>
          <w:color w:val="auto"/>
          <w:sz w:val="24"/>
          <w:szCs w:val="24"/>
        </w:rPr>
        <w:t xml:space="preserve">является особым образом организованный образовательный </w:t>
      </w:r>
      <w:r w:rsidRPr="003962C3">
        <w:rPr>
          <w:rFonts w:ascii="Times New Roman" w:hAnsi="Times New Roman"/>
          <w:color w:val="auto"/>
          <w:spacing w:val="2"/>
          <w:sz w:val="24"/>
          <w:szCs w:val="24"/>
        </w:rPr>
        <w:t>процесс, имеющий коррекционно­развивающую направлен</w:t>
      </w:r>
      <w:r w:rsidRPr="003962C3">
        <w:rPr>
          <w:rFonts w:ascii="Times New Roman" w:hAnsi="Times New Roman"/>
          <w:color w:val="auto"/>
          <w:sz w:val="24"/>
          <w:szCs w:val="24"/>
        </w:rPr>
        <w:t>ность, и процесс специального сопровождения детей с ОВЗ</w:t>
      </w:r>
      <w:r w:rsidRPr="003962C3">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3962C3">
        <w:rPr>
          <w:rFonts w:ascii="Times New Roman" w:hAnsi="Times New Roman"/>
          <w:color w:val="auto"/>
          <w:sz w:val="24"/>
          <w:szCs w:val="24"/>
        </w:rPr>
        <w:t>развития, социализации рассматриваемой категории детей.</w:t>
      </w:r>
    </w:p>
    <w:p w:rsidR="00E43F94" w:rsidRPr="003962C3" w:rsidRDefault="00E43F94" w:rsidP="00E43F94">
      <w:pPr>
        <w:pStyle w:val="a3"/>
        <w:spacing w:line="240" w:lineRule="auto"/>
        <w:ind w:firstLine="454"/>
        <w:rPr>
          <w:rFonts w:ascii="Times New Roman" w:hAnsi="Times New Roman"/>
          <w:iCs/>
          <w:color w:val="auto"/>
          <w:spacing w:val="2"/>
          <w:sz w:val="24"/>
          <w:szCs w:val="24"/>
        </w:rPr>
      </w:pPr>
      <w:r w:rsidRPr="003962C3">
        <w:rPr>
          <w:rFonts w:ascii="Times New Roman" w:hAnsi="Times New Roman"/>
          <w:iCs/>
          <w:color w:val="auto"/>
          <w:spacing w:val="2"/>
          <w:sz w:val="24"/>
          <w:szCs w:val="24"/>
        </w:rPr>
        <w:t>Этап диагностики коррекционно­развивающей образо</w:t>
      </w:r>
      <w:r w:rsidRPr="003962C3">
        <w:rPr>
          <w:rFonts w:ascii="Times New Roman" w:hAnsi="Times New Roman"/>
          <w:iCs/>
          <w:color w:val="auto"/>
          <w:spacing w:val="-2"/>
          <w:sz w:val="24"/>
          <w:szCs w:val="24"/>
        </w:rPr>
        <w:t xml:space="preserve">вательной среды </w:t>
      </w:r>
      <w:r w:rsidRPr="003962C3">
        <w:rPr>
          <w:rFonts w:ascii="Times New Roman" w:hAnsi="Times New Roman"/>
          <w:color w:val="auto"/>
          <w:spacing w:val="-2"/>
          <w:sz w:val="24"/>
          <w:szCs w:val="24"/>
        </w:rPr>
        <w:t xml:space="preserve">(контрольно­диагностическая деятельность). </w:t>
      </w:r>
      <w:r w:rsidRPr="003962C3">
        <w:rPr>
          <w:rFonts w:ascii="Times New Roman" w:hAnsi="Times New Roman"/>
          <w:color w:val="auto"/>
          <w:spacing w:val="2"/>
          <w:sz w:val="24"/>
          <w:szCs w:val="24"/>
        </w:rPr>
        <w:t xml:space="preserve">Результатом является констатация соответствия созданных </w:t>
      </w:r>
      <w:r w:rsidRPr="003962C3">
        <w:rPr>
          <w:rFonts w:ascii="Times New Roman" w:hAnsi="Times New Roman"/>
          <w:color w:val="auto"/>
          <w:sz w:val="24"/>
          <w:szCs w:val="24"/>
        </w:rPr>
        <w:t xml:space="preserve">условий и выбранных коррекционно­развивающих и образовательных программ особым образовательным потребностям </w:t>
      </w:r>
      <w:r w:rsidRPr="003962C3">
        <w:rPr>
          <w:rFonts w:ascii="Times New Roman" w:hAnsi="Times New Roman"/>
          <w:color w:val="auto"/>
          <w:spacing w:val="2"/>
          <w:sz w:val="24"/>
          <w:szCs w:val="24"/>
        </w:rPr>
        <w:t>ребенка.</w:t>
      </w:r>
    </w:p>
    <w:p w:rsidR="00E43F94" w:rsidRPr="003962C3" w:rsidRDefault="00E43F94" w:rsidP="00E43F94">
      <w:pPr>
        <w:pStyle w:val="a3"/>
        <w:spacing w:line="240" w:lineRule="auto"/>
        <w:ind w:firstLine="454"/>
        <w:rPr>
          <w:rFonts w:ascii="Times New Roman" w:hAnsi="Times New Roman"/>
          <w:b/>
          <w:bCs/>
          <w:color w:val="auto"/>
          <w:sz w:val="24"/>
          <w:szCs w:val="24"/>
        </w:rPr>
      </w:pPr>
      <w:r w:rsidRPr="003962C3">
        <w:rPr>
          <w:rFonts w:ascii="Times New Roman" w:hAnsi="Times New Roman"/>
          <w:iCs/>
          <w:color w:val="auto"/>
          <w:spacing w:val="2"/>
          <w:sz w:val="24"/>
          <w:szCs w:val="24"/>
        </w:rPr>
        <w:t>Этап регуляции и корректировки</w:t>
      </w:r>
      <w:r w:rsidRPr="003962C3">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3962C3">
        <w:rPr>
          <w:rFonts w:ascii="Times New Roman" w:hAnsi="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b/>
          <w:bCs/>
          <w:color w:val="auto"/>
          <w:sz w:val="24"/>
          <w:szCs w:val="24"/>
        </w:rPr>
        <w:t>Механизмы реализации программы</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Основными механизмами реализации коррекционной</w:t>
      </w:r>
      <w:r w:rsidRPr="003962C3">
        <w:rPr>
          <w:rFonts w:ascii="Times New Roman" w:hAnsi="Times New Roman"/>
          <w:color w:val="auto"/>
          <w:spacing w:val="2"/>
          <w:sz w:val="24"/>
          <w:szCs w:val="24"/>
        </w:rPr>
        <w:br/>
      </w:r>
      <w:r w:rsidRPr="003962C3">
        <w:rPr>
          <w:rFonts w:ascii="Times New Roman" w:hAnsi="Times New Roman"/>
          <w:color w:val="auto"/>
          <w:sz w:val="24"/>
          <w:szCs w:val="24"/>
        </w:rPr>
        <w:t>ра</w:t>
      </w:r>
      <w:r w:rsidRPr="003962C3">
        <w:rPr>
          <w:rFonts w:ascii="Times New Roman" w:hAnsi="Times New Roman"/>
          <w:color w:val="auto"/>
          <w:spacing w:val="2"/>
          <w:sz w:val="24"/>
          <w:szCs w:val="24"/>
        </w:rPr>
        <w:t xml:space="preserve">боты являются оптимально выстроенное </w:t>
      </w:r>
      <w:r w:rsidRPr="003962C3">
        <w:rPr>
          <w:rFonts w:ascii="Times New Roman" w:hAnsi="Times New Roman"/>
          <w:iCs/>
          <w:color w:val="auto"/>
          <w:spacing w:val="2"/>
          <w:sz w:val="24"/>
          <w:szCs w:val="24"/>
        </w:rPr>
        <w:t xml:space="preserve">взаимодействие </w:t>
      </w:r>
      <w:r w:rsidRPr="003962C3">
        <w:rPr>
          <w:rFonts w:ascii="Times New Roman" w:hAnsi="Times New Roman"/>
          <w:iCs/>
          <w:color w:val="auto"/>
          <w:sz w:val="24"/>
          <w:szCs w:val="24"/>
        </w:rPr>
        <w:t>специалистов образовательной организации</w:t>
      </w:r>
      <w:r w:rsidRPr="003962C3">
        <w:rPr>
          <w:rFonts w:ascii="Times New Roman" w:hAnsi="Times New Roman"/>
          <w:color w:val="auto"/>
          <w:sz w:val="24"/>
          <w:szCs w:val="24"/>
        </w:rPr>
        <w:t xml:space="preserve"> обеспечивающее системное сопровождение детей с ограниченными воз</w:t>
      </w:r>
      <w:r w:rsidRPr="003962C3">
        <w:rPr>
          <w:rFonts w:ascii="Times New Roman" w:hAnsi="Times New Roman"/>
          <w:color w:val="auto"/>
          <w:spacing w:val="2"/>
          <w:sz w:val="24"/>
          <w:szCs w:val="24"/>
        </w:rPr>
        <w:t xml:space="preserve">можностями здоровья специалистами различного профиля в образовательном процессе, и </w:t>
      </w:r>
      <w:r w:rsidRPr="003962C3">
        <w:rPr>
          <w:rFonts w:ascii="Times New Roman" w:hAnsi="Times New Roman"/>
          <w:iCs/>
          <w:color w:val="auto"/>
          <w:spacing w:val="2"/>
          <w:sz w:val="24"/>
          <w:szCs w:val="24"/>
        </w:rPr>
        <w:t>социальное партнерство</w:t>
      </w:r>
      <w:r w:rsidRPr="003962C3">
        <w:rPr>
          <w:rFonts w:ascii="Times New Roman" w:hAnsi="Times New Roman"/>
          <w:color w:val="auto"/>
          <w:spacing w:val="2"/>
          <w:sz w:val="24"/>
          <w:szCs w:val="24"/>
        </w:rPr>
        <w:t xml:space="preserve">, </w:t>
      </w:r>
      <w:r w:rsidRPr="003962C3">
        <w:rPr>
          <w:rFonts w:ascii="Times New Roman" w:hAnsi="Times New Roman"/>
          <w:color w:val="auto"/>
          <w:spacing w:val="-2"/>
          <w:sz w:val="24"/>
          <w:szCs w:val="24"/>
        </w:rPr>
        <w:t>предполагающее профессиональное взаимодействие образовательной организации</w:t>
      </w:r>
      <w:r w:rsidRPr="003962C3">
        <w:rPr>
          <w:rFonts w:ascii="Times New Roman" w:hAnsi="Times New Roman"/>
          <w:color w:val="auto"/>
          <w:sz w:val="24"/>
          <w:szCs w:val="24"/>
        </w:rPr>
        <w:t xml:space="preserve"> с внешними ресурсами (организациями различных ведомств, общественными организациями и другими институтами общества).</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z w:val="24"/>
          <w:szCs w:val="24"/>
        </w:rPr>
        <w:t>Взаимодействие специалистов образовательной организации</w:t>
      </w:r>
      <w:r w:rsidRPr="003962C3">
        <w:rPr>
          <w:rFonts w:ascii="Times New Roman" w:hAnsi="Times New Roman"/>
          <w:color w:val="auto"/>
          <w:sz w:val="24"/>
          <w:szCs w:val="24"/>
        </w:rPr>
        <w:t xml:space="preserve"> предусматривает:</w:t>
      </w:r>
    </w:p>
    <w:p w:rsidR="00E43F94" w:rsidRPr="003962C3" w:rsidRDefault="00E43F94" w:rsidP="00E43F94">
      <w:pPr>
        <w:pStyle w:val="21"/>
        <w:spacing w:line="240" w:lineRule="auto"/>
        <w:rPr>
          <w:sz w:val="24"/>
        </w:rPr>
      </w:pPr>
      <w:r w:rsidRPr="003962C3">
        <w:rPr>
          <w:sz w:val="24"/>
        </w:rPr>
        <w:t>комплексность в определении и решении проблем ребенка, предоставлении ему квалифицированной помощи специалистов разного профиля;</w:t>
      </w:r>
    </w:p>
    <w:p w:rsidR="00E43F94" w:rsidRPr="003962C3" w:rsidRDefault="00E43F94" w:rsidP="00E43F94">
      <w:pPr>
        <w:pStyle w:val="21"/>
        <w:spacing w:line="240" w:lineRule="auto"/>
        <w:rPr>
          <w:sz w:val="24"/>
        </w:rPr>
      </w:pPr>
      <w:r w:rsidRPr="003962C3">
        <w:rPr>
          <w:sz w:val="24"/>
        </w:rPr>
        <w:t>многоаспектный анализ личностного и познавательного развития ребенка;</w:t>
      </w:r>
    </w:p>
    <w:p w:rsidR="00E43F94" w:rsidRPr="003962C3" w:rsidRDefault="00E43F94" w:rsidP="00E43F94">
      <w:pPr>
        <w:pStyle w:val="21"/>
        <w:spacing w:line="240" w:lineRule="auto"/>
        <w:rPr>
          <w:sz w:val="24"/>
        </w:rPr>
      </w:pPr>
      <w:r w:rsidRPr="003962C3">
        <w:rPr>
          <w:sz w:val="24"/>
        </w:rPr>
        <w:t>составление комплексных индивидуальных программ общего развития и коррекции отдельных сторон учебно­позна</w:t>
      </w:r>
      <w:r w:rsidRPr="003962C3">
        <w:rPr>
          <w:spacing w:val="2"/>
          <w:sz w:val="24"/>
        </w:rPr>
        <w:t xml:space="preserve">вательной, речевой, эмоциональной­волевой и личностной </w:t>
      </w:r>
      <w:r w:rsidRPr="003962C3">
        <w:rPr>
          <w:sz w:val="24"/>
        </w:rPr>
        <w:t>сфер ребенка.</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Консолидация усилий разных специалистов в области пси</w:t>
      </w:r>
      <w:r w:rsidRPr="003962C3">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3962C3">
        <w:rPr>
          <w:rFonts w:ascii="Times New Roman" w:hAnsi="Times New Roman"/>
          <w:color w:val="auto"/>
          <w:sz w:val="24"/>
          <w:szCs w:val="24"/>
        </w:rPr>
        <w:noBreakHyphen/>
        <w:t>медико­педаго</w:t>
      </w:r>
      <w:r w:rsidRPr="003962C3">
        <w:rPr>
          <w:rFonts w:ascii="Times New Roman" w:hAnsi="Times New Roman"/>
          <w:color w:val="auto"/>
          <w:spacing w:val="2"/>
          <w:sz w:val="24"/>
          <w:szCs w:val="24"/>
        </w:rPr>
        <w:t xml:space="preserve">гического сопровождения и эффективно решать проблемы </w:t>
      </w:r>
      <w:r w:rsidRPr="003962C3">
        <w:rPr>
          <w:rFonts w:ascii="Times New Roman" w:hAnsi="Times New Roman"/>
          <w:color w:val="auto"/>
          <w:sz w:val="24"/>
          <w:szCs w:val="24"/>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3962C3">
        <w:rPr>
          <w:rFonts w:ascii="Times New Roman" w:hAnsi="Times New Roman"/>
          <w:color w:val="auto"/>
          <w:spacing w:val="-2"/>
          <w:sz w:val="24"/>
          <w:szCs w:val="24"/>
        </w:rPr>
        <w:t xml:space="preserve">фильную помощь ребенку и его родителям (законным представителям), а также образовательной организации в решении </w:t>
      </w:r>
      <w:r w:rsidRPr="003962C3">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z w:val="24"/>
          <w:szCs w:val="24"/>
        </w:rPr>
        <w:t>Социальное</w:t>
      </w:r>
      <w:r w:rsidRPr="003962C3">
        <w:rPr>
          <w:rFonts w:ascii="Times New Roman" w:hAnsi="Times New Roman"/>
          <w:iCs/>
          <w:color w:val="auto"/>
          <w:sz w:val="24"/>
          <w:szCs w:val="24"/>
          <w:lang w:val="en-US"/>
        </w:rPr>
        <w:t xml:space="preserve"> </w:t>
      </w:r>
      <w:r w:rsidRPr="003962C3">
        <w:rPr>
          <w:rFonts w:ascii="Times New Roman" w:hAnsi="Times New Roman"/>
          <w:iCs/>
          <w:color w:val="auto"/>
          <w:sz w:val="24"/>
          <w:szCs w:val="24"/>
        </w:rPr>
        <w:t>партнерство</w:t>
      </w:r>
      <w:r w:rsidRPr="003962C3">
        <w:rPr>
          <w:rFonts w:ascii="Times New Roman" w:hAnsi="Times New Roman"/>
          <w:color w:val="auto"/>
          <w:sz w:val="24"/>
          <w:szCs w:val="24"/>
        </w:rPr>
        <w:t xml:space="preserve"> предусматривает:</w:t>
      </w:r>
    </w:p>
    <w:p w:rsidR="00E43F94" w:rsidRPr="003962C3" w:rsidRDefault="00E43F94" w:rsidP="00E43F94">
      <w:pPr>
        <w:pStyle w:val="21"/>
        <w:spacing w:line="240" w:lineRule="auto"/>
        <w:rPr>
          <w:sz w:val="24"/>
        </w:rPr>
      </w:pPr>
      <w:r w:rsidRPr="003962C3">
        <w:rPr>
          <w:sz w:val="24"/>
        </w:rPr>
        <w:t xml:space="preserve">сотрудничество с </w:t>
      </w:r>
      <w:r w:rsidR="00C25BBC" w:rsidRPr="003962C3">
        <w:rPr>
          <w:sz w:val="24"/>
        </w:rPr>
        <w:t>Сибайским ПМПК</w:t>
      </w:r>
      <w:r w:rsidRPr="003962C3">
        <w:rPr>
          <w:sz w:val="24"/>
        </w:rPr>
        <w:t xml:space="preserve"> и другими ведомствами по вопросам преемственности обучения, разви</w:t>
      </w:r>
      <w:r w:rsidRPr="003962C3">
        <w:rPr>
          <w:spacing w:val="2"/>
          <w:sz w:val="24"/>
        </w:rPr>
        <w:t xml:space="preserve">тия и адаптации, социализации, здоровьесбережения детей </w:t>
      </w:r>
      <w:r w:rsidRPr="003962C3">
        <w:rPr>
          <w:sz w:val="24"/>
        </w:rPr>
        <w:t>с ограниченными возможностями здоровья;</w:t>
      </w:r>
    </w:p>
    <w:p w:rsidR="00E43F94" w:rsidRPr="003962C3" w:rsidRDefault="00E43F94" w:rsidP="00E43F94">
      <w:pPr>
        <w:pStyle w:val="21"/>
        <w:spacing w:line="240" w:lineRule="auto"/>
        <w:rPr>
          <w:sz w:val="24"/>
        </w:rPr>
      </w:pPr>
      <w:r w:rsidRPr="003962C3">
        <w:rPr>
          <w:spacing w:val="2"/>
          <w:sz w:val="24"/>
        </w:rPr>
        <w:t xml:space="preserve">сотрудничество со средствами массовой информации, а также с негосударственными структурами, прежде всего </w:t>
      </w:r>
      <w:r w:rsidRPr="003962C3">
        <w:rPr>
          <w:sz w:val="24"/>
        </w:rPr>
        <w:t>с общественными объединениями инвалидов, организациями родителей детей с ОВЗ;</w:t>
      </w:r>
    </w:p>
    <w:p w:rsidR="00E43F94" w:rsidRPr="003962C3" w:rsidRDefault="00E43F94" w:rsidP="00E43F94">
      <w:pPr>
        <w:pStyle w:val="21"/>
        <w:spacing w:line="240" w:lineRule="auto"/>
        <w:rPr>
          <w:sz w:val="24"/>
        </w:rPr>
      </w:pPr>
      <w:r w:rsidRPr="003962C3">
        <w:rPr>
          <w:sz w:val="24"/>
        </w:rPr>
        <w:t>сотрудничество с родительской общественностью.</w:t>
      </w:r>
    </w:p>
    <w:p w:rsidR="00E43F94" w:rsidRPr="003962C3" w:rsidRDefault="00E43F94" w:rsidP="00E43F94">
      <w:pPr>
        <w:pStyle w:val="a3"/>
        <w:spacing w:line="240" w:lineRule="auto"/>
        <w:ind w:firstLine="454"/>
        <w:rPr>
          <w:rFonts w:ascii="Times New Roman" w:hAnsi="Times New Roman"/>
          <w:b/>
          <w:bCs/>
          <w:color w:val="auto"/>
          <w:sz w:val="24"/>
          <w:szCs w:val="24"/>
        </w:rPr>
      </w:pPr>
      <w:r w:rsidRPr="003962C3">
        <w:rPr>
          <w:rFonts w:ascii="Times New Roman" w:hAnsi="Times New Roman"/>
          <w:b/>
          <w:bCs/>
          <w:color w:val="auto"/>
          <w:sz w:val="24"/>
          <w:szCs w:val="24"/>
        </w:rPr>
        <w:t>Условия реализации программы</w:t>
      </w:r>
    </w:p>
    <w:p w:rsidR="00E43F94" w:rsidRPr="003962C3" w:rsidRDefault="00E43F94" w:rsidP="00E43F94">
      <w:pPr>
        <w:pStyle w:val="a3"/>
        <w:spacing w:line="240" w:lineRule="auto"/>
        <w:ind w:firstLine="454"/>
        <w:rPr>
          <w:rFonts w:ascii="Times New Roman" w:hAnsi="Times New Roman"/>
          <w:iCs/>
          <w:color w:val="auto"/>
          <w:sz w:val="24"/>
          <w:szCs w:val="24"/>
        </w:rPr>
      </w:pPr>
      <w:r w:rsidRPr="003962C3">
        <w:rPr>
          <w:rFonts w:ascii="Times New Roman" w:hAnsi="Times New Roman"/>
          <w:color w:val="auto"/>
          <w:spacing w:val="2"/>
          <w:sz w:val="24"/>
          <w:szCs w:val="24"/>
        </w:rPr>
        <w:t>Программа коррекционной работы предусматривает соз</w:t>
      </w:r>
      <w:r w:rsidRPr="003962C3">
        <w:rPr>
          <w:rFonts w:ascii="Times New Roman" w:hAnsi="Times New Roman"/>
          <w:color w:val="auto"/>
          <w:sz w:val="24"/>
          <w:szCs w:val="24"/>
        </w:rPr>
        <w:t>дание в образовательной организации специальных услови</w:t>
      </w:r>
      <w:r w:rsidRPr="003962C3">
        <w:rPr>
          <w:rFonts w:ascii="Times New Roman" w:hAnsi="Times New Roman"/>
          <w:color w:val="auto"/>
          <w:spacing w:val="2"/>
          <w:sz w:val="24"/>
          <w:szCs w:val="24"/>
        </w:rPr>
        <w:t>й  обучения и воспитания детей с ОВЗ</w:t>
      </w:r>
      <w:r w:rsidRPr="003962C3">
        <w:rPr>
          <w:rFonts w:ascii="Times New Roman" w:hAnsi="Times New Roman"/>
          <w:color w:val="auto"/>
          <w:sz w:val="24"/>
          <w:szCs w:val="24"/>
        </w:rPr>
        <w:t>, включающих:</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iCs/>
          <w:color w:val="auto"/>
          <w:sz w:val="24"/>
          <w:szCs w:val="24"/>
        </w:rPr>
        <w:t xml:space="preserve">Психолого­педагогическое обеспечение, </w:t>
      </w:r>
      <w:r w:rsidRPr="003962C3">
        <w:rPr>
          <w:rFonts w:ascii="Times New Roman" w:hAnsi="Times New Roman"/>
          <w:color w:val="auto"/>
          <w:sz w:val="24"/>
          <w:szCs w:val="24"/>
        </w:rPr>
        <w:t>в том числе:</w:t>
      </w:r>
    </w:p>
    <w:p w:rsidR="00E43F94" w:rsidRPr="003962C3" w:rsidRDefault="00E43F94" w:rsidP="00E43F94">
      <w:pPr>
        <w:pStyle w:val="21"/>
        <w:spacing w:line="240" w:lineRule="auto"/>
        <w:rPr>
          <w:sz w:val="24"/>
        </w:rPr>
      </w:pPr>
      <w:r w:rsidRPr="003962C3">
        <w:rPr>
          <w:sz w:val="24"/>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E43F94" w:rsidRPr="003962C3" w:rsidRDefault="00E43F94" w:rsidP="00E43F94">
      <w:pPr>
        <w:pStyle w:val="21"/>
        <w:spacing w:line="240" w:lineRule="auto"/>
        <w:rPr>
          <w:spacing w:val="-2"/>
          <w:sz w:val="24"/>
        </w:rPr>
      </w:pPr>
      <w:r w:rsidRPr="003962C3">
        <w:rPr>
          <w:sz w:val="24"/>
        </w:rPr>
        <w:t xml:space="preserve">обеспечение психолого­педагогических условий (коррекционная направленность учебно­воспитательной деятельности; </w:t>
      </w:r>
      <w:r w:rsidRPr="003962C3">
        <w:rPr>
          <w:spacing w:val="-2"/>
          <w:sz w:val="24"/>
        </w:rPr>
        <w:t>учет индивидуальных особенностей ребенка; соблюдение ком</w:t>
      </w:r>
      <w:r w:rsidRPr="003962C3">
        <w:rPr>
          <w:sz w:val="24"/>
        </w:rPr>
        <w:t>фортного психоэмоционального режима; использование со</w:t>
      </w:r>
      <w:r w:rsidRPr="003962C3">
        <w:rPr>
          <w:spacing w:val="-2"/>
          <w:sz w:val="24"/>
        </w:rPr>
        <w:t>временных педагогических технологий, в том числе информа</w:t>
      </w:r>
      <w:r w:rsidRPr="003962C3">
        <w:rPr>
          <w:sz w:val="24"/>
        </w:rPr>
        <w:t xml:space="preserve">ционных, компьютерных, для оптимизации образовательной </w:t>
      </w:r>
      <w:r w:rsidRPr="003962C3">
        <w:rPr>
          <w:spacing w:val="-2"/>
          <w:sz w:val="24"/>
        </w:rPr>
        <w:t>деятельности, повышения ее эффективности, доступности);</w:t>
      </w:r>
    </w:p>
    <w:p w:rsidR="00E43F94" w:rsidRPr="003962C3" w:rsidRDefault="00E43F94" w:rsidP="00E43F94">
      <w:pPr>
        <w:pStyle w:val="21"/>
        <w:spacing w:line="240" w:lineRule="auto"/>
        <w:rPr>
          <w:sz w:val="24"/>
        </w:rPr>
      </w:pPr>
      <w:r w:rsidRPr="003962C3">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rsidR="00E43F94" w:rsidRPr="003962C3" w:rsidRDefault="00E43F94" w:rsidP="00E43F94">
      <w:pPr>
        <w:pStyle w:val="21"/>
        <w:spacing w:line="240" w:lineRule="auto"/>
        <w:rPr>
          <w:sz w:val="24"/>
        </w:rPr>
      </w:pPr>
      <w:r w:rsidRPr="003962C3">
        <w:rPr>
          <w:spacing w:val="-2"/>
          <w:sz w:val="24"/>
        </w:rPr>
        <w:t>обеспечение здоровьесберегающих условий (оздоровительный и охранительный режим, укрепление физического и пси</w:t>
      </w:r>
      <w:r w:rsidRPr="003962C3">
        <w:rPr>
          <w:sz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E43F94" w:rsidRPr="003962C3" w:rsidRDefault="00E43F94" w:rsidP="00E43F94">
      <w:pPr>
        <w:pStyle w:val="21"/>
        <w:spacing w:line="240" w:lineRule="auto"/>
        <w:rPr>
          <w:sz w:val="24"/>
        </w:rPr>
      </w:pPr>
      <w:r w:rsidRPr="003962C3">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E43F94" w:rsidRPr="003962C3" w:rsidRDefault="00E43F94" w:rsidP="00E43F94">
      <w:pPr>
        <w:pStyle w:val="21"/>
        <w:spacing w:line="240" w:lineRule="auto"/>
        <w:rPr>
          <w:sz w:val="24"/>
        </w:rPr>
      </w:pPr>
      <w:r w:rsidRPr="003962C3">
        <w:rPr>
          <w:sz w:val="24"/>
        </w:rPr>
        <w:t>развитие системы обучения и воспитания детей, имеющих сложные нарушения психического и (или) физического развития</w:t>
      </w:r>
      <w:r w:rsidRPr="003962C3">
        <w:rPr>
          <w:rStyle w:val="13"/>
          <w:sz w:val="24"/>
        </w:rPr>
        <w:footnoteReference w:id="3"/>
      </w:r>
      <w:r w:rsidRPr="003962C3">
        <w:rPr>
          <w:sz w:val="24"/>
        </w:rPr>
        <w:t>.</w:t>
      </w:r>
    </w:p>
    <w:p w:rsidR="00E43F94" w:rsidRPr="003962C3" w:rsidRDefault="00E43F94" w:rsidP="00E43F94">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Программно­методическое обеспечение</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z w:val="24"/>
          <w:szCs w:val="24"/>
        </w:rPr>
        <w:t>В процессе реализации программы коррекционной рабо</w:t>
      </w:r>
      <w:r w:rsidRPr="003962C3">
        <w:rPr>
          <w:rFonts w:ascii="Times New Roman" w:hAnsi="Times New Roman"/>
          <w:color w:val="auto"/>
          <w:spacing w:val="2"/>
          <w:sz w:val="24"/>
          <w:szCs w:val="24"/>
        </w:rPr>
        <w:t xml:space="preserve">ты могут быть использованы коррекционно­развивающие </w:t>
      </w:r>
      <w:r w:rsidRPr="003962C3">
        <w:rPr>
          <w:rFonts w:ascii="Times New Roman" w:hAnsi="Times New Roman"/>
          <w:color w:val="auto"/>
          <w:sz w:val="24"/>
          <w:szCs w:val="24"/>
        </w:rPr>
        <w:t xml:space="preserve">программы, диагностический и коррекционно­развивающий </w:t>
      </w:r>
      <w:r w:rsidRPr="003962C3">
        <w:rPr>
          <w:rFonts w:ascii="Times New Roman" w:hAnsi="Times New Roman"/>
          <w:color w:val="auto"/>
          <w:spacing w:val="-2"/>
          <w:sz w:val="24"/>
          <w:szCs w:val="24"/>
        </w:rPr>
        <w:t>инструментарий, необходимый для осуществления профессио</w:t>
      </w:r>
      <w:r w:rsidRPr="003962C3">
        <w:rPr>
          <w:rFonts w:ascii="Times New Roman" w:hAnsi="Times New Roman"/>
          <w:color w:val="auto"/>
          <w:sz w:val="24"/>
          <w:szCs w:val="24"/>
        </w:rPr>
        <w:t>нальной деятель</w:t>
      </w:r>
      <w:r w:rsidR="00C25BBC" w:rsidRPr="003962C3">
        <w:rPr>
          <w:rFonts w:ascii="Times New Roman" w:hAnsi="Times New Roman"/>
          <w:color w:val="auto"/>
          <w:sz w:val="24"/>
          <w:szCs w:val="24"/>
        </w:rPr>
        <w:t>ности учителя.</w:t>
      </w:r>
    </w:p>
    <w:p w:rsidR="00E43F94" w:rsidRPr="003962C3" w:rsidRDefault="00E43F94" w:rsidP="00E43F94">
      <w:pPr>
        <w:pStyle w:val="a3"/>
        <w:spacing w:line="240" w:lineRule="auto"/>
        <w:ind w:firstLine="454"/>
        <w:rPr>
          <w:rFonts w:ascii="Times New Roman" w:hAnsi="Times New Roman"/>
          <w:iCs/>
          <w:color w:val="auto"/>
          <w:spacing w:val="-2"/>
          <w:sz w:val="24"/>
          <w:szCs w:val="24"/>
        </w:rPr>
      </w:pPr>
      <w:r w:rsidRPr="003962C3">
        <w:rPr>
          <w:rFonts w:ascii="Times New Roman" w:hAnsi="Times New Roman"/>
          <w:color w:val="auto"/>
          <w:sz w:val="24"/>
          <w:szCs w:val="24"/>
        </w:rPr>
        <w:t xml:space="preserve">В случаях обучения детей с выраженными нарушениями </w:t>
      </w:r>
      <w:r w:rsidRPr="003962C3">
        <w:rPr>
          <w:rFonts w:ascii="Times New Roman" w:hAnsi="Times New Roman"/>
          <w:color w:val="auto"/>
          <w:spacing w:val="-2"/>
          <w:sz w:val="24"/>
          <w:szCs w:val="24"/>
        </w:rPr>
        <w:t>психического и (или) физического развития по индивидуаль</w:t>
      </w:r>
      <w:r w:rsidRPr="003962C3">
        <w:rPr>
          <w:rFonts w:ascii="Times New Roman" w:hAnsi="Times New Roman"/>
          <w:color w:val="auto"/>
          <w:sz w:val="24"/>
          <w:szCs w:val="24"/>
        </w:rPr>
        <w:t>ному учебному плану целесообразным является использова</w:t>
      </w:r>
      <w:r w:rsidRPr="003962C3">
        <w:rPr>
          <w:rFonts w:ascii="Times New Roman" w:hAnsi="Times New Roman"/>
          <w:color w:val="auto"/>
          <w:spacing w:val="-4"/>
          <w:sz w:val="24"/>
          <w:szCs w:val="24"/>
        </w:rPr>
        <w:t>ние адаптированных образовательных программ</w:t>
      </w:r>
      <w:r w:rsidRPr="003962C3">
        <w:rPr>
          <w:rFonts w:ascii="Times New Roman" w:hAnsi="Times New Roman"/>
          <w:color w:val="auto"/>
          <w:spacing w:val="-2"/>
          <w:sz w:val="24"/>
          <w:szCs w:val="24"/>
        </w:rPr>
        <w:t>.</w:t>
      </w:r>
    </w:p>
    <w:p w:rsidR="00E43F94" w:rsidRPr="003962C3" w:rsidRDefault="00E43F94" w:rsidP="00E43F94">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Кадровое обеспечение</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Важным моментом реализации программы коррекцион</w:t>
      </w:r>
      <w:r w:rsidRPr="003962C3">
        <w:rPr>
          <w:rFonts w:ascii="Times New Roman" w:hAnsi="Times New Roman"/>
          <w:color w:val="auto"/>
          <w:sz w:val="24"/>
          <w:szCs w:val="24"/>
        </w:rPr>
        <w:t>ной работы является кадровое обеспечение. Коррекционная работа должна осуществляться специалистами соответствую</w:t>
      </w:r>
      <w:r w:rsidRPr="003962C3">
        <w:rPr>
          <w:rFonts w:ascii="Times New Roman" w:hAnsi="Times New Roman"/>
          <w:color w:val="auto"/>
          <w:spacing w:val="2"/>
          <w:sz w:val="24"/>
          <w:szCs w:val="24"/>
        </w:rPr>
        <w:t>щей квалификации, имеющими специализированное обра</w:t>
      </w:r>
      <w:r w:rsidRPr="003962C3">
        <w:rPr>
          <w:rFonts w:ascii="Times New Roman" w:hAnsi="Times New Roman"/>
          <w:color w:val="auto"/>
          <w:sz w:val="24"/>
          <w:szCs w:val="24"/>
        </w:rPr>
        <w:t xml:space="preserve">зование, и педагогами, прошедшими обязательную курсовую подготовку </w:t>
      </w:r>
      <w:r w:rsidRPr="003962C3">
        <w:rPr>
          <w:rFonts w:ascii="Times New Roman" w:hAnsi="Times New Roman"/>
          <w:color w:val="auto"/>
          <w:spacing w:val="2"/>
          <w:sz w:val="24"/>
          <w:szCs w:val="24"/>
        </w:rPr>
        <w:t xml:space="preserve">или другие виды профессиональной подготовки в рамках </w:t>
      </w:r>
      <w:r w:rsidRPr="003962C3">
        <w:rPr>
          <w:rFonts w:ascii="Times New Roman" w:hAnsi="Times New Roman"/>
          <w:color w:val="auto"/>
          <w:sz w:val="24"/>
          <w:szCs w:val="24"/>
        </w:rPr>
        <w:t>обозначенной темы.</w:t>
      </w:r>
    </w:p>
    <w:p w:rsidR="00E43F94" w:rsidRPr="003962C3" w:rsidRDefault="00E43F94" w:rsidP="00E43F94">
      <w:pPr>
        <w:pStyle w:val="a3"/>
        <w:spacing w:line="240" w:lineRule="auto"/>
        <w:ind w:firstLine="454"/>
        <w:rPr>
          <w:rFonts w:ascii="Times New Roman" w:hAnsi="Times New Roman"/>
          <w:iCs/>
          <w:color w:val="auto"/>
          <w:sz w:val="24"/>
          <w:szCs w:val="24"/>
        </w:rPr>
      </w:pPr>
      <w:r w:rsidRPr="003962C3">
        <w:rPr>
          <w:rFonts w:ascii="Times New Roman" w:hAnsi="Times New Roman"/>
          <w:color w:val="auto"/>
          <w:spacing w:val="2"/>
          <w:sz w:val="24"/>
          <w:szCs w:val="24"/>
        </w:rPr>
        <w:t xml:space="preserve">Специфика организации образовательной и коррекционной работы с детьми, имеющими нарушения развития, </w:t>
      </w:r>
      <w:r w:rsidRPr="003962C3">
        <w:rPr>
          <w:rFonts w:ascii="Times New Roman" w:hAnsi="Times New Roman"/>
          <w:color w:val="auto"/>
          <w:sz w:val="24"/>
          <w:szCs w:val="24"/>
        </w:rPr>
        <w:t>обусловливает необходимость специальной подготовки педа</w:t>
      </w:r>
      <w:r w:rsidRPr="003962C3">
        <w:rPr>
          <w:rFonts w:ascii="Times New Roman" w:hAnsi="Times New Roman"/>
          <w:color w:val="auto"/>
          <w:spacing w:val="2"/>
          <w:sz w:val="24"/>
          <w:szCs w:val="24"/>
        </w:rPr>
        <w:t xml:space="preserve">гогического коллектива образовательной организации. Для этого необходимо обеспечить на постоянной основе </w:t>
      </w:r>
      <w:r w:rsidRPr="003962C3">
        <w:rPr>
          <w:rFonts w:ascii="Times New Roman" w:hAnsi="Times New Roman"/>
          <w:color w:val="auto"/>
          <w:sz w:val="24"/>
          <w:szCs w:val="24"/>
        </w:rPr>
        <w:t>подготовку, переподготовку и повышение квалификации</w:t>
      </w:r>
      <w:r w:rsidRPr="003962C3">
        <w:rPr>
          <w:rFonts w:ascii="Times New Roman" w:hAnsi="Times New Roman"/>
          <w:color w:val="auto"/>
          <w:spacing w:val="2"/>
          <w:sz w:val="24"/>
          <w:szCs w:val="24"/>
        </w:rPr>
        <w:t xml:space="preserve">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w:t>
      </w:r>
      <w:r w:rsidRPr="003962C3">
        <w:rPr>
          <w:rFonts w:ascii="Times New Roman" w:hAnsi="Times New Roman"/>
          <w:color w:val="auto"/>
          <w:sz w:val="24"/>
          <w:szCs w:val="24"/>
        </w:rPr>
        <w:t>и реабилитационного процесса.</w:t>
      </w:r>
    </w:p>
    <w:p w:rsidR="00E43F94" w:rsidRPr="003962C3" w:rsidRDefault="00E43F94" w:rsidP="00E43F94">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Материально­техническое обеспечение</w:t>
      </w:r>
    </w:p>
    <w:p w:rsidR="00E43F94" w:rsidRPr="003962C3" w:rsidRDefault="00E43F94" w:rsidP="00E43F94">
      <w:pPr>
        <w:pStyle w:val="a3"/>
        <w:spacing w:line="240" w:lineRule="auto"/>
        <w:ind w:firstLine="454"/>
        <w:rPr>
          <w:rFonts w:ascii="Times New Roman" w:hAnsi="Times New Roman"/>
          <w:iCs/>
          <w:color w:val="auto"/>
          <w:sz w:val="24"/>
          <w:szCs w:val="24"/>
        </w:rPr>
      </w:pPr>
      <w:r w:rsidRPr="003962C3">
        <w:rPr>
          <w:rFonts w:ascii="Times New Roman" w:hAnsi="Times New Roman"/>
          <w:color w:val="auto"/>
          <w:sz w:val="24"/>
          <w:szCs w:val="24"/>
        </w:rPr>
        <w:t>Материально</w:t>
      </w:r>
      <w:r w:rsidRPr="003962C3">
        <w:rPr>
          <w:rFonts w:ascii="Times New Roman" w:hAnsi="Times New Roman"/>
          <w:color w:val="auto"/>
          <w:sz w:val="24"/>
          <w:szCs w:val="24"/>
        </w:rPr>
        <w:noBreakHyphen/>
        <w:t>техническое обеспечение заключается в обеспечении надлежащей материально</w:t>
      </w:r>
      <w:r w:rsidRPr="003962C3">
        <w:rPr>
          <w:rFonts w:ascii="Times New Roman" w:hAnsi="Times New Roman"/>
          <w:color w:val="auto"/>
          <w:sz w:val="24"/>
          <w:szCs w:val="24"/>
        </w:rPr>
        <w:noBreakHyphen/>
        <w:t>технической базы, позво</w:t>
      </w:r>
      <w:r w:rsidRPr="003962C3">
        <w:rPr>
          <w:rFonts w:ascii="Times New Roman" w:hAnsi="Times New Roman"/>
          <w:color w:val="auto"/>
          <w:spacing w:val="2"/>
          <w:sz w:val="24"/>
          <w:szCs w:val="24"/>
        </w:rPr>
        <w:t>ляющей создать адаптивную и коррекционно</w:t>
      </w:r>
      <w:r w:rsidRPr="003962C3">
        <w:rPr>
          <w:rFonts w:ascii="Times New Roman" w:hAnsi="Times New Roman"/>
          <w:color w:val="auto"/>
          <w:spacing w:val="2"/>
          <w:sz w:val="24"/>
          <w:szCs w:val="24"/>
        </w:rPr>
        <w:noBreakHyphen/>
        <w:t xml:space="preserve">развивающую </w:t>
      </w:r>
      <w:r w:rsidRPr="003962C3">
        <w:rPr>
          <w:rFonts w:ascii="Times New Roman" w:hAnsi="Times New Roman"/>
          <w:color w:val="auto"/>
          <w:sz w:val="24"/>
          <w:szCs w:val="24"/>
        </w:rPr>
        <w:t>среду образовательной организации в том числе надлежащие материально</w:t>
      </w:r>
      <w:r w:rsidRPr="003962C3">
        <w:rPr>
          <w:rFonts w:ascii="Times New Roman" w:hAnsi="Times New Roman"/>
          <w:color w:val="auto"/>
          <w:sz w:val="24"/>
          <w:szCs w:val="24"/>
        </w:rPr>
        <w:noBreakHyphen/>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003C41EF" w:rsidRPr="003962C3">
        <w:rPr>
          <w:rFonts w:ascii="Times New Roman" w:hAnsi="Times New Roman"/>
          <w:color w:val="auto"/>
          <w:sz w:val="24"/>
          <w:szCs w:val="24"/>
        </w:rPr>
        <w:t xml:space="preserve"> </w:t>
      </w:r>
      <w:r w:rsidRPr="003962C3">
        <w:rPr>
          <w:rFonts w:ascii="Times New Roman" w:hAnsi="Times New Roman"/>
          <w:color w:val="auto"/>
          <w:spacing w:val="2"/>
          <w:sz w:val="24"/>
          <w:szCs w:val="24"/>
        </w:rPr>
        <w:t>специализированное учебное, реабилитационное, медицин</w:t>
      </w:r>
      <w:r w:rsidRPr="003962C3">
        <w:rPr>
          <w:rFonts w:ascii="Times New Roman" w:hAnsi="Times New Roman"/>
          <w:color w:val="auto"/>
          <w:spacing w:val="-2"/>
          <w:sz w:val="24"/>
          <w:szCs w:val="24"/>
        </w:rPr>
        <w:t>ское оборудование, а также оборудование и технические средства обучения лиц с ОВЗ</w:t>
      </w:r>
      <w:r w:rsidRPr="003962C3">
        <w:rPr>
          <w:rFonts w:ascii="Times New Roman" w:hAnsi="Times New Roman"/>
          <w:color w:val="auto"/>
          <w:sz w:val="24"/>
          <w:szCs w:val="24"/>
        </w:rPr>
        <w:t xml:space="preserve"> индивидуального и коллективного пользования, для организации коррекционных и реабилитационных кабинетов, орга</w:t>
      </w:r>
      <w:r w:rsidRPr="003962C3">
        <w:rPr>
          <w:rFonts w:ascii="Times New Roman" w:hAnsi="Times New Roman"/>
          <w:color w:val="auto"/>
          <w:spacing w:val="2"/>
          <w:sz w:val="24"/>
          <w:szCs w:val="24"/>
        </w:rPr>
        <w:t xml:space="preserve">низации спортивных и массовых мероприятий, питания, </w:t>
      </w:r>
      <w:r w:rsidRPr="003962C3">
        <w:rPr>
          <w:rFonts w:ascii="Times New Roman" w:hAnsi="Times New Roman"/>
          <w:color w:val="auto"/>
          <w:sz w:val="24"/>
          <w:szCs w:val="24"/>
        </w:rPr>
        <w:t>обе</w:t>
      </w:r>
      <w:r w:rsidRPr="003962C3">
        <w:rPr>
          <w:rFonts w:ascii="Times New Roman" w:hAnsi="Times New Roman"/>
          <w:color w:val="auto"/>
          <w:spacing w:val="2"/>
          <w:sz w:val="24"/>
          <w:szCs w:val="24"/>
        </w:rPr>
        <w:t>спечения медицинского обслуживания, оздоровительных и лечебно­профилактических мероприятий, хозяйственно</w:t>
      </w:r>
      <w:r w:rsidRPr="003962C3">
        <w:rPr>
          <w:rFonts w:ascii="Times New Roman" w:hAnsi="Times New Roman"/>
          <w:color w:val="auto"/>
          <w:spacing w:val="2"/>
          <w:sz w:val="24"/>
          <w:szCs w:val="24"/>
        </w:rPr>
        <w:noBreakHyphen/>
        <w:t>бы</w:t>
      </w:r>
      <w:r w:rsidRPr="003962C3">
        <w:rPr>
          <w:rFonts w:ascii="Times New Roman" w:hAnsi="Times New Roman"/>
          <w:color w:val="auto"/>
          <w:sz w:val="24"/>
          <w:szCs w:val="24"/>
        </w:rPr>
        <w:t>тового и санитарно­гигиенического обслуживания).</w:t>
      </w:r>
    </w:p>
    <w:p w:rsidR="00E43F94" w:rsidRPr="003962C3" w:rsidRDefault="00E43F94" w:rsidP="00E43F94">
      <w:pPr>
        <w:pStyle w:val="a3"/>
        <w:spacing w:line="240" w:lineRule="auto"/>
        <w:ind w:firstLine="454"/>
        <w:rPr>
          <w:rFonts w:ascii="Times New Roman" w:hAnsi="Times New Roman"/>
          <w:b/>
          <w:color w:val="auto"/>
          <w:sz w:val="24"/>
          <w:szCs w:val="24"/>
        </w:rPr>
      </w:pPr>
      <w:r w:rsidRPr="003962C3">
        <w:rPr>
          <w:rFonts w:ascii="Times New Roman" w:hAnsi="Times New Roman"/>
          <w:b/>
          <w:iCs/>
          <w:color w:val="auto"/>
          <w:sz w:val="24"/>
          <w:szCs w:val="24"/>
        </w:rPr>
        <w:t>Информационное обеспечение</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Необходимым условием реализации программы является создание информационной образовательной среды и на</w:t>
      </w:r>
      <w:r w:rsidRPr="003962C3">
        <w:rPr>
          <w:rFonts w:ascii="Times New Roman" w:hAnsi="Times New Roman"/>
          <w:color w:val="auto"/>
          <w:sz w:val="24"/>
          <w:szCs w:val="24"/>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E43F94" w:rsidRPr="003962C3" w:rsidRDefault="00E43F94" w:rsidP="00E43F94">
      <w:pPr>
        <w:pStyle w:val="a3"/>
        <w:spacing w:line="240" w:lineRule="auto"/>
        <w:ind w:firstLine="454"/>
        <w:rPr>
          <w:rFonts w:ascii="Times New Roman" w:hAnsi="Times New Roman"/>
          <w:color w:val="auto"/>
          <w:sz w:val="24"/>
          <w:szCs w:val="24"/>
        </w:rPr>
      </w:pPr>
      <w:r w:rsidRPr="003962C3">
        <w:rPr>
          <w:rFonts w:ascii="Times New Roman" w:hAnsi="Times New Roman"/>
          <w:color w:val="auto"/>
          <w:spacing w:val="2"/>
          <w:sz w:val="24"/>
          <w:szCs w:val="24"/>
        </w:rPr>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w:t>
      </w:r>
      <w:r w:rsidRPr="003962C3">
        <w:rPr>
          <w:rFonts w:ascii="Times New Roman" w:hAnsi="Times New Roman"/>
          <w:color w:val="auto"/>
          <w:sz w:val="24"/>
          <w:szCs w:val="24"/>
        </w:rPr>
        <w:t>и рекомендаций по всем направлениям и видам деятельности, наглядных пособий, мультимедийных материалов, аудио­ и видеоматериалов.</w:t>
      </w:r>
    </w:p>
    <w:p w:rsidR="00E2395D" w:rsidRPr="003962C3" w:rsidRDefault="00E43F94" w:rsidP="007A75B1">
      <w:pPr>
        <w:pStyle w:val="1"/>
        <w:numPr>
          <w:ilvl w:val="0"/>
          <w:numId w:val="80"/>
        </w:numPr>
        <w:spacing w:line="240" w:lineRule="auto"/>
        <w:ind w:left="0" w:firstLine="0"/>
        <w:jc w:val="center"/>
        <w:rPr>
          <w:sz w:val="24"/>
          <w:szCs w:val="24"/>
        </w:rPr>
      </w:pPr>
      <w:r w:rsidRPr="003962C3">
        <w:rPr>
          <w:sz w:val="24"/>
          <w:szCs w:val="24"/>
        </w:rPr>
        <w:br w:type="page"/>
      </w:r>
      <w:bookmarkStart w:id="189" w:name="_Toc424564342"/>
      <w:r w:rsidR="00E2395D" w:rsidRPr="003962C3">
        <w:rPr>
          <w:sz w:val="24"/>
          <w:szCs w:val="24"/>
        </w:rPr>
        <w:t>Организационный раздел</w:t>
      </w:r>
      <w:bookmarkEnd w:id="189"/>
    </w:p>
    <w:p w:rsidR="000E2512" w:rsidRPr="003962C3" w:rsidRDefault="005919F5" w:rsidP="005919F5">
      <w:pPr>
        <w:ind w:left="2552"/>
        <w:outlineLvl w:val="1"/>
        <w:rPr>
          <w:rFonts w:eastAsia="MS Gothic"/>
          <w:b/>
        </w:rPr>
      </w:pPr>
      <w:r>
        <w:rPr>
          <w:rFonts w:eastAsia="MS Gothic"/>
          <w:b/>
        </w:rPr>
        <w:t xml:space="preserve">3.1. </w:t>
      </w:r>
      <w:r w:rsidR="00E43AEE" w:rsidRPr="003962C3">
        <w:rPr>
          <w:rFonts w:eastAsia="MS Gothic"/>
          <w:b/>
        </w:rPr>
        <w:t>У</w:t>
      </w:r>
      <w:r w:rsidR="00E2395D" w:rsidRPr="003962C3">
        <w:rPr>
          <w:rFonts w:eastAsia="MS Gothic"/>
          <w:b/>
        </w:rPr>
        <w:t>чебный план начального общего образования</w:t>
      </w:r>
    </w:p>
    <w:p w:rsidR="00E2395D" w:rsidRPr="003962C3" w:rsidRDefault="00F31221" w:rsidP="000E2512">
      <w:pPr>
        <w:jc w:val="center"/>
        <w:outlineLvl w:val="1"/>
        <w:rPr>
          <w:rFonts w:eastAsia="MS Gothic"/>
          <w:b/>
        </w:rPr>
      </w:pPr>
      <w:r w:rsidRPr="003962C3">
        <w:rPr>
          <w:rFonts w:eastAsia="MS Gothic"/>
          <w:b/>
        </w:rPr>
        <w:t xml:space="preserve">МОБУ ООШ </w:t>
      </w:r>
      <w:r w:rsidR="00024AF2" w:rsidRPr="003962C3">
        <w:rPr>
          <w:rFonts w:eastAsia="MS Gothic"/>
          <w:b/>
        </w:rPr>
        <w:t>д.Карышкино</w:t>
      </w:r>
    </w:p>
    <w:p w:rsidR="00C62A00" w:rsidRPr="003962C3" w:rsidRDefault="00C62A00" w:rsidP="00C62A00">
      <w:pPr>
        <w:suppressAutoHyphens/>
        <w:ind w:left="567"/>
        <w:jc w:val="both"/>
        <w:rPr>
          <w:lang w:eastAsia="ar-SA"/>
        </w:rPr>
      </w:pPr>
      <w:r w:rsidRPr="003962C3">
        <w:rPr>
          <w:b/>
          <w:lang w:eastAsia="ar-SA"/>
        </w:rPr>
        <w:t xml:space="preserve">Учебный план </w:t>
      </w:r>
      <w:r w:rsidRPr="003962C3">
        <w:rPr>
          <w:lang w:eastAsia="ar-SA"/>
        </w:rPr>
        <w:t>в соответствии с Федеральным базисным учебным планом предусматривает:</w:t>
      </w:r>
    </w:p>
    <w:p w:rsidR="00C62A00" w:rsidRPr="003962C3" w:rsidRDefault="00C62A00" w:rsidP="00C62A00">
      <w:pPr>
        <w:suppressAutoHyphens/>
        <w:ind w:left="567"/>
        <w:jc w:val="both"/>
        <w:rPr>
          <w:lang w:eastAsia="ar-SA"/>
        </w:rPr>
      </w:pPr>
      <w:r w:rsidRPr="003962C3">
        <w:rPr>
          <w:lang w:eastAsia="ar-SA"/>
        </w:rPr>
        <w:t>4-летний срок освоения образовательных программ начального общего образования для 1-4 классов. Продолжительн</w:t>
      </w:r>
      <w:r w:rsidR="006120DB" w:rsidRPr="003962C3">
        <w:rPr>
          <w:lang w:eastAsia="ar-SA"/>
        </w:rPr>
        <w:t>ость учебного года: 1 класс – 33</w:t>
      </w:r>
      <w:r w:rsidRPr="003962C3">
        <w:rPr>
          <w:lang w:eastAsia="ar-SA"/>
        </w:rPr>
        <w:t xml:space="preserve"> учебных недели, 2-4 классы – не менее 34  учебных недель;</w:t>
      </w:r>
    </w:p>
    <w:p w:rsidR="00C62A00" w:rsidRPr="003962C3" w:rsidRDefault="00C62A00" w:rsidP="00C62A00">
      <w:pPr>
        <w:suppressAutoHyphens/>
        <w:ind w:left="567"/>
        <w:jc w:val="both"/>
        <w:rPr>
          <w:lang w:eastAsia="ar-SA"/>
        </w:rPr>
      </w:pPr>
      <w:r w:rsidRPr="003962C3">
        <w:rPr>
          <w:lang w:eastAsia="ar-SA"/>
        </w:rPr>
        <w:t xml:space="preserve">          Учебная нагрузка не превышает максимально допустимой аудиторной нагрузки при шестидневном режиме обучения.</w:t>
      </w:r>
      <w:r w:rsidRPr="003962C3">
        <w:t xml:space="preserve"> Количество учебных занятий за 4 учебных года не может составлять менее 2904 часов и более 3345 часов.</w:t>
      </w:r>
    </w:p>
    <w:p w:rsidR="00C62A00" w:rsidRPr="003962C3" w:rsidRDefault="005A7B4D" w:rsidP="005A7B4D">
      <w:pPr>
        <w:suppressAutoHyphens/>
        <w:jc w:val="both"/>
        <w:rPr>
          <w:lang w:eastAsia="ar-SA"/>
        </w:rPr>
      </w:pPr>
      <w:r w:rsidRPr="003962C3">
        <w:rPr>
          <w:lang w:eastAsia="ar-SA"/>
        </w:rPr>
        <w:t xml:space="preserve">        </w:t>
      </w:r>
      <w:r w:rsidR="00C62A00" w:rsidRPr="003962C3">
        <w:rPr>
          <w:lang w:eastAsia="ar-SA"/>
        </w:rPr>
        <w:t xml:space="preserve"> Обучение ведется  в одну смену. </w:t>
      </w:r>
    </w:p>
    <w:p w:rsidR="00C62A00" w:rsidRPr="003962C3" w:rsidRDefault="00C62A00" w:rsidP="00C62A00">
      <w:pPr>
        <w:suppressAutoHyphens/>
        <w:ind w:left="567"/>
        <w:jc w:val="both"/>
        <w:rPr>
          <w:lang w:eastAsia="ar-SA"/>
        </w:rPr>
      </w:pPr>
      <w:r w:rsidRPr="003962C3">
        <w:rPr>
          <w:lang w:eastAsia="ar-SA"/>
        </w:rPr>
        <w:t>Учебные часы компонента образовательного учреждения используются на:</w:t>
      </w:r>
    </w:p>
    <w:p w:rsidR="00C62A00" w:rsidRPr="003962C3" w:rsidRDefault="00C62A00" w:rsidP="00912585">
      <w:pPr>
        <w:numPr>
          <w:ilvl w:val="0"/>
          <w:numId w:val="62"/>
        </w:numPr>
        <w:suppressAutoHyphens/>
        <w:jc w:val="both"/>
        <w:rPr>
          <w:lang w:eastAsia="ar-SA"/>
        </w:rPr>
      </w:pPr>
      <w:r w:rsidRPr="003962C3">
        <w:rPr>
          <w:lang w:eastAsia="ar-SA"/>
        </w:rPr>
        <w:t>увеличение количества учебных часов, отводимых на отдельные предметы</w:t>
      </w:r>
      <w:r w:rsidRPr="003962C3">
        <w:rPr>
          <w:lang w:val="ba-RU" w:eastAsia="ar-SA"/>
        </w:rPr>
        <w:t>.</w:t>
      </w:r>
    </w:p>
    <w:p w:rsidR="00C62A00" w:rsidRPr="003962C3" w:rsidRDefault="00C62A00" w:rsidP="00C62A00">
      <w:pPr>
        <w:suppressAutoHyphens/>
        <w:ind w:left="567"/>
        <w:jc w:val="both"/>
        <w:rPr>
          <w:b/>
          <w:lang w:eastAsia="ar-SA"/>
        </w:rPr>
      </w:pPr>
      <w:r w:rsidRPr="003962C3">
        <w:rPr>
          <w:b/>
          <w:lang w:eastAsia="ar-SA"/>
        </w:rPr>
        <w:t xml:space="preserve">            </w:t>
      </w:r>
      <w:r w:rsidR="00F31221" w:rsidRPr="003962C3">
        <w:rPr>
          <w:b/>
          <w:lang w:eastAsia="ar-SA"/>
        </w:rPr>
        <w:t xml:space="preserve">        Режим работы МОБУ ООШ </w:t>
      </w:r>
      <w:r w:rsidR="00024AF2" w:rsidRPr="003962C3">
        <w:rPr>
          <w:b/>
          <w:lang w:eastAsia="ar-SA"/>
        </w:rPr>
        <w:t>д.Карышкино</w:t>
      </w:r>
    </w:p>
    <w:p w:rsidR="00C62A00" w:rsidRPr="003962C3" w:rsidRDefault="00C62A00" w:rsidP="00C62A00">
      <w:pPr>
        <w:suppressAutoHyphens/>
        <w:ind w:left="567"/>
        <w:jc w:val="both"/>
        <w:rPr>
          <w:bCs/>
          <w:lang w:eastAsia="ar-SA"/>
        </w:rPr>
      </w:pPr>
      <w:r w:rsidRPr="003962C3">
        <w:rPr>
          <w:bCs/>
          <w:lang w:eastAsia="ar-SA"/>
        </w:rPr>
        <w:t xml:space="preserve">Продолжительность учебного </w:t>
      </w:r>
      <w:r w:rsidR="006120DB" w:rsidRPr="003962C3">
        <w:rPr>
          <w:bCs/>
          <w:lang w:eastAsia="ar-SA"/>
        </w:rPr>
        <w:t>года в 1-х классах составляет 33</w:t>
      </w:r>
      <w:r w:rsidRPr="003962C3">
        <w:rPr>
          <w:bCs/>
          <w:lang w:eastAsia="ar-SA"/>
        </w:rPr>
        <w:t xml:space="preserve"> недели. </w:t>
      </w:r>
    </w:p>
    <w:p w:rsidR="00C62A00" w:rsidRPr="003962C3" w:rsidRDefault="00C62A00" w:rsidP="00C62A00">
      <w:pPr>
        <w:suppressAutoHyphens/>
        <w:ind w:left="567"/>
        <w:jc w:val="both"/>
        <w:rPr>
          <w:lang w:eastAsia="ar-SA"/>
        </w:rPr>
      </w:pPr>
      <w:r w:rsidRPr="003962C3">
        <w:rPr>
          <w:lang w:eastAsia="ar-SA"/>
        </w:rPr>
        <w:t>Обучение в 1-м классе осуществляется с соблюдением следующих дополнительных требований:</w:t>
      </w:r>
    </w:p>
    <w:p w:rsidR="00C62A00" w:rsidRPr="003962C3" w:rsidRDefault="00C62A00" w:rsidP="00C62A00">
      <w:pPr>
        <w:suppressAutoHyphens/>
        <w:ind w:left="567"/>
        <w:jc w:val="both"/>
        <w:rPr>
          <w:lang w:eastAsia="ar-SA"/>
        </w:rPr>
      </w:pPr>
      <w:r w:rsidRPr="003962C3">
        <w:rPr>
          <w:lang w:eastAsia="ar-SA"/>
        </w:rPr>
        <w:t>- проведение учебных занятий по 5-дневной учебной неделе и только в первую смену без балльного оценивания знаний обучающихся и домашних заданий;</w:t>
      </w:r>
    </w:p>
    <w:p w:rsidR="00C62A00" w:rsidRPr="003962C3" w:rsidRDefault="00C62A00" w:rsidP="00C62A00">
      <w:pPr>
        <w:suppressAutoHyphens/>
        <w:ind w:left="567"/>
        <w:jc w:val="both"/>
        <w:rPr>
          <w:lang w:eastAsia="ar-SA"/>
        </w:rPr>
      </w:pPr>
      <w:r w:rsidRPr="003962C3">
        <w:rPr>
          <w:lang w:eastAsia="ar-SA"/>
        </w:rPr>
        <w:t>-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40 минут каждый);</w:t>
      </w:r>
    </w:p>
    <w:p w:rsidR="00C62A00" w:rsidRPr="003962C3" w:rsidRDefault="00C62A00" w:rsidP="00C62A00">
      <w:pPr>
        <w:suppressAutoHyphens/>
        <w:ind w:left="567"/>
        <w:jc w:val="both"/>
        <w:rPr>
          <w:lang w:eastAsia="ar-SA"/>
        </w:rPr>
      </w:pPr>
      <w:r w:rsidRPr="003962C3">
        <w:rPr>
          <w:lang w:eastAsia="ar-SA"/>
        </w:rPr>
        <w:t>- организация в середине учебного дня динамической паузы продолжительностью не менее 40 минут.</w:t>
      </w:r>
      <w:r w:rsidRPr="003962C3">
        <w:rPr>
          <w:color w:val="000000"/>
          <w:lang w:eastAsia="ar-SA"/>
        </w:rPr>
        <w:t xml:space="preserve"> </w:t>
      </w:r>
      <w:r w:rsidRPr="003962C3">
        <w:rPr>
          <w:lang w:eastAsia="ar-SA"/>
        </w:rPr>
        <w:t>Для учащихся 1 класса предусмотрены недельные каникулы (с</w:t>
      </w:r>
      <w:r w:rsidR="00F31221" w:rsidRPr="003962C3">
        <w:rPr>
          <w:lang w:eastAsia="ar-SA"/>
        </w:rPr>
        <w:t xml:space="preserve"> 19</w:t>
      </w:r>
      <w:r w:rsidRPr="003962C3">
        <w:rPr>
          <w:lang w:val="ba-RU" w:eastAsia="ar-SA"/>
        </w:rPr>
        <w:t xml:space="preserve"> февраля</w:t>
      </w:r>
      <w:r w:rsidRPr="003962C3">
        <w:rPr>
          <w:lang w:eastAsia="ar-SA"/>
        </w:rPr>
        <w:t xml:space="preserve"> по 2</w:t>
      </w:r>
      <w:r w:rsidR="00F31221" w:rsidRPr="003962C3">
        <w:rPr>
          <w:lang w:val="ba-RU" w:eastAsia="ar-SA"/>
        </w:rPr>
        <w:t>5</w:t>
      </w:r>
      <w:r w:rsidRPr="003962C3">
        <w:rPr>
          <w:lang w:eastAsia="ar-SA"/>
        </w:rPr>
        <w:t xml:space="preserve"> февраля).</w:t>
      </w:r>
    </w:p>
    <w:p w:rsidR="00C62A00" w:rsidRPr="003962C3" w:rsidRDefault="00C62A00" w:rsidP="00C62A00">
      <w:pPr>
        <w:suppressAutoHyphens/>
        <w:ind w:left="567"/>
        <w:jc w:val="both"/>
        <w:rPr>
          <w:lang w:eastAsia="ar-SA"/>
        </w:rPr>
      </w:pPr>
      <w:r w:rsidRPr="003962C3">
        <w:rPr>
          <w:bCs/>
          <w:lang w:eastAsia="ar-SA"/>
        </w:rPr>
        <w:t xml:space="preserve">  Обучение в 1 – 4</w:t>
      </w:r>
      <w:r w:rsidRPr="003962C3">
        <w:rPr>
          <w:bCs/>
          <w:lang w:val="ba-RU" w:eastAsia="ar-SA"/>
        </w:rPr>
        <w:t xml:space="preserve"> </w:t>
      </w:r>
      <w:r w:rsidRPr="003962C3">
        <w:rPr>
          <w:bCs/>
          <w:lang w:eastAsia="ar-SA"/>
        </w:rPr>
        <w:t xml:space="preserve">классах организовано по </w:t>
      </w:r>
      <w:r w:rsidRPr="003962C3">
        <w:rPr>
          <w:bCs/>
          <w:lang w:val="ba-RU" w:eastAsia="ar-SA"/>
        </w:rPr>
        <w:t>четвертям</w:t>
      </w:r>
      <w:r w:rsidRPr="003962C3">
        <w:rPr>
          <w:bCs/>
          <w:lang w:eastAsia="ar-SA"/>
        </w:rPr>
        <w:t>.</w:t>
      </w:r>
    </w:p>
    <w:p w:rsidR="00C62A00" w:rsidRPr="003962C3" w:rsidRDefault="00D833E9" w:rsidP="00C62A00">
      <w:pPr>
        <w:ind w:firstLine="709"/>
        <w:jc w:val="both"/>
      </w:pPr>
      <w:r w:rsidRPr="003962C3">
        <w:rPr>
          <w:bCs/>
          <w:lang w:eastAsia="ar-SA"/>
        </w:rPr>
        <w:t xml:space="preserve">  Начало уроков  -  в 08.3</w:t>
      </w:r>
      <w:r w:rsidR="00C62A00" w:rsidRPr="003962C3">
        <w:rPr>
          <w:bCs/>
          <w:lang w:eastAsia="ar-SA"/>
        </w:rPr>
        <w:t xml:space="preserve">0, продолжительность уроков для 2 – </w:t>
      </w:r>
      <w:r w:rsidR="00C62A00" w:rsidRPr="003962C3">
        <w:rPr>
          <w:bCs/>
          <w:lang w:val="ba-RU" w:eastAsia="ar-SA"/>
        </w:rPr>
        <w:t>4</w:t>
      </w:r>
      <w:r w:rsidR="00C62A00" w:rsidRPr="003962C3">
        <w:rPr>
          <w:bCs/>
          <w:lang w:eastAsia="ar-SA"/>
        </w:rPr>
        <w:t xml:space="preserve"> классов 45 минут.</w:t>
      </w:r>
      <w:r w:rsidR="00C62A00" w:rsidRPr="003962C3">
        <w:t xml:space="preserve"> </w:t>
      </w:r>
    </w:p>
    <w:p w:rsidR="00C62A00" w:rsidRPr="003962C3" w:rsidRDefault="00C62A00" w:rsidP="00C62A00">
      <w:pPr>
        <w:autoSpaceDE w:val="0"/>
        <w:autoSpaceDN w:val="0"/>
        <w:adjustRightInd w:val="0"/>
        <w:ind w:firstLine="454"/>
        <w:jc w:val="both"/>
        <w:textAlignment w:val="center"/>
      </w:pPr>
      <w:r w:rsidRPr="003962C3">
        <w:t xml:space="preserve">Продолжительность каникул в течение учебного года составляет не менее 30 календарных дней, летом — не менее </w:t>
      </w:r>
      <w:r w:rsidRPr="003962C3">
        <w:rPr>
          <w:spacing w:val="2"/>
        </w:rPr>
        <w:t xml:space="preserve">8 недель. </w:t>
      </w:r>
    </w:p>
    <w:p w:rsidR="00C62A00" w:rsidRPr="003962C3" w:rsidRDefault="00C62A00" w:rsidP="00C62A00">
      <w:pPr>
        <w:suppressAutoHyphens/>
        <w:ind w:left="567"/>
        <w:jc w:val="both"/>
        <w:rPr>
          <w:bCs/>
          <w:lang w:eastAsia="ar-SA"/>
        </w:rPr>
      </w:pPr>
    </w:p>
    <w:p w:rsidR="00C62A00" w:rsidRPr="003962C3" w:rsidRDefault="00C62A00" w:rsidP="00C62A00">
      <w:pPr>
        <w:suppressAutoHyphens/>
        <w:ind w:left="567"/>
        <w:jc w:val="both"/>
        <w:rPr>
          <w:b/>
          <w:bCs/>
          <w:lang w:eastAsia="ar-SA"/>
        </w:rPr>
      </w:pPr>
      <w:r w:rsidRPr="003962C3">
        <w:rPr>
          <w:b/>
          <w:lang w:eastAsia="ar-SA"/>
        </w:rPr>
        <w:t>2.Начальное общее образование.</w:t>
      </w:r>
    </w:p>
    <w:p w:rsidR="00C62A00" w:rsidRPr="003962C3" w:rsidRDefault="00C62A00" w:rsidP="00C62A00">
      <w:pPr>
        <w:suppressAutoHyphens/>
        <w:ind w:left="567"/>
        <w:jc w:val="both"/>
        <w:rPr>
          <w:bCs/>
          <w:lang w:eastAsia="ar-SA"/>
        </w:rPr>
      </w:pPr>
      <w:r w:rsidRPr="003962C3">
        <w:rPr>
          <w:lang w:eastAsia="ar-SA"/>
        </w:rPr>
        <w:t xml:space="preserve">   </w:t>
      </w:r>
      <w:r w:rsidRPr="003962C3">
        <w:rPr>
          <w:bCs/>
          <w:lang w:eastAsia="ar-SA"/>
        </w:rPr>
        <w:t xml:space="preserve">  С 1 </w:t>
      </w:r>
      <w:r w:rsidR="00F31221" w:rsidRPr="003962C3">
        <w:rPr>
          <w:bCs/>
          <w:lang w:eastAsia="ar-SA"/>
        </w:rPr>
        <w:t xml:space="preserve">сентября 2011 года в МОБУ ООШ </w:t>
      </w:r>
      <w:r w:rsidR="00024AF2" w:rsidRPr="003962C3">
        <w:rPr>
          <w:bCs/>
          <w:lang w:eastAsia="ar-SA"/>
        </w:rPr>
        <w:t>д.Карышкино</w:t>
      </w:r>
      <w:r w:rsidRPr="003962C3">
        <w:rPr>
          <w:bCs/>
          <w:lang w:eastAsia="ar-SA"/>
        </w:rPr>
        <w:t xml:space="preserve"> осуществили переход на федеральные государственные образовательные стандарты второго поколения. В 201</w:t>
      </w:r>
      <w:r w:rsidR="00F31221" w:rsidRPr="003962C3">
        <w:rPr>
          <w:bCs/>
          <w:lang w:val="ba-RU" w:eastAsia="ar-SA"/>
        </w:rPr>
        <w:t>7</w:t>
      </w:r>
      <w:r w:rsidRPr="003962C3">
        <w:rPr>
          <w:bCs/>
          <w:lang w:eastAsia="ar-SA"/>
        </w:rPr>
        <w:t>- 201</w:t>
      </w:r>
      <w:r w:rsidR="00F31221" w:rsidRPr="003962C3">
        <w:rPr>
          <w:bCs/>
          <w:lang w:val="ba-RU" w:eastAsia="ar-SA"/>
        </w:rPr>
        <w:t>8</w:t>
      </w:r>
      <w:r w:rsidR="00F31221" w:rsidRPr="003962C3">
        <w:rPr>
          <w:bCs/>
          <w:lang w:eastAsia="ar-SA"/>
        </w:rPr>
        <w:t xml:space="preserve"> учебном году все </w:t>
      </w:r>
      <w:r w:rsidR="00CF1FB4" w:rsidRPr="003962C3">
        <w:rPr>
          <w:bCs/>
          <w:lang w:eastAsia="ar-SA"/>
        </w:rPr>
        <w:t xml:space="preserve">начальные </w:t>
      </w:r>
      <w:r w:rsidRPr="003962C3">
        <w:rPr>
          <w:bCs/>
          <w:lang w:eastAsia="ar-SA"/>
        </w:rPr>
        <w:t>класс</w:t>
      </w:r>
      <w:r w:rsidR="00CF1FB4" w:rsidRPr="003962C3">
        <w:rPr>
          <w:bCs/>
          <w:lang w:eastAsia="ar-SA"/>
        </w:rPr>
        <w:t>ы</w:t>
      </w:r>
      <w:r w:rsidRPr="003962C3">
        <w:rPr>
          <w:bCs/>
          <w:lang w:eastAsia="ar-SA"/>
        </w:rPr>
        <w:t xml:space="preserve"> ведут обучение в соответствии с ФГОС второго поколения.</w:t>
      </w:r>
      <w:r w:rsidR="006120DB" w:rsidRPr="003962C3">
        <w:rPr>
          <w:bCs/>
          <w:lang w:eastAsia="ar-SA"/>
        </w:rPr>
        <w:t xml:space="preserve">  Реализуемый</w:t>
      </w:r>
      <w:r w:rsidRPr="003962C3">
        <w:rPr>
          <w:bCs/>
          <w:lang w:eastAsia="ar-SA"/>
        </w:rPr>
        <w:t xml:space="preserve"> УМК:</w:t>
      </w:r>
      <w:r w:rsidRPr="003962C3">
        <w:rPr>
          <w:bCs/>
          <w:lang w:val="ba-RU" w:eastAsia="ar-SA"/>
        </w:rPr>
        <w:t xml:space="preserve"> </w:t>
      </w:r>
      <w:r w:rsidRPr="003962C3">
        <w:rPr>
          <w:bCs/>
          <w:lang w:eastAsia="ar-SA"/>
        </w:rPr>
        <w:t>«</w:t>
      </w:r>
      <w:r w:rsidR="00CF1FB4" w:rsidRPr="003962C3">
        <w:rPr>
          <w:bCs/>
          <w:lang w:eastAsia="ar-SA"/>
        </w:rPr>
        <w:t>Школа России</w:t>
      </w:r>
      <w:r w:rsidRPr="003962C3">
        <w:rPr>
          <w:bCs/>
          <w:lang w:eastAsia="ar-SA"/>
        </w:rPr>
        <w:t xml:space="preserve">». </w:t>
      </w:r>
    </w:p>
    <w:p w:rsidR="00C62A00" w:rsidRPr="003962C3" w:rsidRDefault="00C62A00" w:rsidP="00C62A00">
      <w:pPr>
        <w:suppressAutoHyphens/>
        <w:ind w:left="567"/>
        <w:jc w:val="both"/>
        <w:rPr>
          <w:bCs/>
          <w:lang w:eastAsia="ar-SA"/>
        </w:rPr>
      </w:pPr>
      <w:r w:rsidRPr="003962C3">
        <w:rPr>
          <w:bCs/>
          <w:lang w:eastAsia="ar-SA"/>
        </w:rPr>
        <w:t xml:space="preserve">Подходы к реализации нового стандарта: </w:t>
      </w:r>
    </w:p>
    <w:p w:rsidR="00E20BDB" w:rsidRPr="003962C3" w:rsidRDefault="00C62A00" w:rsidP="00E20BDB">
      <w:pPr>
        <w:suppressAutoHyphens/>
        <w:ind w:left="567"/>
        <w:jc w:val="both"/>
        <w:rPr>
          <w:bCs/>
          <w:lang w:eastAsia="ar-SA"/>
        </w:rPr>
      </w:pPr>
      <w:r w:rsidRPr="003962C3">
        <w:rPr>
          <w:bCs/>
          <w:lang w:eastAsia="ar-SA"/>
        </w:rPr>
        <w:t>-деятельностный; - компетентностны</w:t>
      </w:r>
      <w:r w:rsidR="00E20BDB" w:rsidRPr="003962C3">
        <w:rPr>
          <w:bCs/>
          <w:lang w:eastAsia="ar-SA"/>
        </w:rPr>
        <w:t>й; - личностно-ориентированный;</w:t>
      </w:r>
    </w:p>
    <w:p w:rsidR="00E20BDB" w:rsidRPr="003962C3" w:rsidRDefault="00C62A00" w:rsidP="00E20BDB">
      <w:pPr>
        <w:suppressAutoHyphens/>
        <w:ind w:left="567"/>
        <w:jc w:val="both"/>
        <w:rPr>
          <w:bCs/>
          <w:lang w:eastAsia="ar-SA"/>
        </w:rPr>
      </w:pPr>
      <w:r w:rsidRPr="003962C3">
        <w:rPr>
          <w:bCs/>
          <w:lang w:eastAsia="ar-SA"/>
        </w:rPr>
        <w:t>-здоровьесберегающий.</w:t>
      </w:r>
    </w:p>
    <w:p w:rsidR="00E20BDB" w:rsidRPr="003962C3" w:rsidRDefault="00E20BDB" w:rsidP="00E20BDB">
      <w:pPr>
        <w:jc w:val="center"/>
        <w:rPr>
          <w:b/>
          <w:i/>
        </w:rPr>
      </w:pPr>
      <w:r w:rsidRPr="003962C3">
        <w:rPr>
          <w:b/>
          <w:i/>
        </w:rPr>
        <w:t xml:space="preserve"> Общая характеристика  учебного плана.</w:t>
      </w:r>
    </w:p>
    <w:p w:rsidR="00E20BDB" w:rsidRPr="003962C3" w:rsidRDefault="00E20BDB" w:rsidP="00E20BDB">
      <w:pPr>
        <w:jc w:val="both"/>
      </w:pPr>
      <w:r w:rsidRPr="003962C3">
        <w:t xml:space="preserve">       </w:t>
      </w:r>
    </w:p>
    <w:p w:rsidR="00E20BDB" w:rsidRPr="003962C3" w:rsidRDefault="00E20BDB" w:rsidP="00E20BDB">
      <w:pPr>
        <w:jc w:val="both"/>
      </w:pPr>
      <w:r w:rsidRPr="003962C3">
        <w:t xml:space="preserve">  Учебный план школы реализует общеобразовательные программы и определяет:</w:t>
      </w:r>
    </w:p>
    <w:p w:rsidR="00E20BDB" w:rsidRPr="003962C3" w:rsidRDefault="00E20BDB" w:rsidP="00E20BDB">
      <w:pPr>
        <w:jc w:val="both"/>
      </w:pPr>
      <w:r w:rsidRPr="003962C3">
        <w:t xml:space="preserve">-  Перечень учебных предметов с учетом национально-региональных и этнокультурных особенностей РБ.  </w:t>
      </w:r>
    </w:p>
    <w:p w:rsidR="00E20BDB" w:rsidRPr="003962C3" w:rsidRDefault="00E20BDB" w:rsidP="00E20BDB">
      <w:pPr>
        <w:jc w:val="both"/>
      </w:pPr>
      <w:r w:rsidRPr="003962C3">
        <w:t>-  Распределению минимального учебного времени между отдельными предметными областями и учебными предметами, основанными на рекомендациях регионального базисного учебного плана, Федерального базисного учебного плана.</w:t>
      </w:r>
    </w:p>
    <w:p w:rsidR="00E20BDB" w:rsidRPr="003962C3" w:rsidRDefault="00E20BDB" w:rsidP="00E20BDB">
      <w:pPr>
        <w:jc w:val="both"/>
      </w:pPr>
      <w:r w:rsidRPr="003962C3">
        <w:t xml:space="preserve">            Школа является образовательным учреждением с башкирским языком обучения.  Все обучающиеся по заявлению родителей  (законных представителей) изучают родной башкирский язык. Изучение  родного  языка в МОБУ ООШ </w:t>
      </w:r>
      <w:r w:rsidR="00024AF2" w:rsidRPr="003962C3">
        <w:t>д.Карышкино</w:t>
      </w:r>
      <w:r w:rsidRPr="003962C3">
        <w:t xml:space="preserve"> организовано в соответствии с Федеральным Законом от 29.12.2012 № 273-ФЗ «Об образовании в Российской Федерации», Законом Российской Федерации от 25.10.1991 №1807-1 «О языках народов Российской Федерации», Законом Республики Башкортостан  от 01.07.2013 №696-з «Об образовании в Республике Башкортостан», Законом Республики Башкортостан от 15.02.1999 №216-з «О языках народов Республики Башкортостан».</w:t>
      </w:r>
    </w:p>
    <w:p w:rsidR="00E20BDB" w:rsidRPr="003962C3" w:rsidRDefault="00E20BDB" w:rsidP="00E20BDB">
      <w:pPr>
        <w:rPr>
          <w:b/>
          <w:i/>
        </w:rPr>
      </w:pPr>
      <w:r w:rsidRPr="003962C3">
        <w:rPr>
          <w:b/>
          <w:i/>
        </w:rPr>
        <w:t xml:space="preserve">                                               Пояснительная записка</w:t>
      </w:r>
    </w:p>
    <w:p w:rsidR="00E20BDB" w:rsidRPr="003962C3" w:rsidRDefault="00E20BDB" w:rsidP="00E20BDB">
      <w:pPr>
        <w:jc w:val="center"/>
        <w:rPr>
          <w:b/>
          <w:i/>
        </w:rPr>
      </w:pPr>
      <w:r w:rsidRPr="003962C3">
        <w:rPr>
          <w:b/>
          <w:i/>
        </w:rPr>
        <w:t xml:space="preserve"> к учебному плану начального общего образования</w:t>
      </w:r>
    </w:p>
    <w:p w:rsidR="00E20BDB" w:rsidRPr="003962C3" w:rsidRDefault="00E20BDB" w:rsidP="00E20BDB">
      <w:pPr>
        <w:jc w:val="both"/>
        <w:rPr>
          <w:color w:val="000000"/>
        </w:rPr>
      </w:pPr>
      <w:r w:rsidRPr="003962C3">
        <w:t xml:space="preserve">       </w:t>
      </w:r>
      <w:r w:rsidRPr="003962C3">
        <w:rPr>
          <w:color w:val="000000"/>
        </w:rPr>
        <w:t xml:space="preserve">Учебный план школы для </w:t>
      </w:r>
      <w:r w:rsidRPr="003962C3">
        <w:rPr>
          <w:color w:val="000000"/>
          <w:lang w:val="en-US"/>
        </w:rPr>
        <w:t>I</w:t>
      </w:r>
      <w:r w:rsidRPr="003962C3">
        <w:rPr>
          <w:color w:val="000000"/>
        </w:rPr>
        <w:t>-</w:t>
      </w:r>
      <w:r w:rsidRPr="003962C3">
        <w:rPr>
          <w:color w:val="000000"/>
          <w:lang w:val="en-US"/>
        </w:rPr>
        <w:t>IV</w:t>
      </w:r>
      <w:r w:rsidRPr="003962C3">
        <w:rPr>
          <w:color w:val="000000"/>
        </w:rPr>
        <w:t xml:space="preserve"> классов,</w:t>
      </w:r>
      <w:r w:rsidRPr="003962C3">
        <w:rPr>
          <w:rStyle w:val="apple-converted-space"/>
          <w:color w:val="000000"/>
        </w:rPr>
        <w:t> </w:t>
      </w:r>
      <w:r w:rsidRPr="003962C3">
        <w:rPr>
          <w:rStyle w:val="afff5"/>
          <w:color w:val="000000"/>
        </w:rPr>
        <w:t>реализующий ФГОС,</w:t>
      </w:r>
      <w:r w:rsidRPr="003962C3">
        <w:rPr>
          <w:rStyle w:val="apple-converted-space"/>
          <w:color w:val="000000"/>
        </w:rPr>
        <w:t> </w:t>
      </w:r>
      <w:r w:rsidRPr="003962C3">
        <w:rPr>
          <w:color w:val="000000"/>
        </w:rPr>
        <w:t>разработан на основе федерального государственного образовательного стандарта начального общего образования.</w:t>
      </w:r>
    </w:p>
    <w:p w:rsidR="00E20BDB" w:rsidRPr="003962C3" w:rsidRDefault="00E20BDB" w:rsidP="00E20BDB">
      <w:pPr>
        <w:autoSpaceDE w:val="0"/>
        <w:autoSpaceDN w:val="0"/>
        <w:adjustRightInd w:val="0"/>
        <w:ind w:firstLine="709"/>
        <w:jc w:val="both"/>
        <w:textAlignment w:val="center"/>
      </w:pPr>
      <w:r w:rsidRPr="003962C3">
        <w:rPr>
          <w:spacing w:val="-2"/>
        </w:rPr>
        <w:t xml:space="preserve">Учебный план начального общего образования МОБУ ООШ </w:t>
      </w:r>
      <w:r w:rsidR="00024AF2" w:rsidRPr="003962C3">
        <w:rPr>
          <w:spacing w:val="-2"/>
        </w:rPr>
        <w:t>д.Карышкино</w:t>
      </w:r>
      <w:r w:rsidRPr="003962C3">
        <w:t xml:space="preserve">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0BDB" w:rsidRPr="003962C3" w:rsidRDefault="00E20BDB" w:rsidP="00E20BDB">
      <w:pPr>
        <w:ind w:firstLine="708"/>
        <w:jc w:val="both"/>
      </w:pPr>
      <w:r w:rsidRPr="003962C3">
        <w:t xml:space="preserve">Содержание образования на первой ступени общего образования реализуется преимущественно за счет введения учебных курсов, обеспечивающих целостное восприятие мира, системно-деятельностного подхода и индивидуализации обучения.   </w:t>
      </w:r>
    </w:p>
    <w:p w:rsidR="00E20BDB" w:rsidRPr="003962C3" w:rsidRDefault="00E20BDB" w:rsidP="00E20BDB">
      <w:pPr>
        <w:jc w:val="both"/>
        <w:rPr>
          <w:rStyle w:val="apple-style-span"/>
          <w:color w:val="000000"/>
        </w:rPr>
      </w:pPr>
      <w:r w:rsidRPr="003962C3">
        <w:t xml:space="preserve">         </w:t>
      </w:r>
      <w:r w:rsidRPr="003962C3">
        <w:rPr>
          <w:rStyle w:val="apple-style-span"/>
          <w:color w:val="000000"/>
        </w:rPr>
        <w:t xml:space="preserve">  В соответствии с п. 10.10 СанПиН 2.4.2.2821-10 обучение в 1-х класса осуществляется с соблюдением следующих дополнительных требований:</w:t>
      </w:r>
    </w:p>
    <w:p w:rsidR="00E20BDB" w:rsidRPr="003962C3" w:rsidRDefault="00E20BDB" w:rsidP="00E20BDB">
      <w:pPr>
        <w:jc w:val="both"/>
        <w:rPr>
          <w:rStyle w:val="apple-style-span"/>
          <w:color w:val="000000"/>
        </w:rPr>
      </w:pPr>
      <w:r w:rsidRPr="003962C3">
        <w:rPr>
          <w:rStyle w:val="apple-style-span"/>
          <w:color w:val="000000"/>
        </w:rPr>
        <w:t>- учебные занятия проводятся по 5-ти дневной учебной неделе и только в первую смену;</w:t>
      </w:r>
    </w:p>
    <w:p w:rsidR="00E20BDB" w:rsidRPr="003962C3" w:rsidRDefault="00E20BDB" w:rsidP="00E20BDB">
      <w:pPr>
        <w:jc w:val="both"/>
      </w:pPr>
      <w:r w:rsidRPr="003962C3">
        <w:rPr>
          <w:lang w:val="be-BY"/>
        </w:rPr>
        <w:t xml:space="preserve"> </w:t>
      </w:r>
      <w:r w:rsidRPr="003962C3">
        <w:t xml:space="preserve"> - использование «ступенчатого» режима  обучения   (в сентябре-октябре по  3 урока в день по 35 минут, в ноябре-декабре по 4 урока по 35 минут, в январе-мае - по 4 урока 40 минут каждый).</w:t>
      </w:r>
    </w:p>
    <w:p w:rsidR="00E20BDB" w:rsidRPr="003962C3" w:rsidRDefault="00E20BDB" w:rsidP="00E20BDB">
      <w:pPr>
        <w:jc w:val="both"/>
      </w:pPr>
      <w:r w:rsidRPr="003962C3">
        <w:t xml:space="preserve">  -организация в середине учебного дня динамической паузы, продолжительностью не менее 40 минут.</w:t>
      </w:r>
    </w:p>
    <w:p w:rsidR="00E20BDB" w:rsidRPr="003962C3" w:rsidRDefault="00E20BDB" w:rsidP="00E20BDB">
      <w:pPr>
        <w:jc w:val="both"/>
        <w:rPr>
          <w:lang w:val="ba-RU"/>
        </w:rPr>
      </w:pPr>
      <w:r w:rsidRPr="003962C3">
        <w:t>- продолжительность учебного года в 1-м  классе - 33 учебные недели</w:t>
      </w:r>
      <w:r w:rsidRPr="003962C3">
        <w:rPr>
          <w:lang w:val="ba-RU"/>
        </w:rPr>
        <w:t xml:space="preserve"> за счет дополнительных недельных каникул.</w:t>
      </w:r>
    </w:p>
    <w:p w:rsidR="00E20BDB" w:rsidRPr="003962C3" w:rsidRDefault="00E20BDB" w:rsidP="00E20BDB">
      <w:pPr>
        <w:ind w:firstLine="708"/>
        <w:jc w:val="both"/>
      </w:pPr>
      <w:r w:rsidRPr="003962C3">
        <w:rPr>
          <w:lang w:val="ba-RU"/>
        </w:rPr>
        <w:t xml:space="preserve">       Для обучающихся </w:t>
      </w:r>
      <w:r w:rsidRPr="003962C3">
        <w:t xml:space="preserve"> </w:t>
      </w:r>
      <w:r w:rsidRPr="003962C3">
        <w:rPr>
          <w:lang w:val="be-BY"/>
        </w:rPr>
        <w:t xml:space="preserve"> </w:t>
      </w:r>
      <w:r w:rsidRPr="003962C3">
        <w:t>2-4 класс</w:t>
      </w:r>
      <w:r w:rsidRPr="003962C3">
        <w:rPr>
          <w:lang w:val="ba-RU"/>
        </w:rPr>
        <w:t xml:space="preserve">ов продолжительность учебного года составляет </w:t>
      </w:r>
      <w:r w:rsidRPr="003962C3">
        <w:t xml:space="preserve"> </w:t>
      </w:r>
      <w:r w:rsidRPr="003962C3">
        <w:rPr>
          <w:lang w:val="be-BY"/>
        </w:rPr>
        <w:t xml:space="preserve">34 учебных недель, не более 5-ти уроков по 6-ти дневной учебной неделе ( п.10.6.СанПиН   2.4.2.2821-10). </w:t>
      </w:r>
      <w:r w:rsidRPr="003962C3">
        <w:t xml:space="preserve">Продолжительность урока   для </w:t>
      </w:r>
      <w:r w:rsidRPr="003962C3">
        <w:rPr>
          <w:lang w:val="en-US"/>
        </w:rPr>
        <w:t>II</w:t>
      </w:r>
      <w:r w:rsidRPr="003962C3">
        <w:t xml:space="preserve"> - </w:t>
      </w:r>
      <w:r w:rsidRPr="003962C3">
        <w:rPr>
          <w:lang w:val="en-US"/>
        </w:rPr>
        <w:t>IV</w:t>
      </w:r>
      <w:r w:rsidRPr="003962C3">
        <w:t xml:space="preserve"> классов- 45 минут. </w:t>
      </w:r>
    </w:p>
    <w:p w:rsidR="00E20BDB" w:rsidRPr="003962C3" w:rsidRDefault="00E20BDB" w:rsidP="00E20BDB">
      <w:pPr>
        <w:ind w:firstLine="708"/>
        <w:jc w:val="both"/>
      </w:pPr>
      <w:r w:rsidRPr="003962C3">
        <w:t xml:space="preserve">Учебный план для </w:t>
      </w:r>
      <w:r w:rsidRPr="003962C3">
        <w:rPr>
          <w:color w:val="000000"/>
          <w:lang w:val="en-US"/>
        </w:rPr>
        <w:t>I</w:t>
      </w:r>
      <w:r w:rsidRPr="003962C3">
        <w:rPr>
          <w:color w:val="000000"/>
        </w:rPr>
        <w:t>-</w:t>
      </w:r>
      <w:r w:rsidRPr="003962C3">
        <w:rPr>
          <w:color w:val="000000"/>
          <w:lang w:val="en-US"/>
        </w:rPr>
        <w:t>IV</w:t>
      </w:r>
      <w:r w:rsidRPr="003962C3">
        <w:rPr>
          <w:color w:val="000000"/>
        </w:rPr>
        <w:t xml:space="preserve"> </w:t>
      </w:r>
      <w:r w:rsidRPr="003962C3">
        <w:t xml:space="preserve">классов состоит из двух частей: обязательной части, которая составляет 80% от общего нормативного времени,  и части, формируемой участниками образовательных отношений – не менее 20%.  </w:t>
      </w:r>
    </w:p>
    <w:p w:rsidR="00E20BDB" w:rsidRPr="003962C3" w:rsidRDefault="00E20BDB" w:rsidP="00E20BDB">
      <w:pPr>
        <w:ind w:firstLine="708"/>
        <w:jc w:val="both"/>
      </w:pPr>
      <w:r w:rsidRPr="003962C3">
        <w:t>Обязательная часть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знаний, поведения в экстремальных ситуациях, личностного развития обучающегося в соответствии с его индивидуальность.</w:t>
      </w:r>
    </w:p>
    <w:p w:rsidR="00E20BDB" w:rsidRPr="003962C3" w:rsidRDefault="00E20BDB" w:rsidP="00E20BDB">
      <w:pPr>
        <w:ind w:firstLine="708"/>
        <w:jc w:val="both"/>
        <w:rPr>
          <w:color w:val="000000"/>
        </w:rPr>
      </w:pPr>
      <w:r w:rsidRPr="003962C3">
        <w:t>Обязательная часть учебного плана разработана с учетом  ООП  НОО  и изменений, внесенных Приказом Министерства образования и науки РФ от 31 декабря 2015 года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2019г. №373 «Об утверждении и введении в действие федерального государственного образовательного стандарта начального общего образования» Согласно этим изменениям в учебный план 1-4 классах включена предметная область «Родной язык и литературное чтение на родном языке». На основании заявления родителей (законных представителей) обучающиеся 1-4 классов полностью изучают родной башкирский язык.</w:t>
      </w:r>
      <w:r w:rsidRPr="003962C3">
        <w:rPr>
          <w:color w:val="000000"/>
        </w:rPr>
        <w:t xml:space="preserve">   </w:t>
      </w:r>
    </w:p>
    <w:p w:rsidR="00E20BDB" w:rsidRPr="003962C3" w:rsidRDefault="00E20BDB" w:rsidP="00E20BDB">
      <w:pPr>
        <w:ind w:firstLine="708"/>
        <w:jc w:val="both"/>
        <w:rPr>
          <w:color w:val="000000"/>
        </w:rPr>
      </w:pPr>
      <w:r w:rsidRPr="003962C3">
        <w:rPr>
          <w:color w:val="000000"/>
        </w:rPr>
        <w:t xml:space="preserve">Предметная область «Русский язык и литературное чтение» включает в себя изучение: </w:t>
      </w:r>
    </w:p>
    <w:p w:rsidR="00E20BDB" w:rsidRPr="003962C3" w:rsidRDefault="00E20BDB" w:rsidP="00E20BDB">
      <w:pPr>
        <w:ind w:firstLine="708"/>
        <w:jc w:val="both"/>
        <w:rPr>
          <w:color w:val="FF0000"/>
        </w:rPr>
      </w:pPr>
      <w:r w:rsidRPr="003962C3">
        <w:rPr>
          <w:color w:val="000000"/>
        </w:rPr>
        <w:t>-предмета «Русский язык».</w:t>
      </w:r>
    </w:p>
    <w:p w:rsidR="00E20BDB" w:rsidRPr="003962C3" w:rsidRDefault="00E20BDB" w:rsidP="00E20BDB">
      <w:pPr>
        <w:ind w:firstLine="708"/>
        <w:jc w:val="both"/>
      </w:pPr>
      <w:r w:rsidRPr="003962C3">
        <w:t>Изучение русского языка в начальной 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стремления совершенствовать свою речь.</w:t>
      </w:r>
    </w:p>
    <w:p w:rsidR="00E20BDB" w:rsidRPr="003962C3" w:rsidRDefault="00E20BDB" w:rsidP="00E20BDB">
      <w:pPr>
        <w:ind w:firstLine="708"/>
        <w:jc w:val="both"/>
      </w:pPr>
      <w:r w:rsidRPr="003962C3">
        <w:t xml:space="preserve">- предмета «Литературное чтение».  </w:t>
      </w:r>
    </w:p>
    <w:p w:rsidR="00E20BDB" w:rsidRPr="003962C3" w:rsidRDefault="00E20BDB" w:rsidP="00E20BDB">
      <w:pPr>
        <w:ind w:firstLine="708"/>
        <w:jc w:val="both"/>
        <w:rPr>
          <w:color w:val="000000"/>
        </w:rPr>
      </w:pPr>
      <w:r w:rsidRPr="003962C3">
        <w:t>Изучение предмета «Литературное чтение» в начальной школе ориентировано на формирование и совершенствование всех видов речевой деятельности (слушание, говорение чтение, письмо).</w:t>
      </w:r>
      <w:r w:rsidRPr="003962C3">
        <w:rPr>
          <w:color w:val="000000"/>
        </w:rPr>
        <w:t xml:space="preserve"> </w:t>
      </w:r>
    </w:p>
    <w:p w:rsidR="00E20BDB" w:rsidRPr="003962C3" w:rsidRDefault="00E20BDB" w:rsidP="00E20BDB">
      <w:pPr>
        <w:ind w:firstLine="708"/>
        <w:jc w:val="both"/>
        <w:rPr>
          <w:color w:val="000000"/>
        </w:rPr>
      </w:pPr>
      <w:r w:rsidRPr="003962C3">
        <w:rPr>
          <w:color w:val="000000"/>
        </w:rPr>
        <w:t xml:space="preserve">Предметная область «Родной  язык и литературное чтение на родном языке» ориентировано на развитие коммуникативных умений, языковой компетентности, диалогической и монологической речи. В ходе изучения родного языка формируются  речевые способности обучающегося, интерес к языку, трепетное отношение к национальной культуре, традициям и обычаям народа, родного края. Эта область  включает в себя изучение: </w:t>
      </w:r>
    </w:p>
    <w:p w:rsidR="00E20BDB" w:rsidRPr="003962C3" w:rsidRDefault="00E20BDB" w:rsidP="00E20BDB">
      <w:pPr>
        <w:ind w:firstLine="708"/>
        <w:jc w:val="both"/>
        <w:rPr>
          <w:color w:val="000000"/>
        </w:rPr>
      </w:pPr>
      <w:r w:rsidRPr="003962C3">
        <w:rPr>
          <w:color w:val="000000"/>
        </w:rPr>
        <w:t xml:space="preserve">- предмета «Родной  язык»;  </w:t>
      </w:r>
    </w:p>
    <w:p w:rsidR="00E20BDB" w:rsidRPr="003962C3" w:rsidRDefault="00E20BDB" w:rsidP="00E20BDB">
      <w:pPr>
        <w:ind w:firstLine="708"/>
        <w:jc w:val="both"/>
        <w:rPr>
          <w:color w:val="000000"/>
        </w:rPr>
      </w:pPr>
      <w:r w:rsidRPr="003962C3">
        <w:rPr>
          <w:color w:val="000000"/>
        </w:rPr>
        <w:t>- предмета  «Литературное чтение на родном языке»  по заявлению родителей (законных представителей).</w:t>
      </w:r>
    </w:p>
    <w:p w:rsidR="00E20BDB" w:rsidRPr="003962C3" w:rsidRDefault="00E20BDB" w:rsidP="00E20BDB">
      <w:pPr>
        <w:ind w:firstLine="708"/>
        <w:jc w:val="both"/>
        <w:rPr>
          <w:color w:val="000000"/>
        </w:rPr>
      </w:pPr>
      <w:r w:rsidRPr="003962C3">
        <w:rPr>
          <w:color w:val="000000"/>
        </w:rPr>
        <w:t xml:space="preserve">Предметная область </w:t>
      </w:r>
      <w:r w:rsidRPr="003962C3">
        <w:t xml:space="preserve">«Иностранный язык» </w:t>
      </w:r>
      <w:r w:rsidRPr="003962C3">
        <w:rPr>
          <w:color w:val="000000"/>
        </w:rPr>
        <w:t xml:space="preserve">  представлена у</w:t>
      </w:r>
      <w:r w:rsidRPr="003962C3">
        <w:t>чебным предметом  «Иностранный язык» (английский язык), который  изучается со 2-го класса  2 часа в неделю.</w:t>
      </w:r>
      <w:r w:rsidRPr="003962C3">
        <w:rPr>
          <w:color w:val="000000"/>
        </w:rPr>
        <w:t xml:space="preserve">  «Иностранный язык» в начальной школе </w:t>
      </w:r>
      <w:r w:rsidRPr="003962C3">
        <w:t xml:space="preserve"> формирует элементарные коммуникативные умения, совершенствует виды речевой деятельности, мышление, способствует мотивации к дальнейшему овладению иностранным языком.</w:t>
      </w:r>
      <w:r w:rsidRPr="003962C3">
        <w:rPr>
          <w:color w:val="000000"/>
        </w:rPr>
        <w:t xml:space="preserve"> </w:t>
      </w:r>
    </w:p>
    <w:p w:rsidR="00E20BDB" w:rsidRPr="003962C3" w:rsidRDefault="00E20BDB" w:rsidP="00E20BDB">
      <w:pPr>
        <w:ind w:firstLine="708"/>
        <w:jc w:val="both"/>
        <w:rPr>
          <w:color w:val="000000"/>
        </w:rPr>
      </w:pPr>
      <w:r w:rsidRPr="003962C3">
        <w:rPr>
          <w:color w:val="000000"/>
        </w:rPr>
        <w:t>Предметная область «Математика и информатика» представлена предметом «Математика» в 1-4 классах. Изучение математики 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математической речи, формирование предметных умений и навыков</w:t>
      </w:r>
    </w:p>
    <w:p w:rsidR="00E20BDB" w:rsidRPr="003962C3" w:rsidRDefault="00E20BDB" w:rsidP="00E20BDB">
      <w:pPr>
        <w:jc w:val="both"/>
      </w:pPr>
      <w:r w:rsidRPr="003962C3">
        <w:rPr>
          <w:lang w:val="ba-RU"/>
        </w:rPr>
        <w:t xml:space="preserve">    </w:t>
      </w:r>
      <w:r w:rsidRPr="003962C3">
        <w:t xml:space="preserve"> Учебный предмет «Окружающий мир» в 1-4 классах представлен в предметной области «Обществознание и естествознание» и изучается 2 часа в неделю.  Является интегрированным, в его содержание дополнительно введены разделы социально-гуманитарной направленности и основы безопасности жизнедеятельности. Изучение предмета направлено на воспитание любви и уважения к природе, своей Родине, осмысление личного опыта общения ребенка с природой и людьми.</w:t>
      </w:r>
    </w:p>
    <w:p w:rsidR="00E20BDB" w:rsidRPr="003962C3" w:rsidRDefault="00E20BDB" w:rsidP="00E20BDB">
      <w:pPr>
        <w:pStyle w:val="Default"/>
        <w:jc w:val="both"/>
        <w:rPr>
          <w:rStyle w:val="apple-style-span"/>
        </w:rPr>
      </w:pPr>
      <w:r w:rsidRPr="003962C3">
        <w:t xml:space="preserve">     </w:t>
      </w:r>
      <w:r w:rsidRPr="003962C3">
        <w:rPr>
          <w:rStyle w:val="apple-style-span"/>
        </w:rPr>
        <w:t xml:space="preserve"> Учебный предмет </w:t>
      </w:r>
      <w:r w:rsidRPr="003962C3">
        <w:rPr>
          <w:rStyle w:val="apple-converted-space"/>
        </w:rPr>
        <w:t> </w:t>
      </w:r>
      <w:r w:rsidRPr="003962C3">
        <w:rPr>
          <w:rStyle w:val="apple-style-span"/>
        </w:rPr>
        <w:t>«Основы религиозных культур и светской этики» </w:t>
      </w:r>
      <w:r w:rsidRPr="003962C3">
        <w:rPr>
          <w:rStyle w:val="apple-converted-space"/>
        </w:rPr>
        <w:t> </w:t>
      </w:r>
      <w:r w:rsidRPr="003962C3">
        <w:rPr>
          <w:rStyle w:val="apple-style-span"/>
        </w:rPr>
        <w:t xml:space="preserve">вводится в учебный процесс в </w:t>
      </w:r>
      <w:r w:rsidRPr="003962C3">
        <w:rPr>
          <w:rStyle w:val="apple-style-span"/>
          <w:lang w:val="en-US"/>
        </w:rPr>
        <w:t>IV</w:t>
      </w:r>
      <w:r w:rsidRPr="003962C3">
        <w:rPr>
          <w:rStyle w:val="apple-style-span"/>
        </w:rPr>
        <w:t xml:space="preserve"> классе 1 час в неделю.  В рамках изучения учебного курса ОРКСЭ изучается модуль «</w:t>
      </w:r>
      <w:r w:rsidRPr="003962C3">
        <w:t>Основы светской этики</w:t>
      </w:r>
      <w:r w:rsidRPr="003962C3">
        <w:rPr>
          <w:rStyle w:val="apple-style-span"/>
        </w:rPr>
        <w:t xml:space="preserve">» на основании заявления  родителей (законных представителей)  </w:t>
      </w:r>
    </w:p>
    <w:p w:rsidR="00E20BDB" w:rsidRPr="003962C3" w:rsidRDefault="00E20BDB" w:rsidP="00E20BDB">
      <w:pPr>
        <w:jc w:val="both"/>
      </w:pPr>
      <w:r w:rsidRPr="003962C3">
        <w:t xml:space="preserve">      Часы, отведённые на  предметную область «Искусство» представлены  предметами  «Музыка»  и «Изобразительное искусство» по 1часу  в неделю. Изучение предметов области «Искусство» направлено на развитие способности к эмоционально-ценностному восприятию произведений изобразительного и музыкального искусства.</w:t>
      </w:r>
    </w:p>
    <w:p w:rsidR="00E20BDB" w:rsidRPr="003962C3" w:rsidRDefault="00E20BDB" w:rsidP="00E20BDB">
      <w:pPr>
        <w:jc w:val="both"/>
      </w:pPr>
      <w:r w:rsidRPr="003962C3">
        <w:t xml:space="preserve">     В предметной области Технология изучается предмет «Технология» в 1-4 классах из расчета 1 час в неделю, который формирует практико-ориентированную направленность содержания обучения.</w:t>
      </w:r>
    </w:p>
    <w:p w:rsidR="00E20BDB" w:rsidRPr="003962C3" w:rsidRDefault="00E20BDB" w:rsidP="00E20BDB">
      <w:pPr>
        <w:jc w:val="both"/>
      </w:pPr>
      <w:r w:rsidRPr="003962C3">
        <w:t xml:space="preserve">     Обязательный учебный предмет «Физическая культура» изучается в объеме 3 часа в неделю  в 1-4 классах. Третий час занятий  в 1классе по физической культуре проводится за счет уроков внеурочной деятельности.</w:t>
      </w:r>
    </w:p>
    <w:p w:rsidR="00E20BDB" w:rsidRPr="003962C3" w:rsidRDefault="00E20BDB" w:rsidP="00E20BDB">
      <w:pPr>
        <w:jc w:val="both"/>
      </w:pPr>
      <w:r w:rsidRPr="003962C3">
        <w:t xml:space="preserve">     Часть учебного плана, формируемая участниками образовательных отношений, обеспечивает реализацию индивидуальных потребностей обучающихся. Распределение часов части, формируемой участниками образовательных отношений, происходит на основании заявления родителей (законных представителей), согласовано с коллегиальными органами ОУ:  Советом родителей, Советом учащихся, рассмотрено и принято на педагогическом совете.</w:t>
      </w:r>
    </w:p>
    <w:p w:rsidR="00E20BDB" w:rsidRPr="003962C3" w:rsidRDefault="00E20BDB" w:rsidP="00E20BDB">
      <w:pPr>
        <w:autoSpaceDE w:val="0"/>
        <w:autoSpaceDN w:val="0"/>
        <w:adjustRightInd w:val="0"/>
        <w:ind w:firstLine="709"/>
        <w:jc w:val="both"/>
        <w:textAlignment w:val="center"/>
      </w:pPr>
      <w:r w:rsidRPr="003962C3">
        <w:rPr>
          <w:color w:val="FF0000"/>
        </w:rPr>
        <w:t xml:space="preserve"> </w:t>
      </w:r>
      <w:r w:rsidRPr="003962C3">
        <w:t>Согласно решению  этих коллегиальных органов часть, формируемая участниками образовательных отношений, распределена следующим образом:</w:t>
      </w:r>
    </w:p>
    <w:p w:rsidR="00C77DE5" w:rsidRPr="00811080" w:rsidRDefault="00C77DE5" w:rsidP="00C77DE5">
      <w:pPr>
        <w:autoSpaceDE w:val="0"/>
        <w:autoSpaceDN w:val="0"/>
        <w:adjustRightInd w:val="0"/>
        <w:ind w:firstLine="284"/>
        <w:jc w:val="both"/>
        <w:textAlignment w:val="center"/>
      </w:pPr>
      <w:r w:rsidRPr="00811080">
        <w:t>- по 1 часу на  изучение  предмета «Родной  язык» в 1 классе;</w:t>
      </w:r>
    </w:p>
    <w:p w:rsidR="00C77DE5" w:rsidRPr="00811080" w:rsidRDefault="00C77DE5" w:rsidP="00C77DE5">
      <w:pPr>
        <w:autoSpaceDE w:val="0"/>
        <w:autoSpaceDN w:val="0"/>
        <w:adjustRightInd w:val="0"/>
        <w:ind w:firstLine="284"/>
        <w:jc w:val="both"/>
        <w:textAlignment w:val="center"/>
      </w:pPr>
      <w:r w:rsidRPr="00811080">
        <w:t>- по 1 часу на изучение предмета «Литературное чтение на родном языке» в 1, 4 классах;</w:t>
      </w:r>
    </w:p>
    <w:p w:rsidR="00C77DE5" w:rsidRPr="00811080" w:rsidRDefault="00C77DE5" w:rsidP="00C77DE5">
      <w:pPr>
        <w:autoSpaceDE w:val="0"/>
        <w:autoSpaceDN w:val="0"/>
        <w:adjustRightInd w:val="0"/>
        <w:ind w:firstLine="284"/>
        <w:jc w:val="both"/>
        <w:textAlignment w:val="center"/>
      </w:pPr>
      <w:r w:rsidRPr="00811080">
        <w:t xml:space="preserve"> - по 1 часу на изучение предмета «Физическая культура» в 1,4 классах;</w:t>
      </w:r>
    </w:p>
    <w:p w:rsidR="00C77DE5" w:rsidRPr="00811080" w:rsidRDefault="00C77DE5" w:rsidP="00C77DE5">
      <w:pPr>
        <w:autoSpaceDE w:val="0"/>
        <w:autoSpaceDN w:val="0"/>
        <w:adjustRightInd w:val="0"/>
        <w:ind w:firstLine="284"/>
        <w:jc w:val="both"/>
        <w:textAlignment w:val="center"/>
      </w:pPr>
      <w:r w:rsidRPr="00811080">
        <w:t>- по 1 часу  дополнительно на  изучение  предмета «Занимательная математика» в 2-3 классах.</w:t>
      </w:r>
    </w:p>
    <w:p w:rsidR="00C77DE5" w:rsidRPr="00811080" w:rsidRDefault="00C77DE5" w:rsidP="00C77DE5">
      <w:pPr>
        <w:autoSpaceDE w:val="0"/>
        <w:autoSpaceDN w:val="0"/>
        <w:adjustRightInd w:val="0"/>
        <w:ind w:firstLine="284"/>
        <w:jc w:val="both"/>
        <w:textAlignment w:val="center"/>
      </w:pPr>
    </w:p>
    <w:p w:rsidR="00C742F5" w:rsidRPr="003962C3" w:rsidRDefault="00083A34" w:rsidP="00083A34">
      <w:pPr>
        <w:tabs>
          <w:tab w:val="left" w:pos="2310"/>
          <w:tab w:val="center" w:pos="4683"/>
        </w:tabs>
        <w:suppressAutoHyphens/>
        <w:ind w:right="-11"/>
        <w:rPr>
          <w:rFonts w:cs="Calibri"/>
          <w:b/>
          <w:bCs/>
          <w:lang w:eastAsia="ar-SA"/>
        </w:rPr>
      </w:pPr>
      <w:r w:rsidRPr="003962C3">
        <w:rPr>
          <w:rFonts w:cs="Calibri"/>
          <w:b/>
          <w:bCs/>
          <w:lang w:eastAsia="ar-SA"/>
        </w:rPr>
        <w:t xml:space="preserve">                                                </w:t>
      </w:r>
    </w:p>
    <w:p w:rsidR="00C742F5" w:rsidRPr="003962C3" w:rsidRDefault="00C742F5" w:rsidP="00083A34">
      <w:pPr>
        <w:tabs>
          <w:tab w:val="left" w:pos="2310"/>
          <w:tab w:val="center" w:pos="4683"/>
        </w:tabs>
        <w:suppressAutoHyphens/>
        <w:ind w:right="-11"/>
        <w:rPr>
          <w:rFonts w:cs="Calibri"/>
          <w:b/>
          <w:bCs/>
          <w:lang w:eastAsia="ar-SA"/>
        </w:rPr>
      </w:pPr>
    </w:p>
    <w:p w:rsidR="00C62A00" w:rsidRPr="003962C3" w:rsidRDefault="00C742F5" w:rsidP="00083A34">
      <w:pPr>
        <w:tabs>
          <w:tab w:val="left" w:pos="2310"/>
          <w:tab w:val="center" w:pos="4683"/>
        </w:tabs>
        <w:suppressAutoHyphens/>
        <w:ind w:right="-11"/>
        <w:rPr>
          <w:rFonts w:cs="Calibri"/>
          <w:b/>
          <w:bCs/>
          <w:lang w:eastAsia="ar-SA"/>
        </w:rPr>
      </w:pPr>
      <w:r w:rsidRPr="003962C3">
        <w:rPr>
          <w:rFonts w:cs="Calibri"/>
          <w:b/>
          <w:bCs/>
          <w:lang w:eastAsia="ar-SA"/>
        </w:rPr>
        <w:t xml:space="preserve">                                                      </w:t>
      </w:r>
      <w:r w:rsidR="00C62A00" w:rsidRPr="003962C3">
        <w:rPr>
          <w:rFonts w:cs="Calibri"/>
          <w:b/>
          <w:bCs/>
          <w:lang w:eastAsia="ar-SA"/>
        </w:rPr>
        <w:t>НАЧАЛЬНОЕ ОБЩЕЕ ОБРАЗОВАНИЕ</w:t>
      </w:r>
    </w:p>
    <w:p w:rsidR="00C62A00" w:rsidRPr="003962C3" w:rsidRDefault="00C62A00" w:rsidP="00C62A00">
      <w:pPr>
        <w:tabs>
          <w:tab w:val="left" w:pos="2310"/>
          <w:tab w:val="center" w:pos="4683"/>
        </w:tabs>
        <w:suppressAutoHyphens/>
        <w:ind w:right="-11" w:firstLine="709"/>
        <w:jc w:val="center"/>
        <w:rPr>
          <w:rFonts w:cs="Calibri"/>
          <w:b/>
          <w:bCs/>
          <w:lang w:eastAsia="ar-SA"/>
        </w:rPr>
      </w:pPr>
      <w:r w:rsidRPr="003962C3">
        <w:rPr>
          <w:rFonts w:cs="Calibri"/>
          <w:b/>
          <w:bCs/>
          <w:lang w:eastAsia="ar-SA"/>
        </w:rPr>
        <w:t>Базисный учебный план (годовой)</w:t>
      </w:r>
    </w:p>
    <w:p w:rsidR="00C62A00" w:rsidRPr="003962C3" w:rsidRDefault="00C62A00" w:rsidP="00C62A00">
      <w:pPr>
        <w:tabs>
          <w:tab w:val="left" w:pos="2310"/>
          <w:tab w:val="center" w:pos="4683"/>
        </w:tabs>
        <w:suppressAutoHyphens/>
        <w:ind w:right="-11" w:firstLine="709"/>
        <w:jc w:val="center"/>
        <w:rPr>
          <w:rFonts w:cs="Calibri"/>
          <w:b/>
          <w:bCs/>
          <w:lang w:eastAsia="ar-SA"/>
        </w:rPr>
      </w:pPr>
      <w:r w:rsidRPr="003962C3">
        <w:rPr>
          <w:rFonts w:cs="Calibri"/>
          <w:b/>
          <w:bCs/>
          <w:lang w:eastAsia="ar-SA"/>
        </w:rPr>
        <w:t>Вариант 3</w:t>
      </w:r>
    </w:p>
    <w:p w:rsidR="00C62A00" w:rsidRPr="003962C3" w:rsidRDefault="00C62A00" w:rsidP="00C62A00">
      <w:pPr>
        <w:tabs>
          <w:tab w:val="left" w:pos="2310"/>
          <w:tab w:val="center" w:pos="4683"/>
        </w:tabs>
        <w:suppressAutoHyphens/>
        <w:ind w:right="-11" w:firstLine="709"/>
        <w:jc w:val="center"/>
        <w:rPr>
          <w:rFonts w:cs="Calibri"/>
          <w:b/>
          <w:bCs/>
          <w:lang w:eastAsia="ar-SA"/>
        </w:rPr>
      </w:pPr>
      <w:r w:rsidRPr="003962C3">
        <w:rPr>
          <w:rFonts w:cs="Calibri"/>
          <w:b/>
          <w:bCs/>
          <w:lang w:eastAsia="ar-SA"/>
        </w:rPr>
        <w:t xml:space="preserve">для образовательных учреждений, в которых обучение ведется </w:t>
      </w:r>
    </w:p>
    <w:p w:rsidR="00C62A00" w:rsidRPr="003962C3" w:rsidRDefault="00C62A00" w:rsidP="00C62A00">
      <w:pPr>
        <w:tabs>
          <w:tab w:val="left" w:pos="2310"/>
          <w:tab w:val="center" w:pos="4683"/>
        </w:tabs>
        <w:suppressAutoHyphens/>
        <w:ind w:right="-11" w:firstLine="709"/>
        <w:jc w:val="center"/>
        <w:rPr>
          <w:rFonts w:cs="Calibri"/>
          <w:b/>
          <w:bCs/>
          <w:lang w:eastAsia="ar-SA"/>
        </w:rPr>
      </w:pPr>
      <w:r w:rsidRPr="003962C3">
        <w:rPr>
          <w:rFonts w:cs="Calibri"/>
          <w:b/>
          <w:bCs/>
          <w:lang w:eastAsia="ar-SA"/>
        </w:rPr>
        <w:t>на родном башкирском языке</w:t>
      </w:r>
    </w:p>
    <w:p w:rsidR="00C62A00" w:rsidRPr="003962C3" w:rsidRDefault="00C62A00" w:rsidP="00C62A00">
      <w:pPr>
        <w:tabs>
          <w:tab w:val="left" w:pos="2310"/>
          <w:tab w:val="center" w:pos="4683"/>
        </w:tabs>
        <w:suppressAutoHyphens/>
        <w:ind w:right="-11" w:firstLine="709"/>
        <w:jc w:val="center"/>
        <w:rPr>
          <w:rFonts w:cs="Calibri"/>
          <w:b/>
          <w:bCs/>
          <w:lang w:eastAsia="ar-SA"/>
        </w:rPr>
      </w:pPr>
    </w:p>
    <w:tbl>
      <w:tblPr>
        <w:tblW w:w="9356" w:type="dxa"/>
        <w:tblInd w:w="250" w:type="dxa"/>
        <w:tblLayout w:type="fixed"/>
        <w:tblLook w:val="0000" w:firstRow="0" w:lastRow="0" w:firstColumn="0" w:lastColumn="0" w:noHBand="0" w:noVBand="0"/>
      </w:tblPr>
      <w:tblGrid>
        <w:gridCol w:w="2268"/>
        <w:gridCol w:w="2693"/>
        <w:gridCol w:w="851"/>
        <w:gridCol w:w="850"/>
        <w:gridCol w:w="709"/>
        <w:gridCol w:w="992"/>
        <w:gridCol w:w="993"/>
      </w:tblGrid>
      <w:tr w:rsidR="00C62A00" w:rsidRPr="003962C3" w:rsidTr="001128B3">
        <w:trPr>
          <w:trHeight w:val="271"/>
        </w:trPr>
        <w:tc>
          <w:tcPr>
            <w:tcW w:w="2268" w:type="dxa"/>
            <w:vMerge w:val="restart"/>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Предметные области</w:t>
            </w:r>
          </w:p>
        </w:tc>
        <w:tc>
          <w:tcPr>
            <w:tcW w:w="2693" w:type="dxa"/>
            <w:vMerge w:val="restart"/>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Учебные предметы</w:t>
            </w:r>
          </w:p>
        </w:tc>
        <w:tc>
          <w:tcPr>
            <w:tcW w:w="3402" w:type="dxa"/>
            <w:gridSpan w:val="4"/>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Количество часов в год</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rPr>
                <w:b/>
              </w:rPr>
            </w:pPr>
            <w:r w:rsidRPr="003962C3">
              <w:rPr>
                <w:b/>
              </w:rPr>
              <w:t>Всего</w:t>
            </w:r>
          </w:p>
          <w:p w:rsidR="00C62A00" w:rsidRPr="003962C3" w:rsidRDefault="00C62A00" w:rsidP="0053019B">
            <w:pPr>
              <w:snapToGrid w:val="0"/>
              <w:jc w:val="center"/>
              <w:rPr>
                <w:b/>
              </w:rPr>
            </w:pPr>
          </w:p>
          <w:p w:rsidR="00C62A00" w:rsidRPr="003962C3" w:rsidRDefault="00C62A00" w:rsidP="0053019B">
            <w:pPr>
              <w:snapToGrid w:val="0"/>
              <w:jc w:val="center"/>
              <w:rPr>
                <w:b/>
              </w:rPr>
            </w:pPr>
          </w:p>
        </w:tc>
      </w:tr>
      <w:tr w:rsidR="00C62A00" w:rsidRPr="003962C3" w:rsidTr="001128B3">
        <w:trPr>
          <w:trHeight w:val="264"/>
        </w:trPr>
        <w:tc>
          <w:tcPr>
            <w:tcW w:w="2268" w:type="dxa"/>
            <w:vMerge/>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rPr>
                <w:lang w:val="be-BY"/>
              </w:rPr>
            </w:pPr>
          </w:p>
        </w:tc>
        <w:tc>
          <w:tcPr>
            <w:tcW w:w="2693" w:type="dxa"/>
            <w:vMerge/>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rPr>
                <w:lang w:val="be-BY"/>
              </w:rPr>
            </w:pP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en-US"/>
              </w:rPr>
            </w:pPr>
            <w:r w:rsidRPr="003962C3">
              <w:rPr>
                <w:b/>
                <w:lang w:val="en-US"/>
              </w:rPr>
              <w:t>I</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en-US"/>
              </w:rPr>
            </w:pPr>
            <w:r w:rsidRPr="003962C3">
              <w:rPr>
                <w:b/>
                <w:lang w:val="en-US"/>
              </w:rPr>
              <w:t>II</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en-US"/>
              </w:rPr>
            </w:pPr>
            <w:r w:rsidRPr="003962C3">
              <w:rPr>
                <w:b/>
                <w:lang w:val="en-US"/>
              </w:rPr>
              <w:t>III</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en-US"/>
              </w:rPr>
            </w:pPr>
            <w:r w:rsidRPr="003962C3">
              <w:rPr>
                <w:b/>
                <w:lang w:val="en-US"/>
              </w:rPr>
              <w:t>IV</w:t>
            </w: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p>
        </w:tc>
      </w:tr>
      <w:tr w:rsidR="00C62A00" w:rsidRPr="003962C3" w:rsidTr="0053019B">
        <w:trPr>
          <w:trHeight w:val="264"/>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lang w:val="be-BY"/>
              </w:rPr>
            </w:pPr>
            <w:r w:rsidRPr="003962C3">
              <w:rPr>
                <w:lang w:val="be-BY"/>
              </w:rPr>
              <w:t>Обязательная часть</w:t>
            </w:r>
          </w:p>
        </w:tc>
      </w:tr>
      <w:tr w:rsidR="00C62A00" w:rsidRPr="003962C3" w:rsidTr="005A60F7">
        <w:trPr>
          <w:trHeight w:val="351"/>
        </w:trPr>
        <w:tc>
          <w:tcPr>
            <w:tcW w:w="2268" w:type="dxa"/>
            <w:vMerge w:val="restart"/>
            <w:tcBorders>
              <w:top w:val="single" w:sz="4" w:space="0" w:color="000000"/>
              <w:left w:val="single" w:sz="4" w:space="0" w:color="000000"/>
              <w:bottom w:val="single" w:sz="4" w:space="0" w:color="000000"/>
            </w:tcBorders>
            <w:shd w:val="clear" w:color="auto" w:fill="auto"/>
          </w:tcPr>
          <w:p w:rsidR="00C62A00" w:rsidRPr="003962C3" w:rsidRDefault="00973DD7" w:rsidP="0053019B">
            <w:pPr>
              <w:snapToGrid w:val="0"/>
              <w:rPr>
                <w:lang w:val="be-BY"/>
              </w:rPr>
            </w:pPr>
            <w:r w:rsidRPr="003962C3">
              <w:rPr>
                <w:lang w:val="be-BY"/>
              </w:rPr>
              <w:t>Русский  язык  и л</w:t>
            </w:r>
            <w:r w:rsidRPr="003962C3">
              <w:t>итературное   чтение</w:t>
            </w:r>
          </w:p>
        </w:tc>
        <w:tc>
          <w:tcPr>
            <w:tcW w:w="2693" w:type="dxa"/>
            <w:tcBorders>
              <w:top w:val="single" w:sz="4" w:space="0" w:color="000000"/>
              <w:left w:val="single" w:sz="4" w:space="0" w:color="000000"/>
              <w:bottom w:val="single" w:sz="4" w:space="0" w:color="auto"/>
            </w:tcBorders>
            <w:shd w:val="clear" w:color="auto" w:fill="auto"/>
          </w:tcPr>
          <w:p w:rsidR="00973DD7" w:rsidRPr="003962C3" w:rsidRDefault="00973DD7" w:rsidP="0053019B">
            <w:pPr>
              <w:snapToGrid w:val="0"/>
              <w:rPr>
                <w:lang w:val="be-BY"/>
              </w:rPr>
            </w:pPr>
            <w:r w:rsidRPr="003962C3">
              <w:rPr>
                <w:lang w:val="be-BY"/>
              </w:rPr>
              <w:t xml:space="preserve">Русский  язык  </w:t>
            </w:r>
          </w:p>
          <w:p w:rsidR="00C62A00" w:rsidRPr="003962C3" w:rsidRDefault="00C62A00" w:rsidP="0053019B">
            <w:pPr>
              <w:snapToGrid w:val="0"/>
              <w:rPr>
                <w:lang w:val="be-BY"/>
              </w:rPr>
            </w:pPr>
          </w:p>
        </w:tc>
        <w:tc>
          <w:tcPr>
            <w:tcW w:w="851" w:type="dxa"/>
            <w:vMerge w:val="restart"/>
            <w:tcBorders>
              <w:top w:val="single" w:sz="4" w:space="0" w:color="000000"/>
              <w:left w:val="single" w:sz="4" w:space="0" w:color="000000"/>
            </w:tcBorders>
            <w:shd w:val="clear" w:color="auto" w:fill="auto"/>
          </w:tcPr>
          <w:p w:rsidR="00C62A00" w:rsidRPr="003962C3" w:rsidRDefault="00C62A00" w:rsidP="0053019B">
            <w:pPr>
              <w:snapToGrid w:val="0"/>
              <w:jc w:val="center"/>
              <w:rPr>
                <w:lang w:val="be-BY"/>
              </w:rPr>
            </w:pPr>
          </w:p>
          <w:p w:rsidR="00C62A00" w:rsidRPr="003962C3" w:rsidRDefault="00C62A00" w:rsidP="00C46EBB">
            <w:pPr>
              <w:snapToGrid w:val="0"/>
              <w:jc w:val="center"/>
              <w:rPr>
                <w:lang w:val="be-BY"/>
              </w:rPr>
            </w:pPr>
            <w:r w:rsidRPr="003962C3">
              <w:rPr>
                <w:lang w:val="be-BY"/>
              </w:rPr>
              <w:t>1</w:t>
            </w:r>
            <w:r w:rsidR="00C46EBB" w:rsidRPr="003962C3">
              <w:rPr>
                <w:lang w:val="be-BY"/>
              </w:rPr>
              <w:t>3</w:t>
            </w:r>
            <w:r w:rsidR="00553044" w:rsidRPr="003962C3">
              <w:rPr>
                <w:lang w:val="be-BY"/>
              </w:rPr>
              <w:t>2</w:t>
            </w:r>
          </w:p>
        </w:tc>
        <w:tc>
          <w:tcPr>
            <w:tcW w:w="850" w:type="dxa"/>
            <w:tcBorders>
              <w:top w:val="single" w:sz="4" w:space="0" w:color="000000"/>
              <w:left w:val="single" w:sz="4" w:space="0" w:color="000000"/>
              <w:bottom w:val="single" w:sz="4" w:space="0" w:color="auto"/>
            </w:tcBorders>
            <w:shd w:val="clear" w:color="auto" w:fill="auto"/>
          </w:tcPr>
          <w:p w:rsidR="00C62A00" w:rsidRPr="003962C3" w:rsidRDefault="00C46EBB" w:rsidP="0053019B">
            <w:pPr>
              <w:snapToGrid w:val="0"/>
              <w:jc w:val="center"/>
              <w:rPr>
                <w:lang w:val="be-BY"/>
              </w:rPr>
            </w:pPr>
            <w:r w:rsidRPr="003962C3">
              <w:rPr>
                <w:lang w:val="be-BY"/>
              </w:rPr>
              <w:t>1</w:t>
            </w:r>
            <w:r w:rsidR="00553044" w:rsidRPr="003962C3">
              <w:rPr>
                <w:lang w:val="be-BY"/>
              </w:rPr>
              <w:t>36</w:t>
            </w:r>
          </w:p>
          <w:p w:rsidR="00973DD7" w:rsidRPr="003962C3" w:rsidRDefault="00973DD7" w:rsidP="0053019B">
            <w:pPr>
              <w:snapToGrid w:val="0"/>
              <w:jc w:val="center"/>
              <w:rPr>
                <w:lang w:val="be-BY"/>
              </w:rPr>
            </w:pPr>
          </w:p>
        </w:tc>
        <w:tc>
          <w:tcPr>
            <w:tcW w:w="709" w:type="dxa"/>
            <w:tcBorders>
              <w:top w:val="single" w:sz="4" w:space="0" w:color="000000"/>
              <w:left w:val="single" w:sz="4" w:space="0" w:color="000000"/>
              <w:bottom w:val="single" w:sz="4" w:space="0" w:color="auto"/>
            </w:tcBorders>
            <w:shd w:val="clear" w:color="auto" w:fill="auto"/>
          </w:tcPr>
          <w:p w:rsidR="00C62A00" w:rsidRPr="003962C3" w:rsidRDefault="00553044" w:rsidP="0053019B">
            <w:pPr>
              <w:snapToGrid w:val="0"/>
              <w:jc w:val="center"/>
              <w:rPr>
                <w:lang w:val="be-BY"/>
              </w:rPr>
            </w:pPr>
            <w:r w:rsidRPr="003962C3">
              <w:rPr>
                <w:lang w:val="be-BY"/>
              </w:rPr>
              <w:t>102</w:t>
            </w:r>
          </w:p>
        </w:tc>
        <w:tc>
          <w:tcPr>
            <w:tcW w:w="992" w:type="dxa"/>
            <w:tcBorders>
              <w:top w:val="single" w:sz="4" w:space="0" w:color="000000"/>
              <w:left w:val="single" w:sz="4" w:space="0" w:color="000000"/>
              <w:bottom w:val="single" w:sz="4" w:space="0" w:color="auto"/>
            </w:tcBorders>
            <w:shd w:val="clear" w:color="auto" w:fill="auto"/>
          </w:tcPr>
          <w:p w:rsidR="00C62A00" w:rsidRPr="003962C3" w:rsidRDefault="00C62A00" w:rsidP="0053019B">
            <w:pPr>
              <w:snapToGrid w:val="0"/>
              <w:jc w:val="center"/>
              <w:rPr>
                <w:lang w:val="be-BY"/>
              </w:rPr>
            </w:pPr>
            <w:r w:rsidRPr="003962C3">
              <w:rPr>
                <w:lang w:val="be-BY"/>
              </w:rPr>
              <w:t>1</w:t>
            </w:r>
            <w:r w:rsidR="00C46EBB" w:rsidRPr="003962C3">
              <w:rPr>
                <w:lang w:val="be-BY"/>
              </w:rPr>
              <w:t>3</w:t>
            </w:r>
            <w:r w:rsidR="00553044" w:rsidRPr="003962C3">
              <w:rPr>
                <w:lang w:val="be-BY"/>
              </w:rPr>
              <w:t>6</w:t>
            </w:r>
          </w:p>
        </w:tc>
        <w:tc>
          <w:tcPr>
            <w:tcW w:w="993" w:type="dxa"/>
            <w:vMerge w:val="restart"/>
            <w:tcBorders>
              <w:top w:val="single" w:sz="4" w:space="0" w:color="000000"/>
              <w:left w:val="single" w:sz="4" w:space="0" w:color="000000"/>
              <w:right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7</w:t>
            </w:r>
            <w:r w:rsidR="00553044" w:rsidRPr="003962C3">
              <w:rPr>
                <w:b/>
                <w:lang w:val="be-BY"/>
              </w:rPr>
              <w:t>10</w:t>
            </w:r>
          </w:p>
        </w:tc>
      </w:tr>
      <w:tr w:rsidR="00C62A00" w:rsidRPr="003962C3" w:rsidTr="005A60F7">
        <w:trPr>
          <w:trHeight w:val="294"/>
        </w:trPr>
        <w:tc>
          <w:tcPr>
            <w:tcW w:w="2268" w:type="dxa"/>
            <w:vMerge/>
            <w:tcBorders>
              <w:top w:val="single" w:sz="4" w:space="0" w:color="000000"/>
              <w:left w:val="single" w:sz="4" w:space="0" w:color="000000"/>
              <w:bottom w:val="single" w:sz="4" w:space="0" w:color="auto"/>
            </w:tcBorders>
            <w:shd w:val="clear" w:color="auto" w:fill="auto"/>
          </w:tcPr>
          <w:p w:rsidR="00C62A00" w:rsidRPr="003962C3" w:rsidRDefault="00C62A00" w:rsidP="0053019B">
            <w:pPr>
              <w:snapToGrid w:val="0"/>
              <w:rPr>
                <w:lang w:val="be-BY"/>
              </w:rPr>
            </w:pPr>
          </w:p>
        </w:tc>
        <w:tc>
          <w:tcPr>
            <w:tcW w:w="2693" w:type="dxa"/>
            <w:tcBorders>
              <w:top w:val="single" w:sz="4" w:space="0" w:color="auto"/>
              <w:left w:val="single" w:sz="4" w:space="0" w:color="000000"/>
              <w:bottom w:val="single" w:sz="4" w:space="0" w:color="auto"/>
            </w:tcBorders>
            <w:shd w:val="clear" w:color="auto" w:fill="auto"/>
          </w:tcPr>
          <w:p w:rsidR="00C62A00" w:rsidRPr="003962C3" w:rsidRDefault="00973DD7" w:rsidP="0053019B">
            <w:pPr>
              <w:snapToGrid w:val="0"/>
              <w:rPr>
                <w:lang w:val="be-BY"/>
              </w:rPr>
            </w:pPr>
            <w:r w:rsidRPr="003962C3">
              <w:rPr>
                <w:lang w:val="be-BY"/>
              </w:rPr>
              <w:t>л</w:t>
            </w:r>
            <w:r w:rsidRPr="003962C3">
              <w:t>итературное   чтение</w:t>
            </w:r>
          </w:p>
        </w:tc>
        <w:tc>
          <w:tcPr>
            <w:tcW w:w="851" w:type="dxa"/>
            <w:vMerge/>
            <w:tcBorders>
              <w:left w:val="single" w:sz="4" w:space="0" w:color="000000"/>
              <w:bottom w:val="single" w:sz="4" w:space="0" w:color="auto"/>
            </w:tcBorders>
            <w:shd w:val="clear" w:color="auto" w:fill="auto"/>
          </w:tcPr>
          <w:p w:rsidR="00C62A00" w:rsidRPr="003962C3" w:rsidRDefault="00C62A00" w:rsidP="0053019B">
            <w:pPr>
              <w:snapToGrid w:val="0"/>
              <w:jc w:val="center"/>
              <w:rPr>
                <w:lang w:val="be-BY"/>
              </w:rPr>
            </w:pPr>
          </w:p>
        </w:tc>
        <w:tc>
          <w:tcPr>
            <w:tcW w:w="850" w:type="dxa"/>
            <w:tcBorders>
              <w:top w:val="single" w:sz="4" w:space="0" w:color="auto"/>
              <w:left w:val="single" w:sz="4" w:space="0" w:color="000000"/>
              <w:bottom w:val="single" w:sz="4" w:space="0" w:color="auto"/>
            </w:tcBorders>
            <w:shd w:val="clear" w:color="auto" w:fill="auto"/>
          </w:tcPr>
          <w:p w:rsidR="00C62A00" w:rsidRPr="003962C3" w:rsidRDefault="00E06974" w:rsidP="0053019B">
            <w:pPr>
              <w:snapToGrid w:val="0"/>
              <w:jc w:val="center"/>
              <w:rPr>
                <w:lang w:val="be-BY"/>
              </w:rPr>
            </w:pPr>
            <w:r w:rsidRPr="003962C3">
              <w:rPr>
                <w:lang w:val="be-BY"/>
              </w:rPr>
              <w:t>6</w:t>
            </w:r>
            <w:r w:rsidR="00553044" w:rsidRPr="003962C3">
              <w:rPr>
                <w:lang w:val="be-BY"/>
              </w:rPr>
              <w:t>8</w:t>
            </w:r>
          </w:p>
        </w:tc>
        <w:tc>
          <w:tcPr>
            <w:tcW w:w="709" w:type="dxa"/>
            <w:tcBorders>
              <w:top w:val="single" w:sz="4" w:space="0" w:color="auto"/>
              <w:left w:val="single" w:sz="4" w:space="0" w:color="000000"/>
            </w:tcBorders>
            <w:shd w:val="clear" w:color="auto" w:fill="auto"/>
          </w:tcPr>
          <w:p w:rsidR="00C62A00" w:rsidRPr="003962C3" w:rsidRDefault="00C62A00" w:rsidP="0053019B">
            <w:pPr>
              <w:snapToGrid w:val="0"/>
              <w:jc w:val="center"/>
              <w:rPr>
                <w:lang w:val="be-BY"/>
              </w:rPr>
            </w:pPr>
            <w:r w:rsidRPr="003962C3">
              <w:rPr>
                <w:lang w:val="be-BY"/>
              </w:rPr>
              <w:t>6</w:t>
            </w:r>
            <w:r w:rsidR="00553044" w:rsidRPr="003962C3">
              <w:rPr>
                <w:lang w:val="be-BY"/>
              </w:rPr>
              <w:t>8</w:t>
            </w:r>
          </w:p>
        </w:tc>
        <w:tc>
          <w:tcPr>
            <w:tcW w:w="992" w:type="dxa"/>
            <w:tcBorders>
              <w:top w:val="single" w:sz="4" w:space="0" w:color="auto"/>
              <w:left w:val="single" w:sz="4" w:space="0" w:color="000000"/>
            </w:tcBorders>
            <w:shd w:val="clear" w:color="auto" w:fill="auto"/>
          </w:tcPr>
          <w:p w:rsidR="00C62A00" w:rsidRPr="003962C3" w:rsidRDefault="00E06974" w:rsidP="0053019B">
            <w:pPr>
              <w:snapToGrid w:val="0"/>
              <w:jc w:val="center"/>
              <w:rPr>
                <w:lang w:val="be-BY"/>
              </w:rPr>
            </w:pPr>
            <w:r w:rsidRPr="003962C3">
              <w:rPr>
                <w:lang w:val="be-BY"/>
              </w:rPr>
              <w:t>6</w:t>
            </w:r>
            <w:r w:rsidR="00553044" w:rsidRPr="003962C3">
              <w:rPr>
                <w:lang w:val="be-BY"/>
              </w:rPr>
              <w:t>8</w:t>
            </w:r>
          </w:p>
        </w:tc>
        <w:tc>
          <w:tcPr>
            <w:tcW w:w="993" w:type="dxa"/>
            <w:vMerge/>
            <w:tcBorders>
              <w:left w:val="single" w:sz="4" w:space="0" w:color="000000"/>
              <w:right w:val="single" w:sz="4" w:space="0" w:color="000000"/>
            </w:tcBorders>
            <w:shd w:val="clear" w:color="auto" w:fill="auto"/>
          </w:tcPr>
          <w:p w:rsidR="00C62A00" w:rsidRPr="003962C3" w:rsidRDefault="00C62A00" w:rsidP="0053019B">
            <w:pPr>
              <w:snapToGrid w:val="0"/>
              <w:jc w:val="center"/>
              <w:rPr>
                <w:b/>
                <w:lang w:val="be-BY"/>
              </w:rPr>
            </w:pPr>
          </w:p>
        </w:tc>
      </w:tr>
      <w:tr w:rsidR="00C62A00" w:rsidRPr="003962C3" w:rsidTr="005A60F7">
        <w:trPr>
          <w:trHeight w:val="335"/>
        </w:trPr>
        <w:tc>
          <w:tcPr>
            <w:tcW w:w="2268" w:type="dxa"/>
            <w:vMerge w:val="restart"/>
            <w:tcBorders>
              <w:top w:val="single" w:sz="4" w:space="0" w:color="auto"/>
              <w:left w:val="single" w:sz="4" w:space="0" w:color="000000"/>
              <w:bottom w:val="single" w:sz="4" w:space="0" w:color="000000"/>
            </w:tcBorders>
            <w:shd w:val="clear" w:color="auto" w:fill="auto"/>
          </w:tcPr>
          <w:p w:rsidR="00973DD7" w:rsidRPr="003962C3" w:rsidRDefault="00973DD7" w:rsidP="0053019B">
            <w:pPr>
              <w:snapToGrid w:val="0"/>
              <w:rPr>
                <w:lang w:val="be-BY"/>
              </w:rPr>
            </w:pPr>
            <w:r w:rsidRPr="003962C3">
              <w:t>Родной язык и литературное чтение на родном языке</w:t>
            </w:r>
          </w:p>
        </w:tc>
        <w:tc>
          <w:tcPr>
            <w:tcW w:w="2693" w:type="dxa"/>
            <w:tcBorders>
              <w:top w:val="single" w:sz="4" w:space="0" w:color="auto"/>
              <w:left w:val="single" w:sz="4" w:space="0" w:color="000000"/>
              <w:bottom w:val="single" w:sz="4" w:space="0" w:color="auto"/>
            </w:tcBorders>
            <w:shd w:val="clear" w:color="auto" w:fill="auto"/>
          </w:tcPr>
          <w:p w:rsidR="00973DD7" w:rsidRPr="003962C3" w:rsidRDefault="00C25BBC" w:rsidP="0053019B">
            <w:pPr>
              <w:snapToGrid w:val="0"/>
              <w:rPr>
                <w:lang w:val="be-BY"/>
              </w:rPr>
            </w:pPr>
            <w:r w:rsidRPr="003962C3">
              <w:rPr>
                <w:lang w:val="be-BY"/>
              </w:rPr>
              <w:t>Родной</w:t>
            </w:r>
            <w:r w:rsidR="005A60F7" w:rsidRPr="003962C3">
              <w:rPr>
                <w:lang w:val="be-BY"/>
              </w:rPr>
              <w:t xml:space="preserve">  язык  </w:t>
            </w:r>
          </w:p>
          <w:p w:rsidR="00973DD7" w:rsidRPr="003962C3" w:rsidRDefault="00973DD7" w:rsidP="0053019B">
            <w:pPr>
              <w:snapToGrid w:val="0"/>
              <w:rPr>
                <w:lang w:val="be-BY"/>
              </w:rPr>
            </w:pPr>
          </w:p>
        </w:tc>
        <w:tc>
          <w:tcPr>
            <w:tcW w:w="851" w:type="dxa"/>
            <w:vMerge w:val="restart"/>
            <w:tcBorders>
              <w:top w:val="single" w:sz="4" w:space="0" w:color="auto"/>
              <w:left w:val="single" w:sz="4" w:space="0" w:color="000000"/>
            </w:tcBorders>
            <w:shd w:val="clear" w:color="auto" w:fill="auto"/>
          </w:tcPr>
          <w:p w:rsidR="00C62A00" w:rsidRPr="003962C3" w:rsidRDefault="00C62A00" w:rsidP="0053019B">
            <w:pPr>
              <w:snapToGrid w:val="0"/>
              <w:jc w:val="center"/>
              <w:rPr>
                <w:lang w:val="be-BY"/>
              </w:rPr>
            </w:pPr>
          </w:p>
          <w:p w:rsidR="00C62A00" w:rsidRPr="003962C3" w:rsidRDefault="00C62A00" w:rsidP="0053019B">
            <w:pPr>
              <w:snapToGrid w:val="0"/>
              <w:jc w:val="center"/>
              <w:rPr>
                <w:lang w:val="be-BY"/>
              </w:rPr>
            </w:pPr>
            <w:r w:rsidRPr="003962C3">
              <w:rPr>
                <w:lang w:val="be-BY"/>
              </w:rPr>
              <w:t>16</w:t>
            </w:r>
            <w:r w:rsidR="00553044" w:rsidRPr="003962C3">
              <w:rPr>
                <w:lang w:val="be-BY"/>
              </w:rPr>
              <w:t>5</w:t>
            </w:r>
          </w:p>
        </w:tc>
        <w:tc>
          <w:tcPr>
            <w:tcW w:w="850" w:type="dxa"/>
            <w:tcBorders>
              <w:top w:val="single" w:sz="4" w:space="0" w:color="auto"/>
              <w:left w:val="single" w:sz="4" w:space="0" w:color="000000"/>
              <w:bottom w:val="single" w:sz="4" w:space="0" w:color="auto"/>
            </w:tcBorders>
            <w:shd w:val="clear" w:color="auto" w:fill="auto"/>
          </w:tcPr>
          <w:p w:rsidR="00C62A00" w:rsidRPr="003962C3" w:rsidRDefault="00C62A00" w:rsidP="0053019B">
            <w:pPr>
              <w:snapToGrid w:val="0"/>
              <w:jc w:val="center"/>
              <w:rPr>
                <w:lang w:val="be-BY"/>
              </w:rPr>
            </w:pPr>
            <w:r w:rsidRPr="003962C3">
              <w:rPr>
                <w:lang w:val="be-BY"/>
              </w:rPr>
              <w:t>102</w:t>
            </w:r>
          </w:p>
          <w:p w:rsidR="00973DD7" w:rsidRPr="003962C3" w:rsidRDefault="00973DD7" w:rsidP="0053019B">
            <w:pPr>
              <w:snapToGrid w:val="0"/>
              <w:jc w:val="center"/>
              <w:rPr>
                <w:lang w:val="be-BY"/>
              </w:rPr>
            </w:pPr>
          </w:p>
        </w:tc>
        <w:tc>
          <w:tcPr>
            <w:tcW w:w="709" w:type="dxa"/>
            <w:tcBorders>
              <w:top w:val="single" w:sz="4" w:space="0" w:color="000000"/>
              <w:left w:val="single" w:sz="4" w:space="0" w:color="000000"/>
              <w:bottom w:val="single" w:sz="4" w:space="0" w:color="auto"/>
            </w:tcBorders>
            <w:shd w:val="clear" w:color="auto" w:fill="auto"/>
          </w:tcPr>
          <w:p w:rsidR="00C62A00" w:rsidRPr="003962C3" w:rsidRDefault="00C62A00" w:rsidP="0053019B">
            <w:pPr>
              <w:snapToGrid w:val="0"/>
              <w:jc w:val="center"/>
              <w:rPr>
                <w:lang w:val="be-BY"/>
              </w:rPr>
            </w:pPr>
            <w:r w:rsidRPr="003962C3">
              <w:rPr>
                <w:lang w:val="be-BY"/>
              </w:rPr>
              <w:t>102</w:t>
            </w:r>
          </w:p>
        </w:tc>
        <w:tc>
          <w:tcPr>
            <w:tcW w:w="992" w:type="dxa"/>
            <w:tcBorders>
              <w:top w:val="single" w:sz="4" w:space="0" w:color="000000"/>
              <w:left w:val="single" w:sz="4" w:space="0" w:color="000000"/>
              <w:bottom w:val="single" w:sz="4" w:space="0" w:color="auto"/>
            </w:tcBorders>
            <w:shd w:val="clear" w:color="auto" w:fill="auto"/>
          </w:tcPr>
          <w:p w:rsidR="00C62A00" w:rsidRPr="003962C3" w:rsidRDefault="00C62A00" w:rsidP="0053019B">
            <w:pPr>
              <w:snapToGrid w:val="0"/>
              <w:jc w:val="center"/>
            </w:pPr>
            <w:r w:rsidRPr="003962C3">
              <w:t>102</w:t>
            </w:r>
          </w:p>
        </w:tc>
        <w:tc>
          <w:tcPr>
            <w:tcW w:w="993" w:type="dxa"/>
            <w:vMerge w:val="restart"/>
            <w:tcBorders>
              <w:top w:val="single" w:sz="4" w:space="0" w:color="000000"/>
              <w:left w:val="single" w:sz="4" w:space="0" w:color="000000"/>
              <w:right w:val="single" w:sz="4" w:space="0" w:color="000000"/>
            </w:tcBorders>
            <w:shd w:val="clear" w:color="auto" w:fill="auto"/>
          </w:tcPr>
          <w:p w:rsidR="00C62A00" w:rsidRPr="003962C3" w:rsidRDefault="00C62A00" w:rsidP="0053019B">
            <w:pPr>
              <w:snapToGrid w:val="0"/>
              <w:jc w:val="center"/>
              <w:rPr>
                <w:b/>
              </w:rPr>
            </w:pPr>
            <w:r w:rsidRPr="003962C3">
              <w:rPr>
                <w:b/>
              </w:rPr>
              <w:t>70</w:t>
            </w:r>
            <w:r w:rsidR="00553044" w:rsidRPr="003962C3">
              <w:rPr>
                <w:b/>
              </w:rPr>
              <w:t>9</w:t>
            </w:r>
          </w:p>
        </w:tc>
      </w:tr>
      <w:tr w:rsidR="00C62A00" w:rsidRPr="003962C3" w:rsidTr="005A60F7">
        <w:trPr>
          <w:trHeight w:val="292"/>
        </w:trPr>
        <w:tc>
          <w:tcPr>
            <w:tcW w:w="2268" w:type="dxa"/>
            <w:vMerge/>
            <w:tcBorders>
              <w:top w:val="single" w:sz="4" w:space="0" w:color="000000"/>
              <w:left w:val="single" w:sz="4" w:space="0" w:color="000000"/>
              <w:bottom w:val="single" w:sz="4" w:space="0" w:color="auto"/>
            </w:tcBorders>
            <w:shd w:val="clear" w:color="auto" w:fill="auto"/>
          </w:tcPr>
          <w:p w:rsidR="00C62A00" w:rsidRPr="003962C3" w:rsidRDefault="00C62A00" w:rsidP="0053019B">
            <w:pPr>
              <w:snapToGrid w:val="0"/>
              <w:rPr>
                <w:lang w:val="be-BY"/>
              </w:rPr>
            </w:pPr>
          </w:p>
        </w:tc>
        <w:tc>
          <w:tcPr>
            <w:tcW w:w="2693" w:type="dxa"/>
            <w:tcBorders>
              <w:top w:val="single" w:sz="4" w:space="0" w:color="auto"/>
              <w:left w:val="single" w:sz="4" w:space="0" w:color="000000"/>
              <w:bottom w:val="single" w:sz="4" w:space="0" w:color="000000"/>
            </w:tcBorders>
            <w:shd w:val="clear" w:color="auto" w:fill="auto"/>
          </w:tcPr>
          <w:p w:rsidR="00973DD7" w:rsidRPr="003962C3" w:rsidRDefault="00973DD7" w:rsidP="0053019B">
            <w:pPr>
              <w:snapToGrid w:val="0"/>
              <w:rPr>
                <w:lang w:val="be-BY"/>
              </w:rPr>
            </w:pPr>
            <w:r w:rsidRPr="003962C3">
              <w:rPr>
                <w:lang w:val="be-BY"/>
              </w:rPr>
              <w:t xml:space="preserve"> литературное чтение</w:t>
            </w:r>
            <w:r w:rsidR="00C25BBC" w:rsidRPr="003962C3">
              <w:rPr>
                <w:lang w:val="be-BY"/>
              </w:rPr>
              <w:t xml:space="preserve"> на родном языке</w:t>
            </w:r>
          </w:p>
          <w:p w:rsidR="00C62A00" w:rsidRPr="003962C3" w:rsidRDefault="00C62A00" w:rsidP="0053019B">
            <w:pPr>
              <w:snapToGrid w:val="0"/>
              <w:rPr>
                <w:lang w:val="be-BY"/>
              </w:rPr>
            </w:pPr>
          </w:p>
        </w:tc>
        <w:tc>
          <w:tcPr>
            <w:tcW w:w="851" w:type="dxa"/>
            <w:vMerge/>
            <w:tcBorders>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p>
        </w:tc>
        <w:tc>
          <w:tcPr>
            <w:tcW w:w="850" w:type="dxa"/>
            <w:tcBorders>
              <w:top w:val="single" w:sz="4" w:space="0" w:color="auto"/>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68</w:t>
            </w:r>
          </w:p>
        </w:tc>
        <w:tc>
          <w:tcPr>
            <w:tcW w:w="709" w:type="dxa"/>
            <w:tcBorders>
              <w:top w:val="single" w:sz="4" w:space="0" w:color="auto"/>
              <w:left w:val="single" w:sz="4" w:space="0" w:color="000000"/>
              <w:bottom w:val="single" w:sz="4" w:space="0" w:color="000000"/>
            </w:tcBorders>
            <w:shd w:val="clear" w:color="auto" w:fill="auto"/>
          </w:tcPr>
          <w:p w:rsidR="00C62A00" w:rsidRPr="003962C3" w:rsidRDefault="00553044" w:rsidP="0053019B">
            <w:pPr>
              <w:snapToGrid w:val="0"/>
              <w:jc w:val="center"/>
              <w:rPr>
                <w:lang w:val="be-BY"/>
              </w:rPr>
            </w:pPr>
            <w:r w:rsidRPr="003962C3">
              <w:rPr>
                <w:lang w:val="be-BY"/>
              </w:rPr>
              <w:t>102</w:t>
            </w:r>
          </w:p>
        </w:tc>
        <w:tc>
          <w:tcPr>
            <w:tcW w:w="992" w:type="dxa"/>
            <w:tcBorders>
              <w:top w:val="single" w:sz="4" w:space="0" w:color="auto"/>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68</w:t>
            </w:r>
          </w:p>
        </w:tc>
        <w:tc>
          <w:tcPr>
            <w:tcW w:w="993" w:type="dxa"/>
            <w:vMerge/>
            <w:tcBorders>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rPr>
            </w:pPr>
          </w:p>
        </w:tc>
      </w:tr>
      <w:tr w:rsidR="00C62A00" w:rsidRPr="003962C3" w:rsidTr="005A60F7">
        <w:trPr>
          <w:trHeight w:val="712"/>
        </w:trPr>
        <w:tc>
          <w:tcPr>
            <w:tcW w:w="2268" w:type="dxa"/>
            <w:tcBorders>
              <w:top w:val="single" w:sz="4" w:space="0" w:color="auto"/>
              <w:left w:val="single" w:sz="4" w:space="0" w:color="000000"/>
              <w:bottom w:val="single" w:sz="4" w:space="0" w:color="auto"/>
            </w:tcBorders>
            <w:shd w:val="clear" w:color="auto" w:fill="auto"/>
          </w:tcPr>
          <w:p w:rsidR="00C62A00" w:rsidRPr="003962C3" w:rsidRDefault="00973DD7" w:rsidP="0053019B">
            <w:pPr>
              <w:snapToGrid w:val="0"/>
            </w:pPr>
            <w:r w:rsidRPr="003962C3">
              <w:t>Иностранный язык</w:t>
            </w: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25BBC" w:rsidP="0053019B">
            <w:pPr>
              <w:snapToGrid w:val="0"/>
            </w:pPr>
            <w:r w:rsidRPr="003962C3">
              <w:t xml:space="preserve">Иностранный </w:t>
            </w:r>
            <w:r w:rsidR="00973DD7" w:rsidRPr="003962C3">
              <w:t xml:space="preserve"> язык</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68</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68</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68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204</w:t>
            </w:r>
          </w:p>
        </w:tc>
      </w:tr>
      <w:tr w:rsidR="00C62A00" w:rsidRPr="003962C3" w:rsidTr="005A60F7">
        <w:trPr>
          <w:trHeight w:val="275"/>
        </w:trPr>
        <w:tc>
          <w:tcPr>
            <w:tcW w:w="2268" w:type="dxa"/>
            <w:tcBorders>
              <w:top w:val="single" w:sz="4" w:space="0" w:color="auto"/>
              <w:left w:val="single" w:sz="4" w:space="0" w:color="000000"/>
              <w:bottom w:val="single" w:sz="4" w:space="0" w:color="auto"/>
            </w:tcBorders>
            <w:shd w:val="clear" w:color="auto" w:fill="auto"/>
          </w:tcPr>
          <w:p w:rsidR="00C62A00" w:rsidRPr="003962C3" w:rsidRDefault="00C62A00" w:rsidP="0053019B">
            <w:pPr>
              <w:snapToGrid w:val="0"/>
            </w:pPr>
            <w:r w:rsidRPr="003962C3">
              <w:t>Математика и информатика</w:t>
            </w: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r w:rsidRPr="003962C3">
              <w:t>Математика</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p>
          <w:p w:rsidR="00C62A00" w:rsidRPr="003962C3" w:rsidRDefault="00C62A00" w:rsidP="0053019B">
            <w:pPr>
              <w:snapToGrid w:val="0"/>
              <w:jc w:val="center"/>
            </w:pPr>
            <w:r w:rsidRPr="003962C3">
              <w:t>1</w:t>
            </w:r>
            <w:r w:rsidR="00B247DA" w:rsidRPr="003962C3">
              <w:t>32</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p>
          <w:p w:rsidR="00C62A00" w:rsidRPr="003962C3" w:rsidRDefault="00C62A00" w:rsidP="0053019B">
            <w:pPr>
              <w:snapToGrid w:val="0"/>
              <w:jc w:val="center"/>
            </w:pPr>
            <w:r w:rsidRPr="003962C3">
              <w:t>170</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p>
          <w:p w:rsidR="00C62A00" w:rsidRPr="003962C3" w:rsidRDefault="00C62A00" w:rsidP="0053019B">
            <w:pPr>
              <w:snapToGrid w:val="0"/>
              <w:jc w:val="center"/>
            </w:pPr>
            <w:r w:rsidRPr="003962C3">
              <w:t>170</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p>
          <w:p w:rsidR="00C62A00" w:rsidRPr="003962C3" w:rsidRDefault="00C62A00" w:rsidP="0053019B">
            <w:pPr>
              <w:snapToGrid w:val="0"/>
              <w:jc w:val="center"/>
              <w:rPr>
                <w:lang w:val="be-BY"/>
              </w:rPr>
            </w:pPr>
            <w:r w:rsidRPr="003962C3">
              <w:rPr>
                <w:lang w:val="be-BY"/>
              </w:rPr>
              <w:t>136</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p>
          <w:p w:rsidR="00C62A00" w:rsidRPr="003962C3" w:rsidRDefault="00C62A00" w:rsidP="0053019B">
            <w:pPr>
              <w:snapToGrid w:val="0"/>
              <w:jc w:val="center"/>
              <w:rPr>
                <w:b/>
                <w:lang w:val="be-BY"/>
              </w:rPr>
            </w:pPr>
            <w:r w:rsidRPr="003962C3">
              <w:rPr>
                <w:b/>
                <w:lang w:val="be-BY"/>
              </w:rPr>
              <w:t>60</w:t>
            </w:r>
            <w:r w:rsidR="00B247DA" w:rsidRPr="003962C3">
              <w:rPr>
                <w:b/>
                <w:lang w:val="be-BY"/>
              </w:rPr>
              <w:t>8</w:t>
            </w:r>
          </w:p>
        </w:tc>
      </w:tr>
      <w:tr w:rsidR="00C62A00" w:rsidRPr="003962C3" w:rsidTr="005A60F7">
        <w:tc>
          <w:tcPr>
            <w:tcW w:w="2268" w:type="dxa"/>
            <w:tcBorders>
              <w:top w:val="single" w:sz="4" w:space="0" w:color="auto"/>
              <w:left w:val="single" w:sz="4" w:space="0" w:color="000000"/>
              <w:bottom w:val="single" w:sz="4" w:space="0" w:color="000000"/>
            </w:tcBorders>
            <w:shd w:val="clear" w:color="auto" w:fill="auto"/>
          </w:tcPr>
          <w:p w:rsidR="00C62A00" w:rsidRPr="003962C3" w:rsidRDefault="00C62A00" w:rsidP="0053019B">
            <w:pPr>
              <w:snapToGrid w:val="0"/>
            </w:pPr>
            <w:r w:rsidRPr="003962C3">
              <w:t>Обществознание и естествознание</w:t>
            </w: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r w:rsidRPr="003962C3">
              <w:t>Окружающий мир</w:t>
            </w:r>
          </w:p>
          <w:p w:rsidR="00C62A00" w:rsidRPr="003962C3" w:rsidRDefault="00C62A00" w:rsidP="0053019B"/>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p>
          <w:p w:rsidR="00C62A00" w:rsidRPr="003962C3" w:rsidRDefault="00B247DA" w:rsidP="0053019B">
            <w:pPr>
              <w:snapToGrid w:val="0"/>
              <w:jc w:val="center"/>
            </w:pPr>
            <w:r w:rsidRPr="003962C3">
              <w:t>66</w:t>
            </w:r>
          </w:p>
          <w:p w:rsidR="00C62A00" w:rsidRPr="003962C3" w:rsidRDefault="00C62A00" w:rsidP="0053019B">
            <w:pPr>
              <w:jc w:val="center"/>
            </w:pP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p>
          <w:p w:rsidR="00C62A00" w:rsidRPr="003962C3" w:rsidRDefault="00C62A00" w:rsidP="0053019B">
            <w:pPr>
              <w:snapToGrid w:val="0"/>
              <w:jc w:val="center"/>
            </w:pPr>
            <w:r w:rsidRPr="003962C3">
              <w:t>68</w:t>
            </w:r>
          </w:p>
          <w:p w:rsidR="00C62A00" w:rsidRPr="003962C3" w:rsidRDefault="00C62A00" w:rsidP="0053019B">
            <w:pPr>
              <w:jc w:val="center"/>
            </w:pP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p>
          <w:p w:rsidR="00C62A00" w:rsidRPr="003962C3" w:rsidRDefault="00C62A00" w:rsidP="0053019B">
            <w:pPr>
              <w:snapToGrid w:val="0"/>
              <w:jc w:val="center"/>
            </w:pPr>
            <w:r w:rsidRPr="003962C3">
              <w:t>68</w:t>
            </w:r>
          </w:p>
          <w:p w:rsidR="00C62A00" w:rsidRPr="003962C3" w:rsidRDefault="00C62A00" w:rsidP="0053019B">
            <w:pPr>
              <w:jc w:val="center"/>
            </w:pP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p>
          <w:p w:rsidR="00C62A00" w:rsidRPr="003962C3" w:rsidRDefault="00C62A00" w:rsidP="0053019B">
            <w:pPr>
              <w:snapToGrid w:val="0"/>
              <w:jc w:val="center"/>
              <w:rPr>
                <w:lang w:val="be-BY"/>
              </w:rPr>
            </w:pPr>
            <w:r w:rsidRPr="003962C3">
              <w:rPr>
                <w:lang w:val="be-BY"/>
              </w:rPr>
              <w:t>68</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p>
          <w:p w:rsidR="00C62A00" w:rsidRPr="003962C3" w:rsidRDefault="00C62A00" w:rsidP="0053019B">
            <w:pPr>
              <w:snapToGrid w:val="0"/>
              <w:jc w:val="center"/>
              <w:rPr>
                <w:b/>
                <w:lang w:val="be-BY"/>
              </w:rPr>
            </w:pPr>
            <w:r w:rsidRPr="003962C3">
              <w:rPr>
                <w:b/>
                <w:lang w:val="be-BY"/>
              </w:rPr>
              <w:t>2</w:t>
            </w:r>
            <w:r w:rsidR="00B247DA" w:rsidRPr="003962C3">
              <w:rPr>
                <w:b/>
                <w:lang w:val="be-BY"/>
              </w:rPr>
              <w:t>70</w:t>
            </w:r>
          </w:p>
        </w:tc>
      </w:tr>
      <w:tr w:rsidR="00C62A00" w:rsidRPr="003962C3" w:rsidTr="005A60F7">
        <w:tc>
          <w:tcPr>
            <w:tcW w:w="2268"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r w:rsidRPr="003962C3">
              <w:rPr>
                <w:color w:val="000000"/>
              </w:rPr>
              <w:t>Основы  духовно-нравственной культуры народов России</w:t>
            </w: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rPr>
                <w:color w:val="000000"/>
              </w:rPr>
            </w:pPr>
            <w:r w:rsidRPr="003962C3">
              <w:rPr>
                <w:color w:val="000000"/>
              </w:rPr>
              <w:t>Основы  светской  этики</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p>
          <w:p w:rsidR="00C62A00" w:rsidRPr="003962C3" w:rsidRDefault="00C62A00" w:rsidP="0053019B">
            <w:pPr>
              <w:snapToGrid w:val="0"/>
              <w:jc w:val="center"/>
              <w:rPr>
                <w:lang w:val="be-BY"/>
              </w:rPr>
            </w:pPr>
            <w:r w:rsidRPr="003962C3">
              <w:rPr>
                <w:lang w:val="be-BY"/>
              </w:rPr>
              <w:t>-</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p>
          <w:p w:rsidR="00C62A00" w:rsidRPr="003962C3" w:rsidRDefault="00C62A00" w:rsidP="0053019B">
            <w:pPr>
              <w:snapToGrid w:val="0"/>
              <w:jc w:val="center"/>
              <w:rPr>
                <w:lang w:val="be-BY"/>
              </w:rPr>
            </w:pPr>
            <w:r w:rsidRPr="003962C3">
              <w:rPr>
                <w:lang w:val="be-BY"/>
              </w:rPr>
              <w:t>-</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p>
          <w:p w:rsidR="00C62A00" w:rsidRPr="003962C3" w:rsidRDefault="00C62A00" w:rsidP="0053019B">
            <w:pPr>
              <w:snapToGrid w:val="0"/>
              <w:jc w:val="center"/>
              <w:rPr>
                <w:lang w:val="be-BY"/>
              </w:rPr>
            </w:pPr>
            <w:r w:rsidRPr="003962C3">
              <w:rPr>
                <w:lang w:val="be-BY"/>
              </w:rPr>
              <w:t>-</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p>
          <w:p w:rsidR="00C62A00" w:rsidRPr="003962C3" w:rsidRDefault="00C62A00" w:rsidP="0053019B">
            <w:pPr>
              <w:snapToGrid w:val="0"/>
              <w:jc w:val="center"/>
            </w:pPr>
            <w:r w:rsidRPr="003962C3">
              <w:t>34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rPr>
                <w:b/>
              </w:rPr>
            </w:pPr>
          </w:p>
          <w:p w:rsidR="00C62A00" w:rsidRPr="003962C3" w:rsidRDefault="00C62A00" w:rsidP="0053019B">
            <w:pPr>
              <w:snapToGrid w:val="0"/>
              <w:jc w:val="center"/>
              <w:rPr>
                <w:b/>
              </w:rPr>
            </w:pPr>
            <w:r w:rsidRPr="003962C3">
              <w:rPr>
                <w:b/>
              </w:rPr>
              <w:t>34</w:t>
            </w:r>
          </w:p>
        </w:tc>
      </w:tr>
      <w:tr w:rsidR="00C62A00" w:rsidRPr="003962C3" w:rsidTr="005A60F7">
        <w:tc>
          <w:tcPr>
            <w:tcW w:w="2268" w:type="dxa"/>
            <w:vMerge w:val="restart"/>
            <w:tcBorders>
              <w:top w:val="single" w:sz="4" w:space="0" w:color="000000"/>
              <w:left w:val="single" w:sz="4" w:space="0" w:color="000000"/>
            </w:tcBorders>
            <w:shd w:val="clear" w:color="auto" w:fill="auto"/>
          </w:tcPr>
          <w:p w:rsidR="00C62A00" w:rsidRPr="003962C3" w:rsidRDefault="00C62A00" w:rsidP="0053019B">
            <w:pPr>
              <w:snapToGrid w:val="0"/>
            </w:pPr>
            <w:r w:rsidRPr="003962C3">
              <w:t>Искусство</w:t>
            </w: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r w:rsidRPr="003962C3">
              <w:t>Музыка</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3</w:t>
            </w:r>
            <w:r w:rsidR="00B247DA" w:rsidRPr="003962C3">
              <w:t>3</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34</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34</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34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13</w:t>
            </w:r>
            <w:r w:rsidR="00B247DA" w:rsidRPr="003962C3">
              <w:rPr>
                <w:b/>
                <w:lang w:val="be-BY"/>
              </w:rPr>
              <w:t>5</w:t>
            </w:r>
          </w:p>
        </w:tc>
      </w:tr>
      <w:tr w:rsidR="00C62A00" w:rsidRPr="003962C3" w:rsidTr="005A60F7">
        <w:tc>
          <w:tcPr>
            <w:tcW w:w="2268" w:type="dxa"/>
            <w:vMerge/>
            <w:tcBorders>
              <w:left w:val="single" w:sz="4" w:space="0" w:color="000000"/>
              <w:bottom w:val="single" w:sz="4" w:space="0" w:color="auto"/>
            </w:tcBorders>
            <w:shd w:val="clear" w:color="auto" w:fill="auto"/>
          </w:tcPr>
          <w:p w:rsidR="00C62A00" w:rsidRPr="003962C3" w:rsidRDefault="00C62A00" w:rsidP="0053019B">
            <w:pPr>
              <w:snapToGrid w:val="0"/>
              <w:rPr>
                <w:color w:val="000000"/>
              </w:rPr>
            </w:pP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r w:rsidRPr="003962C3">
              <w:t>Изобразительное искусство</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3</w:t>
            </w:r>
            <w:r w:rsidR="00B247DA" w:rsidRPr="003962C3">
              <w:t>3</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34</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34</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34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rPr>
            </w:pPr>
            <w:r w:rsidRPr="003962C3">
              <w:rPr>
                <w:b/>
              </w:rPr>
              <w:t>13</w:t>
            </w:r>
            <w:r w:rsidR="00B247DA" w:rsidRPr="003962C3">
              <w:rPr>
                <w:b/>
              </w:rPr>
              <w:t>5</w:t>
            </w:r>
          </w:p>
        </w:tc>
      </w:tr>
      <w:tr w:rsidR="00C62A00" w:rsidRPr="003962C3" w:rsidTr="005A60F7">
        <w:trPr>
          <w:trHeight w:val="441"/>
        </w:trPr>
        <w:tc>
          <w:tcPr>
            <w:tcW w:w="2268" w:type="dxa"/>
            <w:tcBorders>
              <w:top w:val="single" w:sz="4" w:space="0" w:color="auto"/>
              <w:left w:val="single" w:sz="4" w:space="0" w:color="000000"/>
              <w:bottom w:val="single" w:sz="4" w:space="0" w:color="auto"/>
            </w:tcBorders>
            <w:shd w:val="clear" w:color="auto" w:fill="auto"/>
          </w:tcPr>
          <w:p w:rsidR="00C62A00" w:rsidRPr="003962C3" w:rsidRDefault="00C62A00" w:rsidP="0053019B">
            <w:pPr>
              <w:snapToGrid w:val="0"/>
            </w:pPr>
            <w:r w:rsidRPr="003962C3">
              <w:t>Технология</w:t>
            </w: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r w:rsidRPr="003962C3">
              <w:t>Технология</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3</w:t>
            </w:r>
            <w:r w:rsidR="00B247DA" w:rsidRPr="003962C3">
              <w:rPr>
                <w:lang w:val="be-BY"/>
              </w:rPr>
              <w:t>3</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34</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34</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34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13</w:t>
            </w:r>
            <w:r w:rsidR="00B247DA" w:rsidRPr="003962C3">
              <w:rPr>
                <w:b/>
                <w:lang w:val="be-BY"/>
              </w:rPr>
              <w:t>5</w:t>
            </w:r>
          </w:p>
        </w:tc>
      </w:tr>
      <w:tr w:rsidR="00C62A00" w:rsidRPr="003962C3" w:rsidTr="005A60F7">
        <w:trPr>
          <w:trHeight w:val="330"/>
        </w:trPr>
        <w:tc>
          <w:tcPr>
            <w:tcW w:w="2268" w:type="dxa"/>
            <w:tcBorders>
              <w:top w:val="single" w:sz="4" w:space="0" w:color="auto"/>
              <w:left w:val="single" w:sz="4" w:space="0" w:color="000000"/>
              <w:bottom w:val="single" w:sz="4" w:space="0" w:color="000000"/>
            </w:tcBorders>
            <w:shd w:val="clear" w:color="auto" w:fill="auto"/>
          </w:tcPr>
          <w:p w:rsidR="00C62A00" w:rsidRPr="003962C3" w:rsidRDefault="00C62A00" w:rsidP="0053019B">
            <w:pPr>
              <w:snapToGrid w:val="0"/>
            </w:pPr>
            <w:r w:rsidRPr="003962C3">
              <w:t>Физическая культура</w:t>
            </w:r>
          </w:p>
        </w:tc>
        <w:tc>
          <w:tcPr>
            <w:tcW w:w="2693"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pPr>
            <w:r w:rsidRPr="003962C3">
              <w:t>Физическая культура</w:t>
            </w:r>
            <w:r w:rsidRPr="003962C3">
              <w:rPr>
                <w:b/>
              </w:rPr>
              <w:t xml:space="preserve"> </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B247DA" w:rsidP="0053019B">
            <w:pPr>
              <w:snapToGrid w:val="0"/>
              <w:jc w:val="center"/>
            </w:pPr>
            <w:r w:rsidRPr="003962C3">
              <w:t>99</w:t>
            </w:r>
          </w:p>
          <w:p w:rsidR="00C62A00" w:rsidRPr="003962C3" w:rsidRDefault="00C62A00" w:rsidP="0053019B">
            <w:pPr>
              <w:jc w:val="center"/>
            </w:pP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102</w:t>
            </w:r>
          </w:p>
          <w:p w:rsidR="00C62A00" w:rsidRPr="003962C3" w:rsidRDefault="00C62A00" w:rsidP="0053019B">
            <w:pPr>
              <w:jc w:val="center"/>
            </w:pP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pPr>
            <w:r w:rsidRPr="003962C3">
              <w:t>102</w:t>
            </w:r>
          </w:p>
          <w:p w:rsidR="00C62A00" w:rsidRPr="003962C3" w:rsidRDefault="00C62A00" w:rsidP="0053019B">
            <w:pPr>
              <w:jc w:val="center"/>
            </w:pP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lang w:val="be-BY"/>
              </w:rPr>
            </w:pPr>
            <w:r w:rsidRPr="003962C3">
              <w:rPr>
                <w:lang w:val="be-BY"/>
              </w:rPr>
              <w:t>102</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40</w:t>
            </w:r>
            <w:r w:rsidR="00B247DA" w:rsidRPr="003962C3">
              <w:rPr>
                <w:b/>
                <w:lang w:val="be-BY"/>
              </w:rPr>
              <w:t>5</w:t>
            </w:r>
          </w:p>
        </w:tc>
      </w:tr>
      <w:tr w:rsidR="00C62A00" w:rsidRPr="003962C3" w:rsidTr="0053019B">
        <w:trPr>
          <w:trHeight w:val="330"/>
        </w:trPr>
        <w:tc>
          <w:tcPr>
            <w:tcW w:w="4961" w:type="dxa"/>
            <w:gridSpan w:val="2"/>
            <w:tcBorders>
              <w:top w:val="single" w:sz="4" w:space="0" w:color="auto"/>
              <w:left w:val="single" w:sz="4" w:space="0" w:color="000000"/>
              <w:bottom w:val="single" w:sz="4" w:space="0" w:color="000000"/>
            </w:tcBorders>
            <w:shd w:val="clear" w:color="auto" w:fill="auto"/>
          </w:tcPr>
          <w:p w:rsidR="00C62A00" w:rsidRPr="003962C3" w:rsidRDefault="00C62A00" w:rsidP="0053019B">
            <w:pPr>
              <w:snapToGrid w:val="0"/>
            </w:pPr>
            <w:r w:rsidRPr="003962C3">
              <w:t>Вариативная часть</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rPr>
            </w:pPr>
            <w:r w:rsidRPr="003962C3">
              <w:rPr>
                <w:b/>
              </w:rPr>
              <w:t>-</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rPr>
            </w:pPr>
            <w:r w:rsidRPr="003962C3">
              <w:rPr>
                <w:b/>
              </w:rPr>
              <w:t>-</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rPr>
            </w:pPr>
            <w:r w:rsidRPr="003962C3">
              <w:rPr>
                <w:b/>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w:t>
            </w:r>
          </w:p>
        </w:tc>
      </w:tr>
      <w:tr w:rsidR="00C62A00" w:rsidRPr="003962C3" w:rsidTr="0053019B">
        <w:trPr>
          <w:trHeight w:val="315"/>
        </w:trPr>
        <w:tc>
          <w:tcPr>
            <w:tcW w:w="4961" w:type="dxa"/>
            <w:gridSpan w:val="2"/>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right"/>
            </w:pPr>
            <w:r w:rsidRPr="003962C3">
              <w:rPr>
                <w:b/>
              </w:rPr>
              <w:t>Итого</w:t>
            </w:r>
          </w:p>
        </w:tc>
        <w:tc>
          <w:tcPr>
            <w:tcW w:w="851"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be-BY"/>
              </w:rPr>
            </w:pPr>
            <w:r w:rsidRPr="003962C3">
              <w:rPr>
                <w:b/>
              </w:rPr>
              <w:t>6</w:t>
            </w:r>
            <w:r w:rsidR="00B247DA" w:rsidRPr="003962C3">
              <w:rPr>
                <w:b/>
              </w:rPr>
              <w:t>93</w:t>
            </w:r>
          </w:p>
        </w:tc>
        <w:tc>
          <w:tcPr>
            <w:tcW w:w="850"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be-BY"/>
              </w:rPr>
            </w:pPr>
            <w:r w:rsidRPr="003962C3">
              <w:rPr>
                <w:b/>
              </w:rPr>
              <w:t>884</w:t>
            </w:r>
          </w:p>
        </w:tc>
        <w:tc>
          <w:tcPr>
            <w:tcW w:w="709"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lang w:val="be-BY"/>
              </w:rPr>
            </w:pPr>
            <w:r w:rsidRPr="003962C3">
              <w:rPr>
                <w:b/>
                <w:lang w:val="be-BY"/>
              </w:rPr>
              <w:t>884</w:t>
            </w:r>
          </w:p>
        </w:tc>
        <w:tc>
          <w:tcPr>
            <w:tcW w:w="992" w:type="dxa"/>
            <w:tcBorders>
              <w:top w:val="single" w:sz="4" w:space="0" w:color="000000"/>
              <w:left w:val="single" w:sz="4" w:space="0" w:color="000000"/>
              <w:bottom w:val="single" w:sz="4" w:space="0" w:color="000000"/>
            </w:tcBorders>
            <w:shd w:val="clear" w:color="auto" w:fill="auto"/>
          </w:tcPr>
          <w:p w:rsidR="00C62A00" w:rsidRPr="003962C3" w:rsidRDefault="00C62A00" w:rsidP="0053019B">
            <w:pPr>
              <w:snapToGrid w:val="0"/>
              <w:jc w:val="center"/>
              <w:rPr>
                <w:b/>
              </w:rPr>
            </w:pPr>
            <w:r w:rsidRPr="003962C3">
              <w:rPr>
                <w:b/>
              </w:rPr>
              <w:t>884</w:t>
            </w:r>
          </w:p>
        </w:tc>
        <w:tc>
          <w:tcPr>
            <w:tcW w:w="993" w:type="dxa"/>
            <w:tcBorders>
              <w:top w:val="single" w:sz="4" w:space="0" w:color="000000"/>
              <w:left w:val="single" w:sz="4" w:space="0" w:color="000000"/>
              <w:bottom w:val="single" w:sz="4" w:space="0" w:color="000000"/>
              <w:right w:val="single" w:sz="4" w:space="0" w:color="auto"/>
            </w:tcBorders>
            <w:shd w:val="clear" w:color="auto" w:fill="auto"/>
          </w:tcPr>
          <w:p w:rsidR="00C62A00" w:rsidRPr="003962C3" w:rsidRDefault="00C62A00" w:rsidP="0053019B">
            <w:pPr>
              <w:snapToGrid w:val="0"/>
              <w:jc w:val="center"/>
              <w:rPr>
                <w:b/>
              </w:rPr>
            </w:pPr>
            <w:r w:rsidRPr="003962C3">
              <w:rPr>
                <w:b/>
              </w:rPr>
              <w:t>33</w:t>
            </w:r>
            <w:r w:rsidR="00B247DA" w:rsidRPr="003962C3">
              <w:rPr>
                <w:b/>
              </w:rPr>
              <w:t>45</w:t>
            </w:r>
          </w:p>
        </w:tc>
      </w:tr>
    </w:tbl>
    <w:p w:rsidR="00C62A00" w:rsidRPr="003962C3" w:rsidRDefault="00C62A00" w:rsidP="00C62A00"/>
    <w:p w:rsidR="00C62A00" w:rsidRPr="003962C3" w:rsidRDefault="00C62A00" w:rsidP="00C62A00">
      <w:pPr>
        <w:ind w:firstLine="709"/>
      </w:pPr>
    </w:p>
    <w:p w:rsidR="00C62A00" w:rsidRPr="003962C3" w:rsidRDefault="00C62A00" w:rsidP="00C62A00">
      <w:r w:rsidRPr="003962C3">
        <w:br w:type="page"/>
      </w:r>
    </w:p>
    <w:p w:rsidR="00C77DE5" w:rsidRPr="00C77DE5" w:rsidRDefault="00E539BA" w:rsidP="00C77DE5">
      <w:pPr>
        <w:jc w:val="center"/>
        <w:rPr>
          <w:b/>
        </w:rPr>
      </w:pPr>
      <w:r w:rsidRPr="003962C3">
        <w:t xml:space="preserve">                                      </w:t>
      </w:r>
      <w:r w:rsidR="00C77DE5" w:rsidRPr="00C77DE5">
        <w:rPr>
          <w:b/>
        </w:rPr>
        <w:t>Недельный учебный план</w:t>
      </w:r>
    </w:p>
    <w:p w:rsidR="00C77DE5" w:rsidRPr="00C77DE5" w:rsidRDefault="00C77DE5" w:rsidP="00C77DE5">
      <w:pPr>
        <w:jc w:val="center"/>
        <w:rPr>
          <w:b/>
        </w:rPr>
      </w:pPr>
      <w:r w:rsidRPr="00C77DE5">
        <w:rPr>
          <w:b/>
        </w:rPr>
        <w:t xml:space="preserve"> начального  общего образования для 1-4 классов</w:t>
      </w:r>
    </w:p>
    <w:p w:rsidR="00C77DE5" w:rsidRPr="00C77DE5" w:rsidRDefault="00C77DE5" w:rsidP="00C77DE5">
      <w:pPr>
        <w:ind w:left="720"/>
        <w:rPr>
          <w:lang w:val="en-US"/>
        </w:rPr>
      </w:pPr>
      <w:r w:rsidRPr="00C77DE5">
        <w:t xml:space="preserve"> </w:t>
      </w:r>
    </w:p>
    <w:tbl>
      <w:tblPr>
        <w:tblpPr w:leftFromText="180" w:rightFromText="180" w:vertAnchor="text" w:horzAnchor="margin" w:tblpY="114"/>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7"/>
        <w:gridCol w:w="47"/>
        <w:gridCol w:w="2687"/>
        <w:gridCol w:w="850"/>
        <w:gridCol w:w="1423"/>
        <w:gridCol w:w="1431"/>
        <w:gridCol w:w="793"/>
        <w:gridCol w:w="908"/>
        <w:gridCol w:w="57"/>
      </w:tblGrid>
      <w:tr w:rsidR="00C77DE5" w:rsidRPr="00C77DE5" w:rsidTr="00933B1F">
        <w:tc>
          <w:tcPr>
            <w:tcW w:w="2364" w:type="dxa"/>
            <w:gridSpan w:val="2"/>
            <w:vMerge w:val="restart"/>
          </w:tcPr>
          <w:p w:rsidR="00C77DE5" w:rsidRPr="00C77DE5" w:rsidRDefault="00C77DE5" w:rsidP="00C77DE5">
            <w:pPr>
              <w:spacing w:line="276" w:lineRule="auto"/>
              <w:jc w:val="center"/>
              <w:rPr>
                <w:b/>
              </w:rPr>
            </w:pPr>
            <w:r w:rsidRPr="00C77DE5">
              <w:rPr>
                <w:b/>
              </w:rPr>
              <w:t>Предметные области</w:t>
            </w:r>
          </w:p>
        </w:tc>
        <w:tc>
          <w:tcPr>
            <w:tcW w:w="2687" w:type="dxa"/>
            <w:vMerge w:val="restart"/>
          </w:tcPr>
          <w:p w:rsidR="00C77DE5" w:rsidRPr="00C77DE5" w:rsidRDefault="00C77DE5" w:rsidP="00C77DE5">
            <w:pPr>
              <w:spacing w:line="276" w:lineRule="auto"/>
              <w:jc w:val="center"/>
              <w:rPr>
                <w:b/>
              </w:rPr>
            </w:pPr>
            <w:r w:rsidRPr="00C77DE5">
              <w:rPr>
                <w:b/>
              </w:rPr>
              <w:t xml:space="preserve"> Учебные предметы</w:t>
            </w:r>
          </w:p>
        </w:tc>
        <w:tc>
          <w:tcPr>
            <w:tcW w:w="5462" w:type="dxa"/>
            <w:gridSpan w:val="6"/>
          </w:tcPr>
          <w:p w:rsidR="00C77DE5" w:rsidRPr="00C77DE5" w:rsidRDefault="00C77DE5" w:rsidP="00C77DE5">
            <w:pPr>
              <w:spacing w:line="276" w:lineRule="auto"/>
              <w:jc w:val="center"/>
              <w:rPr>
                <w:b/>
              </w:rPr>
            </w:pPr>
            <w:r w:rsidRPr="00C77DE5">
              <w:rPr>
                <w:b/>
              </w:rPr>
              <w:t xml:space="preserve"> Количество часов в день</w:t>
            </w:r>
          </w:p>
        </w:tc>
      </w:tr>
      <w:tr w:rsidR="00C77DE5" w:rsidRPr="00C77DE5" w:rsidTr="00933B1F">
        <w:trPr>
          <w:trHeight w:val="274"/>
        </w:trPr>
        <w:tc>
          <w:tcPr>
            <w:tcW w:w="2364" w:type="dxa"/>
            <w:gridSpan w:val="2"/>
            <w:vMerge/>
          </w:tcPr>
          <w:p w:rsidR="00C77DE5" w:rsidRPr="00C77DE5" w:rsidRDefault="00C77DE5" w:rsidP="00C77DE5">
            <w:pPr>
              <w:spacing w:line="276" w:lineRule="auto"/>
              <w:jc w:val="center"/>
              <w:rPr>
                <w:b/>
              </w:rPr>
            </w:pPr>
          </w:p>
        </w:tc>
        <w:tc>
          <w:tcPr>
            <w:tcW w:w="2687" w:type="dxa"/>
            <w:vMerge/>
          </w:tcPr>
          <w:p w:rsidR="00C77DE5" w:rsidRPr="00C77DE5" w:rsidRDefault="00C77DE5" w:rsidP="00C77DE5">
            <w:pPr>
              <w:spacing w:line="276" w:lineRule="auto"/>
              <w:jc w:val="center"/>
              <w:rPr>
                <w:b/>
              </w:rPr>
            </w:pPr>
          </w:p>
        </w:tc>
        <w:tc>
          <w:tcPr>
            <w:tcW w:w="850" w:type="dxa"/>
          </w:tcPr>
          <w:p w:rsidR="00C77DE5" w:rsidRPr="00C77DE5" w:rsidRDefault="00C77DE5" w:rsidP="00C77DE5">
            <w:pPr>
              <w:spacing w:line="276" w:lineRule="auto"/>
              <w:jc w:val="center"/>
              <w:rPr>
                <w:b/>
              </w:rPr>
            </w:pPr>
            <w:r w:rsidRPr="00C77DE5">
              <w:rPr>
                <w:b/>
              </w:rPr>
              <w:t>1</w:t>
            </w:r>
          </w:p>
        </w:tc>
        <w:tc>
          <w:tcPr>
            <w:tcW w:w="1423" w:type="dxa"/>
          </w:tcPr>
          <w:p w:rsidR="00C77DE5" w:rsidRPr="00C77DE5" w:rsidRDefault="00C77DE5" w:rsidP="00C77DE5">
            <w:pPr>
              <w:spacing w:line="276" w:lineRule="auto"/>
              <w:jc w:val="center"/>
              <w:rPr>
                <w:b/>
              </w:rPr>
            </w:pPr>
            <w:r w:rsidRPr="00C77DE5">
              <w:rPr>
                <w:b/>
              </w:rPr>
              <w:t>2</w:t>
            </w:r>
          </w:p>
        </w:tc>
        <w:tc>
          <w:tcPr>
            <w:tcW w:w="1431" w:type="dxa"/>
          </w:tcPr>
          <w:p w:rsidR="00C77DE5" w:rsidRPr="00C77DE5" w:rsidRDefault="00C77DE5" w:rsidP="00C77DE5">
            <w:pPr>
              <w:spacing w:line="276" w:lineRule="auto"/>
              <w:jc w:val="center"/>
              <w:rPr>
                <w:b/>
              </w:rPr>
            </w:pPr>
            <w:r w:rsidRPr="00C77DE5">
              <w:rPr>
                <w:b/>
              </w:rPr>
              <w:t>3</w:t>
            </w:r>
          </w:p>
        </w:tc>
        <w:tc>
          <w:tcPr>
            <w:tcW w:w="793" w:type="dxa"/>
          </w:tcPr>
          <w:p w:rsidR="00C77DE5" w:rsidRPr="00C77DE5" w:rsidRDefault="00C77DE5" w:rsidP="00C77DE5">
            <w:pPr>
              <w:spacing w:line="276" w:lineRule="auto"/>
              <w:jc w:val="center"/>
              <w:rPr>
                <w:b/>
              </w:rPr>
            </w:pPr>
            <w:r w:rsidRPr="00C77DE5">
              <w:rPr>
                <w:b/>
              </w:rPr>
              <w:t>4</w:t>
            </w:r>
          </w:p>
        </w:tc>
        <w:tc>
          <w:tcPr>
            <w:tcW w:w="965" w:type="dxa"/>
            <w:gridSpan w:val="2"/>
          </w:tcPr>
          <w:p w:rsidR="00C77DE5" w:rsidRPr="00C77DE5" w:rsidRDefault="00C77DE5" w:rsidP="00C77DE5">
            <w:pPr>
              <w:spacing w:line="276" w:lineRule="auto"/>
              <w:jc w:val="center"/>
              <w:rPr>
                <w:b/>
              </w:rPr>
            </w:pPr>
            <w:r w:rsidRPr="00C77DE5">
              <w:rPr>
                <w:b/>
              </w:rPr>
              <w:t xml:space="preserve"> Всего</w:t>
            </w:r>
          </w:p>
        </w:tc>
      </w:tr>
      <w:tr w:rsidR="00C77DE5" w:rsidRPr="00C77DE5" w:rsidTr="00933B1F">
        <w:tc>
          <w:tcPr>
            <w:tcW w:w="2364" w:type="dxa"/>
            <w:gridSpan w:val="2"/>
            <w:vMerge w:val="restart"/>
          </w:tcPr>
          <w:p w:rsidR="00C77DE5" w:rsidRPr="00C77DE5" w:rsidRDefault="00C77DE5" w:rsidP="00C77DE5">
            <w:pPr>
              <w:spacing w:line="276" w:lineRule="auto"/>
              <w:jc w:val="center"/>
            </w:pPr>
            <w:r w:rsidRPr="00C77DE5">
              <w:t xml:space="preserve"> Русский язык и литературное чтение</w:t>
            </w:r>
          </w:p>
        </w:tc>
        <w:tc>
          <w:tcPr>
            <w:tcW w:w="2687" w:type="dxa"/>
          </w:tcPr>
          <w:p w:rsidR="00C77DE5" w:rsidRPr="00C77DE5" w:rsidRDefault="00C77DE5" w:rsidP="00C77DE5">
            <w:pPr>
              <w:spacing w:line="276" w:lineRule="auto"/>
              <w:jc w:val="center"/>
            </w:pPr>
            <w:r w:rsidRPr="00C77DE5">
              <w:t xml:space="preserve"> Русский язык</w:t>
            </w:r>
          </w:p>
        </w:tc>
        <w:tc>
          <w:tcPr>
            <w:tcW w:w="850" w:type="dxa"/>
          </w:tcPr>
          <w:p w:rsidR="00C77DE5" w:rsidRPr="00C77DE5" w:rsidRDefault="00C77DE5" w:rsidP="00C77DE5">
            <w:pPr>
              <w:spacing w:line="276" w:lineRule="auto"/>
              <w:jc w:val="center"/>
            </w:pPr>
            <w:r w:rsidRPr="00C77DE5">
              <w:t>3</w:t>
            </w:r>
          </w:p>
        </w:tc>
        <w:tc>
          <w:tcPr>
            <w:tcW w:w="1423" w:type="dxa"/>
          </w:tcPr>
          <w:p w:rsidR="00C77DE5" w:rsidRPr="00C77DE5" w:rsidRDefault="00C77DE5" w:rsidP="00C77DE5">
            <w:pPr>
              <w:spacing w:line="276" w:lineRule="auto"/>
              <w:jc w:val="center"/>
            </w:pPr>
            <w:r w:rsidRPr="00C77DE5">
              <w:t>4</w:t>
            </w:r>
          </w:p>
        </w:tc>
        <w:tc>
          <w:tcPr>
            <w:tcW w:w="1431" w:type="dxa"/>
          </w:tcPr>
          <w:p w:rsidR="00C77DE5" w:rsidRPr="00C77DE5" w:rsidRDefault="00C77DE5" w:rsidP="00C77DE5">
            <w:pPr>
              <w:spacing w:line="276" w:lineRule="auto"/>
              <w:jc w:val="center"/>
            </w:pPr>
            <w:r w:rsidRPr="00C77DE5">
              <w:t>3</w:t>
            </w:r>
          </w:p>
        </w:tc>
        <w:tc>
          <w:tcPr>
            <w:tcW w:w="793" w:type="dxa"/>
          </w:tcPr>
          <w:p w:rsidR="00C77DE5" w:rsidRPr="00C77DE5" w:rsidRDefault="00C77DE5" w:rsidP="00C77DE5">
            <w:pPr>
              <w:spacing w:line="276" w:lineRule="auto"/>
              <w:jc w:val="center"/>
            </w:pPr>
            <w:r w:rsidRPr="00C77DE5">
              <w:t>4</w:t>
            </w:r>
          </w:p>
        </w:tc>
        <w:tc>
          <w:tcPr>
            <w:tcW w:w="965" w:type="dxa"/>
            <w:gridSpan w:val="2"/>
          </w:tcPr>
          <w:p w:rsidR="00C77DE5" w:rsidRPr="00C77DE5" w:rsidRDefault="00C77DE5" w:rsidP="00C77DE5">
            <w:pPr>
              <w:spacing w:line="276" w:lineRule="auto"/>
              <w:jc w:val="center"/>
            </w:pPr>
            <w:r w:rsidRPr="00C77DE5">
              <w:t>14</w:t>
            </w:r>
          </w:p>
        </w:tc>
      </w:tr>
      <w:tr w:rsidR="00C77DE5" w:rsidRPr="00C77DE5" w:rsidTr="00933B1F">
        <w:tc>
          <w:tcPr>
            <w:tcW w:w="2364" w:type="dxa"/>
            <w:gridSpan w:val="2"/>
            <w:vMerge/>
          </w:tcPr>
          <w:p w:rsidR="00C77DE5" w:rsidRPr="00C77DE5" w:rsidRDefault="00C77DE5" w:rsidP="00C77DE5">
            <w:pPr>
              <w:spacing w:line="276" w:lineRule="auto"/>
              <w:jc w:val="center"/>
            </w:pPr>
          </w:p>
        </w:tc>
        <w:tc>
          <w:tcPr>
            <w:tcW w:w="2687" w:type="dxa"/>
          </w:tcPr>
          <w:p w:rsidR="00C77DE5" w:rsidRPr="00C77DE5" w:rsidRDefault="00C77DE5" w:rsidP="00C77DE5">
            <w:pPr>
              <w:spacing w:line="276" w:lineRule="auto"/>
              <w:jc w:val="center"/>
            </w:pPr>
            <w:r w:rsidRPr="00C77DE5">
              <w:t xml:space="preserve"> Литературное чтение</w:t>
            </w:r>
          </w:p>
        </w:tc>
        <w:tc>
          <w:tcPr>
            <w:tcW w:w="850" w:type="dxa"/>
          </w:tcPr>
          <w:p w:rsidR="00C77DE5" w:rsidRPr="00C77DE5" w:rsidRDefault="00C77DE5" w:rsidP="00C77DE5">
            <w:pPr>
              <w:spacing w:line="276" w:lineRule="auto"/>
              <w:jc w:val="center"/>
            </w:pPr>
            <w:r w:rsidRPr="00C77DE5">
              <w:t>2</w:t>
            </w:r>
          </w:p>
        </w:tc>
        <w:tc>
          <w:tcPr>
            <w:tcW w:w="1423" w:type="dxa"/>
          </w:tcPr>
          <w:p w:rsidR="00C77DE5" w:rsidRPr="00C77DE5" w:rsidRDefault="00C77DE5" w:rsidP="00C77DE5">
            <w:pPr>
              <w:spacing w:line="276" w:lineRule="auto"/>
              <w:jc w:val="center"/>
            </w:pPr>
            <w:r w:rsidRPr="00C77DE5">
              <w:t>2</w:t>
            </w:r>
          </w:p>
        </w:tc>
        <w:tc>
          <w:tcPr>
            <w:tcW w:w="1431" w:type="dxa"/>
          </w:tcPr>
          <w:p w:rsidR="00C77DE5" w:rsidRPr="00C77DE5" w:rsidRDefault="00C77DE5" w:rsidP="00C77DE5">
            <w:pPr>
              <w:spacing w:line="276" w:lineRule="auto"/>
              <w:jc w:val="center"/>
            </w:pPr>
            <w:r w:rsidRPr="00C77DE5">
              <w:t>2</w:t>
            </w:r>
          </w:p>
        </w:tc>
        <w:tc>
          <w:tcPr>
            <w:tcW w:w="793" w:type="dxa"/>
          </w:tcPr>
          <w:p w:rsidR="00C77DE5" w:rsidRPr="00C77DE5" w:rsidRDefault="00C77DE5" w:rsidP="00C77DE5">
            <w:pPr>
              <w:spacing w:line="276" w:lineRule="auto"/>
              <w:jc w:val="center"/>
            </w:pPr>
            <w:r w:rsidRPr="00C77DE5">
              <w:t>2</w:t>
            </w:r>
          </w:p>
        </w:tc>
        <w:tc>
          <w:tcPr>
            <w:tcW w:w="965" w:type="dxa"/>
            <w:gridSpan w:val="2"/>
          </w:tcPr>
          <w:p w:rsidR="00C77DE5" w:rsidRPr="00C77DE5" w:rsidRDefault="00C77DE5" w:rsidP="00C77DE5">
            <w:pPr>
              <w:spacing w:line="276" w:lineRule="auto"/>
              <w:jc w:val="center"/>
            </w:pPr>
            <w:r w:rsidRPr="00C77DE5">
              <w:t>8</w:t>
            </w:r>
          </w:p>
        </w:tc>
      </w:tr>
      <w:tr w:rsidR="00C77DE5" w:rsidRPr="00C77DE5" w:rsidTr="00933B1F">
        <w:tc>
          <w:tcPr>
            <w:tcW w:w="2364" w:type="dxa"/>
            <w:gridSpan w:val="2"/>
            <w:vMerge w:val="restart"/>
          </w:tcPr>
          <w:p w:rsidR="00C77DE5" w:rsidRPr="00C77DE5" w:rsidRDefault="00C77DE5" w:rsidP="00C77DE5">
            <w:pPr>
              <w:spacing w:line="276" w:lineRule="auto"/>
              <w:jc w:val="center"/>
            </w:pPr>
            <w:r w:rsidRPr="00C77DE5">
              <w:t>Родной язык и литературное чтение на родном языке</w:t>
            </w:r>
          </w:p>
        </w:tc>
        <w:tc>
          <w:tcPr>
            <w:tcW w:w="2687" w:type="dxa"/>
          </w:tcPr>
          <w:p w:rsidR="00C77DE5" w:rsidRPr="00C77DE5" w:rsidRDefault="00C77DE5" w:rsidP="00C77DE5">
            <w:pPr>
              <w:spacing w:line="276" w:lineRule="auto"/>
              <w:jc w:val="center"/>
            </w:pPr>
            <w:r w:rsidRPr="00C77DE5">
              <w:t xml:space="preserve"> Родной язык</w:t>
            </w:r>
          </w:p>
        </w:tc>
        <w:tc>
          <w:tcPr>
            <w:tcW w:w="850" w:type="dxa"/>
          </w:tcPr>
          <w:p w:rsidR="00C77DE5" w:rsidRPr="00C77DE5" w:rsidRDefault="00C77DE5" w:rsidP="00C77DE5">
            <w:pPr>
              <w:spacing w:line="276" w:lineRule="auto"/>
              <w:jc w:val="center"/>
            </w:pPr>
            <w:r w:rsidRPr="00C77DE5">
              <w:t>1</w:t>
            </w:r>
          </w:p>
        </w:tc>
        <w:tc>
          <w:tcPr>
            <w:tcW w:w="1423" w:type="dxa"/>
          </w:tcPr>
          <w:p w:rsidR="00C77DE5" w:rsidRPr="00C77DE5" w:rsidRDefault="00C77DE5" w:rsidP="00C77DE5">
            <w:pPr>
              <w:spacing w:line="276" w:lineRule="auto"/>
              <w:jc w:val="center"/>
              <w:rPr>
                <w:lang w:val="en-US"/>
              </w:rPr>
            </w:pPr>
            <w:r w:rsidRPr="00C77DE5">
              <w:rPr>
                <w:lang w:val="en-US"/>
              </w:rPr>
              <w:t>3</w:t>
            </w:r>
          </w:p>
        </w:tc>
        <w:tc>
          <w:tcPr>
            <w:tcW w:w="1431" w:type="dxa"/>
          </w:tcPr>
          <w:p w:rsidR="00C77DE5" w:rsidRPr="00C77DE5" w:rsidRDefault="00C77DE5" w:rsidP="00C77DE5">
            <w:pPr>
              <w:spacing w:line="276" w:lineRule="auto"/>
              <w:jc w:val="center"/>
            </w:pPr>
            <w:r w:rsidRPr="00C77DE5">
              <w:t>4</w:t>
            </w:r>
          </w:p>
        </w:tc>
        <w:tc>
          <w:tcPr>
            <w:tcW w:w="793" w:type="dxa"/>
          </w:tcPr>
          <w:p w:rsidR="00C77DE5" w:rsidRPr="00C77DE5" w:rsidRDefault="00C77DE5" w:rsidP="00C77DE5">
            <w:pPr>
              <w:spacing w:line="276" w:lineRule="auto"/>
              <w:jc w:val="center"/>
              <w:rPr>
                <w:lang w:val="en-US"/>
              </w:rPr>
            </w:pPr>
            <w:r w:rsidRPr="00C77DE5">
              <w:rPr>
                <w:lang w:val="en-US"/>
              </w:rPr>
              <w:t>3</w:t>
            </w:r>
          </w:p>
        </w:tc>
        <w:tc>
          <w:tcPr>
            <w:tcW w:w="965" w:type="dxa"/>
            <w:gridSpan w:val="2"/>
          </w:tcPr>
          <w:p w:rsidR="00C77DE5" w:rsidRPr="00C77DE5" w:rsidRDefault="00C77DE5" w:rsidP="00C77DE5">
            <w:pPr>
              <w:spacing w:line="276" w:lineRule="auto"/>
              <w:jc w:val="center"/>
              <w:rPr>
                <w:lang w:val="en-US"/>
              </w:rPr>
            </w:pPr>
            <w:r w:rsidRPr="00C77DE5">
              <w:t>1</w:t>
            </w:r>
            <w:r w:rsidRPr="00C77DE5">
              <w:rPr>
                <w:lang w:val="en-US"/>
              </w:rPr>
              <w:t>1</w:t>
            </w:r>
          </w:p>
        </w:tc>
      </w:tr>
      <w:tr w:rsidR="00C77DE5" w:rsidRPr="00C77DE5" w:rsidTr="00933B1F">
        <w:tc>
          <w:tcPr>
            <w:tcW w:w="2364" w:type="dxa"/>
            <w:gridSpan w:val="2"/>
            <w:vMerge/>
          </w:tcPr>
          <w:p w:rsidR="00C77DE5" w:rsidRPr="00C77DE5" w:rsidRDefault="00C77DE5" w:rsidP="00C77DE5">
            <w:pPr>
              <w:spacing w:line="276" w:lineRule="auto"/>
              <w:jc w:val="center"/>
            </w:pPr>
          </w:p>
        </w:tc>
        <w:tc>
          <w:tcPr>
            <w:tcW w:w="2687" w:type="dxa"/>
          </w:tcPr>
          <w:p w:rsidR="00C77DE5" w:rsidRPr="00C77DE5" w:rsidRDefault="00C77DE5" w:rsidP="00C77DE5">
            <w:pPr>
              <w:spacing w:line="276" w:lineRule="auto"/>
              <w:jc w:val="center"/>
            </w:pPr>
            <w:r w:rsidRPr="00C77DE5">
              <w:t xml:space="preserve"> Литературное чтение на родном языке</w:t>
            </w:r>
          </w:p>
        </w:tc>
        <w:tc>
          <w:tcPr>
            <w:tcW w:w="850" w:type="dxa"/>
          </w:tcPr>
          <w:p w:rsidR="00C77DE5" w:rsidRPr="00C77DE5" w:rsidRDefault="00C77DE5" w:rsidP="00C77DE5">
            <w:pPr>
              <w:spacing w:line="276" w:lineRule="auto"/>
              <w:jc w:val="center"/>
            </w:pPr>
            <w:r w:rsidRPr="00C77DE5">
              <w:t>1</w:t>
            </w:r>
          </w:p>
        </w:tc>
        <w:tc>
          <w:tcPr>
            <w:tcW w:w="1423" w:type="dxa"/>
          </w:tcPr>
          <w:p w:rsidR="00C77DE5" w:rsidRPr="00C77DE5" w:rsidRDefault="00C77DE5" w:rsidP="00C77DE5">
            <w:pPr>
              <w:spacing w:line="276" w:lineRule="auto"/>
              <w:jc w:val="center"/>
            </w:pPr>
            <w:r w:rsidRPr="00C77DE5">
              <w:t>2</w:t>
            </w:r>
          </w:p>
        </w:tc>
        <w:tc>
          <w:tcPr>
            <w:tcW w:w="1431" w:type="dxa"/>
          </w:tcPr>
          <w:p w:rsidR="00C77DE5" w:rsidRPr="00C77DE5" w:rsidRDefault="00C77DE5" w:rsidP="00C77DE5">
            <w:pPr>
              <w:spacing w:line="276" w:lineRule="auto"/>
              <w:jc w:val="center"/>
            </w:pPr>
            <w:r w:rsidRPr="00C77DE5">
              <w:t>2</w:t>
            </w:r>
          </w:p>
        </w:tc>
        <w:tc>
          <w:tcPr>
            <w:tcW w:w="793" w:type="dxa"/>
          </w:tcPr>
          <w:p w:rsidR="00C77DE5" w:rsidRPr="00C77DE5" w:rsidRDefault="00C77DE5" w:rsidP="00C77DE5">
            <w:pPr>
              <w:spacing w:line="276" w:lineRule="auto"/>
              <w:jc w:val="center"/>
            </w:pPr>
            <w:r w:rsidRPr="00C77DE5">
              <w:t>1</w:t>
            </w:r>
          </w:p>
        </w:tc>
        <w:tc>
          <w:tcPr>
            <w:tcW w:w="965" w:type="dxa"/>
            <w:gridSpan w:val="2"/>
          </w:tcPr>
          <w:p w:rsidR="00C77DE5" w:rsidRPr="00C77DE5" w:rsidRDefault="00C77DE5" w:rsidP="00C77DE5">
            <w:pPr>
              <w:spacing w:line="276" w:lineRule="auto"/>
              <w:jc w:val="center"/>
            </w:pPr>
            <w:r w:rsidRPr="00C77DE5">
              <w:t>6</w:t>
            </w:r>
          </w:p>
        </w:tc>
      </w:tr>
      <w:tr w:rsidR="00C77DE5" w:rsidRPr="00C77DE5" w:rsidTr="00933B1F">
        <w:tc>
          <w:tcPr>
            <w:tcW w:w="2364" w:type="dxa"/>
            <w:gridSpan w:val="2"/>
          </w:tcPr>
          <w:p w:rsidR="00C77DE5" w:rsidRPr="00C77DE5" w:rsidRDefault="00C77DE5" w:rsidP="00C77DE5">
            <w:pPr>
              <w:spacing w:line="276" w:lineRule="auto"/>
              <w:jc w:val="center"/>
            </w:pPr>
            <w:r w:rsidRPr="00C77DE5">
              <w:t>Иностранный язык</w:t>
            </w:r>
          </w:p>
        </w:tc>
        <w:tc>
          <w:tcPr>
            <w:tcW w:w="2687" w:type="dxa"/>
          </w:tcPr>
          <w:p w:rsidR="00C77DE5" w:rsidRPr="00C77DE5" w:rsidRDefault="00C77DE5" w:rsidP="00C77DE5">
            <w:pPr>
              <w:spacing w:line="276" w:lineRule="auto"/>
              <w:jc w:val="center"/>
            </w:pPr>
            <w:r w:rsidRPr="00C77DE5">
              <w:t xml:space="preserve">   Иностранный</w:t>
            </w:r>
          </w:p>
          <w:p w:rsidR="00C77DE5" w:rsidRPr="00C77DE5" w:rsidRDefault="00C77DE5" w:rsidP="00C77DE5">
            <w:pPr>
              <w:spacing w:line="276" w:lineRule="auto"/>
              <w:jc w:val="center"/>
              <w:rPr>
                <w:lang w:val="en-US"/>
              </w:rPr>
            </w:pPr>
            <w:r w:rsidRPr="00C77DE5">
              <w:rPr>
                <w:lang w:val="be-BY"/>
              </w:rPr>
              <w:t xml:space="preserve"> </w:t>
            </w:r>
            <w:r w:rsidRPr="00C77DE5">
              <w:t xml:space="preserve"> </w:t>
            </w:r>
            <w:r w:rsidRPr="00C77DE5">
              <w:rPr>
                <w:lang w:val="be-BY"/>
              </w:rPr>
              <w:t>я</w:t>
            </w:r>
            <w:r w:rsidRPr="00C77DE5">
              <w:t>зык</w:t>
            </w:r>
            <w:r w:rsidRPr="00C77DE5">
              <w:rPr>
                <w:lang w:val="be-BY"/>
              </w:rPr>
              <w:t xml:space="preserve"> </w:t>
            </w:r>
            <w:r w:rsidRPr="00C77DE5">
              <w:rPr>
                <w:lang w:val="en-US"/>
              </w:rPr>
              <w:t>(</w:t>
            </w:r>
            <w:r w:rsidRPr="00C77DE5">
              <w:t>английский)</w:t>
            </w:r>
            <w:r w:rsidRPr="00C77DE5">
              <w:rPr>
                <w:color w:val="FF0000"/>
                <w:lang w:val="en-US"/>
              </w:rPr>
              <w:t xml:space="preserve"> </w:t>
            </w:r>
          </w:p>
        </w:tc>
        <w:tc>
          <w:tcPr>
            <w:tcW w:w="850" w:type="dxa"/>
          </w:tcPr>
          <w:p w:rsidR="00C77DE5" w:rsidRPr="00C77DE5" w:rsidRDefault="00C77DE5" w:rsidP="00C77DE5">
            <w:pPr>
              <w:spacing w:line="276" w:lineRule="auto"/>
              <w:jc w:val="center"/>
            </w:pPr>
            <w:r w:rsidRPr="00C77DE5">
              <w:t>-</w:t>
            </w:r>
          </w:p>
        </w:tc>
        <w:tc>
          <w:tcPr>
            <w:tcW w:w="1423" w:type="dxa"/>
          </w:tcPr>
          <w:p w:rsidR="00C77DE5" w:rsidRPr="00C77DE5" w:rsidRDefault="00C77DE5" w:rsidP="00C77DE5">
            <w:pPr>
              <w:spacing w:line="276" w:lineRule="auto"/>
              <w:jc w:val="center"/>
            </w:pPr>
            <w:r w:rsidRPr="00C77DE5">
              <w:t>2</w:t>
            </w:r>
          </w:p>
        </w:tc>
        <w:tc>
          <w:tcPr>
            <w:tcW w:w="1431" w:type="dxa"/>
          </w:tcPr>
          <w:p w:rsidR="00C77DE5" w:rsidRPr="00C77DE5" w:rsidRDefault="00C77DE5" w:rsidP="00C77DE5">
            <w:pPr>
              <w:spacing w:line="276" w:lineRule="auto"/>
              <w:jc w:val="center"/>
            </w:pPr>
            <w:r w:rsidRPr="00C77DE5">
              <w:t>2</w:t>
            </w:r>
          </w:p>
        </w:tc>
        <w:tc>
          <w:tcPr>
            <w:tcW w:w="793" w:type="dxa"/>
          </w:tcPr>
          <w:p w:rsidR="00C77DE5" w:rsidRPr="00C77DE5" w:rsidRDefault="00C77DE5" w:rsidP="00C77DE5">
            <w:pPr>
              <w:spacing w:line="276" w:lineRule="auto"/>
              <w:jc w:val="center"/>
            </w:pPr>
            <w:r w:rsidRPr="00C77DE5">
              <w:t>2</w:t>
            </w:r>
          </w:p>
        </w:tc>
        <w:tc>
          <w:tcPr>
            <w:tcW w:w="965" w:type="dxa"/>
            <w:gridSpan w:val="2"/>
          </w:tcPr>
          <w:p w:rsidR="00C77DE5" w:rsidRPr="00C77DE5" w:rsidRDefault="00C77DE5" w:rsidP="00C77DE5">
            <w:pPr>
              <w:spacing w:line="276" w:lineRule="auto"/>
              <w:jc w:val="center"/>
            </w:pPr>
            <w:r w:rsidRPr="00C77DE5">
              <w:t>6</w:t>
            </w:r>
          </w:p>
        </w:tc>
      </w:tr>
      <w:tr w:rsidR="00C77DE5" w:rsidRPr="00C77DE5" w:rsidTr="00933B1F">
        <w:tc>
          <w:tcPr>
            <w:tcW w:w="2364" w:type="dxa"/>
            <w:gridSpan w:val="2"/>
          </w:tcPr>
          <w:p w:rsidR="00C77DE5" w:rsidRPr="00C77DE5" w:rsidRDefault="00C77DE5" w:rsidP="00C77DE5">
            <w:pPr>
              <w:spacing w:line="276" w:lineRule="auto"/>
              <w:jc w:val="center"/>
            </w:pPr>
            <w:r w:rsidRPr="00C77DE5">
              <w:t xml:space="preserve"> Математика и информатика</w:t>
            </w:r>
          </w:p>
        </w:tc>
        <w:tc>
          <w:tcPr>
            <w:tcW w:w="2687" w:type="dxa"/>
          </w:tcPr>
          <w:p w:rsidR="00C77DE5" w:rsidRPr="00C77DE5" w:rsidRDefault="00C77DE5" w:rsidP="00C77DE5">
            <w:pPr>
              <w:spacing w:line="276" w:lineRule="auto"/>
              <w:jc w:val="center"/>
            </w:pPr>
            <w:r w:rsidRPr="00C77DE5">
              <w:t xml:space="preserve"> Математика</w:t>
            </w:r>
          </w:p>
        </w:tc>
        <w:tc>
          <w:tcPr>
            <w:tcW w:w="850" w:type="dxa"/>
          </w:tcPr>
          <w:p w:rsidR="00C77DE5" w:rsidRPr="00C77DE5" w:rsidRDefault="00C77DE5" w:rsidP="00C77DE5">
            <w:pPr>
              <w:spacing w:line="276" w:lineRule="auto"/>
              <w:jc w:val="center"/>
            </w:pPr>
            <w:r w:rsidRPr="00C77DE5">
              <w:t>4</w:t>
            </w:r>
          </w:p>
        </w:tc>
        <w:tc>
          <w:tcPr>
            <w:tcW w:w="1423" w:type="dxa"/>
          </w:tcPr>
          <w:p w:rsidR="00C77DE5" w:rsidRPr="00C77DE5" w:rsidRDefault="00C77DE5" w:rsidP="00C77DE5">
            <w:pPr>
              <w:spacing w:line="276" w:lineRule="auto"/>
              <w:jc w:val="center"/>
            </w:pPr>
            <w:r w:rsidRPr="00C77DE5">
              <w:t>4</w:t>
            </w:r>
          </w:p>
        </w:tc>
        <w:tc>
          <w:tcPr>
            <w:tcW w:w="1431" w:type="dxa"/>
          </w:tcPr>
          <w:p w:rsidR="00C77DE5" w:rsidRPr="00C77DE5" w:rsidRDefault="00C77DE5" w:rsidP="00C77DE5">
            <w:pPr>
              <w:spacing w:line="276" w:lineRule="auto"/>
              <w:jc w:val="center"/>
            </w:pPr>
            <w:r w:rsidRPr="00C77DE5">
              <w:t>4</w:t>
            </w:r>
          </w:p>
        </w:tc>
        <w:tc>
          <w:tcPr>
            <w:tcW w:w="793" w:type="dxa"/>
          </w:tcPr>
          <w:p w:rsidR="00C77DE5" w:rsidRPr="00C77DE5" w:rsidRDefault="00C77DE5" w:rsidP="00C77DE5">
            <w:pPr>
              <w:spacing w:line="276" w:lineRule="auto"/>
              <w:jc w:val="center"/>
            </w:pPr>
            <w:r w:rsidRPr="00C77DE5">
              <w:t>4</w:t>
            </w:r>
          </w:p>
        </w:tc>
        <w:tc>
          <w:tcPr>
            <w:tcW w:w="965" w:type="dxa"/>
            <w:gridSpan w:val="2"/>
          </w:tcPr>
          <w:p w:rsidR="00C77DE5" w:rsidRPr="00C77DE5" w:rsidRDefault="00C77DE5" w:rsidP="00C77DE5">
            <w:pPr>
              <w:spacing w:line="276" w:lineRule="auto"/>
              <w:jc w:val="center"/>
            </w:pPr>
            <w:r w:rsidRPr="00C77DE5">
              <w:t>16</w:t>
            </w:r>
          </w:p>
        </w:tc>
      </w:tr>
      <w:tr w:rsidR="00C77DE5" w:rsidRPr="00C77DE5" w:rsidTr="00933B1F">
        <w:tc>
          <w:tcPr>
            <w:tcW w:w="2364" w:type="dxa"/>
            <w:gridSpan w:val="2"/>
          </w:tcPr>
          <w:p w:rsidR="00C77DE5" w:rsidRPr="00C77DE5" w:rsidRDefault="00C77DE5" w:rsidP="00C77DE5">
            <w:pPr>
              <w:spacing w:line="276" w:lineRule="auto"/>
              <w:jc w:val="center"/>
            </w:pPr>
            <w:r w:rsidRPr="00C77DE5">
              <w:t>Обществознание и естествознание</w:t>
            </w:r>
          </w:p>
        </w:tc>
        <w:tc>
          <w:tcPr>
            <w:tcW w:w="2687" w:type="dxa"/>
          </w:tcPr>
          <w:p w:rsidR="00C77DE5" w:rsidRPr="00C77DE5" w:rsidRDefault="00C77DE5" w:rsidP="00C77DE5">
            <w:pPr>
              <w:spacing w:line="276" w:lineRule="auto"/>
              <w:jc w:val="center"/>
            </w:pPr>
            <w:r w:rsidRPr="00C77DE5">
              <w:t>Окружающий мир</w:t>
            </w:r>
          </w:p>
        </w:tc>
        <w:tc>
          <w:tcPr>
            <w:tcW w:w="850" w:type="dxa"/>
          </w:tcPr>
          <w:p w:rsidR="00C77DE5" w:rsidRPr="00C77DE5" w:rsidRDefault="00C77DE5" w:rsidP="00C77DE5">
            <w:pPr>
              <w:spacing w:line="276" w:lineRule="auto"/>
              <w:jc w:val="center"/>
            </w:pPr>
            <w:r w:rsidRPr="00C77DE5">
              <w:t>2</w:t>
            </w:r>
          </w:p>
        </w:tc>
        <w:tc>
          <w:tcPr>
            <w:tcW w:w="1423" w:type="dxa"/>
          </w:tcPr>
          <w:p w:rsidR="00C77DE5" w:rsidRPr="00C77DE5" w:rsidRDefault="00C77DE5" w:rsidP="00C77DE5">
            <w:pPr>
              <w:spacing w:line="276" w:lineRule="auto"/>
              <w:jc w:val="center"/>
            </w:pPr>
            <w:r w:rsidRPr="00C77DE5">
              <w:t>2</w:t>
            </w:r>
          </w:p>
        </w:tc>
        <w:tc>
          <w:tcPr>
            <w:tcW w:w="1431" w:type="dxa"/>
          </w:tcPr>
          <w:p w:rsidR="00C77DE5" w:rsidRPr="00C77DE5" w:rsidRDefault="00C77DE5" w:rsidP="00C77DE5">
            <w:pPr>
              <w:spacing w:line="276" w:lineRule="auto"/>
              <w:jc w:val="center"/>
            </w:pPr>
            <w:r w:rsidRPr="00C77DE5">
              <w:t>2</w:t>
            </w:r>
          </w:p>
        </w:tc>
        <w:tc>
          <w:tcPr>
            <w:tcW w:w="793" w:type="dxa"/>
          </w:tcPr>
          <w:p w:rsidR="00C77DE5" w:rsidRPr="00C77DE5" w:rsidRDefault="00C77DE5" w:rsidP="00C77DE5">
            <w:pPr>
              <w:spacing w:line="276" w:lineRule="auto"/>
              <w:jc w:val="center"/>
            </w:pPr>
            <w:r w:rsidRPr="00C77DE5">
              <w:t>2</w:t>
            </w:r>
          </w:p>
        </w:tc>
        <w:tc>
          <w:tcPr>
            <w:tcW w:w="965" w:type="dxa"/>
            <w:gridSpan w:val="2"/>
          </w:tcPr>
          <w:p w:rsidR="00C77DE5" w:rsidRPr="00C77DE5" w:rsidRDefault="00C77DE5" w:rsidP="00C77DE5">
            <w:pPr>
              <w:spacing w:line="276" w:lineRule="auto"/>
              <w:jc w:val="center"/>
            </w:pPr>
            <w:r w:rsidRPr="00C77DE5">
              <w:t>8</w:t>
            </w:r>
          </w:p>
        </w:tc>
      </w:tr>
      <w:tr w:rsidR="00C77DE5" w:rsidRPr="00C77DE5" w:rsidTr="00933B1F">
        <w:tc>
          <w:tcPr>
            <w:tcW w:w="2364" w:type="dxa"/>
            <w:gridSpan w:val="2"/>
          </w:tcPr>
          <w:p w:rsidR="00C77DE5" w:rsidRPr="00C77DE5" w:rsidRDefault="00C77DE5" w:rsidP="00C77DE5">
            <w:pPr>
              <w:spacing w:line="276" w:lineRule="auto"/>
              <w:jc w:val="center"/>
            </w:pPr>
            <w:r w:rsidRPr="00C77DE5">
              <w:t xml:space="preserve">  Основы религиозных культур и светской этики</w:t>
            </w:r>
          </w:p>
        </w:tc>
        <w:tc>
          <w:tcPr>
            <w:tcW w:w="2687" w:type="dxa"/>
          </w:tcPr>
          <w:p w:rsidR="00C77DE5" w:rsidRPr="00C77DE5" w:rsidRDefault="00C77DE5" w:rsidP="00C77DE5">
            <w:pPr>
              <w:spacing w:line="276" w:lineRule="auto"/>
              <w:jc w:val="center"/>
            </w:pPr>
            <w:r w:rsidRPr="00C77DE5">
              <w:t xml:space="preserve"> Основы религиозных культур и светской этики</w:t>
            </w:r>
          </w:p>
        </w:tc>
        <w:tc>
          <w:tcPr>
            <w:tcW w:w="850" w:type="dxa"/>
          </w:tcPr>
          <w:p w:rsidR="00C77DE5" w:rsidRPr="00C77DE5" w:rsidRDefault="00C77DE5" w:rsidP="00C77DE5">
            <w:pPr>
              <w:spacing w:line="276" w:lineRule="auto"/>
              <w:jc w:val="center"/>
            </w:pPr>
            <w:r w:rsidRPr="00C77DE5">
              <w:t>-</w:t>
            </w:r>
          </w:p>
        </w:tc>
        <w:tc>
          <w:tcPr>
            <w:tcW w:w="1423" w:type="dxa"/>
          </w:tcPr>
          <w:p w:rsidR="00C77DE5" w:rsidRPr="00C77DE5" w:rsidRDefault="00C77DE5" w:rsidP="00C77DE5">
            <w:pPr>
              <w:spacing w:line="276" w:lineRule="auto"/>
              <w:jc w:val="center"/>
            </w:pPr>
            <w:r w:rsidRPr="00C77DE5">
              <w:t>-</w:t>
            </w:r>
          </w:p>
        </w:tc>
        <w:tc>
          <w:tcPr>
            <w:tcW w:w="1431" w:type="dxa"/>
          </w:tcPr>
          <w:p w:rsidR="00C77DE5" w:rsidRPr="00C77DE5" w:rsidRDefault="00C77DE5" w:rsidP="00C77DE5">
            <w:pPr>
              <w:spacing w:line="276" w:lineRule="auto"/>
              <w:jc w:val="center"/>
            </w:pPr>
            <w:r w:rsidRPr="00C77DE5">
              <w:t>-</w:t>
            </w:r>
          </w:p>
        </w:tc>
        <w:tc>
          <w:tcPr>
            <w:tcW w:w="793" w:type="dxa"/>
          </w:tcPr>
          <w:p w:rsidR="00C77DE5" w:rsidRPr="00C77DE5" w:rsidRDefault="00C77DE5" w:rsidP="00C77DE5">
            <w:pPr>
              <w:spacing w:line="276" w:lineRule="auto"/>
              <w:jc w:val="center"/>
            </w:pPr>
            <w:r w:rsidRPr="00C77DE5">
              <w:t>1</w:t>
            </w:r>
          </w:p>
        </w:tc>
        <w:tc>
          <w:tcPr>
            <w:tcW w:w="965" w:type="dxa"/>
            <w:gridSpan w:val="2"/>
          </w:tcPr>
          <w:p w:rsidR="00C77DE5" w:rsidRPr="00C77DE5" w:rsidRDefault="00C77DE5" w:rsidP="00C77DE5">
            <w:pPr>
              <w:spacing w:line="276" w:lineRule="auto"/>
              <w:jc w:val="center"/>
            </w:pPr>
            <w:r w:rsidRPr="00C77DE5">
              <w:t>1</w:t>
            </w:r>
          </w:p>
        </w:tc>
      </w:tr>
      <w:tr w:rsidR="00C77DE5" w:rsidRPr="00C77DE5" w:rsidTr="00933B1F">
        <w:tc>
          <w:tcPr>
            <w:tcW w:w="2364" w:type="dxa"/>
            <w:gridSpan w:val="2"/>
            <w:vMerge w:val="restart"/>
          </w:tcPr>
          <w:p w:rsidR="00C77DE5" w:rsidRPr="00C77DE5" w:rsidRDefault="00C77DE5" w:rsidP="00C77DE5">
            <w:pPr>
              <w:spacing w:line="276" w:lineRule="auto"/>
              <w:jc w:val="center"/>
            </w:pPr>
            <w:r w:rsidRPr="00C77DE5">
              <w:t xml:space="preserve"> Искусство</w:t>
            </w:r>
          </w:p>
        </w:tc>
        <w:tc>
          <w:tcPr>
            <w:tcW w:w="2687" w:type="dxa"/>
          </w:tcPr>
          <w:p w:rsidR="00C77DE5" w:rsidRPr="00C77DE5" w:rsidRDefault="00C77DE5" w:rsidP="00C77DE5">
            <w:pPr>
              <w:spacing w:line="276" w:lineRule="auto"/>
              <w:jc w:val="center"/>
            </w:pPr>
            <w:r w:rsidRPr="00C77DE5">
              <w:t xml:space="preserve"> Музыка</w:t>
            </w:r>
          </w:p>
        </w:tc>
        <w:tc>
          <w:tcPr>
            <w:tcW w:w="850" w:type="dxa"/>
          </w:tcPr>
          <w:p w:rsidR="00C77DE5" w:rsidRPr="00C77DE5" w:rsidRDefault="00C77DE5" w:rsidP="00C77DE5">
            <w:pPr>
              <w:spacing w:line="276" w:lineRule="auto"/>
              <w:jc w:val="center"/>
            </w:pPr>
            <w:r w:rsidRPr="00C77DE5">
              <w:t>1</w:t>
            </w:r>
          </w:p>
        </w:tc>
        <w:tc>
          <w:tcPr>
            <w:tcW w:w="1423" w:type="dxa"/>
          </w:tcPr>
          <w:p w:rsidR="00C77DE5" w:rsidRPr="00C77DE5" w:rsidRDefault="00C77DE5" w:rsidP="00C77DE5">
            <w:pPr>
              <w:spacing w:line="276" w:lineRule="auto"/>
              <w:jc w:val="center"/>
            </w:pPr>
            <w:r w:rsidRPr="00C77DE5">
              <w:t>1</w:t>
            </w:r>
          </w:p>
        </w:tc>
        <w:tc>
          <w:tcPr>
            <w:tcW w:w="1431" w:type="dxa"/>
          </w:tcPr>
          <w:p w:rsidR="00C77DE5" w:rsidRPr="00C77DE5" w:rsidRDefault="00C77DE5" w:rsidP="00C77DE5">
            <w:pPr>
              <w:spacing w:line="276" w:lineRule="auto"/>
              <w:jc w:val="center"/>
            </w:pPr>
            <w:r w:rsidRPr="00C77DE5">
              <w:t>1</w:t>
            </w:r>
          </w:p>
        </w:tc>
        <w:tc>
          <w:tcPr>
            <w:tcW w:w="793" w:type="dxa"/>
          </w:tcPr>
          <w:p w:rsidR="00C77DE5" w:rsidRPr="00C77DE5" w:rsidRDefault="00C77DE5" w:rsidP="00C77DE5">
            <w:pPr>
              <w:spacing w:line="276" w:lineRule="auto"/>
              <w:jc w:val="center"/>
            </w:pPr>
            <w:r w:rsidRPr="00C77DE5">
              <w:t>1</w:t>
            </w:r>
          </w:p>
        </w:tc>
        <w:tc>
          <w:tcPr>
            <w:tcW w:w="965" w:type="dxa"/>
            <w:gridSpan w:val="2"/>
          </w:tcPr>
          <w:p w:rsidR="00C77DE5" w:rsidRPr="00C77DE5" w:rsidRDefault="00C77DE5" w:rsidP="00C77DE5">
            <w:pPr>
              <w:spacing w:line="276" w:lineRule="auto"/>
              <w:jc w:val="center"/>
            </w:pPr>
            <w:r w:rsidRPr="00C77DE5">
              <w:t>4</w:t>
            </w:r>
          </w:p>
        </w:tc>
      </w:tr>
      <w:tr w:rsidR="00C77DE5" w:rsidRPr="00C77DE5" w:rsidTr="00933B1F">
        <w:tc>
          <w:tcPr>
            <w:tcW w:w="2364" w:type="dxa"/>
            <w:gridSpan w:val="2"/>
            <w:vMerge/>
          </w:tcPr>
          <w:p w:rsidR="00C77DE5" w:rsidRPr="00C77DE5" w:rsidRDefault="00C77DE5" w:rsidP="00C77DE5">
            <w:pPr>
              <w:spacing w:line="276" w:lineRule="auto"/>
              <w:jc w:val="center"/>
            </w:pPr>
          </w:p>
        </w:tc>
        <w:tc>
          <w:tcPr>
            <w:tcW w:w="2687" w:type="dxa"/>
          </w:tcPr>
          <w:p w:rsidR="00C77DE5" w:rsidRPr="00C77DE5" w:rsidRDefault="00C77DE5" w:rsidP="00C77DE5">
            <w:pPr>
              <w:spacing w:line="276" w:lineRule="auto"/>
              <w:jc w:val="center"/>
            </w:pPr>
            <w:r w:rsidRPr="00C77DE5">
              <w:t>Изобразительное искусство</w:t>
            </w:r>
          </w:p>
        </w:tc>
        <w:tc>
          <w:tcPr>
            <w:tcW w:w="850" w:type="dxa"/>
          </w:tcPr>
          <w:p w:rsidR="00C77DE5" w:rsidRPr="00C77DE5" w:rsidRDefault="00C77DE5" w:rsidP="00C77DE5">
            <w:pPr>
              <w:spacing w:line="276" w:lineRule="auto"/>
              <w:jc w:val="center"/>
            </w:pPr>
            <w:r w:rsidRPr="00C77DE5">
              <w:t>1</w:t>
            </w:r>
          </w:p>
        </w:tc>
        <w:tc>
          <w:tcPr>
            <w:tcW w:w="1423" w:type="dxa"/>
          </w:tcPr>
          <w:p w:rsidR="00C77DE5" w:rsidRPr="00C77DE5" w:rsidRDefault="00C77DE5" w:rsidP="00C77DE5">
            <w:pPr>
              <w:spacing w:line="276" w:lineRule="auto"/>
              <w:jc w:val="center"/>
            </w:pPr>
            <w:r w:rsidRPr="00C77DE5">
              <w:t>1</w:t>
            </w:r>
          </w:p>
        </w:tc>
        <w:tc>
          <w:tcPr>
            <w:tcW w:w="1431" w:type="dxa"/>
          </w:tcPr>
          <w:p w:rsidR="00C77DE5" w:rsidRPr="00C77DE5" w:rsidRDefault="00C77DE5" w:rsidP="00C77DE5">
            <w:pPr>
              <w:spacing w:line="276" w:lineRule="auto"/>
              <w:jc w:val="center"/>
            </w:pPr>
            <w:r w:rsidRPr="00C77DE5">
              <w:t>1</w:t>
            </w:r>
          </w:p>
        </w:tc>
        <w:tc>
          <w:tcPr>
            <w:tcW w:w="793" w:type="dxa"/>
          </w:tcPr>
          <w:p w:rsidR="00C77DE5" w:rsidRPr="00C77DE5" w:rsidRDefault="00C77DE5" w:rsidP="00C77DE5">
            <w:pPr>
              <w:spacing w:line="276" w:lineRule="auto"/>
              <w:jc w:val="center"/>
            </w:pPr>
            <w:r w:rsidRPr="00C77DE5">
              <w:t>1</w:t>
            </w:r>
          </w:p>
        </w:tc>
        <w:tc>
          <w:tcPr>
            <w:tcW w:w="965" w:type="dxa"/>
            <w:gridSpan w:val="2"/>
          </w:tcPr>
          <w:p w:rsidR="00C77DE5" w:rsidRPr="00C77DE5" w:rsidRDefault="00C77DE5" w:rsidP="00C77DE5">
            <w:pPr>
              <w:spacing w:line="276" w:lineRule="auto"/>
              <w:jc w:val="center"/>
            </w:pPr>
            <w:r w:rsidRPr="00C77DE5">
              <w:t>4</w:t>
            </w:r>
          </w:p>
        </w:tc>
      </w:tr>
      <w:tr w:rsidR="00C77DE5" w:rsidRPr="00C77DE5" w:rsidTr="00933B1F">
        <w:tc>
          <w:tcPr>
            <w:tcW w:w="2364" w:type="dxa"/>
            <w:gridSpan w:val="2"/>
          </w:tcPr>
          <w:p w:rsidR="00C77DE5" w:rsidRPr="00C77DE5" w:rsidRDefault="00C77DE5" w:rsidP="00C77DE5">
            <w:pPr>
              <w:spacing w:line="276" w:lineRule="auto"/>
              <w:jc w:val="center"/>
            </w:pPr>
            <w:r w:rsidRPr="00C77DE5">
              <w:t xml:space="preserve"> Технология</w:t>
            </w:r>
          </w:p>
        </w:tc>
        <w:tc>
          <w:tcPr>
            <w:tcW w:w="2687" w:type="dxa"/>
          </w:tcPr>
          <w:p w:rsidR="00C77DE5" w:rsidRPr="00C77DE5" w:rsidRDefault="00C77DE5" w:rsidP="00C77DE5">
            <w:pPr>
              <w:spacing w:line="276" w:lineRule="auto"/>
              <w:jc w:val="center"/>
            </w:pPr>
            <w:r w:rsidRPr="00C77DE5">
              <w:t xml:space="preserve"> Технология</w:t>
            </w:r>
          </w:p>
        </w:tc>
        <w:tc>
          <w:tcPr>
            <w:tcW w:w="850" w:type="dxa"/>
          </w:tcPr>
          <w:p w:rsidR="00C77DE5" w:rsidRPr="00C77DE5" w:rsidRDefault="00C77DE5" w:rsidP="00C77DE5">
            <w:pPr>
              <w:spacing w:line="276" w:lineRule="auto"/>
              <w:jc w:val="center"/>
            </w:pPr>
            <w:r w:rsidRPr="00C77DE5">
              <w:t>1</w:t>
            </w:r>
          </w:p>
        </w:tc>
        <w:tc>
          <w:tcPr>
            <w:tcW w:w="1423" w:type="dxa"/>
          </w:tcPr>
          <w:p w:rsidR="00C77DE5" w:rsidRPr="00C77DE5" w:rsidRDefault="00C77DE5" w:rsidP="00C77DE5">
            <w:pPr>
              <w:spacing w:line="276" w:lineRule="auto"/>
              <w:jc w:val="center"/>
            </w:pPr>
            <w:r w:rsidRPr="00C77DE5">
              <w:t>1</w:t>
            </w:r>
          </w:p>
        </w:tc>
        <w:tc>
          <w:tcPr>
            <w:tcW w:w="1431" w:type="dxa"/>
          </w:tcPr>
          <w:p w:rsidR="00C77DE5" w:rsidRPr="00C77DE5" w:rsidRDefault="00C77DE5" w:rsidP="00C77DE5">
            <w:pPr>
              <w:spacing w:line="276" w:lineRule="auto"/>
              <w:jc w:val="center"/>
            </w:pPr>
            <w:r w:rsidRPr="00C77DE5">
              <w:t>1</w:t>
            </w:r>
          </w:p>
        </w:tc>
        <w:tc>
          <w:tcPr>
            <w:tcW w:w="793" w:type="dxa"/>
          </w:tcPr>
          <w:p w:rsidR="00C77DE5" w:rsidRPr="00C77DE5" w:rsidRDefault="00C77DE5" w:rsidP="00C77DE5">
            <w:pPr>
              <w:spacing w:line="276" w:lineRule="auto"/>
              <w:jc w:val="center"/>
            </w:pPr>
            <w:r w:rsidRPr="00C77DE5">
              <w:t>1</w:t>
            </w:r>
          </w:p>
        </w:tc>
        <w:tc>
          <w:tcPr>
            <w:tcW w:w="965" w:type="dxa"/>
            <w:gridSpan w:val="2"/>
          </w:tcPr>
          <w:p w:rsidR="00C77DE5" w:rsidRPr="00C77DE5" w:rsidRDefault="00C77DE5" w:rsidP="00C77DE5">
            <w:pPr>
              <w:spacing w:line="276" w:lineRule="auto"/>
              <w:jc w:val="center"/>
            </w:pPr>
            <w:r w:rsidRPr="00C77DE5">
              <w:t>4</w:t>
            </w:r>
          </w:p>
        </w:tc>
      </w:tr>
      <w:tr w:rsidR="00C77DE5" w:rsidRPr="00C77DE5" w:rsidTr="00933B1F">
        <w:tc>
          <w:tcPr>
            <w:tcW w:w="2364" w:type="dxa"/>
            <w:gridSpan w:val="2"/>
          </w:tcPr>
          <w:p w:rsidR="00C77DE5" w:rsidRPr="00C77DE5" w:rsidRDefault="00C77DE5" w:rsidP="00C77DE5">
            <w:pPr>
              <w:spacing w:line="276" w:lineRule="auto"/>
              <w:jc w:val="center"/>
            </w:pPr>
            <w:r w:rsidRPr="00C77DE5">
              <w:t xml:space="preserve"> Физическая культура</w:t>
            </w:r>
          </w:p>
        </w:tc>
        <w:tc>
          <w:tcPr>
            <w:tcW w:w="2687" w:type="dxa"/>
          </w:tcPr>
          <w:p w:rsidR="00C77DE5" w:rsidRPr="00C77DE5" w:rsidRDefault="00C77DE5" w:rsidP="00C77DE5">
            <w:pPr>
              <w:spacing w:line="276" w:lineRule="auto"/>
              <w:jc w:val="center"/>
            </w:pPr>
            <w:r w:rsidRPr="00C77DE5">
              <w:t xml:space="preserve"> Физическая культура</w:t>
            </w:r>
          </w:p>
        </w:tc>
        <w:tc>
          <w:tcPr>
            <w:tcW w:w="850" w:type="dxa"/>
          </w:tcPr>
          <w:p w:rsidR="00C77DE5" w:rsidRPr="00C77DE5" w:rsidRDefault="00C77DE5" w:rsidP="00C77DE5">
            <w:pPr>
              <w:spacing w:line="276" w:lineRule="auto"/>
              <w:jc w:val="center"/>
            </w:pPr>
            <w:r w:rsidRPr="00C77DE5">
              <w:t>2</w:t>
            </w:r>
          </w:p>
        </w:tc>
        <w:tc>
          <w:tcPr>
            <w:tcW w:w="1423" w:type="dxa"/>
          </w:tcPr>
          <w:p w:rsidR="00C77DE5" w:rsidRPr="00C77DE5" w:rsidRDefault="00C77DE5" w:rsidP="00C77DE5">
            <w:pPr>
              <w:spacing w:line="276" w:lineRule="auto"/>
              <w:jc w:val="center"/>
            </w:pPr>
            <w:r w:rsidRPr="00C77DE5">
              <w:t>3</w:t>
            </w:r>
          </w:p>
        </w:tc>
        <w:tc>
          <w:tcPr>
            <w:tcW w:w="1431" w:type="dxa"/>
          </w:tcPr>
          <w:p w:rsidR="00C77DE5" w:rsidRPr="00C77DE5" w:rsidRDefault="00C77DE5" w:rsidP="00C77DE5">
            <w:pPr>
              <w:spacing w:line="276" w:lineRule="auto"/>
              <w:jc w:val="center"/>
            </w:pPr>
            <w:r w:rsidRPr="00C77DE5">
              <w:t>3</w:t>
            </w:r>
          </w:p>
        </w:tc>
        <w:tc>
          <w:tcPr>
            <w:tcW w:w="793" w:type="dxa"/>
          </w:tcPr>
          <w:p w:rsidR="00C77DE5" w:rsidRPr="00C77DE5" w:rsidRDefault="00C77DE5" w:rsidP="00C77DE5">
            <w:pPr>
              <w:spacing w:line="276" w:lineRule="auto"/>
              <w:jc w:val="center"/>
            </w:pPr>
            <w:r w:rsidRPr="00C77DE5">
              <w:t>2</w:t>
            </w:r>
          </w:p>
        </w:tc>
        <w:tc>
          <w:tcPr>
            <w:tcW w:w="965" w:type="dxa"/>
            <w:gridSpan w:val="2"/>
          </w:tcPr>
          <w:p w:rsidR="00C77DE5" w:rsidRPr="00C77DE5" w:rsidRDefault="00C77DE5" w:rsidP="00C77DE5">
            <w:pPr>
              <w:spacing w:line="276" w:lineRule="auto"/>
              <w:jc w:val="center"/>
            </w:pPr>
            <w:r w:rsidRPr="00C77DE5">
              <w:t>10</w:t>
            </w:r>
          </w:p>
        </w:tc>
      </w:tr>
      <w:tr w:rsidR="00C77DE5" w:rsidRPr="00C77DE5" w:rsidTr="00933B1F">
        <w:tc>
          <w:tcPr>
            <w:tcW w:w="5051" w:type="dxa"/>
            <w:gridSpan w:val="3"/>
          </w:tcPr>
          <w:p w:rsidR="00C77DE5" w:rsidRPr="00C77DE5" w:rsidRDefault="00C77DE5" w:rsidP="00C77DE5">
            <w:pPr>
              <w:spacing w:line="276" w:lineRule="auto"/>
              <w:jc w:val="center"/>
            </w:pPr>
            <w:r w:rsidRPr="00C77DE5">
              <w:t xml:space="preserve"> Итого:</w:t>
            </w:r>
          </w:p>
        </w:tc>
        <w:tc>
          <w:tcPr>
            <w:tcW w:w="850" w:type="dxa"/>
          </w:tcPr>
          <w:p w:rsidR="00C77DE5" w:rsidRPr="00C77DE5" w:rsidRDefault="00C77DE5" w:rsidP="00C77DE5">
            <w:pPr>
              <w:spacing w:line="276" w:lineRule="auto"/>
              <w:jc w:val="center"/>
              <w:rPr>
                <w:b/>
              </w:rPr>
            </w:pPr>
            <w:r w:rsidRPr="00C77DE5">
              <w:rPr>
                <w:b/>
              </w:rPr>
              <w:t>18</w:t>
            </w:r>
          </w:p>
        </w:tc>
        <w:tc>
          <w:tcPr>
            <w:tcW w:w="1423" w:type="dxa"/>
          </w:tcPr>
          <w:p w:rsidR="00C77DE5" w:rsidRPr="00C77DE5" w:rsidRDefault="00C77DE5" w:rsidP="00C77DE5">
            <w:pPr>
              <w:spacing w:line="276" w:lineRule="auto"/>
              <w:jc w:val="center"/>
              <w:rPr>
                <w:b/>
              </w:rPr>
            </w:pPr>
            <w:r w:rsidRPr="00C77DE5">
              <w:rPr>
                <w:b/>
              </w:rPr>
              <w:t>25</w:t>
            </w:r>
          </w:p>
        </w:tc>
        <w:tc>
          <w:tcPr>
            <w:tcW w:w="1431" w:type="dxa"/>
          </w:tcPr>
          <w:p w:rsidR="00C77DE5" w:rsidRPr="00C77DE5" w:rsidRDefault="00C77DE5" w:rsidP="00C77DE5">
            <w:pPr>
              <w:spacing w:line="276" w:lineRule="auto"/>
              <w:jc w:val="center"/>
              <w:rPr>
                <w:b/>
              </w:rPr>
            </w:pPr>
            <w:r w:rsidRPr="00C77DE5">
              <w:rPr>
                <w:b/>
              </w:rPr>
              <w:t>25</w:t>
            </w:r>
          </w:p>
        </w:tc>
        <w:tc>
          <w:tcPr>
            <w:tcW w:w="793" w:type="dxa"/>
          </w:tcPr>
          <w:p w:rsidR="00C77DE5" w:rsidRPr="00C77DE5" w:rsidRDefault="00C77DE5" w:rsidP="00C77DE5">
            <w:pPr>
              <w:spacing w:line="276" w:lineRule="auto"/>
              <w:jc w:val="center"/>
              <w:rPr>
                <w:b/>
              </w:rPr>
            </w:pPr>
            <w:r w:rsidRPr="00C77DE5">
              <w:rPr>
                <w:b/>
              </w:rPr>
              <w:t>24</w:t>
            </w:r>
          </w:p>
        </w:tc>
        <w:tc>
          <w:tcPr>
            <w:tcW w:w="965" w:type="dxa"/>
            <w:gridSpan w:val="2"/>
          </w:tcPr>
          <w:p w:rsidR="00C77DE5" w:rsidRPr="00C77DE5" w:rsidRDefault="00C77DE5" w:rsidP="00C77DE5">
            <w:pPr>
              <w:spacing w:line="276" w:lineRule="auto"/>
              <w:jc w:val="center"/>
              <w:rPr>
                <w:b/>
              </w:rPr>
            </w:pPr>
            <w:r w:rsidRPr="00C77DE5">
              <w:rPr>
                <w:b/>
                <w:lang w:val="en-US"/>
              </w:rPr>
              <w:t>9</w:t>
            </w:r>
            <w:r w:rsidRPr="00C77DE5">
              <w:rPr>
                <w:b/>
              </w:rPr>
              <w:t>2</w:t>
            </w:r>
          </w:p>
        </w:tc>
      </w:tr>
      <w:tr w:rsidR="00C77DE5" w:rsidRPr="00C77DE5" w:rsidTr="00933B1F">
        <w:trPr>
          <w:gridAfter w:val="1"/>
          <w:wAfter w:w="57" w:type="dxa"/>
        </w:trPr>
        <w:tc>
          <w:tcPr>
            <w:tcW w:w="5051" w:type="dxa"/>
            <w:gridSpan w:val="3"/>
          </w:tcPr>
          <w:p w:rsidR="00C77DE5" w:rsidRPr="00C77DE5" w:rsidRDefault="00C77DE5" w:rsidP="00C77DE5">
            <w:pPr>
              <w:tabs>
                <w:tab w:val="center" w:pos="5032"/>
              </w:tabs>
              <w:spacing w:line="276" w:lineRule="auto"/>
              <w:rPr>
                <w:b/>
                <w:i/>
              </w:rPr>
            </w:pPr>
          </w:p>
          <w:p w:rsidR="00C77DE5" w:rsidRPr="00C77DE5" w:rsidRDefault="00C77DE5" w:rsidP="00C77DE5">
            <w:pPr>
              <w:tabs>
                <w:tab w:val="center" w:pos="5032"/>
              </w:tabs>
              <w:spacing w:line="276" w:lineRule="auto"/>
              <w:rPr>
                <w:b/>
                <w:i/>
              </w:rPr>
            </w:pPr>
            <w:r w:rsidRPr="00C77DE5">
              <w:rPr>
                <w:b/>
                <w:i/>
              </w:rPr>
              <w:t xml:space="preserve">Часть, формируемая участниками </w:t>
            </w:r>
          </w:p>
          <w:p w:rsidR="00C77DE5" w:rsidRPr="00C77DE5" w:rsidRDefault="00C77DE5" w:rsidP="00C77DE5">
            <w:pPr>
              <w:tabs>
                <w:tab w:val="center" w:pos="5032"/>
              </w:tabs>
              <w:spacing w:line="276" w:lineRule="auto"/>
              <w:rPr>
                <w:b/>
                <w:i/>
              </w:rPr>
            </w:pPr>
            <w:r w:rsidRPr="00C77DE5">
              <w:rPr>
                <w:b/>
                <w:i/>
              </w:rPr>
              <w:t>образовательного процесса</w:t>
            </w:r>
          </w:p>
        </w:tc>
        <w:tc>
          <w:tcPr>
            <w:tcW w:w="850" w:type="dxa"/>
          </w:tcPr>
          <w:p w:rsidR="00C77DE5" w:rsidRPr="00C77DE5" w:rsidRDefault="00C77DE5" w:rsidP="00C77DE5">
            <w:pPr>
              <w:spacing w:line="276" w:lineRule="auto"/>
              <w:rPr>
                <w:b/>
                <w:i/>
              </w:rPr>
            </w:pPr>
          </w:p>
          <w:p w:rsidR="00C77DE5" w:rsidRPr="00C77DE5" w:rsidRDefault="00C77DE5" w:rsidP="00C77DE5">
            <w:pPr>
              <w:tabs>
                <w:tab w:val="center" w:pos="5032"/>
              </w:tabs>
              <w:spacing w:line="276" w:lineRule="auto"/>
              <w:rPr>
                <w:b/>
                <w:i/>
              </w:rPr>
            </w:pPr>
            <w:r w:rsidRPr="00C77DE5">
              <w:rPr>
                <w:b/>
                <w:i/>
              </w:rPr>
              <w:t xml:space="preserve">    </w:t>
            </w:r>
          </w:p>
        </w:tc>
        <w:tc>
          <w:tcPr>
            <w:tcW w:w="1423" w:type="dxa"/>
          </w:tcPr>
          <w:p w:rsidR="00C77DE5" w:rsidRPr="00C77DE5" w:rsidRDefault="00C77DE5" w:rsidP="00C77DE5">
            <w:pPr>
              <w:spacing w:line="276" w:lineRule="auto"/>
              <w:rPr>
                <w:b/>
                <w:i/>
              </w:rPr>
            </w:pPr>
          </w:p>
          <w:p w:rsidR="00C77DE5" w:rsidRPr="00C77DE5" w:rsidRDefault="00C77DE5" w:rsidP="00C77DE5">
            <w:pPr>
              <w:spacing w:line="276" w:lineRule="auto"/>
              <w:rPr>
                <w:b/>
                <w:i/>
              </w:rPr>
            </w:pPr>
            <w:r w:rsidRPr="00C77DE5">
              <w:rPr>
                <w:b/>
                <w:i/>
              </w:rPr>
              <w:t xml:space="preserve">          </w:t>
            </w:r>
          </w:p>
          <w:p w:rsidR="00C77DE5" w:rsidRPr="00C77DE5" w:rsidRDefault="00C77DE5" w:rsidP="00C77DE5">
            <w:pPr>
              <w:tabs>
                <w:tab w:val="center" w:pos="5032"/>
              </w:tabs>
              <w:spacing w:line="276" w:lineRule="auto"/>
              <w:rPr>
                <w:b/>
                <w:i/>
              </w:rPr>
            </w:pPr>
          </w:p>
        </w:tc>
        <w:tc>
          <w:tcPr>
            <w:tcW w:w="1431" w:type="dxa"/>
          </w:tcPr>
          <w:p w:rsidR="00C77DE5" w:rsidRPr="00C77DE5" w:rsidRDefault="00C77DE5" w:rsidP="00C77DE5">
            <w:pPr>
              <w:spacing w:line="276" w:lineRule="auto"/>
              <w:rPr>
                <w:b/>
                <w:i/>
              </w:rPr>
            </w:pPr>
          </w:p>
          <w:p w:rsidR="00C77DE5" w:rsidRPr="00C77DE5" w:rsidRDefault="00C77DE5" w:rsidP="00C77DE5">
            <w:pPr>
              <w:spacing w:line="276" w:lineRule="auto"/>
              <w:rPr>
                <w:b/>
                <w:i/>
              </w:rPr>
            </w:pPr>
            <w:r w:rsidRPr="00C77DE5">
              <w:rPr>
                <w:b/>
                <w:i/>
              </w:rPr>
              <w:t xml:space="preserve">        </w:t>
            </w:r>
          </w:p>
          <w:p w:rsidR="00C77DE5" w:rsidRPr="00C77DE5" w:rsidRDefault="00C77DE5" w:rsidP="00C77DE5">
            <w:pPr>
              <w:tabs>
                <w:tab w:val="center" w:pos="5032"/>
              </w:tabs>
              <w:spacing w:line="276" w:lineRule="auto"/>
              <w:rPr>
                <w:b/>
                <w:i/>
              </w:rPr>
            </w:pPr>
          </w:p>
        </w:tc>
        <w:tc>
          <w:tcPr>
            <w:tcW w:w="793" w:type="dxa"/>
          </w:tcPr>
          <w:p w:rsidR="00C77DE5" w:rsidRPr="00C77DE5" w:rsidRDefault="00C77DE5" w:rsidP="00C77DE5">
            <w:pPr>
              <w:spacing w:line="276" w:lineRule="auto"/>
              <w:rPr>
                <w:b/>
                <w:i/>
              </w:rPr>
            </w:pPr>
          </w:p>
          <w:p w:rsidR="00C77DE5" w:rsidRPr="00C77DE5" w:rsidRDefault="00C77DE5" w:rsidP="00C77DE5">
            <w:pPr>
              <w:tabs>
                <w:tab w:val="center" w:pos="5032"/>
              </w:tabs>
              <w:spacing w:line="276" w:lineRule="auto"/>
              <w:rPr>
                <w:b/>
                <w:i/>
              </w:rPr>
            </w:pPr>
            <w:r w:rsidRPr="00C77DE5">
              <w:rPr>
                <w:b/>
                <w:i/>
              </w:rPr>
              <w:t xml:space="preserve">   </w:t>
            </w:r>
          </w:p>
        </w:tc>
        <w:tc>
          <w:tcPr>
            <w:tcW w:w="908" w:type="dxa"/>
          </w:tcPr>
          <w:p w:rsidR="00C77DE5" w:rsidRPr="00C77DE5" w:rsidRDefault="00C77DE5" w:rsidP="00C77DE5">
            <w:pPr>
              <w:spacing w:line="276" w:lineRule="auto"/>
              <w:rPr>
                <w:b/>
                <w:i/>
              </w:rPr>
            </w:pPr>
          </w:p>
          <w:p w:rsidR="00C77DE5" w:rsidRPr="00C77DE5" w:rsidRDefault="00C77DE5" w:rsidP="00C77DE5">
            <w:pPr>
              <w:spacing w:line="276" w:lineRule="auto"/>
              <w:rPr>
                <w:b/>
                <w:i/>
              </w:rPr>
            </w:pPr>
          </w:p>
        </w:tc>
      </w:tr>
      <w:tr w:rsidR="00C77DE5" w:rsidRPr="00C77DE5" w:rsidTr="00933B1F">
        <w:trPr>
          <w:gridAfter w:val="1"/>
          <w:wAfter w:w="57" w:type="dxa"/>
          <w:trHeight w:val="331"/>
        </w:trPr>
        <w:tc>
          <w:tcPr>
            <w:tcW w:w="2317" w:type="dxa"/>
            <w:vMerge w:val="restart"/>
          </w:tcPr>
          <w:p w:rsidR="00C77DE5" w:rsidRPr="00C77DE5" w:rsidRDefault="00C77DE5" w:rsidP="00C77DE5">
            <w:r w:rsidRPr="00C77DE5">
              <w:t xml:space="preserve">Родной язык и литературное чтение на родном языке </w:t>
            </w:r>
          </w:p>
        </w:tc>
        <w:tc>
          <w:tcPr>
            <w:tcW w:w="2734" w:type="dxa"/>
            <w:gridSpan w:val="2"/>
          </w:tcPr>
          <w:p w:rsidR="00C77DE5" w:rsidRPr="00C77DE5" w:rsidRDefault="00C77DE5" w:rsidP="00C77DE5">
            <w:r w:rsidRPr="00C77DE5">
              <w:t xml:space="preserve"> Родной язык</w:t>
            </w:r>
          </w:p>
        </w:tc>
        <w:tc>
          <w:tcPr>
            <w:tcW w:w="850" w:type="dxa"/>
            <w:vAlign w:val="center"/>
          </w:tcPr>
          <w:p w:rsidR="00C77DE5" w:rsidRPr="00C77DE5" w:rsidRDefault="00C77DE5" w:rsidP="00C77DE5">
            <w:pPr>
              <w:spacing w:line="276" w:lineRule="auto"/>
              <w:jc w:val="center"/>
            </w:pPr>
            <w:r w:rsidRPr="00C77DE5">
              <w:t>1</w:t>
            </w:r>
          </w:p>
        </w:tc>
        <w:tc>
          <w:tcPr>
            <w:tcW w:w="1423" w:type="dxa"/>
            <w:vAlign w:val="center"/>
          </w:tcPr>
          <w:p w:rsidR="00C77DE5" w:rsidRPr="00C77DE5" w:rsidRDefault="00C77DE5" w:rsidP="00C77DE5">
            <w:pPr>
              <w:spacing w:line="276" w:lineRule="auto"/>
              <w:ind w:left="-108"/>
              <w:jc w:val="center"/>
            </w:pPr>
          </w:p>
        </w:tc>
        <w:tc>
          <w:tcPr>
            <w:tcW w:w="1431" w:type="dxa"/>
            <w:vAlign w:val="center"/>
          </w:tcPr>
          <w:p w:rsidR="00C77DE5" w:rsidRPr="00C77DE5" w:rsidRDefault="00C77DE5" w:rsidP="00C77DE5">
            <w:pPr>
              <w:spacing w:line="276" w:lineRule="auto"/>
              <w:jc w:val="center"/>
            </w:pPr>
          </w:p>
        </w:tc>
        <w:tc>
          <w:tcPr>
            <w:tcW w:w="793" w:type="dxa"/>
            <w:vAlign w:val="center"/>
          </w:tcPr>
          <w:p w:rsidR="00C77DE5" w:rsidRPr="00C77DE5" w:rsidRDefault="00C77DE5" w:rsidP="00C77DE5">
            <w:pPr>
              <w:jc w:val="center"/>
            </w:pPr>
          </w:p>
        </w:tc>
        <w:tc>
          <w:tcPr>
            <w:tcW w:w="908" w:type="dxa"/>
            <w:vAlign w:val="center"/>
          </w:tcPr>
          <w:p w:rsidR="00C77DE5" w:rsidRPr="00C77DE5" w:rsidRDefault="00C77DE5" w:rsidP="00C77DE5">
            <w:pPr>
              <w:jc w:val="center"/>
            </w:pPr>
            <w:r w:rsidRPr="00C77DE5">
              <w:t>1</w:t>
            </w:r>
          </w:p>
          <w:p w:rsidR="00C77DE5" w:rsidRPr="00C77DE5" w:rsidRDefault="00C77DE5" w:rsidP="00C77DE5">
            <w:pPr>
              <w:jc w:val="center"/>
            </w:pPr>
          </w:p>
        </w:tc>
      </w:tr>
      <w:tr w:rsidR="00C77DE5" w:rsidRPr="00C77DE5" w:rsidTr="00933B1F">
        <w:trPr>
          <w:gridAfter w:val="1"/>
          <w:wAfter w:w="57" w:type="dxa"/>
          <w:trHeight w:val="287"/>
        </w:trPr>
        <w:tc>
          <w:tcPr>
            <w:tcW w:w="2317" w:type="dxa"/>
            <w:vMerge/>
          </w:tcPr>
          <w:p w:rsidR="00C77DE5" w:rsidRPr="00C77DE5" w:rsidRDefault="00C77DE5" w:rsidP="00C77DE5"/>
        </w:tc>
        <w:tc>
          <w:tcPr>
            <w:tcW w:w="2734" w:type="dxa"/>
            <w:gridSpan w:val="2"/>
          </w:tcPr>
          <w:p w:rsidR="00C77DE5" w:rsidRPr="00C77DE5" w:rsidRDefault="00C77DE5" w:rsidP="00C77DE5">
            <w:r w:rsidRPr="00C77DE5">
              <w:t xml:space="preserve"> Литературное чтение на родном языке</w:t>
            </w:r>
          </w:p>
        </w:tc>
        <w:tc>
          <w:tcPr>
            <w:tcW w:w="850" w:type="dxa"/>
            <w:vAlign w:val="center"/>
          </w:tcPr>
          <w:p w:rsidR="00C77DE5" w:rsidRPr="00C77DE5" w:rsidRDefault="00C77DE5" w:rsidP="00C77DE5">
            <w:pPr>
              <w:spacing w:line="276" w:lineRule="auto"/>
              <w:jc w:val="center"/>
            </w:pPr>
            <w:r w:rsidRPr="00C77DE5">
              <w:t>1</w:t>
            </w:r>
          </w:p>
        </w:tc>
        <w:tc>
          <w:tcPr>
            <w:tcW w:w="1423" w:type="dxa"/>
            <w:vAlign w:val="center"/>
          </w:tcPr>
          <w:p w:rsidR="00C77DE5" w:rsidRPr="00C77DE5" w:rsidRDefault="00C77DE5" w:rsidP="00C77DE5">
            <w:pPr>
              <w:spacing w:line="276" w:lineRule="auto"/>
              <w:ind w:left="-108"/>
              <w:jc w:val="center"/>
            </w:pPr>
          </w:p>
        </w:tc>
        <w:tc>
          <w:tcPr>
            <w:tcW w:w="1431" w:type="dxa"/>
            <w:vAlign w:val="center"/>
          </w:tcPr>
          <w:p w:rsidR="00C77DE5" w:rsidRPr="00C77DE5" w:rsidRDefault="00C77DE5" w:rsidP="00C77DE5">
            <w:pPr>
              <w:spacing w:line="276" w:lineRule="auto"/>
              <w:jc w:val="center"/>
            </w:pPr>
          </w:p>
        </w:tc>
        <w:tc>
          <w:tcPr>
            <w:tcW w:w="793" w:type="dxa"/>
            <w:vAlign w:val="center"/>
          </w:tcPr>
          <w:p w:rsidR="00C77DE5" w:rsidRPr="00C77DE5" w:rsidRDefault="00C77DE5" w:rsidP="00C77DE5">
            <w:pPr>
              <w:jc w:val="center"/>
            </w:pPr>
            <w:r w:rsidRPr="00C77DE5">
              <w:t>1</w:t>
            </w:r>
          </w:p>
        </w:tc>
        <w:tc>
          <w:tcPr>
            <w:tcW w:w="908" w:type="dxa"/>
            <w:vAlign w:val="center"/>
          </w:tcPr>
          <w:p w:rsidR="00C77DE5" w:rsidRPr="00C77DE5" w:rsidRDefault="00C77DE5" w:rsidP="00C77DE5">
            <w:pPr>
              <w:jc w:val="center"/>
            </w:pPr>
            <w:r w:rsidRPr="00C77DE5">
              <w:t>2</w:t>
            </w:r>
          </w:p>
        </w:tc>
      </w:tr>
      <w:tr w:rsidR="00C77DE5" w:rsidRPr="00C77DE5" w:rsidTr="00933B1F">
        <w:trPr>
          <w:gridAfter w:val="1"/>
          <w:wAfter w:w="57" w:type="dxa"/>
          <w:trHeight w:val="359"/>
        </w:trPr>
        <w:tc>
          <w:tcPr>
            <w:tcW w:w="2317" w:type="dxa"/>
          </w:tcPr>
          <w:p w:rsidR="00C77DE5" w:rsidRPr="00C77DE5" w:rsidRDefault="00C77DE5" w:rsidP="00C77DE5">
            <w:r w:rsidRPr="00C77DE5">
              <w:t xml:space="preserve"> Физическая культура</w:t>
            </w:r>
          </w:p>
        </w:tc>
        <w:tc>
          <w:tcPr>
            <w:tcW w:w="2734" w:type="dxa"/>
            <w:gridSpan w:val="2"/>
          </w:tcPr>
          <w:p w:rsidR="00C77DE5" w:rsidRPr="00C77DE5" w:rsidRDefault="00C77DE5" w:rsidP="00C77DE5">
            <w:r w:rsidRPr="00C77DE5">
              <w:t xml:space="preserve"> Физическая культура</w:t>
            </w:r>
          </w:p>
        </w:tc>
        <w:tc>
          <w:tcPr>
            <w:tcW w:w="850" w:type="dxa"/>
            <w:vAlign w:val="center"/>
          </w:tcPr>
          <w:p w:rsidR="00C77DE5" w:rsidRPr="00C77DE5" w:rsidRDefault="00C77DE5" w:rsidP="00C77DE5">
            <w:pPr>
              <w:spacing w:line="276" w:lineRule="auto"/>
              <w:jc w:val="center"/>
              <w:rPr>
                <w:lang w:val="en-US"/>
              </w:rPr>
            </w:pPr>
            <w:r w:rsidRPr="00C77DE5">
              <w:rPr>
                <w:lang w:val="en-US"/>
              </w:rPr>
              <w:t>1</w:t>
            </w:r>
          </w:p>
        </w:tc>
        <w:tc>
          <w:tcPr>
            <w:tcW w:w="1423" w:type="dxa"/>
            <w:vAlign w:val="center"/>
          </w:tcPr>
          <w:p w:rsidR="00C77DE5" w:rsidRPr="00C77DE5" w:rsidRDefault="00C77DE5" w:rsidP="00C77DE5">
            <w:pPr>
              <w:spacing w:line="276" w:lineRule="auto"/>
              <w:ind w:left="-108"/>
              <w:jc w:val="center"/>
            </w:pPr>
          </w:p>
        </w:tc>
        <w:tc>
          <w:tcPr>
            <w:tcW w:w="1431" w:type="dxa"/>
            <w:vAlign w:val="center"/>
          </w:tcPr>
          <w:p w:rsidR="00C77DE5" w:rsidRPr="00C77DE5" w:rsidRDefault="00C77DE5" w:rsidP="00C77DE5">
            <w:pPr>
              <w:spacing w:line="276" w:lineRule="auto"/>
              <w:jc w:val="center"/>
            </w:pPr>
          </w:p>
        </w:tc>
        <w:tc>
          <w:tcPr>
            <w:tcW w:w="793" w:type="dxa"/>
            <w:vAlign w:val="center"/>
          </w:tcPr>
          <w:p w:rsidR="00C77DE5" w:rsidRPr="00C77DE5" w:rsidRDefault="00C77DE5" w:rsidP="00C77DE5">
            <w:pPr>
              <w:jc w:val="center"/>
              <w:rPr>
                <w:lang w:val="en-US"/>
              </w:rPr>
            </w:pPr>
            <w:r w:rsidRPr="00C77DE5">
              <w:rPr>
                <w:lang w:val="en-US"/>
              </w:rPr>
              <w:t>1</w:t>
            </w:r>
          </w:p>
        </w:tc>
        <w:tc>
          <w:tcPr>
            <w:tcW w:w="908" w:type="dxa"/>
            <w:vAlign w:val="center"/>
          </w:tcPr>
          <w:p w:rsidR="00C77DE5" w:rsidRPr="00C77DE5" w:rsidRDefault="00C77DE5" w:rsidP="00C77DE5">
            <w:pPr>
              <w:jc w:val="center"/>
            </w:pPr>
            <w:r w:rsidRPr="00C77DE5">
              <w:t>2</w:t>
            </w:r>
          </w:p>
        </w:tc>
      </w:tr>
      <w:tr w:rsidR="00C77DE5" w:rsidRPr="00C77DE5" w:rsidTr="00933B1F">
        <w:trPr>
          <w:gridAfter w:val="1"/>
          <w:wAfter w:w="57" w:type="dxa"/>
          <w:trHeight w:val="359"/>
        </w:trPr>
        <w:tc>
          <w:tcPr>
            <w:tcW w:w="5051" w:type="dxa"/>
            <w:gridSpan w:val="3"/>
          </w:tcPr>
          <w:p w:rsidR="00C77DE5" w:rsidRPr="00C77DE5" w:rsidRDefault="00C77DE5" w:rsidP="00C77DE5">
            <w:pPr>
              <w:spacing w:line="276" w:lineRule="auto"/>
            </w:pPr>
            <w:r w:rsidRPr="00C77DE5">
              <w:t>Занимательная математика</w:t>
            </w:r>
          </w:p>
        </w:tc>
        <w:tc>
          <w:tcPr>
            <w:tcW w:w="850" w:type="dxa"/>
            <w:vAlign w:val="center"/>
          </w:tcPr>
          <w:p w:rsidR="00C77DE5" w:rsidRPr="00C77DE5" w:rsidRDefault="00C77DE5" w:rsidP="00C77DE5">
            <w:pPr>
              <w:spacing w:line="276" w:lineRule="auto"/>
              <w:jc w:val="center"/>
              <w:rPr>
                <w:lang w:val="en-US"/>
              </w:rPr>
            </w:pPr>
          </w:p>
        </w:tc>
        <w:tc>
          <w:tcPr>
            <w:tcW w:w="1423" w:type="dxa"/>
            <w:vAlign w:val="center"/>
          </w:tcPr>
          <w:p w:rsidR="00C77DE5" w:rsidRPr="00C77DE5" w:rsidRDefault="00C77DE5" w:rsidP="00C77DE5">
            <w:pPr>
              <w:spacing w:line="276" w:lineRule="auto"/>
              <w:ind w:left="-108"/>
              <w:jc w:val="center"/>
            </w:pPr>
            <w:r w:rsidRPr="00C77DE5">
              <w:t>1</w:t>
            </w:r>
          </w:p>
        </w:tc>
        <w:tc>
          <w:tcPr>
            <w:tcW w:w="1431" w:type="dxa"/>
            <w:vAlign w:val="center"/>
          </w:tcPr>
          <w:p w:rsidR="00C77DE5" w:rsidRPr="00C77DE5" w:rsidRDefault="00C77DE5" w:rsidP="00C77DE5">
            <w:pPr>
              <w:spacing w:line="276" w:lineRule="auto"/>
              <w:jc w:val="center"/>
            </w:pPr>
            <w:r w:rsidRPr="00C77DE5">
              <w:t>1</w:t>
            </w:r>
          </w:p>
        </w:tc>
        <w:tc>
          <w:tcPr>
            <w:tcW w:w="793" w:type="dxa"/>
            <w:vAlign w:val="center"/>
          </w:tcPr>
          <w:p w:rsidR="00C77DE5" w:rsidRPr="00C77DE5" w:rsidRDefault="00C77DE5" w:rsidP="00C77DE5">
            <w:pPr>
              <w:jc w:val="center"/>
              <w:rPr>
                <w:lang w:val="en-US"/>
              </w:rPr>
            </w:pPr>
          </w:p>
        </w:tc>
        <w:tc>
          <w:tcPr>
            <w:tcW w:w="908" w:type="dxa"/>
            <w:vAlign w:val="center"/>
          </w:tcPr>
          <w:p w:rsidR="00C77DE5" w:rsidRPr="00C77DE5" w:rsidRDefault="00C77DE5" w:rsidP="00C77DE5">
            <w:pPr>
              <w:jc w:val="center"/>
            </w:pPr>
            <w:r w:rsidRPr="00C77DE5">
              <w:t>2</w:t>
            </w:r>
          </w:p>
          <w:p w:rsidR="00C77DE5" w:rsidRPr="00C77DE5" w:rsidRDefault="00C77DE5" w:rsidP="00C77DE5">
            <w:pPr>
              <w:jc w:val="center"/>
            </w:pPr>
          </w:p>
        </w:tc>
      </w:tr>
      <w:tr w:rsidR="00C77DE5" w:rsidRPr="00C77DE5" w:rsidTr="00933B1F">
        <w:trPr>
          <w:gridAfter w:val="1"/>
          <w:wAfter w:w="57" w:type="dxa"/>
          <w:trHeight w:val="636"/>
        </w:trPr>
        <w:tc>
          <w:tcPr>
            <w:tcW w:w="5051" w:type="dxa"/>
            <w:gridSpan w:val="3"/>
          </w:tcPr>
          <w:p w:rsidR="00C77DE5" w:rsidRPr="00C77DE5" w:rsidRDefault="00C77DE5" w:rsidP="00C77DE5">
            <w:pPr>
              <w:spacing w:line="276" w:lineRule="auto"/>
              <w:jc w:val="center"/>
            </w:pPr>
            <w:r w:rsidRPr="00C77DE5">
              <w:t xml:space="preserve"> Максимально допустимая недельная нагрузка</w:t>
            </w:r>
          </w:p>
        </w:tc>
        <w:tc>
          <w:tcPr>
            <w:tcW w:w="850" w:type="dxa"/>
          </w:tcPr>
          <w:p w:rsidR="00C77DE5" w:rsidRPr="00C77DE5" w:rsidRDefault="00C77DE5" w:rsidP="00C77DE5">
            <w:pPr>
              <w:spacing w:line="276" w:lineRule="auto"/>
              <w:jc w:val="center"/>
              <w:rPr>
                <w:b/>
              </w:rPr>
            </w:pPr>
            <w:r w:rsidRPr="00C77DE5">
              <w:rPr>
                <w:b/>
              </w:rPr>
              <w:t>21</w:t>
            </w:r>
          </w:p>
        </w:tc>
        <w:tc>
          <w:tcPr>
            <w:tcW w:w="1423" w:type="dxa"/>
          </w:tcPr>
          <w:p w:rsidR="00C77DE5" w:rsidRPr="00C77DE5" w:rsidRDefault="00C77DE5" w:rsidP="00C77DE5">
            <w:pPr>
              <w:spacing w:line="276" w:lineRule="auto"/>
              <w:jc w:val="center"/>
              <w:rPr>
                <w:b/>
              </w:rPr>
            </w:pPr>
            <w:r w:rsidRPr="00C77DE5">
              <w:rPr>
                <w:b/>
              </w:rPr>
              <w:t>26</w:t>
            </w:r>
          </w:p>
        </w:tc>
        <w:tc>
          <w:tcPr>
            <w:tcW w:w="1431" w:type="dxa"/>
          </w:tcPr>
          <w:p w:rsidR="00C77DE5" w:rsidRPr="00C77DE5" w:rsidRDefault="00C77DE5" w:rsidP="00C77DE5">
            <w:pPr>
              <w:spacing w:line="276" w:lineRule="auto"/>
              <w:rPr>
                <w:b/>
              </w:rPr>
            </w:pPr>
            <w:r w:rsidRPr="00C77DE5">
              <w:rPr>
                <w:b/>
              </w:rPr>
              <w:t xml:space="preserve">       26</w:t>
            </w:r>
          </w:p>
        </w:tc>
        <w:tc>
          <w:tcPr>
            <w:tcW w:w="793" w:type="dxa"/>
          </w:tcPr>
          <w:p w:rsidR="00C77DE5" w:rsidRPr="00C77DE5" w:rsidRDefault="00C77DE5" w:rsidP="00C77DE5">
            <w:pPr>
              <w:rPr>
                <w:b/>
              </w:rPr>
            </w:pPr>
            <w:r w:rsidRPr="00C77DE5">
              <w:rPr>
                <w:b/>
              </w:rPr>
              <w:t>26</w:t>
            </w:r>
          </w:p>
          <w:p w:rsidR="00C77DE5" w:rsidRPr="00C77DE5" w:rsidRDefault="00C77DE5" w:rsidP="00C77DE5">
            <w:pPr>
              <w:rPr>
                <w:b/>
              </w:rPr>
            </w:pPr>
          </w:p>
          <w:p w:rsidR="00C77DE5" w:rsidRPr="00C77DE5" w:rsidRDefault="00C77DE5" w:rsidP="00C77DE5">
            <w:pPr>
              <w:spacing w:line="276" w:lineRule="auto"/>
              <w:jc w:val="center"/>
              <w:rPr>
                <w:b/>
              </w:rPr>
            </w:pPr>
          </w:p>
        </w:tc>
        <w:tc>
          <w:tcPr>
            <w:tcW w:w="908" w:type="dxa"/>
          </w:tcPr>
          <w:p w:rsidR="00C77DE5" w:rsidRPr="00C77DE5" w:rsidRDefault="00C77DE5" w:rsidP="00C77DE5">
            <w:pPr>
              <w:spacing w:line="276" w:lineRule="auto"/>
              <w:jc w:val="center"/>
              <w:rPr>
                <w:b/>
              </w:rPr>
            </w:pPr>
            <w:r w:rsidRPr="00C77DE5">
              <w:rPr>
                <w:b/>
              </w:rPr>
              <w:t>99</w:t>
            </w:r>
          </w:p>
        </w:tc>
      </w:tr>
    </w:tbl>
    <w:p w:rsidR="00C77DE5" w:rsidRPr="00C77DE5" w:rsidRDefault="00C77DE5" w:rsidP="00C77DE5">
      <w:pPr>
        <w:jc w:val="center"/>
        <w:rPr>
          <w:b/>
        </w:rPr>
      </w:pPr>
    </w:p>
    <w:p w:rsidR="00C77DE5" w:rsidRPr="00C77DE5" w:rsidRDefault="00C77DE5" w:rsidP="00C77DE5">
      <w:pPr>
        <w:ind w:left="720"/>
      </w:pPr>
    </w:p>
    <w:p w:rsidR="00C77DE5" w:rsidRPr="00C77DE5" w:rsidRDefault="00C77DE5" w:rsidP="00C77DE5">
      <w:pPr>
        <w:ind w:left="720"/>
      </w:pPr>
    </w:p>
    <w:p w:rsidR="00C77DE5" w:rsidRPr="00C77DE5" w:rsidRDefault="00C77DE5" w:rsidP="00C77DE5">
      <w:pPr>
        <w:ind w:firstLine="709"/>
        <w:jc w:val="both"/>
      </w:pPr>
    </w:p>
    <w:p w:rsidR="00C77DE5" w:rsidRPr="00C77DE5" w:rsidRDefault="00C77DE5" w:rsidP="00C77DE5">
      <w:pPr>
        <w:autoSpaceDE w:val="0"/>
        <w:autoSpaceDN w:val="0"/>
        <w:adjustRightInd w:val="0"/>
        <w:ind w:firstLine="709"/>
        <w:jc w:val="both"/>
        <w:textAlignment w:val="center"/>
      </w:pPr>
    </w:p>
    <w:p w:rsidR="00E539BA" w:rsidRPr="003962C3" w:rsidRDefault="00E539BA" w:rsidP="00C77DE5"/>
    <w:p w:rsidR="00C742F5" w:rsidRPr="003962C3" w:rsidRDefault="00C742F5" w:rsidP="00C742F5">
      <w:pPr>
        <w:rPr>
          <w:b/>
          <w:bCs/>
        </w:rPr>
      </w:pPr>
      <w:r w:rsidRPr="003962C3">
        <w:t xml:space="preserve">                                        </w:t>
      </w:r>
      <w:r w:rsidRPr="003962C3">
        <w:rPr>
          <w:b/>
        </w:rPr>
        <w:t>Формы промежуточной аттестации</w:t>
      </w:r>
    </w:p>
    <w:p w:rsidR="00C742F5" w:rsidRPr="003962C3" w:rsidRDefault="00C742F5" w:rsidP="00C742F5">
      <w:pPr>
        <w:jc w:val="center"/>
      </w:pPr>
    </w:p>
    <w:p w:rsidR="00C742F5" w:rsidRPr="003962C3" w:rsidRDefault="00C742F5" w:rsidP="00C742F5">
      <w:pPr>
        <w:pStyle w:val="21"/>
        <w:numPr>
          <w:ilvl w:val="0"/>
          <w:numId w:val="0"/>
        </w:numPr>
        <w:spacing w:line="240" w:lineRule="auto"/>
        <w:rPr>
          <w:sz w:val="24"/>
        </w:rPr>
      </w:pPr>
    </w:p>
    <w:p w:rsidR="00C742F5" w:rsidRPr="003962C3" w:rsidRDefault="00C742F5" w:rsidP="00C742F5">
      <w:pPr>
        <w:pStyle w:val="21"/>
        <w:numPr>
          <w:ilvl w:val="0"/>
          <w:numId w:val="0"/>
        </w:numPr>
        <w:spacing w:line="240" w:lineRule="auto"/>
        <w:ind w:firstLine="709"/>
        <w:rPr>
          <w:sz w:val="24"/>
        </w:rPr>
      </w:pPr>
      <w:r w:rsidRPr="003962C3">
        <w:rPr>
          <w:sz w:val="24"/>
        </w:rPr>
        <w:t xml:space="preserve">  Промежуточная аттестация обучающихся -  это совокупность мероприятий, позволяющих установить соответствие индивидуальных образовательных достижений учащихся планируемым результатам освоения основной образовательной программы начального общего, основного или среднего общего образования на момент окончания учебного года.</w:t>
      </w:r>
    </w:p>
    <w:p w:rsidR="00C742F5" w:rsidRPr="003962C3" w:rsidRDefault="00C742F5" w:rsidP="00C742F5">
      <w:pPr>
        <w:pStyle w:val="21"/>
        <w:numPr>
          <w:ilvl w:val="0"/>
          <w:numId w:val="0"/>
        </w:numPr>
        <w:spacing w:line="240" w:lineRule="auto"/>
        <w:ind w:firstLine="709"/>
        <w:rPr>
          <w:sz w:val="24"/>
        </w:rPr>
      </w:pPr>
    </w:p>
    <w:p w:rsidR="00C742F5" w:rsidRPr="003962C3" w:rsidRDefault="00C742F5" w:rsidP="00C742F5">
      <w:pPr>
        <w:pStyle w:val="21"/>
        <w:numPr>
          <w:ilvl w:val="0"/>
          <w:numId w:val="0"/>
        </w:numPr>
        <w:spacing w:line="240" w:lineRule="auto"/>
        <w:ind w:firstLine="709"/>
        <w:rPr>
          <w:sz w:val="24"/>
        </w:rPr>
      </w:pPr>
      <w:r w:rsidRPr="003962C3">
        <w:rPr>
          <w:sz w:val="24"/>
        </w:rPr>
        <w:t xml:space="preserve">Промежуточная аттестация обучающихся 1-го класса осуществляется один раз в конце учебного года  в форме контрольной работы по математике, контрольного диктанта и списывания по русскому и башкирскому языку, диагностики темпа чтения и коэффициента понимания прочитанного по литературному чтению и </w:t>
      </w:r>
      <w:r w:rsidRPr="003962C3">
        <w:rPr>
          <w:sz w:val="24"/>
          <w:lang w:val="be-BY"/>
        </w:rPr>
        <w:t>родной литературе (башкирская литература)</w:t>
      </w:r>
      <w:r w:rsidRPr="003962C3">
        <w:rPr>
          <w:sz w:val="24"/>
        </w:rPr>
        <w:t>. Результаты промежуточной аттестации обучающихся 1-х классов оцениваются как «освоил» или «не освоил».</w:t>
      </w:r>
    </w:p>
    <w:p w:rsidR="00C742F5" w:rsidRPr="003962C3" w:rsidRDefault="00C742F5" w:rsidP="00C742F5">
      <w:pPr>
        <w:pStyle w:val="21"/>
        <w:numPr>
          <w:ilvl w:val="0"/>
          <w:numId w:val="0"/>
        </w:numPr>
        <w:spacing w:line="240" w:lineRule="auto"/>
        <w:ind w:firstLine="709"/>
        <w:rPr>
          <w:sz w:val="24"/>
        </w:rPr>
      </w:pPr>
    </w:p>
    <w:p w:rsidR="00C742F5" w:rsidRPr="003962C3" w:rsidRDefault="00C742F5" w:rsidP="00C742F5">
      <w:pPr>
        <w:pStyle w:val="21"/>
        <w:numPr>
          <w:ilvl w:val="0"/>
          <w:numId w:val="0"/>
        </w:numPr>
        <w:spacing w:line="240" w:lineRule="auto"/>
        <w:ind w:firstLine="709"/>
        <w:rPr>
          <w:sz w:val="24"/>
        </w:rPr>
      </w:pPr>
      <w:r w:rsidRPr="003962C3">
        <w:rPr>
          <w:sz w:val="24"/>
        </w:rPr>
        <w:t>Промежуточная аттестация обучающихся 2-4-х классов осуществляется в форме:</w:t>
      </w:r>
    </w:p>
    <w:p w:rsidR="00C742F5" w:rsidRPr="003962C3" w:rsidRDefault="00C742F5" w:rsidP="00C742F5">
      <w:pPr>
        <w:pStyle w:val="21"/>
        <w:numPr>
          <w:ilvl w:val="0"/>
          <w:numId w:val="0"/>
        </w:numPr>
        <w:spacing w:line="240" w:lineRule="auto"/>
        <w:ind w:firstLine="709"/>
        <w:rPr>
          <w:sz w:val="24"/>
        </w:rPr>
      </w:pPr>
      <w:r w:rsidRPr="003962C3">
        <w:rPr>
          <w:sz w:val="24"/>
        </w:rPr>
        <w:t xml:space="preserve"> - контрольных работ в конце каждой четверти;</w:t>
      </w:r>
    </w:p>
    <w:p w:rsidR="00C742F5" w:rsidRPr="003962C3" w:rsidRDefault="00C742F5" w:rsidP="00C742F5">
      <w:pPr>
        <w:pStyle w:val="21"/>
        <w:numPr>
          <w:ilvl w:val="0"/>
          <w:numId w:val="0"/>
        </w:numPr>
        <w:spacing w:line="240" w:lineRule="auto"/>
        <w:ind w:firstLine="709"/>
        <w:rPr>
          <w:sz w:val="24"/>
        </w:rPr>
      </w:pPr>
      <w:r w:rsidRPr="003962C3">
        <w:rPr>
          <w:sz w:val="24"/>
        </w:rPr>
        <w:t xml:space="preserve"> - годовых контрольных работ;</w:t>
      </w:r>
    </w:p>
    <w:p w:rsidR="00C742F5" w:rsidRPr="003962C3" w:rsidRDefault="00C742F5" w:rsidP="00C742F5">
      <w:pPr>
        <w:pStyle w:val="21"/>
        <w:numPr>
          <w:ilvl w:val="0"/>
          <w:numId w:val="0"/>
        </w:numPr>
        <w:spacing w:line="240" w:lineRule="auto"/>
        <w:ind w:firstLine="709"/>
        <w:rPr>
          <w:sz w:val="24"/>
        </w:rPr>
      </w:pPr>
      <w:r w:rsidRPr="003962C3">
        <w:rPr>
          <w:sz w:val="24"/>
        </w:rPr>
        <w:t>- годовых отметок, успеваемости на основе четвертных отметок успеваемости, выставленных учащимся в течение соответствующего учебного года, с учетом итогов административных контрольных работ.</w:t>
      </w:r>
    </w:p>
    <w:p w:rsidR="00C742F5" w:rsidRPr="003962C3" w:rsidRDefault="00C742F5" w:rsidP="00C742F5">
      <w:pPr>
        <w:pStyle w:val="21"/>
        <w:numPr>
          <w:ilvl w:val="0"/>
          <w:numId w:val="0"/>
        </w:numPr>
        <w:spacing w:line="240" w:lineRule="auto"/>
        <w:ind w:firstLine="709"/>
        <w:rPr>
          <w:sz w:val="24"/>
        </w:rPr>
      </w:pPr>
      <w:r w:rsidRPr="003962C3">
        <w:rPr>
          <w:sz w:val="24"/>
        </w:rPr>
        <w:t>Сроки проведения промежуточной аттестации определены в календарном учебном графике.</w:t>
      </w:r>
    </w:p>
    <w:p w:rsidR="00C742F5" w:rsidRPr="003962C3" w:rsidRDefault="00C742F5" w:rsidP="00C742F5">
      <w:pPr>
        <w:ind w:firstLine="709"/>
        <w:jc w:val="both"/>
      </w:pPr>
      <w:r w:rsidRPr="003962C3">
        <w:t xml:space="preserve">Расписание проведения административных контрольных работ составляется заместителем директора  по учебной работе по согласованию с учителями-предметниками, с учетом проведения мониторинговых и диагностических работ Отделом образования, утверждается приказом директора и доводится до ведения учащихся и их родителей (законных представителей) путем размещения  на интернет-сайте школы.  </w:t>
      </w:r>
    </w:p>
    <w:p w:rsidR="00C742F5" w:rsidRDefault="00C742F5" w:rsidP="00C742F5">
      <w:pPr>
        <w:rPr>
          <w:b/>
          <w:bCs/>
        </w:rPr>
      </w:pPr>
    </w:p>
    <w:p w:rsidR="005919F5" w:rsidRPr="003962C3" w:rsidRDefault="005919F5" w:rsidP="005919F5">
      <w:pPr>
        <w:jc w:val="center"/>
        <w:rPr>
          <w:b/>
          <w:bCs/>
        </w:rPr>
      </w:pPr>
      <w:r>
        <w:rPr>
          <w:b/>
          <w:bCs/>
        </w:rPr>
        <w:t>3.2. План внеурочной деятельности.</w:t>
      </w:r>
    </w:p>
    <w:p w:rsidR="00C77DE5" w:rsidRPr="00C77DE5" w:rsidRDefault="00C77DE5" w:rsidP="00C77DE5">
      <w:pPr>
        <w:jc w:val="center"/>
      </w:pPr>
      <w:r w:rsidRPr="00C77DE5">
        <w:rPr>
          <w:b/>
          <w:bCs/>
        </w:rPr>
        <w:t>Пояснительная записка</w:t>
      </w:r>
    </w:p>
    <w:p w:rsidR="00C77DE5" w:rsidRPr="00C77DE5" w:rsidRDefault="00C77DE5" w:rsidP="00C77DE5">
      <w:pPr>
        <w:tabs>
          <w:tab w:val="left" w:pos="3274"/>
        </w:tabs>
        <w:spacing w:line="250" w:lineRule="auto"/>
        <w:jc w:val="center"/>
        <w:rPr>
          <w:b/>
          <w:bCs/>
        </w:rPr>
      </w:pPr>
      <w:r w:rsidRPr="00C77DE5">
        <w:rPr>
          <w:b/>
          <w:bCs/>
        </w:rPr>
        <w:t>к плану внеурочной деятельности  для обучающихся</w:t>
      </w:r>
    </w:p>
    <w:p w:rsidR="00C77DE5" w:rsidRPr="00C77DE5" w:rsidRDefault="00C77DE5" w:rsidP="00C77DE5">
      <w:pPr>
        <w:tabs>
          <w:tab w:val="left" w:pos="3274"/>
        </w:tabs>
        <w:spacing w:line="250" w:lineRule="auto"/>
        <w:jc w:val="center"/>
        <w:rPr>
          <w:b/>
          <w:bCs/>
        </w:rPr>
      </w:pPr>
      <w:r w:rsidRPr="00C77DE5">
        <w:rPr>
          <w:b/>
          <w:bCs/>
        </w:rPr>
        <w:t xml:space="preserve"> I – IV классов, реализующих ФГОС НОО</w:t>
      </w:r>
    </w:p>
    <w:p w:rsidR="00C77DE5" w:rsidRPr="00C77DE5" w:rsidRDefault="00C77DE5" w:rsidP="00C77DE5">
      <w:pPr>
        <w:spacing w:line="235" w:lineRule="auto"/>
        <w:jc w:val="center"/>
        <w:rPr>
          <w:b/>
          <w:bCs/>
        </w:rPr>
      </w:pPr>
      <w:r w:rsidRPr="00C77DE5">
        <w:rPr>
          <w:b/>
          <w:bCs/>
        </w:rPr>
        <w:t>на 2017 – 2018 учебный год</w:t>
      </w:r>
    </w:p>
    <w:p w:rsidR="00C77DE5" w:rsidRPr="00C77DE5" w:rsidRDefault="00C77DE5" w:rsidP="00C77DE5">
      <w:pPr>
        <w:ind w:firstLine="709"/>
        <w:jc w:val="both"/>
      </w:pPr>
      <w:r w:rsidRPr="00C77DE5">
        <w:t xml:space="preserve">План внеурочной деятельности составлен на основе: приказа Министерства образования РФ и науки РФ от 06.10.2009 г. №373 «Об утверждении и введении в действие федеральных государственных стандартов начального общего образования»; приказа Министерства образования и науки РФ от 26.11.2010 г.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 373»; постановления Главного Государственного санитарного врача РФ «Об утверждении СанПин 2.4.2.2821-10 «Санитарно- эпидемиологические требования к условиям и организации обучения в общеобразовательных учреждениях» от 29.12.2010 г. № 189 (зарегистрировано в Минюсте РФ 03.03.2011 г. №19993); приказа Министерства образования и науки РФ от 12 мая 2011г. №03-296 «Об организации внеурочной деятельности при введении федерального государственного образовательного стандарта общего образования». Стандарт предусматривает введение внеурочной деятельности,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w:t>
      </w:r>
    </w:p>
    <w:p w:rsidR="00C77DE5" w:rsidRPr="00C77DE5" w:rsidRDefault="00C77DE5" w:rsidP="00C77DE5">
      <w:pPr>
        <w:jc w:val="both"/>
      </w:pPr>
      <w:r w:rsidRPr="00C77DE5">
        <w:rPr>
          <w:b/>
        </w:rPr>
        <w:t xml:space="preserve">     Внеурочная деятельность </w:t>
      </w:r>
      <w:r w:rsidRPr="00C77DE5">
        <w:t>в соответствии с требованиями федерального государственного образовательного стандарта (ФГОС) начального общего образования</w:t>
      </w:r>
      <w:r w:rsidRPr="00C77DE5">
        <w:rPr>
          <w:b/>
        </w:rPr>
        <w:t xml:space="preserve"> </w:t>
      </w:r>
      <w:r w:rsidRPr="00C77DE5">
        <w:t>организуется по основным направлениям развития личности:    духовно-нравственное</w:t>
      </w:r>
    </w:p>
    <w:p w:rsidR="00C77DE5" w:rsidRPr="00C77DE5" w:rsidRDefault="00C77DE5" w:rsidP="00C77DE5">
      <w:pPr>
        <w:jc w:val="both"/>
      </w:pPr>
      <w:r w:rsidRPr="00C77DE5">
        <w:t>социальное</w:t>
      </w:r>
    </w:p>
    <w:p w:rsidR="00C77DE5" w:rsidRPr="00C77DE5" w:rsidRDefault="00C77DE5" w:rsidP="00C77DE5">
      <w:pPr>
        <w:jc w:val="both"/>
      </w:pPr>
      <w:r w:rsidRPr="00C77DE5">
        <w:t>общеинтеллектуальное</w:t>
      </w:r>
    </w:p>
    <w:p w:rsidR="00C77DE5" w:rsidRPr="00C77DE5" w:rsidRDefault="00C77DE5" w:rsidP="00C77DE5">
      <w:pPr>
        <w:jc w:val="both"/>
      </w:pPr>
      <w:r w:rsidRPr="00C77DE5">
        <w:t>общекультурное</w:t>
      </w:r>
    </w:p>
    <w:p w:rsidR="00C77DE5" w:rsidRPr="00C77DE5" w:rsidRDefault="00C77DE5" w:rsidP="00C77DE5">
      <w:pPr>
        <w:jc w:val="both"/>
      </w:pPr>
      <w:r w:rsidRPr="00C77DE5">
        <w:t xml:space="preserve">спортивно-оздоровительное. </w:t>
      </w:r>
    </w:p>
    <w:p w:rsidR="00C77DE5" w:rsidRPr="00C77DE5" w:rsidRDefault="00C77DE5" w:rsidP="00C77DE5">
      <w:pPr>
        <w:jc w:val="both"/>
      </w:pPr>
      <w:r w:rsidRPr="00C77DE5">
        <w:t xml:space="preserve">      Организация занятий по этим  направлениям является неотъемлемой частью образовательного процесса.</w:t>
      </w:r>
    </w:p>
    <w:p w:rsidR="00C77DE5" w:rsidRPr="00C77DE5" w:rsidRDefault="00C77DE5" w:rsidP="00C77DE5">
      <w:pPr>
        <w:jc w:val="both"/>
      </w:pPr>
      <w:r w:rsidRPr="00C77DE5">
        <w:t xml:space="preserve">     Задачи внеурочной деятельности: обеспечить благоприятную адаптацию ребенка в школе; оптимизировать учебную нагрузку обучающихся; улучшить условия для развития ребенка; учесть возрастные и индивидуальные особенности обучающихся</w:t>
      </w:r>
    </w:p>
    <w:p w:rsidR="00C77DE5" w:rsidRPr="00C77DE5" w:rsidRDefault="00C77DE5" w:rsidP="00C77DE5">
      <w:pPr>
        <w:ind w:left="260"/>
        <w:jc w:val="both"/>
      </w:pPr>
      <w:r w:rsidRPr="00C77DE5">
        <w:rPr>
          <w:bCs/>
        </w:rPr>
        <w:t xml:space="preserve">    Внеурочная деятельность</w:t>
      </w:r>
      <w:r w:rsidRPr="00C77DE5">
        <w:t xml:space="preserve"> для I-IV классов обеспечивает реализацию индивидуальных потребностей обучающихся, реализует основные образовательные программы начального общего образования,   воспитательные программы МОБУ ООШ д. Карышкино, предоставляет обучающимся возможность выбора широкого спектра занятий, направленных на их развитие.</w:t>
      </w:r>
    </w:p>
    <w:p w:rsidR="00C77DE5" w:rsidRPr="00C77DE5" w:rsidRDefault="00C77DE5" w:rsidP="00C77DE5">
      <w:pPr>
        <w:spacing w:line="4" w:lineRule="exact"/>
      </w:pPr>
    </w:p>
    <w:p w:rsidR="00C77DE5" w:rsidRPr="00C77DE5" w:rsidRDefault="00C77DE5" w:rsidP="00C77DE5">
      <w:pPr>
        <w:ind w:left="260" w:firstLine="708"/>
        <w:jc w:val="both"/>
      </w:pPr>
      <w:r w:rsidRPr="00C77DE5">
        <w:t>Содержание занятий, предусмотренных в рамках внеурочной деятельности, формируется согласно решениям педагогического совета, совета обучающихся и родительского комитета, участников образовательных отношений и реализуется посредством различных форм организации занятий: (экскурсии, олимпиады, конкурсы, соревнования, предметные недели, библиотечные уроки, походы  и т. д.).</w:t>
      </w:r>
    </w:p>
    <w:p w:rsidR="00C77DE5" w:rsidRPr="00C77DE5" w:rsidRDefault="00C77DE5" w:rsidP="00C77DE5">
      <w:pPr>
        <w:ind w:left="260" w:firstLine="708"/>
        <w:jc w:val="both"/>
      </w:pPr>
      <w:r w:rsidRPr="00C77DE5">
        <w:t>При организации внеурочной деятельности обучающихся I-IV классов образовательная организация  использует собственные ресурсы, а также возможности  других организаций. В период летних каникул для продолжения внеурочной деятельности используются возможности лагеря.</w:t>
      </w:r>
    </w:p>
    <w:p w:rsidR="00C77DE5" w:rsidRPr="00C77DE5" w:rsidRDefault="00C77DE5" w:rsidP="00C77DE5">
      <w:pPr>
        <w:ind w:left="260" w:firstLine="708"/>
        <w:jc w:val="both"/>
      </w:pPr>
      <w:r w:rsidRPr="00C77DE5">
        <w:t>Время, отведённое на внеурочную деятельность, не учитывается при определении максимально допустимой недельной нагрузки обучающихся I-IV классов.</w:t>
      </w:r>
    </w:p>
    <w:p w:rsidR="00C77DE5" w:rsidRPr="00C77DE5" w:rsidRDefault="00C77DE5" w:rsidP="00C77DE5">
      <w:pPr>
        <w:numPr>
          <w:ilvl w:val="0"/>
          <w:numId w:val="78"/>
        </w:numPr>
        <w:tabs>
          <w:tab w:val="left" w:pos="1249"/>
        </w:tabs>
        <w:ind w:left="260" w:firstLine="710"/>
        <w:jc w:val="both"/>
      </w:pPr>
      <w:r w:rsidRPr="00C77DE5">
        <w:t>учетом финансового состояния школы и кадрового состава в учебном плане для I-IV классов внеурочная деятельность представлена следующими направлениями и формами внеурочной деятельности:</w:t>
      </w:r>
    </w:p>
    <w:p w:rsidR="00C77DE5" w:rsidRPr="00C77DE5" w:rsidRDefault="00C77DE5" w:rsidP="00C77DE5">
      <w:pPr>
        <w:ind w:left="260"/>
        <w:jc w:val="both"/>
      </w:pPr>
      <w:r w:rsidRPr="00C77DE5">
        <w:rPr>
          <w:i/>
          <w:iCs/>
        </w:rPr>
        <w:t xml:space="preserve">      Спортивно-оздоровительное </w:t>
      </w:r>
      <w:r w:rsidRPr="00C77DE5">
        <w:t>направление призвано пропагандировать здоровый</w:t>
      </w:r>
      <w:r w:rsidRPr="00C77DE5">
        <w:rPr>
          <w:i/>
          <w:iCs/>
        </w:rPr>
        <w:t xml:space="preserve"> </w:t>
      </w:r>
      <w:r w:rsidRPr="00C77DE5">
        <w:t>образ жизни и сохранять  состояние  здоровья детей  и представлено следующим образом:</w:t>
      </w:r>
    </w:p>
    <w:p w:rsidR="00C77DE5" w:rsidRPr="00C77DE5" w:rsidRDefault="00C77DE5" w:rsidP="00C77DE5">
      <w:pPr>
        <w:ind w:left="260"/>
      </w:pPr>
      <w:r w:rsidRPr="00C77DE5">
        <w:t xml:space="preserve">-«Спортивные игры»   – 3 часа для обучающихся  </w:t>
      </w:r>
      <w:r w:rsidRPr="00C77DE5">
        <w:rPr>
          <w:lang w:val="en-US"/>
        </w:rPr>
        <w:t>I</w:t>
      </w:r>
      <w:r w:rsidRPr="00C77DE5">
        <w:t>-</w:t>
      </w:r>
      <w:r w:rsidRPr="00C77DE5">
        <w:rPr>
          <w:lang w:val="en-US"/>
        </w:rPr>
        <w:t>III</w:t>
      </w:r>
      <w:r w:rsidRPr="00C77DE5">
        <w:t xml:space="preserve"> классов  .</w:t>
      </w:r>
    </w:p>
    <w:p w:rsidR="00C77DE5" w:rsidRPr="00C77DE5" w:rsidRDefault="00C77DE5" w:rsidP="00C77DE5">
      <w:pPr>
        <w:ind w:left="260"/>
        <w:jc w:val="both"/>
      </w:pPr>
      <w:r w:rsidRPr="00C77DE5">
        <w:rPr>
          <w:i/>
          <w:iCs/>
        </w:rPr>
        <w:t xml:space="preserve">       Духовно-нравственное направление </w:t>
      </w:r>
      <w:r w:rsidRPr="00C77DE5">
        <w:t>обеспечивает воспитание</w:t>
      </w:r>
      <w:r w:rsidRPr="00C77DE5">
        <w:rPr>
          <w:i/>
          <w:iCs/>
        </w:rPr>
        <w:t xml:space="preserve"> </w:t>
      </w:r>
      <w:r w:rsidRPr="00C77DE5">
        <w:t>личности, развитие нравственных способностей обучающихся в рамках программы «Мастерская творчества» – 3 часа для обучающихся I</w:t>
      </w:r>
      <w:r w:rsidRPr="00C77DE5">
        <w:rPr>
          <w:lang w:val="en-US"/>
        </w:rPr>
        <w:t>I</w:t>
      </w:r>
      <w:r w:rsidRPr="00C77DE5">
        <w:t xml:space="preserve"> - </w:t>
      </w:r>
      <w:r w:rsidRPr="00C77DE5">
        <w:rPr>
          <w:lang w:val="en-US"/>
        </w:rPr>
        <w:t>IV</w:t>
      </w:r>
      <w:r w:rsidRPr="00C77DE5">
        <w:t xml:space="preserve"> классов.</w:t>
      </w:r>
    </w:p>
    <w:p w:rsidR="00C77DE5" w:rsidRPr="00C77DE5" w:rsidRDefault="00C77DE5" w:rsidP="00C77DE5">
      <w:pPr>
        <w:tabs>
          <w:tab w:val="left" w:pos="9614"/>
        </w:tabs>
        <w:ind w:left="260"/>
        <w:jc w:val="both"/>
      </w:pPr>
      <w:r w:rsidRPr="00C77DE5">
        <w:rPr>
          <w:i/>
          <w:iCs/>
        </w:rPr>
        <w:t xml:space="preserve">      Общекультурное направление </w:t>
      </w:r>
      <w:r w:rsidRPr="00C77DE5">
        <w:t>развивает творческие способности детей, интерес к</w:t>
      </w:r>
      <w:r w:rsidRPr="00C77DE5">
        <w:rPr>
          <w:i/>
          <w:iCs/>
        </w:rPr>
        <w:t xml:space="preserve"> </w:t>
      </w:r>
      <w:r w:rsidRPr="00C77DE5">
        <w:t>учению в рамках программы «Школа культурных детей» - 3 часа в неделю  для обучающихся I</w:t>
      </w:r>
      <w:r w:rsidRPr="00C77DE5">
        <w:rPr>
          <w:lang w:val="en-US"/>
        </w:rPr>
        <w:t>I</w:t>
      </w:r>
      <w:r w:rsidRPr="00C77DE5">
        <w:t>-IV классов.</w:t>
      </w:r>
    </w:p>
    <w:p w:rsidR="00C77DE5" w:rsidRPr="00C77DE5" w:rsidRDefault="00C77DE5" w:rsidP="00C77DE5">
      <w:pPr>
        <w:ind w:left="260"/>
        <w:jc w:val="both"/>
        <w:rPr>
          <w:color w:val="FF0000"/>
        </w:rPr>
      </w:pPr>
      <w:r w:rsidRPr="00C77DE5">
        <w:rPr>
          <w:i/>
          <w:iCs/>
        </w:rPr>
        <w:t xml:space="preserve">       Социальное направление </w:t>
      </w:r>
      <w:r w:rsidRPr="00C77DE5">
        <w:t xml:space="preserve"> в рамках программы «Мой мир»- по 3 часа  для обучающихся </w:t>
      </w:r>
      <w:r w:rsidRPr="00C77DE5">
        <w:rPr>
          <w:lang w:val="en-US"/>
        </w:rPr>
        <w:t>II</w:t>
      </w:r>
      <w:r w:rsidRPr="00C77DE5">
        <w:t>-</w:t>
      </w:r>
      <w:r w:rsidRPr="00C77DE5">
        <w:rPr>
          <w:lang w:val="en-US"/>
        </w:rPr>
        <w:t>IV</w:t>
      </w:r>
      <w:r w:rsidRPr="00C77DE5">
        <w:t xml:space="preserve">  классов.</w:t>
      </w:r>
    </w:p>
    <w:p w:rsidR="00C77DE5" w:rsidRPr="00C77DE5" w:rsidRDefault="00C77DE5" w:rsidP="00C77DE5">
      <w:pPr>
        <w:ind w:left="260"/>
        <w:jc w:val="both"/>
      </w:pPr>
      <w:r w:rsidRPr="00C77DE5">
        <w:rPr>
          <w:i/>
          <w:iCs/>
        </w:rPr>
        <w:t xml:space="preserve">      Общеинтеллектуальное направление </w:t>
      </w:r>
      <w:r w:rsidRPr="00C77DE5">
        <w:t>обеспечивает воспитание</w:t>
      </w:r>
      <w:r w:rsidRPr="00C77DE5">
        <w:rPr>
          <w:i/>
          <w:iCs/>
        </w:rPr>
        <w:t xml:space="preserve"> </w:t>
      </w:r>
      <w:r w:rsidRPr="00C77DE5">
        <w:t xml:space="preserve">личности, развитие нравственных способностей обучающихся в рамках программы «Башкирский язык» - 4 часа для обучающихся </w:t>
      </w:r>
      <w:r w:rsidRPr="00C77DE5">
        <w:rPr>
          <w:lang w:val="en-US"/>
        </w:rPr>
        <w:t>I</w:t>
      </w:r>
      <w:r w:rsidRPr="00C77DE5">
        <w:t xml:space="preserve">-IV классов. </w:t>
      </w:r>
    </w:p>
    <w:p w:rsidR="00C77DE5" w:rsidRPr="00C77DE5" w:rsidRDefault="00C77DE5" w:rsidP="00C77DE5">
      <w:pPr>
        <w:spacing w:line="263" w:lineRule="auto"/>
        <w:ind w:left="260" w:firstLine="708"/>
        <w:jc w:val="both"/>
      </w:pPr>
      <w:r w:rsidRPr="00C77DE5">
        <w:t xml:space="preserve">Ученику начальных классов сложно сделать выбор в пользу какого-то направления, поэтому для I-IV классов каждому ребенку представлена возможность пройти через весь спектр предлагаемых направлений. </w:t>
      </w:r>
    </w:p>
    <w:p w:rsidR="00C77DE5" w:rsidRPr="00C77DE5" w:rsidRDefault="00C77DE5" w:rsidP="00C77DE5">
      <w:pPr>
        <w:jc w:val="center"/>
        <w:rPr>
          <w:b/>
          <w:lang w:val="be-BY"/>
        </w:rPr>
      </w:pPr>
    </w:p>
    <w:p w:rsidR="00C77DE5" w:rsidRPr="00C77DE5" w:rsidRDefault="00C77DE5" w:rsidP="00C77DE5">
      <w:pPr>
        <w:jc w:val="center"/>
        <w:rPr>
          <w:b/>
          <w:lang w:val="be-BY"/>
        </w:rPr>
      </w:pPr>
    </w:p>
    <w:p w:rsidR="00C77DE5" w:rsidRPr="00C77DE5" w:rsidRDefault="00C77DE5" w:rsidP="00C77DE5">
      <w:pPr>
        <w:jc w:val="center"/>
        <w:rPr>
          <w:b/>
          <w:lang w:val="be-BY"/>
        </w:rPr>
      </w:pPr>
    </w:p>
    <w:p w:rsidR="00C77DE5" w:rsidRPr="00C77DE5" w:rsidRDefault="00C77DE5" w:rsidP="00C77DE5">
      <w:pPr>
        <w:jc w:val="center"/>
        <w:rPr>
          <w:b/>
          <w:lang w:val="be-BY"/>
        </w:rPr>
      </w:pPr>
      <w:r w:rsidRPr="00C77DE5">
        <w:rPr>
          <w:b/>
          <w:lang w:val="be-BY"/>
        </w:rPr>
        <w:t>Внеурочная деятельность в МОБУ ООШ д. Карышкино</w:t>
      </w:r>
    </w:p>
    <w:p w:rsidR="00C77DE5" w:rsidRPr="00C77DE5" w:rsidRDefault="00C77DE5" w:rsidP="00C77DE5">
      <w:pPr>
        <w:jc w:val="both"/>
        <w:rPr>
          <w:lang w:val="be-BY"/>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2268"/>
        <w:gridCol w:w="851"/>
        <w:gridCol w:w="992"/>
        <w:gridCol w:w="992"/>
        <w:gridCol w:w="992"/>
        <w:gridCol w:w="993"/>
      </w:tblGrid>
      <w:tr w:rsidR="00C77DE5" w:rsidRPr="00C77DE5" w:rsidTr="00933B1F">
        <w:tc>
          <w:tcPr>
            <w:tcW w:w="567" w:type="dxa"/>
            <w:vMerge w:val="restart"/>
          </w:tcPr>
          <w:p w:rsidR="00C77DE5" w:rsidRPr="00C77DE5" w:rsidRDefault="00C77DE5" w:rsidP="00C77DE5">
            <w:pPr>
              <w:spacing w:line="276" w:lineRule="auto"/>
              <w:jc w:val="center"/>
              <w:rPr>
                <w:b/>
              </w:rPr>
            </w:pPr>
            <w:r w:rsidRPr="00C77DE5">
              <w:t xml:space="preserve"> </w:t>
            </w:r>
            <w:r w:rsidRPr="00C77DE5">
              <w:tab/>
            </w:r>
            <w:r w:rsidRPr="00C77DE5">
              <w:rPr>
                <w:b/>
              </w:rPr>
              <w:t>№</w:t>
            </w:r>
          </w:p>
        </w:tc>
        <w:tc>
          <w:tcPr>
            <w:tcW w:w="2836" w:type="dxa"/>
            <w:vMerge w:val="restart"/>
          </w:tcPr>
          <w:p w:rsidR="00C77DE5" w:rsidRPr="00C77DE5" w:rsidRDefault="00C77DE5" w:rsidP="00C77DE5">
            <w:pPr>
              <w:spacing w:line="276" w:lineRule="auto"/>
              <w:jc w:val="center"/>
              <w:rPr>
                <w:b/>
              </w:rPr>
            </w:pPr>
            <w:r w:rsidRPr="00C77DE5">
              <w:rPr>
                <w:b/>
              </w:rPr>
              <w:t>Направление внеурочной деятельности</w:t>
            </w:r>
          </w:p>
        </w:tc>
        <w:tc>
          <w:tcPr>
            <w:tcW w:w="2268" w:type="dxa"/>
            <w:vMerge w:val="restart"/>
          </w:tcPr>
          <w:p w:rsidR="00C77DE5" w:rsidRPr="00C77DE5" w:rsidRDefault="00C77DE5" w:rsidP="00C77DE5">
            <w:pPr>
              <w:spacing w:line="276" w:lineRule="auto"/>
              <w:jc w:val="center"/>
              <w:rPr>
                <w:b/>
                <w:lang w:val="ba-RU"/>
              </w:rPr>
            </w:pPr>
            <w:r w:rsidRPr="00C77DE5">
              <w:rPr>
                <w:b/>
                <w:lang w:val="ba-RU"/>
              </w:rPr>
              <w:t xml:space="preserve">Виды и формы внеурочной деятельности </w:t>
            </w:r>
          </w:p>
        </w:tc>
        <w:tc>
          <w:tcPr>
            <w:tcW w:w="3827" w:type="dxa"/>
            <w:gridSpan w:val="4"/>
          </w:tcPr>
          <w:p w:rsidR="00C77DE5" w:rsidRPr="00C77DE5" w:rsidRDefault="00C77DE5" w:rsidP="00C77DE5">
            <w:pPr>
              <w:spacing w:line="276" w:lineRule="auto"/>
              <w:jc w:val="center"/>
              <w:rPr>
                <w:b/>
              </w:rPr>
            </w:pPr>
            <w:r w:rsidRPr="00C77DE5">
              <w:rPr>
                <w:b/>
              </w:rPr>
              <w:t>Класс</w:t>
            </w:r>
          </w:p>
        </w:tc>
        <w:tc>
          <w:tcPr>
            <w:tcW w:w="993" w:type="dxa"/>
            <w:vMerge w:val="restart"/>
          </w:tcPr>
          <w:p w:rsidR="00C77DE5" w:rsidRPr="00C77DE5" w:rsidRDefault="00C77DE5" w:rsidP="00C77DE5">
            <w:pPr>
              <w:spacing w:line="276" w:lineRule="auto"/>
              <w:jc w:val="center"/>
              <w:rPr>
                <w:b/>
              </w:rPr>
            </w:pPr>
            <w:r w:rsidRPr="00C77DE5">
              <w:rPr>
                <w:b/>
              </w:rPr>
              <w:t>Кол-во часов</w:t>
            </w:r>
          </w:p>
          <w:p w:rsidR="00C77DE5" w:rsidRPr="00C77DE5" w:rsidRDefault="00C77DE5" w:rsidP="00C77DE5">
            <w:pPr>
              <w:spacing w:line="276" w:lineRule="auto"/>
              <w:jc w:val="center"/>
              <w:rPr>
                <w:b/>
              </w:rPr>
            </w:pPr>
          </w:p>
        </w:tc>
      </w:tr>
      <w:tr w:rsidR="00C77DE5" w:rsidRPr="00C77DE5" w:rsidTr="00933B1F">
        <w:tc>
          <w:tcPr>
            <w:tcW w:w="567" w:type="dxa"/>
            <w:vMerge/>
          </w:tcPr>
          <w:p w:rsidR="00C77DE5" w:rsidRPr="00C77DE5" w:rsidRDefault="00C77DE5" w:rsidP="00C77DE5">
            <w:pPr>
              <w:spacing w:line="276" w:lineRule="auto"/>
              <w:jc w:val="center"/>
            </w:pPr>
          </w:p>
        </w:tc>
        <w:tc>
          <w:tcPr>
            <w:tcW w:w="2836" w:type="dxa"/>
            <w:vMerge/>
          </w:tcPr>
          <w:p w:rsidR="00C77DE5" w:rsidRPr="00C77DE5" w:rsidRDefault="00C77DE5" w:rsidP="00C77DE5">
            <w:pPr>
              <w:spacing w:line="276" w:lineRule="auto"/>
              <w:jc w:val="center"/>
            </w:pPr>
          </w:p>
        </w:tc>
        <w:tc>
          <w:tcPr>
            <w:tcW w:w="2268" w:type="dxa"/>
            <w:vMerge/>
          </w:tcPr>
          <w:p w:rsidR="00C77DE5" w:rsidRPr="00C77DE5" w:rsidRDefault="00C77DE5" w:rsidP="00C77DE5">
            <w:pPr>
              <w:spacing w:line="276" w:lineRule="auto"/>
              <w:jc w:val="center"/>
            </w:pPr>
          </w:p>
        </w:tc>
        <w:tc>
          <w:tcPr>
            <w:tcW w:w="851" w:type="dxa"/>
          </w:tcPr>
          <w:p w:rsidR="00C77DE5" w:rsidRPr="00C77DE5" w:rsidRDefault="00C77DE5" w:rsidP="00C77DE5">
            <w:pPr>
              <w:spacing w:line="276" w:lineRule="auto"/>
              <w:jc w:val="center"/>
            </w:pPr>
            <w:r w:rsidRPr="00C77DE5">
              <w:rPr>
                <w:lang w:val="en-US"/>
              </w:rPr>
              <w:t>I</w:t>
            </w:r>
          </w:p>
        </w:tc>
        <w:tc>
          <w:tcPr>
            <w:tcW w:w="992" w:type="dxa"/>
          </w:tcPr>
          <w:p w:rsidR="00C77DE5" w:rsidRPr="00C77DE5" w:rsidRDefault="00C77DE5" w:rsidP="00C77DE5">
            <w:pPr>
              <w:spacing w:line="276" w:lineRule="auto"/>
              <w:jc w:val="center"/>
            </w:pPr>
            <w:r w:rsidRPr="00C77DE5">
              <w:rPr>
                <w:lang w:val="en-US"/>
              </w:rPr>
              <w:t>II</w:t>
            </w:r>
          </w:p>
        </w:tc>
        <w:tc>
          <w:tcPr>
            <w:tcW w:w="992" w:type="dxa"/>
          </w:tcPr>
          <w:p w:rsidR="00C77DE5" w:rsidRPr="00C77DE5" w:rsidRDefault="00C77DE5" w:rsidP="00C77DE5">
            <w:pPr>
              <w:spacing w:line="276" w:lineRule="auto"/>
              <w:jc w:val="center"/>
            </w:pPr>
            <w:r w:rsidRPr="00C77DE5">
              <w:rPr>
                <w:lang w:val="en-US"/>
              </w:rPr>
              <w:t>III</w:t>
            </w:r>
          </w:p>
        </w:tc>
        <w:tc>
          <w:tcPr>
            <w:tcW w:w="992" w:type="dxa"/>
          </w:tcPr>
          <w:p w:rsidR="00C77DE5" w:rsidRPr="00C77DE5" w:rsidRDefault="00C77DE5" w:rsidP="00C77DE5">
            <w:pPr>
              <w:spacing w:line="276" w:lineRule="auto"/>
              <w:jc w:val="center"/>
            </w:pPr>
            <w:r w:rsidRPr="00C77DE5">
              <w:rPr>
                <w:lang w:val="en-US"/>
              </w:rPr>
              <w:t>IV</w:t>
            </w:r>
          </w:p>
        </w:tc>
        <w:tc>
          <w:tcPr>
            <w:tcW w:w="993" w:type="dxa"/>
            <w:vMerge/>
          </w:tcPr>
          <w:p w:rsidR="00C77DE5" w:rsidRPr="00C77DE5" w:rsidRDefault="00C77DE5" w:rsidP="00C77DE5">
            <w:pPr>
              <w:spacing w:line="276" w:lineRule="auto"/>
              <w:jc w:val="center"/>
            </w:pPr>
          </w:p>
        </w:tc>
      </w:tr>
      <w:tr w:rsidR="00C77DE5" w:rsidRPr="00C77DE5" w:rsidTr="00933B1F">
        <w:tc>
          <w:tcPr>
            <w:tcW w:w="567" w:type="dxa"/>
          </w:tcPr>
          <w:p w:rsidR="00C77DE5" w:rsidRPr="00C77DE5" w:rsidRDefault="00C77DE5" w:rsidP="00C77DE5">
            <w:pPr>
              <w:spacing w:line="276" w:lineRule="auto"/>
            </w:pPr>
            <w:r w:rsidRPr="00C77DE5">
              <w:t>1</w:t>
            </w:r>
          </w:p>
        </w:tc>
        <w:tc>
          <w:tcPr>
            <w:tcW w:w="2836" w:type="dxa"/>
          </w:tcPr>
          <w:p w:rsidR="00C77DE5" w:rsidRPr="00C77DE5" w:rsidRDefault="00C77DE5" w:rsidP="00C77DE5">
            <w:pPr>
              <w:spacing w:line="276" w:lineRule="auto"/>
              <w:rPr>
                <w:b/>
              </w:rPr>
            </w:pPr>
            <w:r w:rsidRPr="00C77DE5">
              <w:rPr>
                <w:b/>
              </w:rPr>
              <w:t>Общеинтеллектуальное</w:t>
            </w:r>
          </w:p>
        </w:tc>
        <w:tc>
          <w:tcPr>
            <w:tcW w:w="2268" w:type="dxa"/>
          </w:tcPr>
          <w:p w:rsidR="00C77DE5" w:rsidRPr="00C77DE5" w:rsidRDefault="00C77DE5" w:rsidP="00C77DE5">
            <w:pPr>
              <w:spacing w:line="276" w:lineRule="auto"/>
            </w:pPr>
            <w:r w:rsidRPr="00C77DE5">
              <w:t>Башкирский язык</w:t>
            </w:r>
          </w:p>
        </w:tc>
        <w:tc>
          <w:tcPr>
            <w:tcW w:w="851"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3" w:type="dxa"/>
          </w:tcPr>
          <w:p w:rsidR="00C77DE5" w:rsidRPr="00C77DE5" w:rsidRDefault="00C77DE5" w:rsidP="00C77DE5">
            <w:pPr>
              <w:spacing w:line="276" w:lineRule="auto"/>
              <w:rPr>
                <w:lang w:val="en-US"/>
              </w:rPr>
            </w:pPr>
            <w:r w:rsidRPr="00C77DE5">
              <w:t>4</w:t>
            </w:r>
          </w:p>
          <w:p w:rsidR="00C77DE5" w:rsidRPr="00C77DE5" w:rsidRDefault="00C77DE5" w:rsidP="00C77DE5">
            <w:pPr>
              <w:spacing w:line="276" w:lineRule="auto"/>
              <w:rPr>
                <w:lang w:val="en-US"/>
              </w:rPr>
            </w:pPr>
          </w:p>
        </w:tc>
      </w:tr>
      <w:tr w:rsidR="00C77DE5" w:rsidRPr="00C77DE5" w:rsidTr="00933B1F">
        <w:trPr>
          <w:trHeight w:val="645"/>
        </w:trPr>
        <w:tc>
          <w:tcPr>
            <w:tcW w:w="567" w:type="dxa"/>
          </w:tcPr>
          <w:p w:rsidR="00C77DE5" w:rsidRPr="00C77DE5" w:rsidRDefault="00C77DE5" w:rsidP="00C77DE5">
            <w:pPr>
              <w:spacing w:line="276" w:lineRule="auto"/>
            </w:pPr>
            <w:r w:rsidRPr="00C77DE5">
              <w:t>2</w:t>
            </w:r>
          </w:p>
        </w:tc>
        <w:tc>
          <w:tcPr>
            <w:tcW w:w="2836" w:type="dxa"/>
          </w:tcPr>
          <w:p w:rsidR="00C77DE5" w:rsidRPr="00C77DE5" w:rsidRDefault="00C77DE5" w:rsidP="00C77DE5">
            <w:pPr>
              <w:spacing w:line="276" w:lineRule="auto"/>
              <w:rPr>
                <w:b/>
              </w:rPr>
            </w:pPr>
            <w:r w:rsidRPr="00C77DE5">
              <w:rPr>
                <w:b/>
              </w:rPr>
              <w:t>Спортивно-оздоровительное</w:t>
            </w:r>
          </w:p>
        </w:tc>
        <w:tc>
          <w:tcPr>
            <w:tcW w:w="2268" w:type="dxa"/>
          </w:tcPr>
          <w:p w:rsidR="00C77DE5" w:rsidRPr="00C77DE5" w:rsidRDefault="00C77DE5" w:rsidP="00C77DE5">
            <w:pPr>
              <w:spacing w:line="276" w:lineRule="auto"/>
            </w:pPr>
            <w:r w:rsidRPr="00C77DE5">
              <w:t>Спортивные игры</w:t>
            </w:r>
          </w:p>
        </w:tc>
        <w:tc>
          <w:tcPr>
            <w:tcW w:w="851"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p>
        </w:tc>
        <w:tc>
          <w:tcPr>
            <w:tcW w:w="993" w:type="dxa"/>
          </w:tcPr>
          <w:p w:rsidR="00C77DE5" w:rsidRPr="00C77DE5" w:rsidRDefault="00C77DE5" w:rsidP="00C77DE5">
            <w:pPr>
              <w:spacing w:line="276" w:lineRule="auto"/>
            </w:pPr>
            <w:r w:rsidRPr="00C77DE5">
              <w:t>3</w:t>
            </w:r>
          </w:p>
        </w:tc>
      </w:tr>
      <w:tr w:rsidR="00C77DE5" w:rsidRPr="00C77DE5" w:rsidTr="00933B1F">
        <w:trPr>
          <w:trHeight w:val="645"/>
        </w:trPr>
        <w:tc>
          <w:tcPr>
            <w:tcW w:w="567" w:type="dxa"/>
          </w:tcPr>
          <w:p w:rsidR="00C77DE5" w:rsidRPr="00C77DE5" w:rsidRDefault="00C77DE5" w:rsidP="00C77DE5">
            <w:pPr>
              <w:spacing w:line="276" w:lineRule="auto"/>
            </w:pPr>
            <w:r w:rsidRPr="00C77DE5">
              <w:t>3</w:t>
            </w:r>
          </w:p>
        </w:tc>
        <w:tc>
          <w:tcPr>
            <w:tcW w:w="2836" w:type="dxa"/>
          </w:tcPr>
          <w:p w:rsidR="00C77DE5" w:rsidRPr="00C77DE5" w:rsidRDefault="00C77DE5" w:rsidP="00C77DE5">
            <w:pPr>
              <w:spacing w:line="276" w:lineRule="auto"/>
              <w:rPr>
                <w:b/>
              </w:rPr>
            </w:pPr>
            <w:r w:rsidRPr="00C77DE5">
              <w:rPr>
                <w:b/>
              </w:rPr>
              <w:t xml:space="preserve">Духовно-нравственное </w:t>
            </w:r>
          </w:p>
        </w:tc>
        <w:tc>
          <w:tcPr>
            <w:tcW w:w="2268" w:type="dxa"/>
          </w:tcPr>
          <w:p w:rsidR="00C77DE5" w:rsidRPr="00C77DE5" w:rsidRDefault="00C77DE5" w:rsidP="00C77DE5">
            <w:pPr>
              <w:spacing w:line="276" w:lineRule="auto"/>
            </w:pPr>
            <w:r w:rsidRPr="00C77DE5">
              <w:t>Мастерская творчества</w:t>
            </w:r>
          </w:p>
        </w:tc>
        <w:tc>
          <w:tcPr>
            <w:tcW w:w="851" w:type="dxa"/>
          </w:tcPr>
          <w:p w:rsidR="00C77DE5" w:rsidRPr="00C77DE5" w:rsidRDefault="00C77DE5" w:rsidP="00C77DE5">
            <w:pPr>
              <w:spacing w:line="276" w:lineRule="auto"/>
            </w:pP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3" w:type="dxa"/>
          </w:tcPr>
          <w:p w:rsidR="00C77DE5" w:rsidRPr="00C77DE5" w:rsidRDefault="00C77DE5" w:rsidP="00C77DE5">
            <w:pPr>
              <w:spacing w:line="276" w:lineRule="auto"/>
            </w:pPr>
            <w:r w:rsidRPr="00C77DE5">
              <w:t>3</w:t>
            </w:r>
          </w:p>
        </w:tc>
      </w:tr>
      <w:tr w:rsidR="00C77DE5" w:rsidRPr="00C77DE5" w:rsidTr="00933B1F">
        <w:tc>
          <w:tcPr>
            <w:tcW w:w="567" w:type="dxa"/>
          </w:tcPr>
          <w:p w:rsidR="00C77DE5" w:rsidRPr="00C77DE5" w:rsidRDefault="00C77DE5" w:rsidP="00C77DE5">
            <w:pPr>
              <w:spacing w:line="276" w:lineRule="auto"/>
            </w:pPr>
            <w:r w:rsidRPr="00C77DE5">
              <w:t>4</w:t>
            </w:r>
          </w:p>
        </w:tc>
        <w:tc>
          <w:tcPr>
            <w:tcW w:w="2836" w:type="dxa"/>
          </w:tcPr>
          <w:p w:rsidR="00C77DE5" w:rsidRPr="00C77DE5" w:rsidRDefault="00C77DE5" w:rsidP="00C77DE5">
            <w:pPr>
              <w:spacing w:line="276" w:lineRule="auto"/>
              <w:rPr>
                <w:b/>
              </w:rPr>
            </w:pPr>
            <w:r w:rsidRPr="00C77DE5">
              <w:rPr>
                <w:b/>
              </w:rPr>
              <w:t>Общекультурное</w:t>
            </w:r>
          </w:p>
        </w:tc>
        <w:tc>
          <w:tcPr>
            <w:tcW w:w="2268" w:type="dxa"/>
          </w:tcPr>
          <w:p w:rsidR="00C77DE5" w:rsidRPr="00C77DE5" w:rsidRDefault="00C77DE5" w:rsidP="00C77DE5">
            <w:pPr>
              <w:spacing w:line="276" w:lineRule="auto"/>
            </w:pPr>
            <w:r w:rsidRPr="00C77DE5">
              <w:t>Школа культурных детей</w:t>
            </w:r>
          </w:p>
        </w:tc>
        <w:tc>
          <w:tcPr>
            <w:tcW w:w="851" w:type="dxa"/>
          </w:tcPr>
          <w:p w:rsidR="00C77DE5" w:rsidRPr="00C77DE5" w:rsidRDefault="00C77DE5" w:rsidP="00C77DE5">
            <w:pPr>
              <w:spacing w:line="276" w:lineRule="auto"/>
            </w:pP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pPr>
            <w:r w:rsidRPr="00C77DE5">
              <w:t>1</w:t>
            </w:r>
          </w:p>
        </w:tc>
        <w:tc>
          <w:tcPr>
            <w:tcW w:w="993" w:type="dxa"/>
          </w:tcPr>
          <w:p w:rsidR="00C77DE5" w:rsidRPr="00C77DE5" w:rsidRDefault="00C77DE5" w:rsidP="00C77DE5">
            <w:pPr>
              <w:spacing w:line="276" w:lineRule="auto"/>
              <w:rPr>
                <w:lang w:val="en-US"/>
              </w:rPr>
            </w:pPr>
            <w:r w:rsidRPr="00C77DE5">
              <w:t>3</w:t>
            </w:r>
          </w:p>
          <w:p w:rsidR="00C77DE5" w:rsidRPr="00C77DE5" w:rsidRDefault="00C77DE5" w:rsidP="00C77DE5">
            <w:pPr>
              <w:spacing w:line="276" w:lineRule="auto"/>
              <w:rPr>
                <w:lang w:val="en-US"/>
              </w:rPr>
            </w:pPr>
          </w:p>
        </w:tc>
      </w:tr>
      <w:tr w:rsidR="00C77DE5" w:rsidRPr="00C77DE5" w:rsidTr="00933B1F">
        <w:trPr>
          <w:trHeight w:val="299"/>
        </w:trPr>
        <w:tc>
          <w:tcPr>
            <w:tcW w:w="567" w:type="dxa"/>
          </w:tcPr>
          <w:p w:rsidR="00C77DE5" w:rsidRPr="00C77DE5" w:rsidRDefault="00C77DE5" w:rsidP="00C77DE5">
            <w:pPr>
              <w:spacing w:line="276" w:lineRule="auto"/>
            </w:pPr>
            <w:r w:rsidRPr="00C77DE5">
              <w:t>5</w:t>
            </w:r>
          </w:p>
        </w:tc>
        <w:tc>
          <w:tcPr>
            <w:tcW w:w="2836" w:type="dxa"/>
          </w:tcPr>
          <w:p w:rsidR="00C77DE5" w:rsidRPr="00C77DE5" w:rsidRDefault="00C77DE5" w:rsidP="00C77DE5">
            <w:pPr>
              <w:spacing w:line="276" w:lineRule="auto"/>
              <w:rPr>
                <w:b/>
              </w:rPr>
            </w:pPr>
            <w:r w:rsidRPr="00C77DE5">
              <w:rPr>
                <w:b/>
              </w:rPr>
              <w:t>Социальное</w:t>
            </w:r>
          </w:p>
        </w:tc>
        <w:tc>
          <w:tcPr>
            <w:tcW w:w="2268" w:type="dxa"/>
          </w:tcPr>
          <w:p w:rsidR="00C77DE5" w:rsidRPr="00C77DE5" w:rsidRDefault="00C77DE5" w:rsidP="00C77DE5">
            <w:pPr>
              <w:spacing w:line="276" w:lineRule="auto"/>
            </w:pPr>
            <w:r w:rsidRPr="00C77DE5">
              <w:t>Мой мир</w:t>
            </w:r>
          </w:p>
        </w:tc>
        <w:tc>
          <w:tcPr>
            <w:tcW w:w="851" w:type="dxa"/>
          </w:tcPr>
          <w:p w:rsidR="00C77DE5" w:rsidRPr="00C77DE5" w:rsidRDefault="00C77DE5" w:rsidP="00C77DE5">
            <w:pPr>
              <w:spacing w:line="276" w:lineRule="auto"/>
            </w:pPr>
          </w:p>
        </w:tc>
        <w:tc>
          <w:tcPr>
            <w:tcW w:w="992" w:type="dxa"/>
          </w:tcPr>
          <w:p w:rsidR="00C77DE5" w:rsidRPr="00C77DE5" w:rsidRDefault="00C77DE5" w:rsidP="00C77DE5">
            <w:pPr>
              <w:spacing w:line="276" w:lineRule="auto"/>
            </w:pPr>
            <w:r w:rsidRPr="00C77DE5">
              <w:t>1</w:t>
            </w:r>
          </w:p>
        </w:tc>
        <w:tc>
          <w:tcPr>
            <w:tcW w:w="992" w:type="dxa"/>
          </w:tcPr>
          <w:p w:rsidR="00C77DE5" w:rsidRPr="00C77DE5" w:rsidRDefault="00C77DE5" w:rsidP="00C77DE5">
            <w:pPr>
              <w:spacing w:line="276" w:lineRule="auto"/>
              <w:rPr>
                <w:lang w:val="ba-RU"/>
              </w:rPr>
            </w:pPr>
            <w:r w:rsidRPr="00C77DE5">
              <w:rPr>
                <w:lang w:val="ba-RU"/>
              </w:rPr>
              <w:t>1</w:t>
            </w:r>
          </w:p>
        </w:tc>
        <w:tc>
          <w:tcPr>
            <w:tcW w:w="992" w:type="dxa"/>
          </w:tcPr>
          <w:p w:rsidR="00C77DE5" w:rsidRPr="00C77DE5" w:rsidRDefault="00C77DE5" w:rsidP="00C77DE5">
            <w:pPr>
              <w:spacing w:line="276" w:lineRule="auto"/>
            </w:pPr>
            <w:r w:rsidRPr="00C77DE5">
              <w:t>1</w:t>
            </w:r>
          </w:p>
        </w:tc>
        <w:tc>
          <w:tcPr>
            <w:tcW w:w="993" w:type="dxa"/>
          </w:tcPr>
          <w:p w:rsidR="00C77DE5" w:rsidRPr="00C77DE5" w:rsidRDefault="00C77DE5" w:rsidP="00C77DE5">
            <w:pPr>
              <w:spacing w:line="276" w:lineRule="auto"/>
              <w:rPr>
                <w:lang w:val="en-US"/>
              </w:rPr>
            </w:pPr>
            <w:r w:rsidRPr="00C77DE5">
              <w:t>3</w:t>
            </w:r>
          </w:p>
          <w:p w:rsidR="00C77DE5" w:rsidRPr="00C77DE5" w:rsidRDefault="00C77DE5" w:rsidP="00C77DE5">
            <w:pPr>
              <w:spacing w:line="276" w:lineRule="auto"/>
              <w:rPr>
                <w:lang w:val="en-US"/>
              </w:rPr>
            </w:pPr>
          </w:p>
        </w:tc>
      </w:tr>
      <w:tr w:rsidR="00C77DE5" w:rsidRPr="00C77DE5" w:rsidTr="00933B1F">
        <w:tc>
          <w:tcPr>
            <w:tcW w:w="567" w:type="dxa"/>
          </w:tcPr>
          <w:p w:rsidR="00C77DE5" w:rsidRPr="00C77DE5" w:rsidRDefault="00C77DE5" w:rsidP="00C77DE5">
            <w:pPr>
              <w:spacing w:line="276" w:lineRule="auto"/>
              <w:rPr>
                <w:b/>
              </w:rPr>
            </w:pPr>
          </w:p>
        </w:tc>
        <w:tc>
          <w:tcPr>
            <w:tcW w:w="2836" w:type="dxa"/>
          </w:tcPr>
          <w:p w:rsidR="00C77DE5" w:rsidRPr="00C77DE5" w:rsidRDefault="00C77DE5" w:rsidP="00C77DE5">
            <w:pPr>
              <w:spacing w:line="276" w:lineRule="auto"/>
              <w:jc w:val="right"/>
              <w:rPr>
                <w:b/>
              </w:rPr>
            </w:pPr>
            <w:r w:rsidRPr="00C77DE5">
              <w:rPr>
                <w:b/>
              </w:rPr>
              <w:t xml:space="preserve"> Итого </w:t>
            </w:r>
          </w:p>
        </w:tc>
        <w:tc>
          <w:tcPr>
            <w:tcW w:w="2268" w:type="dxa"/>
          </w:tcPr>
          <w:p w:rsidR="00C77DE5" w:rsidRPr="00C77DE5" w:rsidRDefault="00C77DE5" w:rsidP="00C77DE5">
            <w:pPr>
              <w:spacing w:line="276" w:lineRule="auto"/>
              <w:rPr>
                <w:b/>
              </w:rPr>
            </w:pPr>
          </w:p>
        </w:tc>
        <w:tc>
          <w:tcPr>
            <w:tcW w:w="851" w:type="dxa"/>
          </w:tcPr>
          <w:p w:rsidR="00C77DE5" w:rsidRPr="00C77DE5" w:rsidRDefault="00C77DE5" w:rsidP="00C77DE5">
            <w:pPr>
              <w:spacing w:line="276" w:lineRule="auto"/>
              <w:rPr>
                <w:b/>
              </w:rPr>
            </w:pPr>
            <w:r w:rsidRPr="00C77DE5">
              <w:rPr>
                <w:b/>
              </w:rPr>
              <w:t>2</w:t>
            </w:r>
          </w:p>
        </w:tc>
        <w:tc>
          <w:tcPr>
            <w:tcW w:w="992" w:type="dxa"/>
          </w:tcPr>
          <w:p w:rsidR="00C77DE5" w:rsidRPr="00C77DE5" w:rsidRDefault="00C77DE5" w:rsidP="00C77DE5">
            <w:pPr>
              <w:spacing w:line="276" w:lineRule="auto"/>
              <w:rPr>
                <w:b/>
              </w:rPr>
            </w:pPr>
            <w:r w:rsidRPr="00C77DE5">
              <w:rPr>
                <w:b/>
              </w:rPr>
              <w:t>5</w:t>
            </w:r>
          </w:p>
        </w:tc>
        <w:tc>
          <w:tcPr>
            <w:tcW w:w="992" w:type="dxa"/>
          </w:tcPr>
          <w:p w:rsidR="00C77DE5" w:rsidRPr="00C77DE5" w:rsidRDefault="00C77DE5" w:rsidP="00C77DE5">
            <w:pPr>
              <w:spacing w:line="276" w:lineRule="auto"/>
              <w:rPr>
                <w:b/>
                <w:lang w:val="ba-RU"/>
              </w:rPr>
            </w:pPr>
            <w:r w:rsidRPr="00C77DE5">
              <w:rPr>
                <w:b/>
                <w:lang w:val="ba-RU"/>
              </w:rPr>
              <w:t>5</w:t>
            </w:r>
          </w:p>
        </w:tc>
        <w:tc>
          <w:tcPr>
            <w:tcW w:w="992" w:type="dxa"/>
          </w:tcPr>
          <w:p w:rsidR="00C77DE5" w:rsidRPr="00C77DE5" w:rsidRDefault="00C77DE5" w:rsidP="00C77DE5">
            <w:pPr>
              <w:spacing w:line="276" w:lineRule="auto"/>
              <w:rPr>
                <w:b/>
                <w:lang w:val="ba-RU"/>
              </w:rPr>
            </w:pPr>
            <w:r w:rsidRPr="00C77DE5">
              <w:rPr>
                <w:b/>
                <w:lang w:val="ba-RU"/>
              </w:rPr>
              <w:t>4</w:t>
            </w:r>
          </w:p>
        </w:tc>
        <w:tc>
          <w:tcPr>
            <w:tcW w:w="993" w:type="dxa"/>
          </w:tcPr>
          <w:p w:rsidR="00C77DE5" w:rsidRPr="00C77DE5" w:rsidRDefault="00C77DE5" w:rsidP="00C77DE5">
            <w:pPr>
              <w:spacing w:line="276" w:lineRule="auto"/>
              <w:rPr>
                <w:b/>
                <w:lang w:val="en-US"/>
              </w:rPr>
            </w:pPr>
            <w:r w:rsidRPr="00C77DE5">
              <w:rPr>
                <w:b/>
                <w:lang w:val="ba-RU"/>
              </w:rPr>
              <w:t>16</w:t>
            </w:r>
          </w:p>
        </w:tc>
      </w:tr>
    </w:tbl>
    <w:p w:rsidR="00C77DE5" w:rsidRPr="00C77DE5" w:rsidRDefault="00C77DE5" w:rsidP="00C77DE5">
      <w:pPr>
        <w:jc w:val="center"/>
        <w:rPr>
          <w:b/>
        </w:rPr>
      </w:pPr>
      <w:r w:rsidRPr="00C77DE5">
        <w:rPr>
          <w:b/>
        </w:rPr>
        <w:t xml:space="preserve">                                                                                         </w:t>
      </w:r>
    </w:p>
    <w:p w:rsidR="00C33B15" w:rsidRPr="003962C3" w:rsidRDefault="00C33B15" w:rsidP="00C77DE5">
      <w:pPr>
        <w:rPr>
          <w:rFonts w:eastAsiaTheme="minorHAnsi"/>
          <w:b/>
          <w:i/>
          <w:lang w:eastAsia="en-US"/>
        </w:rPr>
      </w:pPr>
      <w:r w:rsidRPr="003962C3">
        <w:rPr>
          <w:rFonts w:eastAsiaTheme="minorHAnsi"/>
          <w:b/>
          <w:i/>
          <w:lang w:eastAsia="en-US"/>
        </w:rPr>
        <w:t>Цель внеурочной деятельности:</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b/>
          <w:bCs/>
          <w:i/>
          <w:iCs/>
          <w:lang w:eastAsia="en-US"/>
        </w:rPr>
        <w:t xml:space="preserve">Задачи внеурочной деятельности: </w:t>
      </w:r>
    </w:p>
    <w:p w:rsidR="00C33B15" w:rsidRPr="003962C3" w:rsidRDefault="00C33B15" w:rsidP="00912585">
      <w:pPr>
        <w:numPr>
          <w:ilvl w:val="0"/>
          <w:numId w:val="59"/>
        </w:numPr>
        <w:autoSpaceDE w:val="0"/>
        <w:autoSpaceDN w:val="0"/>
        <w:adjustRightInd w:val="0"/>
        <w:jc w:val="both"/>
        <w:rPr>
          <w:rFonts w:eastAsiaTheme="minorHAnsi"/>
          <w:lang w:eastAsia="en-US"/>
        </w:rPr>
      </w:pPr>
      <w:r w:rsidRPr="003962C3">
        <w:rPr>
          <w:rFonts w:eastAsiaTheme="minorHAnsi"/>
          <w:lang w:eastAsia="en-US"/>
        </w:rPr>
        <w:t xml:space="preserve">Организация общественно-полезной и досуговой деятельности учащихся совместно с общественными организациями, семьями учащихся. </w:t>
      </w:r>
    </w:p>
    <w:p w:rsidR="00C33B15" w:rsidRPr="003962C3" w:rsidRDefault="00C33B15" w:rsidP="00912585">
      <w:pPr>
        <w:numPr>
          <w:ilvl w:val="0"/>
          <w:numId w:val="59"/>
        </w:numPr>
        <w:autoSpaceDE w:val="0"/>
        <w:autoSpaceDN w:val="0"/>
        <w:adjustRightInd w:val="0"/>
        <w:jc w:val="both"/>
        <w:rPr>
          <w:rFonts w:eastAsiaTheme="minorHAnsi"/>
          <w:lang w:eastAsia="en-US"/>
        </w:rPr>
      </w:pPr>
      <w:r w:rsidRPr="003962C3">
        <w:rPr>
          <w:rFonts w:eastAsiaTheme="minorHAnsi"/>
          <w:lang w:eastAsia="en-US"/>
        </w:rPr>
        <w:t xml:space="preserve"> Включение учащихся в разностороннюю деятельность. </w:t>
      </w:r>
    </w:p>
    <w:p w:rsidR="00C33B15" w:rsidRPr="003962C3" w:rsidRDefault="00C33B15" w:rsidP="00912585">
      <w:pPr>
        <w:numPr>
          <w:ilvl w:val="0"/>
          <w:numId w:val="59"/>
        </w:numPr>
        <w:autoSpaceDE w:val="0"/>
        <w:autoSpaceDN w:val="0"/>
        <w:adjustRightInd w:val="0"/>
        <w:jc w:val="both"/>
        <w:rPr>
          <w:rFonts w:eastAsiaTheme="minorHAnsi"/>
          <w:lang w:eastAsia="en-US"/>
        </w:rPr>
      </w:pPr>
      <w:r w:rsidRPr="003962C3">
        <w:rPr>
          <w:rFonts w:eastAsiaTheme="minorHAnsi"/>
          <w:lang w:eastAsia="en-US"/>
        </w:rPr>
        <w:t xml:space="preserve"> Формирование навыков позитивного коммуникативного общения. </w:t>
      </w:r>
    </w:p>
    <w:p w:rsidR="00C33B15" w:rsidRPr="003962C3" w:rsidRDefault="00C33B15" w:rsidP="00912585">
      <w:pPr>
        <w:numPr>
          <w:ilvl w:val="0"/>
          <w:numId w:val="59"/>
        </w:numPr>
        <w:autoSpaceDE w:val="0"/>
        <w:autoSpaceDN w:val="0"/>
        <w:adjustRightInd w:val="0"/>
        <w:jc w:val="both"/>
        <w:rPr>
          <w:rFonts w:eastAsiaTheme="minorHAnsi"/>
          <w:lang w:eastAsia="en-US"/>
        </w:rPr>
      </w:pPr>
      <w:r w:rsidRPr="003962C3">
        <w:rPr>
          <w:rFonts w:eastAsiaTheme="minorHAnsi"/>
          <w:lang w:eastAsia="en-US"/>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rsidR="00C33B15" w:rsidRPr="003962C3" w:rsidRDefault="00C33B15" w:rsidP="00912585">
      <w:pPr>
        <w:numPr>
          <w:ilvl w:val="0"/>
          <w:numId w:val="59"/>
        </w:numPr>
        <w:autoSpaceDE w:val="0"/>
        <w:autoSpaceDN w:val="0"/>
        <w:adjustRightInd w:val="0"/>
        <w:jc w:val="both"/>
        <w:rPr>
          <w:rFonts w:eastAsiaTheme="minorHAnsi"/>
          <w:lang w:eastAsia="en-US"/>
        </w:rPr>
      </w:pPr>
      <w:r w:rsidRPr="003962C3">
        <w:rPr>
          <w:rFonts w:eastAsiaTheme="minorHAnsi"/>
          <w:lang w:eastAsia="en-US"/>
        </w:rPr>
        <w:t xml:space="preserve"> Воспитание трудолюбия, способности к преодолению трудностей, целеустремленности и настойчивости в достижении результата. </w:t>
      </w:r>
    </w:p>
    <w:p w:rsidR="00C33B15" w:rsidRPr="003962C3" w:rsidRDefault="00C33B15" w:rsidP="00912585">
      <w:pPr>
        <w:numPr>
          <w:ilvl w:val="0"/>
          <w:numId w:val="59"/>
        </w:numPr>
        <w:autoSpaceDE w:val="0"/>
        <w:autoSpaceDN w:val="0"/>
        <w:adjustRightInd w:val="0"/>
        <w:jc w:val="both"/>
        <w:rPr>
          <w:rFonts w:eastAsiaTheme="minorHAnsi"/>
          <w:lang w:eastAsia="en-US"/>
        </w:rPr>
      </w:pPr>
      <w:r w:rsidRPr="003962C3">
        <w:rPr>
          <w:rFonts w:eastAsiaTheme="minorHAnsi"/>
          <w:lang w:eastAsia="en-US"/>
        </w:rPr>
        <w:t xml:space="preserve"> 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w:t>
      </w:r>
    </w:p>
    <w:p w:rsidR="00C33B15" w:rsidRPr="003962C3" w:rsidRDefault="00C33B15" w:rsidP="00912585">
      <w:pPr>
        <w:numPr>
          <w:ilvl w:val="0"/>
          <w:numId w:val="59"/>
        </w:numPr>
        <w:autoSpaceDE w:val="0"/>
        <w:autoSpaceDN w:val="0"/>
        <w:adjustRightInd w:val="0"/>
        <w:jc w:val="both"/>
        <w:rPr>
          <w:rFonts w:eastAsiaTheme="minorHAnsi"/>
          <w:lang w:eastAsia="en-US"/>
        </w:rPr>
      </w:pPr>
      <w:r w:rsidRPr="003962C3">
        <w:rPr>
          <w:rFonts w:eastAsiaTheme="minorHAnsi"/>
          <w:lang w:eastAsia="en-US"/>
        </w:rPr>
        <w:t xml:space="preserve"> Создание условий для эффективной реализации основных целевых образовательных программ различного уровня, реализуемых во внеурочное время.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 Совершенствование системы мониторинга эффективности воспитательной работы в школе.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 Углубление содержания, форм и методов занятости учащихся в свободное от учёбы время.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 Организация информационной поддержки учащихся.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-Совершенствование материально-технической базы организации досуга учащихся. </w:t>
      </w:r>
    </w:p>
    <w:p w:rsidR="00C33B15" w:rsidRPr="003962C3" w:rsidRDefault="00C33B15" w:rsidP="00765682">
      <w:pPr>
        <w:autoSpaceDE w:val="0"/>
        <w:autoSpaceDN w:val="0"/>
        <w:adjustRightInd w:val="0"/>
        <w:jc w:val="both"/>
        <w:rPr>
          <w:rFonts w:eastAsiaTheme="minorHAnsi"/>
          <w:b/>
          <w:bCs/>
          <w:lang w:eastAsia="en-US"/>
        </w:rPr>
      </w:pPr>
    </w:p>
    <w:p w:rsidR="00C33B15" w:rsidRPr="003962C3" w:rsidRDefault="00C33B15" w:rsidP="00D74EDB">
      <w:pPr>
        <w:autoSpaceDE w:val="0"/>
        <w:autoSpaceDN w:val="0"/>
        <w:adjustRightInd w:val="0"/>
        <w:ind w:firstLine="708"/>
        <w:jc w:val="both"/>
        <w:rPr>
          <w:rFonts w:eastAsiaTheme="minorHAnsi"/>
          <w:lang w:eastAsia="en-US"/>
        </w:rPr>
      </w:pPr>
      <w:r w:rsidRPr="003962C3">
        <w:rPr>
          <w:rFonts w:eastAsiaTheme="minorHAnsi"/>
          <w:b/>
          <w:bCs/>
          <w:lang w:eastAsia="en-US"/>
        </w:rPr>
        <w:t>Формирование УУД во внеурочной деятельности</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Концепция развития универсальных учебных действий позволяет выделить главные результаты обучения и воспитания. Они выражаются в терминах универсальных учебных действий. На основание этого можно сказать, что УУД - это не только формулировка результатов образования, но и результатов внеурочной деятельности. Ученик должен уметь учиться не только овладению знаниями, умениями, навыками, но и способности и готовности к сотрудничеству, самообразованию, саморазвитию. А это заложено и во внеурочной деятельности. УУД способствуют гармоничному развитию личности ребенка в любой сфере его деятельности, в том числе и внеурочной деятельности.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Программа формирования УУД на ступени начального общего образования направлена на обеспечение системно-деятельностного подхода, конкретизирует требования Стандарта к личностным и метапредметным результатам, дополняет традиционное содержание образовательных и воспитательных программ, служит основой разработки примерных учебных программ и системы внеурочной деятельности.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Внеурочная деятельность организуется в школе на протяжении всего учебного года. Она позволяет реализовать дополнительные образовательные программы, программу социализации учащихся, воспитательные программы. Данная деятельность направлена, прежде всего, на достижение воспитательных результатов. Направления внеурочной деятельности включены в учебный план школы и составляют единую образовательную линию с предметами базисного учебного плана.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Уровни воспитательных результатов достигаются постепенно через организацию деятельности сначала педагогом, затем педагогом и школьниками в виде коллективно-творческих дел с использованием элементов ценностного общения, а затем при поддержке педагога организации деятельности с элементами социального проектирования с участием родителей, социума.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В школе реализуются программы различных видов по различным направлениям (см. программу по внеурочной деятельности)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Программы реализуются на занятиях в среде учащихся одного класса, объединенных единым интересом к деятельности и имеющих сходный уровень развития познавательного интереса, инициативы, активности. Реализуемые программы - долгосрочные, позволяют добиться воспитательных результатов, не форсируя события.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Для оценки эффективности занятий используются следующие показатели: </w:t>
      </w:r>
    </w:p>
    <w:p w:rsidR="00C33B15" w:rsidRPr="003962C3" w:rsidRDefault="00C33B15" w:rsidP="00912585">
      <w:pPr>
        <w:numPr>
          <w:ilvl w:val="0"/>
          <w:numId w:val="57"/>
        </w:numPr>
        <w:autoSpaceDE w:val="0"/>
        <w:autoSpaceDN w:val="0"/>
        <w:adjustRightInd w:val="0"/>
        <w:jc w:val="both"/>
        <w:rPr>
          <w:rFonts w:eastAsiaTheme="minorHAnsi"/>
          <w:lang w:eastAsia="en-US"/>
        </w:rPr>
      </w:pPr>
      <w:r w:rsidRPr="003962C3">
        <w:rPr>
          <w:rFonts w:eastAsiaTheme="minorHAnsi"/>
          <w:lang w:eastAsia="en-US"/>
        </w:rPr>
        <w:t></w:t>
      </w:r>
      <w:r w:rsidRPr="003962C3">
        <w:rPr>
          <w:rFonts w:eastAsiaTheme="minorHAnsi"/>
          <w:lang w:eastAsia="en-US"/>
        </w:rPr>
        <w:t xml:space="preserve"> 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 </w:t>
      </w:r>
    </w:p>
    <w:p w:rsidR="00C33B15" w:rsidRPr="003962C3" w:rsidRDefault="00C33B15" w:rsidP="00912585">
      <w:pPr>
        <w:numPr>
          <w:ilvl w:val="0"/>
          <w:numId w:val="57"/>
        </w:numPr>
        <w:autoSpaceDE w:val="0"/>
        <w:autoSpaceDN w:val="0"/>
        <w:adjustRightInd w:val="0"/>
        <w:jc w:val="both"/>
        <w:rPr>
          <w:rFonts w:eastAsiaTheme="minorHAnsi"/>
          <w:lang w:eastAsia="en-US"/>
        </w:rPr>
      </w:pPr>
      <w:r w:rsidRPr="003962C3">
        <w:rPr>
          <w:rFonts w:eastAsiaTheme="minorHAnsi"/>
          <w:lang w:eastAsia="en-US"/>
        </w:rPr>
        <w:t></w:t>
      </w:r>
      <w:r w:rsidRPr="003962C3">
        <w:rPr>
          <w:rFonts w:eastAsiaTheme="minorHAnsi"/>
          <w:lang w:eastAsia="en-US"/>
        </w:rPr>
        <w:t xml:space="preserve"> поведение учащихся на занятиях: живость, активность, заинтересованность школьников обеспечивают положительные результаты занятий; </w:t>
      </w:r>
    </w:p>
    <w:p w:rsidR="00C33B15" w:rsidRPr="003962C3" w:rsidRDefault="00C33B15" w:rsidP="00912585">
      <w:pPr>
        <w:numPr>
          <w:ilvl w:val="0"/>
          <w:numId w:val="57"/>
        </w:numPr>
        <w:autoSpaceDE w:val="0"/>
        <w:autoSpaceDN w:val="0"/>
        <w:adjustRightInd w:val="0"/>
        <w:jc w:val="both"/>
        <w:rPr>
          <w:rFonts w:eastAsiaTheme="minorHAnsi"/>
          <w:lang w:eastAsia="en-US"/>
        </w:rPr>
      </w:pPr>
      <w:r w:rsidRPr="003962C3">
        <w:rPr>
          <w:rFonts w:eastAsiaTheme="minorHAnsi"/>
          <w:lang w:eastAsia="en-US"/>
        </w:rPr>
        <w:t></w:t>
      </w:r>
      <w:r w:rsidRPr="003962C3">
        <w:rPr>
          <w:rFonts w:eastAsiaTheme="minorHAnsi"/>
          <w:lang w:eastAsia="en-US"/>
        </w:rPr>
        <w:t xml:space="preserve"> результаты выполнения заданий, при выполнении которых выявляется, справляются ли ученики с этими заданиями самостоятельно; </w:t>
      </w:r>
    </w:p>
    <w:p w:rsidR="00C33B15" w:rsidRPr="003962C3" w:rsidRDefault="00C33B15" w:rsidP="00912585">
      <w:pPr>
        <w:numPr>
          <w:ilvl w:val="0"/>
          <w:numId w:val="57"/>
        </w:numPr>
        <w:autoSpaceDE w:val="0"/>
        <w:autoSpaceDN w:val="0"/>
        <w:adjustRightInd w:val="0"/>
        <w:jc w:val="both"/>
        <w:rPr>
          <w:rFonts w:eastAsiaTheme="minorHAnsi"/>
          <w:lang w:eastAsia="en-US"/>
        </w:rPr>
      </w:pPr>
      <w:r w:rsidRPr="003962C3">
        <w:rPr>
          <w:rFonts w:eastAsiaTheme="minorHAnsi"/>
          <w:lang w:eastAsia="en-US"/>
        </w:rPr>
        <w:t></w:t>
      </w:r>
      <w:r w:rsidRPr="003962C3">
        <w:rPr>
          <w:rFonts w:eastAsiaTheme="minorHAnsi"/>
          <w:lang w:eastAsia="en-US"/>
        </w:rPr>
        <w:t xml:space="preserve"> повышение успеваемости по разным школьным дисциплинам (косвенный показатель);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w:t>
      </w:r>
      <w:r w:rsidRPr="003962C3">
        <w:rPr>
          <w:rFonts w:eastAsiaTheme="minorHAnsi"/>
          <w:lang w:eastAsia="en-US"/>
        </w:rPr>
        <w:t xml:space="preserve"> за работой повышение активности, работоспособности, внимательности, улучшение мыслительной деятельности учащихся на уроках (по наблюдению учителей).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Ожидаемые результаты внеурочной деятельности связаны с обретением системой такого важного качества, как эффективность. Мерилом эффективности фактически любой деятельности отдельного человека или сообщества людей являются два основных критерия: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1) продуктивность деятельности;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2) удовлетворенность участников деятельности ее организацией и результатами.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Эти же критерии целесообразно избрать и для выявления эффективности внеурочной деятельности.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Внеурочная деятельность предусматривает формирование </w:t>
      </w:r>
      <w:r w:rsidRPr="003962C3">
        <w:rPr>
          <w:rFonts w:eastAsiaTheme="minorHAnsi"/>
          <w:b/>
          <w:bCs/>
          <w:lang w:eastAsia="en-US"/>
        </w:rPr>
        <w:t xml:space="preserve">регулятивных действий </w:t>
      </w:r>
      <w:r w:rsidRPr="003962C3">
        <w:rPr>
          <w:rFonts w:eastAsiaTheme="minorHAnsi"/>
          <w:lang w:eastAsia="en-US"/>
        </w:rPr>
        <w:t xml:space="preserve">через разучивание игр, введения правил, через организацию продуктивных видов деятельности, сотрудничества.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При формировании </w:t>
      </w:r>
      <w:r w:rsidRPr="003962C3">
        <w:rPr>
          <w:rFonts w:eastAsiaTheme="minorHAnsi"/>
          <w:b/>
          <w:bCs/>
          <w:lang w:eastAsia="en-US"/>
        </w:rPr>
        <w:t xml:space="preserve">познавательных универсальных действий </w:t>
      </w:r>
      <w:r w:rsidRPr="003962C3">
        <w:rPr>
          <w:rFonts w:eastAsiaTheme="minorHAnsi"/>
          <w:lang w:eastAsia="en-US"/>
        </w:rPr>
        <w:t xml:space="preserve">происходит развитие широких познавательных интересов и мотивов, любознательности, творчества; развитие познавательной инициативы. Во внеурочную деятельность включены задания на поиск лишнего, сравнение, анализ, синтез, работа со словарями, развивающими заданиями. Работа по научно-познавательному направлению включает в себя экскурсии, работу в детской библиотеке, изучение «вежливых» наук через анализ прочитанных произведений, инсценирование сказок, ситуаций, разрешение проблем.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b/>
          <w:bCs/>
          <w:lang w:eastAsia="en-US"/>
        </w:rPr>
        <w:t xml:space="preserve">Коммуникативные учебные действия </w:t>
      </w:r>
      <w:r w:rsidRPr="003962C3">
        <w:rPr>
          <w:rFonts w:eastAsiaTheme="minorHAnsi"/>
          <w:lang w:eastAsia="en-US"/>
        </w:rPr>
        <w:t xml:space="preserve">обеспечивают социальную компетентность и учёт позиции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Формирование коммуникативных учебных действий во внеурочной деятельности спланировано через: </w:t>
      </w:r>
    </w:p>
    <w:p w:rsidR="00C33B15" w:rsidRPr="003962C3" w:rsidRDefault="00C33B15" w:rsidP="00765682">
      <w:pPr>
        <w:autoSpaceDE w:val="0"/>
        <w:autoSpaceDN w:val="0"/>
        <w:adjustRightInd w:val="0"/>
        <w:jc w:val="both"/>
        <w:rPr>
          <w:rFonts w:eastAsiaTheme="minorHAnsi"/>
          <w:lang w:eastAsia="en-US"/>
        </w:rPr>
      </w:pPr>
      <w:r w:rsidRPr="003962C3">
        <w:rPr>
          <w:rFonts w:eastAsiaTheme="minorHAnsi"/>
          <w:lang w:eastAsia="en-US"/>
        </w:rPr>
        <w:t xml:space="preserve">совместные мероприятия с родителями, семейные посиделки, конкурс « Папа, мама и я – дружная семья», праздники «День матери»; праздники «Посвящение в первоклассники», «23 февраля», «8 марта», «Первый звонок», «День учителя», «Последний звонок», «Новый год», «День защиты детей».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Личностные качества оцениваются при помощи диагностической карты успешности. Дети становятся активными участниками школьных мероприятий. Родители – постоянные участники и организаторы различных праздников, акций, торжеств. </w:t>
      </w:r>
    </w:p>
    <w:p w:rsidR="00C33B15" w:rsidRPr="003962C3" w:rsidRDefault="00C33B15" w:rsidP="00765682">
      <w:pPr>
        <w:autoSpaceDE w:val="0"/>
        <w:autoSpaceDN w:val="0"/>
        <w:adjustRightInd w:val="0"/>
        <w:ind w:firstLine="708"/>
        <w:jc w:val="both"/>
        <w:rPr>
          <w:rFonts w:eastAsiaTheme="minorHAnsi"/>
          <w:lang w:eastAsia="en-US"/>
        </w:rPr>
      </w:pPr>
      <w:r w:rsidRPr="003962C3">
        <w:rPr>
          <w:rFonts w:eastAsiaTheme="minorHAnsi"/>
          <w:lang w:eastAsia="en-US"/>
        </w:rPr>
        <w:t xml:space="preserve">Основными результатами внеурочной деятельности могут стать: </w:t>
      </w:r>
    </w:p>
    <w:p w:rsidR="00C33B15" w:rsidRPr="003962C3" w:rsidRDefault="00C33B15" w:rsidP="00912585">
      <w:pPr>
        <w:numPr>
          <w:ilvl w:val="0"/>
          <w:numId w:val="58"/>
        </w:numPr>
        <w:autoSpaceDE w:val="0"/>
        <w:autoSpaceDN w:val="0"/>
        <w:adjustRightInd w:val="0"/>
        <w:jc w:val="both"/>
        <w:rPr>
          <w:rFonts w:eastAsiaTheme="minorHAnsi"/>
          <w:lang w:eastAsia="en-US"/>
        </w:rPr>
      </w:pPr>
      <w:r w:rsidRPr="003962C3">
        <w:rPr>
          <w:rFonts w:eastAsiaTheme="minorHAnsi"/>
          <w:lang w:eastAsia="en-US"/>
        </w:rPr>
        <w:t xml:space="preserve"> формирование представлений о социальных ролях, правилах и нормах поведения; </w:t>
      </w:r>
    </w:p>
    <w:p w:rsidR="00C33B15" w:rsidRPr="003962C3" w:rsidRDefault="00C33B15" w:rsidP="00912585">
      <w:pPr>
        <w:numPr>
          <w:ilvl w:val="0"/>
          <w:numId w:val="58"/>
        </w:numPr>
        <w:autoSpaceDE w:val="0"/>
        <w:autoSpaceDN w:val="0"/>
        <w:adjustRightInd w:val="0"/>
        <w:jc w:val="both"/>
        <w:rPr>
          <w:rFonts w:eastAsiaTheme="minorHAnsi"/>
          <w:lang w:eastAsia="en-US"/>
        </w:rPr>
      </w:pPr>
      <w:r w:rsidRPr="003962C3">
        <w:rPr>
          <w:rFonts w:eastAsiaTheme="minorHAnsi"/>
          <w:lang w:eastAsia="en-US"/>
        </w:rPr>
        <w:t xml:space="preserve"> формирование реалистической позитивной осознанной самооценки; </w:t>
      </w:r>
    </w:p>
    <w:p w:rsidR="00C33B15" w:rsidRPr="003962C3" w:rsidRDefault="00C33B15" w:rsidP="00912585">
      <w:pPr>
        <w:numPr>
          <w:ilvl w:val="0"/>
          <w:numId w:val="58"/>
        </w:numPr>
        <w:autoSpaceDE w:val="0"/>
        <w:autoSpaceDN w:val="0"/>
        <w:adjustRightInd w:val="0"/>
        <w:jc w:val="both"/>
        <w:rPr>
          <w:rFonts w:eastAsiaTheme="minorHAnsi"/>
          <w:lang w:eastAsia="en-US"/>
        </w:rPr>
      </w:pPr>
      <w:r w:rsidRPr="003962C3">
        <w:rPr>
          <w:rFonts w:eastAsiaTheme="minorHAnsi"/>
          <w:lang w:eastAsia="en-US"/>
        </w:rPr>
        <w:t xml:space="preserve"> формирование у обучающегося реального представления о том, как его оценивают и воспринимают одноклассники, родители, учителя; </w:t>
      </w:r>
    </w:p>
    <w:p w:rsidR="00C33B15" w:rsidRPr="003962C3" w:rsidRDefault="00C33B15" w:rsidP="00912585">
      <w:pPr>
        <w:numPr>
          <w:ilvl w:val="0"/>
          <w:numId w:val="58"/>
        </w:numPr>
        <w:autoSpaceDE w:val="0"/>
        <w:autoSpaceDN w:val="0"/>
        <w:adjustRightInd w:val="0"/>
        <w:jc w:val="both"/>
        <w:rPr>
          <w:rFonts w:eastAsiaTheme="minorHAnsi"/>
          <w:lang w:eastAsia="en-US"/>
        </w:rPr>
      </w:pPr>
      <w:r w:rsidRPr="003962C3">
        <w:rPr>
          <w:rFonts w:eastAsiaTheme="minorHAnsi"/>
          <w:lang w:eastAsia="en-US"/>
        </w:rPr>
        <w:t xml:space="preserve"> развитие толерантности в межличностном общении и взаимодействии; </w:t>
      </w:r>
    </w:p>
    <w:p w:rsidR="004978D0" w:rsidRPr="003962C3" w:rsidRDefault="004978D0" w:rsidP="00912585">
      <w:pPr>
        <w:numPr>
          <w:ilvl w:val="0"/>
          <w:numId w:val="58"/>
        </w:numPr>
        <w:autoSpaceDE w:val="0"/>
        <w:autoSpaceDN w:val="0"/>
        <w:adjustRightInd w:val="0"/>
        <w:jc w:val="both"/>
        <w:rPr>
          <w:rFonts w:eastAsiaTheme="minorHAnsi"/>
          <w:lang w:eastAsia="en-US"/>
        </w:rPr>
      </w:pPr>
      <w:r w:rsidRPr="003962C3">
        <w:rPr>
          <w:rFonts w:eastAsiaTheme="minorHAnsi"/>
          <w:lang w:eastAsia="en-US"/>
        </w:rPr>
        <w:t xml:space="preserve"> формирование представления о трудовой деятельности, уважения к труду и его результатам; </w:t>
      </w:r>
    </w:p>
    <w:p w:rsidR="004978D0" w:rsidRPr="003962C3" w:rsidRDefault="004978D0" w:rsidP="00912585">
      <w:pPr>
        <w:numPr>
          <w:ilvl w:val="0"/>
          <w:numId w:val="58"/>
        </w:numPr>
        <w:autoSpaceDE w:val="0"/>
        <w:autoSpaceDN w:val="0"/>
        <w:adjustRightInd w:val="0"/>
        <w:jc w:val="both"/>
        <w:rPr>
          <w:rFonts w:eastAsiaTheme="minorHAnsi"/>
          <w:lang w:eastAsia="en-US"/>
        </w:rPr>
      </w:pPr>
      <w:r w:rsidRPr="003962C3">
        <w:rPr>
          <w:rFonts w:eastAsiaTheme="minorHAnsi"/>
          <w:lang w:eastAsia="en-US"/>
        </w:rPr>
        <w:t xml:space="preserve"> ознакомление с миром профессий, их социальной значимостью и содержанием. </w:t>
      </w:r>
    </w:p>
    <w:p w:rsidR="004978D0" w:rsidRPr="003962C3" w:rsidRDefault="004978D0" w:rsidP="00765682">
      <w:pPr>
        <w:autoSpaceDE w:val="0"/>
        <w:autoSpaceDN w:val="0"/>
        <w:adjustRightInd w:val="0"/>
        <w:ind w:firstLine="708"/>
        <w:jc w:val="both"/>
        <w:rPr>
          <w:rFonts w:eastAsiaTheme="minorHAnsi"/>
          <w:lang w:val="ba-RU" w:eastAsia="en-US"/>
        </w:rPr>
      </w:pPr>
      <w:r w:rsidRPr="003962C3">
        <w:rPr>
          <w:rFonts w:eastAsiaTheme="minorHAnsi"/>
          <w:lang w:eastAsia="en-US"/>
        </w:rPr>
        <w:t xml:space="preserve">Для изучения эффективности внеурочной деятельности в соответствии с предлагаемыми показателями составляется диагностико-аналитический инструментарий для изучения и оценки состояния и эффективности действующей в школе системы внеурочной деятельности младших школьников. </w:t>
      </w:r>
    </w:p>
    <w:tbl>
      <w:tblPr>
        <w:tblW w:w="0" w:type="auto"/>
        <w:tblBorders>
          <w:top w:val="nil"/>
          <w:left w:val="nil"/>
          <w:bottom w:val="nil"/>
          <w:right w:val="nil"/>
        </w:tblBorders>
        <w:tblLook w:val="0000" w:firstRow="0" w:lastRow="0" w:firstColumn="0" w:lastColumn="0" w:noHBand="0" w:noVBand="0"/>
      </w:tblPr>
      <w:tblGrid>
        <w:gridCol w:w="4077"/>
        <w:gridCol w:w="6394"/>
      </w:tblGrid>
      <w:tr w:rsidR="004978D0" w:rsidRPr="003962C3" w:rsidTr="00592BE5">
        <w:trPr>
          <w:trHeight w:val="494"/>
        </w:trPr>
        <w:tc>
          <w:tcPr>
            <w:tcW w:w="4077" w:type="dxa"/>
          </w:tcPr>
          <w:p w:rsidR="004978D0" w:rsidRPr="003962C3" w:rsidRDefault="004978D0"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Раздел «Копилка достижений» </w:t>
            </w:r>
          </w:p>
        </w:tc>
        <w:tc>
          <w:tcPr>
            <w:tcW w:w="6394" w:type="dxa"/>
          </w:tcPr>
          <w:p w:rsidR="00C742F5" w:rsidRPr="003962C3" w:rsidRDefault="00C742F5" w:rsidP="00765682">
            <w:pPr>
              <w:autoSpaceDE w:val="0"/>
              <w:autoSpaceDN w:val="0"/>
              <w:adjustRightInd w:val="0"/>
              <w:jc w:val="both"/>
              <w:rPr>
                <w:rFonts w:eastAsiaTheme="minorHAnsi"/>
                <w:b/>
                <w:bCs/>
                <w:i/>
                <w:iCs/>
                <w:color w:val="000000"/>
                <w:lang w:eastAsia="en-US"/>
              </w:rPr>
            </w:pPr>
          </w:p>
          <w:p w:rsidR="004978D0" w:rsidRPr="003962C3" w:rsidRDefault="00C742F5" w:rsidP="00765682">
            <w:pPr>
              <w:autoSpaceDE w:val="0"/>
              <w:autoSpaceDN w:val="0"/>
              <w:adjustRightInd w:val="0"/>
              <w:jc w:val="both"/>
              <w:rPr>
                <w:rFonts w:eastAsiaTheme="minorHAnsi"/>
                <w:color w:val="000000"/>
                <w:lang w:eastAsia="en-US"/>
              </w:rPr>
            </w:pPr>
            <w:r w:rsidRPr="003962C3">
              <w:rPr>
                <w:rFonts w:eastAsiaTheme="minorHAnsi"/>
                <w:b/>
                <w:bCs/>
                <w:i/>
                <w:iCs/>
                <w:color w:val="000000"/>
                <w:lang w:eastAsia="en-US"/>
              </w:rPr>
              <w:t>Л</w:t>
            </w:r>
            <w:r w:rsidR="004978D0" w:rsidRPr="003962C3">
              <w:rPr>
                <w:rFonts w:eastAsiaTheme="minorHAnsi"/>
                <w:b/>
                <w:bCs/>
                <w:i/>
                <w:iCs/>
                <w:color w:val="000000"/>
                <w:lang w:eastAsia="en-US"/>
              </w:rPr>
              <w:t xml:space="preserve">ичностные универсальные учебные действия </w:t>
            </w:r>
          </w:p>
        </w:tc>
      </w:tr>
      <w:tr w:rsidR="004978D0" w:rsidRPr="003962C3" w:rsidTr="004978D0">
        <w:trPr>
          <w:trHeight w:val="771"/>
        </w:trPr>
        <w:tc>
          <w:tcPr>
            <w:tcW w:w="0" w:type="auto"/>
            <w:gridSpan w:val="2"/>
          </w:tcPr>
          <w:p w:rsidR="004978D0" w:rsidRPr="003962C3" w:rsidRDefault="004978D0" w:rsidP="00765682">
            <w:pPr>
              <w:autoSpaceDE w:val="0"/>
              <w:autoSpaceDN w:val="0"/>
              <w:adjustRightInd w:val="0"/>
              <w:jc w:val="both"/>
              <w:rPr>
                <w:rFonts w:eastAsiaTheme="minorHAnsi"/>
                <w:color w:val="000000"/>
                <w:lang w:eastAsia="en-US"/>
              </w:rPr>
            </w:pPr>
            <w:r w:rsidRPr="003962C3">
              <w:rPr>
                <w:rFonts w:eastAsiaTheme="minorHAnsi"/>
                <w:i/>
                <w:iCs/>
                <w:color w:val="000000"/>
                <w:lang w:eastAsia="en-US"/>
              </w:rPr>
              <w:t xml:space="preserve">Смыслообразование </w:t>
            </w:r>
          </w:p>
          <w:p w:rsidR="004978D0" w:rsidRPr="003962C3" w:rsidRDefault="004978D0"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1. Формирование ценностных ориентиров и смысла учебной деятельности </w:t>
            </w:r>
          </w:p>
        </w:tc>
      </w:tr>
      <w:tr w:rsidR="004978D0" w:rsidRPr="003962C3" w:rsidTr="004978D0">
        <w:trPr>
          <w:trHeight w:val="214"/>
        </w:trPr>
        <w:tc>
          <w:tcPr>
            <w:tcW w:w="0" w:type="auto"/>
            <w:gridSpan w:val="2"/>
          </w:tcPr>
          <w:p w:rsidR="004978D0" w:rsidRPr="003962C3" w:rsidRDefault="004978D0" w:rsidP="00765682">
            <w:pPr>
              <w:autoSpaceDE w:val="0"/>
              <w:autoSpaceDN w:val="0"/>
              <w:adjustRightInd w:val="0"/>
              <w:jc w:val="both"/>
              <w:rPr>
                <w:rFonts w:eastAsiaTheme="minorHAnsi"/>
                <w:b/>
                <w:bCs/>
                <w:i/>
                <w:iCs/>
                <w:color w:val="000000"/>
                <w:lang w:val="ba-RU" w:eastAsia="en-US"/>
              </w:rPr>
            </w:pPr>
            <w:r w:rsidRPr="003962C3">
              <w:rPr>
                <w:rFonts w:eastAsiaTheme="minorHAnsi"/>
                <w:b/>
                <w:bCs/>
                <w:i/>
                <w:iCs/>
                <w:color w:val="000000"/>
                <w:lang w:eastAsia="en-US"/>
              </w:rPr>
              <w:t xml:space="preserve">Регулятивные универсальные учебные действия </w:t>
            </w:r>
          </w:p>
          <w:p w:rsidR="004978D0" w:rsidRPr="003962C3" w:rsidRDefault="004978D0"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1. Умение учиться и способность к организации своей деятельности. </w:t>
            </w:r>
          </w:p>
          <w:p w:rsidR="004978D0" w:rsidRPr="003962C3" w:rsidRDefault="004978D0"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2. Формирование целеустремлённости и настойчивости в достижении целей. </w:t>
            </w:r>
          </w:p>
          <w:p w:rsidR="004978D0" w:rsidRPr="003962C3" w:rsidRDefault="004978D0"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3. Умение адекватно воспринимать оценку со стороны. </w:t>
            </w:r>
          </w:p>
          <w:p w:rsidR="004978D0" w:rsidRPr="003962C3" w:rsidRDefault="004978D0"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4. Умение взаимодействовать со взрослыми и сверстниками в учебной деятельности.</w:t>
            </w:r>
          </w:p>
        </w:tc>
      </w:tr>
      <w:tr w:rsidR="004978D0" w:rsidRPr="003962C3" w:rsidTr="00BA6C7C">
        <w:trPr>
          <w:trHeight w:val="1099"/>
        </w:trPr>
        <w:tc>
          <w:tcPr>
            <w:tcW w:w="0" w:type="auto"/>
            <w:gridSpan w:val="2"/>
          </w:tcPr>
          <w:p w:rsidR="00BA6C7C" w:rsidRPr="003962C3" w:rsidRDefault="004978D0" w:rsidP="00765682">
            <w:pPr>
              <w:autoSpaceDE w:val="0"/>
              <w:autoSpaceDN w:val="0"/>
              <w:adjustRightInd w:val="0"/>
              <w:jc w:val="both"/>
              <w:rPr>
                <w:rFonts w:eastAsiaTheme="minorHAnsi"/>
                <w:b/>
                <w:bCs/>
                <w:i/>
                <w:iCs/>
                <w:color w:val="000000"/>
                <w:lang w:val="ba-RU" w:eastAsia="en-US"/>
              </w:rPr>
            </w:pPr>
            <w:r w:rsidRPr="003962C3">
              <w:rPr>
                <w:rFonts w:eastAsiaTheme="minorHAnsi"/>
                <w:b/>
                <w:bCs/>
                <w:i/>
                <w:iCs/>
                <w:color w:val="000000"/>
                <w:lang w:eastAsia="en-US"/>
              </w:rPr>
              <w:t>Познавательные универсальные учебные действия</w:t>
            </w:r>
          </w:p>
          <w:p w:rsidR="00BA6C7C" w:rsidRPr="003962C3" w:rsidRDefault="00BA6C7C"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1. Общеучебные универсальные действия. </w:t>
            </w:r>
          </w:p>
          <w:p w:rsidR="004978D0" w:rsidRPr="003962C3" w:rsidRDefault="00BA6C7C" w:rsidP="00765682">
            <w:pPr>
              <w:autoSpaceDE w:val="0"/>
              <w:autoSpaceDN w:val="0"/>
              <w:adjustRightInd w:val="0"/>
              <w:jc w:val="both"/>
              <w:rPr>
                <w:rFonts w:eastAsiaTheme="minorHAnsi"/>
                <w:color w:val="000000"/>
                <w:lang w:val="ba-RU" w:eastAsia="en-US"/>
              </w:rPr>
            </w:pPr>
            <w:r w:rsidRPr="003962C3">
              <w:rPr>
                <w:rFonts w:eastAsiaTheme="minorHAnsi"/>
                <w:color w:val="000000"/>
                <w:lang w:eastAsia="en-US"/>
              </w:rPr>
              <w:t>2. Универсальные логические действия</w:t>
            </w:r>
            <w:r w:rsidRPr="003962C3">
              <w:rPr>
                <w:rFonts w:eastAsiaTheme="minorHAnsi"/>
                <w:color w:val="000000"/>
                <w:lang w:val="ba-RU" w:eastAsia="en-US"/>
              </w:rPr>
              <w:t xml:space="preserve">. </w:t>
            </w:r>
          </w:p>
        </w:tc>
      </w:tr>
      <w:tr w:rsidR="00BA6C7C" w:rsidRPr="003962C3" w:rsidTr="00BA6C7C">
        <w:trPr>
          <w:trHeight w:val="214"/>
        </w:trPr>
        <w:tc>
          <w:tcPr>
            <w:tcW w:w="0" w:type="auto"/>
            <w:gridSpan w:val="2"/>
            <w:tcBorders>
              <w:left w:val="nil"/>
              <w:right w:val="nil"/>
            </w:tcBorders>
          </w:tcPr>
          <w:p w:rsidR="00BA6C7C" w:rsidRPr="003962C3" w:rsidRDefault="00BA6C7C"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Коммуникативные универсальные учебные действия </w:t>
            </w:r>
          </w:p>
        </w:tc>
      </w:tr>
      <w:tr w:rsidR="00BA6C7C" w:rsidRPr="003962C3" w:rsidTr="00BA6C7C">
        <w:trPr>
          <w:trHeight w:val="214"/>
        </w:trPr>
        <w:tc>
          <w:tcPr>
            <w:tcW w:w="0" w:type="auto"/>
            <w:gridSpan w:val="2"/>
            <w:tcBorders>
              <w:left w:val="nil"/>
              <w:right w:val="nil"/>
            </w:tcBorders>
          </w:tcPr>
          <w:p w:rsidR="00BA6C7C" w:rsidRPr="003962C3" w:rsidRDefault="00BA6C7C"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1. Коммуникация как взаимодействие и коммуникация как сотрудничество </w:t>
            </w:r>
          </w:p>
        </w:tc>
      </w:tr>
      <w:tr w:rsidR="00BA6C7C" w:rsidRPr="003962C3" w:rsidTr="00592BE5">
        <w:trPr>
          <w:trHeight w:val="494"/>
        </w:trPr>
        <w:tc>
          <w:tcPr>
            <w:tcW w:w="4077" w:type="dxa"/>
          </w:tcPr>
          <w:p w:rsidR="00BA6C7C" w:rsidRPr="003962C3" w:rsidRDefault="00BA6C7C" w:rsidP="00765682">
            <w:pPr>
              <w:autoSpaceDE w:val="0"/>
              <w:autoSpaceDN w:val="0"/>
              <w:adjustRightInd w:val="0"/>
              <w:jc w:val="both"/>
              <w:rPr>
                <w:rFonts w:eastAsiaTheme="minorHAnsi"/>
                <w:color w:val="000000"/>
                <w:lang w:eastAsia="en-US"/>
              </w:rPr>
            </w:pPr>
            <w:r w:rsidRPr="003962C3">
              <w:rPr>
                <w:rFonts w:eastAsiaTheme="minorHAnsi"/>
                <w:color w:val="000000"/>
                <w:lang w:eastAsia="en-US"/>
              </w:rPr>
              <w:t xml:space="preserve">«Копилка творческих работ» </w:t>
            </w:r>
          </w:p>
        </w:tc>
        <w:tc>
          <w:tcPr>
            <w:tcW w:w="6394" w:type="dxa"/>
          </w:tcPr>
          <w:p w:rsidR="00496D54" w:rsidRPr="003962C3" w:rsidRDefault="00496D54" w:rsidP="00765682">
            <w:pPr>
              <w:autoSpaceDE w:val="0"/>
              <w:autoSpaceDN w:val="0"/>
              <w:adjustRightInd w:val="0"/>
              <w:jc w:val="both"/>
              <w:rPr>
                <w:rFonts w:eastAsiaTheme="minorHAnsi"/>
                <w:b/>
                <w:bCs/>
                <w:i/>
                <w:iCs/>
                <w:color w:val="000000"/>
                <w:lang w:eastAsia="en-US"/>
              </w:rPr>
            </w:pPr>
          </w:p>
          <w:p w:rsidR="00BA6C7C" w:rsidRPr="003962C3" w:rsidRDefault="00BA6C7C" w:rsidP="00765682">
            <w:pPr>
              <w:autoSpaceDE w:val="0"/>
              <w:autoSpaceDN w:val="0"/>
              <w:adjustRightInd w:val="0"/>
              <w:jc w:val="both"/>
              <w:rPr>
                <w:rFonts w:eastAsiaTheme="minorHAnsi"/>
                <w:color w:val="000000"/>
                <w:lang w:eastAsia="en-US"/>
              </w:rPr>
            </w:pPr>
            <w:r w:rsidRPr="003962C3">
              <w:rPr>
                <w:rFonts w:eastAsiaTheme="minorHAnsi"/>
                <w:b/>
                <w:bCs/>
                <w:i/>
                <w:iCs/>
                <w:color w:val="000000"/>
                <w:lang w:eastAsia="en-US"/>
              </w:rPr>
              <w:t xml:space="preserve">Личностные универсальные учебные действия </w:t>
            </w:r>
          </w:p>
        </w:tc>
      </w:tr>
      <w:tr w:rsidR="00BA6C7C" w:rsidRPr="003962C3" w:rsidTr="00BA6C7C">
        <w:trPr>
          <w:trHeight w:val="219"/>
        </w:trPr>
        <w:tc>
          <w:tcPr>
            <w:tcW w:w="10471" w:type="dxa"/>
            <w:gridSpan w:val="2"/>
          </w:tcPr>
          <w:p w:rsidR="00BA6C7C" w:rsidRPr="003962C3" w:rsidRDefault="00BA6C7C" w:rsidP="00765682">
            <w:pPr>
              <w:autoSpaceDE w:val="0"/>
              <w:autoSpaceDN w:val="0"/>
              <w:adjustRightInd w:val="0"/>
              <w:jc w:val="both"/>
              <w:rPr>
                <w:rFonts w:eastAsiaTheme="minorHAnsi"/>
                <w:color w:val="000000"/>
                <w:lang w:eastAsia="en-US"/>
              </w:rPr>
            </w:pPr>
            <w:r w:rsidRPr="003962C3">
              <w:rPr>
                <w:rFonts w:eastAsiaTheme="minorHAnsi"/>
                <w:i/>
                <w:iCs/>
                <w:color w:val="000000"/>
                <w:lang w:eastAsia="en-US"/>
              </w:rPr>
              <w:t xml:space="preserve">Самоопределение </w:t>
            </w:r>
          </w:p>
        </w:tc>
      </w:tr>
      <w:tr w:rsidR="00BA6C7C" w:rsidRPr="003962C3" w:rsidTr="00BA6C7C">
        <w:trPr>
          <w:trHeight w:val="219"/>
        </w:trPr>
        <w:tc>
          <w:tcPr>
            <w:tcW w:w="10471" w:type="dxa"/>
            <w:gridSpan w:val="2"/>
            <w:tcBorders>
              <w:left w:val="nil"/>
              <w:right w:val="nil"/>
            </w:tcBorders>
          </w:tcPr>
          <w:p w:rsidR="00BA6C7C" w:rsidRPr="003962C3" w:rsidRDefault="00BA6C7C" w:rsidP="00765682">
            <w:pPr>
              <w:autoSpaceDE w:val="0"/>
              <w:autoSpaceDN w:val="0"/>
              <w:adjustRightInd w:val="0"/>
              <w:jc w:val="both"/>
              <w:rPr>
                <w:rFonts w:eastAsiaTheme="minorHAnsi"/>
                <w:i/>
                <w:iCs/>
                <w:color w:val="000000"/>
                <w:lang w:eastAsia="en-US"/>
              </w:rPr>
            </w:pPr>
            <w:r w:rsidRPr="003962C3">
              <w:rPr>
                <w:rFonts w:eastAsiaTheme="minorHAnsi"/>
                <w:i/>
                <w:iCs/>
                <w:color w:val="000000"/>
                <w:lang w:eastAsia="en-US"/>
              </w:rPr>
              <w:t xml:space="preserve">Развитие Я-концепции и самооценки личности </w:t>
            </w:r>
          </w:p>
          <w:p w:rsidR="00BA6C7C" w:rsidRPr="003962C3" w:rsidRDefault="00BA6C7C" w:rsidP="00765682">
            <w:pPr>
              <w:autoSpaceDE w:val="0"/>
              <w:autoSpaceDN w:val="0"/>
              <w:adjustRightInd w:val="0"/>
              <w:jc w:val="both"/>
              <w:rPr>
                <w:rFonts w:eastAsiaTheme="minorHAnsi"/>
                <w:i/>
                <w:iCs/>
                <w:color w:val="000000"/>
                <w:lang w:eastAsia="en-US"/>
              </w:rPr>
            </w:pPr>
            <w:r w:rsidRPr="003962C3">
              <w:rPr>
                <w:rFonts w:eastAsiaTheme="minorHAnsi"/>
                <w:i/>
                <w:iCs/>
                <w:color w:val="000000"/>
                <w:lang w:eastAsia="en-US"/>
              </w:rPr>
              <w:t xml:space="preserve">Нравственно-этическая ориентация </w:t>
            </w:r>
          </w:p>
          <w:p w:rsidR="00BA6C7C" w:rsidRPr="003962C3" w:rsidRDefault="00BA6C7C" w:rsidP="00765682">
            <w:pPr>
              <w:autoSpaceDE w:val="0"/>
              <w:autoSpaceDN w:val="0"/>
              <w:adjustRightInd w:val="0"/>
              <w:jc w:val="both"/>
              <w:rPr>
                <w:rFonts w:eastAsiaTheme="minorHAnsi"/>
                <w:i/>
                <w:iCs/>
                <w:color w:val="000000"/>
                <w:lang w:eastAsia="en-US"/>
              </w:rPr>
            </w:pPr>
            <w:r w:rsidRPr="003962C3">
              <w:rPr>
                <w:rFonts w:eastAsiaTheme="minorHAnsi"/>
                <w:i/>
                <w:iCs/>
                <w:color w:val="000000"/>
                <w:lang w:eastAsia="en-US"/>
              </w:rPr>
              <w:t xml:space="preserve">1. Формирование моральной самооценки </w:t>
            </w:r>
          </w:p>
        </w:tc>
      </w:tr>
      <w:tr w:rsidR="00BA6C7C" w:rsidRPr="003962C3" w:rsidTr="00BA6C7C">
        <w:trPr>
          <w:trHeight w:val="219"/>
        </w:trPr>
        <w:tc>
          <w:tcPr>
            <w:tcW w:w="10471" w:type="dxa"/>
            <w:gridSpan w:val="2"/>
            <w:tcBorders>
              <w:left w:val="nil"/>
              <w:right w:val="nil"/>
            </w:tcBorders>
          </w:tcPr>
          <w:p w:rsidR="00BA6C7C" w:rsidRPr="003962C3" w:rsidRDefault="00BA6C7C" w:rsidP="00765682">
            <w:pPr>
              <w:autoSpaceDE w:val="0"/>
              <w:autoSpaceDN w:val="0"/>
              <w:adjustRightInd w:val="0"/>
              <w:jc w:val="both"/>
              <w:rPr>
                <w:rFonts w:eastAsiaTheme="minorHAnsi"/>
                <w:i/>
                <w:iCs/>
                <w:color w:val="000000"/>
                <w:lang w:eastAsia="en-US"/>
              </w:rPr>
            </w:pPr>
            <w:r w:rsidRPr="003962C3">
              <w:rPr>
                <w:rFonts w:eastAsiaTheme="minorHAnsi"/>
                <w:i/>
                <w:iCs/>
                <w:color w:val="000000"/>
                <w:lang w:eastAsia="en-US"/>
              </w:rPr>
              <w:t xml:space="preserve">Коммуникативные универсальные учебные действия </w:t>
            </w:r>
          </w:p>
        </w:tc>
      </w:tr>
      <w:tr w:rsidR="00BA6C7C" w:rsidRPr="003962C3" w:rsidTr="001F22F0">
        <w:trPr>
          <w:trHeight w:val="219"/>
        </w:trPr>
        <w:tc>
          <w:tcPr>
            <w:tcW w:w="10471" w:type="dxa"/>
            <w:gridSpan w:val="2"/>
            <w:tcBorders>
              <w:left w:val="nil"/>
              <w:right w:val="nil"/>
            </w:tcBorders>
          </w:tcPr>
          <w:p w:rsidR="00BA6C7C" w:rsidRPr="003962C3" w:rsidRDefault="00BA6C7C" w:rsidP="00765682">
            <w:pPr>
              <w:autoSpaceDE w:val="0"/>
              <w:autoSpaceDN w:val="0"/>
              <w:adjustRightInd w:val="0"/>
              <w:jc w:val="both"/>
              <w:rPr>
                <w:rFonts w:eastAsiaTheme="minorHAnsi"/>
                <w:i/>
                <w:iCs/>
                <w:color w:val="000000"/>
                <w:lang w:eastAsia="en-US"/>
              </w:rPr>
            </w:pPr>
            <w:r w:rsidRPr="003962C3">
              <w:rPr>
                <w:rFonts w:eastAsiaTheme="minorHAnsi"/>
                <w:i/>
                <w:iCs/>
                <w:color w:val="000000"/>
                <w:lang w:eastAsia="en-US"/>
              </w:rPr>
              <w:t xml:space="preserve">1. Коммуникация как взаимодействие и коммуникация как сотрудничество </w:t>
            </w:r>
          </w:p>
        </w:tc>
      </w:tr>
    </w:tbl>
    <w:p w:rsidR="00C33B15" w:rsidRPr="003962C3" w:rsidRDefault="00C33B15" w:rsidP="00765682">
      <w:pPr>
        <w:autoSpaceDE w:val="0"/>
        <w:autoSpaceDN w:val="0"/>
        <w:adjustRightInd w:val="0"/>
        <w:rPr>
          <w:rFonts w:eastAsiaTheme="minorHAnsi"/>
          <w:lang w:val="ba-RU" w:eastAsia="en-US"/>
        </w:rPr>
        <w:sectPr w:rsidR="00C33B15" w:rsidRPr="003962C3" w:rsidSect="000674C3">
          <w:footerReference w:type="even" r:id="rId8"/>
          <w:footerReference w:type="default" r:id="rId9"/>
          <w:pgSz w:w="12240" w:h="15840"/>
          <w:pgMar w:top="709" w:right="851" w:bottom="851" w:left="1134" w:header="720" w:footer="720" w:gutter="0"/>
          <w:cols w:space="720"/>
          <w:noEndnote/>
        </w:sectPr>
      </w:pPr>
    </w:p>
    <w:p w:rsidR="00F77D23" w:rsidRPr="003962C3" w:rsidRDefault="00C742F5" w:rsidP="00C742F5">
      <w:pPr>
        <w:pStyle w:val="3"/>
        <w:spacing w:before="0" w:after="0"/>
        <w:jc w:val="left"/>
        <w:rPr>
          <w:sz w:val="24"/>
          <w:szCs w:val="24"/>
        </w:rPr>
      </w:pPr>
      <w:bookmarkStart w:id="190" w:name="_Toc414553283"/>
      <w:r w:rsidRPr="003962C3">
        <w:rPr>
          <w:sz w:val="24"/>
          <w:szCs w:val="24"/>
        </w:rPr>
        <w:t xml:space="preserve">                        </w:t>
      </w:r>
      <w:r w:rsidR="00F77D23" w:rsidRPr="003962C3">
        <w:rPr>
          <w:sz w:val="24"/>
          <w:szCs w:val="24"/>
        </w:rPr>
        <w:t>3.2.1. Календарный учебный график</w:t>
      </w:r>
      <w:bookmarkEnd w:id="190"/>
    </w:p>
    <w:p w:rsidR="00F30B46" w:rsidRPr="003962C3" w:rsidRDefault="00F30B46" w:rsidP="00F30B46"/>
    <w:p w:rsidR="00F77D23" w:rsidRPr="003962C3" w:rsidRDefault="00F77D23" w:rsidP="00F77D23">
      <w:pPr>
        <w:widowControl w:val="0"/>
        <w:ind w:firstLine="709"/>
        <w:jc w:val="both"/>
      </w:pPr>
      <w:r w:rsidRPr="003962C3">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Календарный учебный график реализации образовательной программы составляется в соответствии с законом «Об образовании в Российской Федерации» (п. 10, ст. 2) и ФГОС НОО (п. 19.10.1).</w:t>
      </w:r>
    </w:p>
    <w:p w:rsidR="00263D76" w:rsidRPr="003962C3" w:rsidRDefault="00263D76" w:rsidP="00D14118"/>
    <w:p w:rsidR="00D14118" w:rsidRPr="003962C3" w:rsidRDefault="00F77D23" w:rsidP="00D14118">
      <w:pPr>
        <w:rPr>
          <w:rFonts w:eastAsia="Calibri"/>
          <w:lang w:eastAsia="en-US"/>
        </w:rPr>
      </w:pPr>
      <w:r w:rsidRPr="003962C3">
        <w:t xml:space="preserve"> Календарный учебный график реализации образовательной программы составлен с учетом требований СанПиН и мнения участников образовательных отношений.</w:t>
      </w:r>
      <w:r w:rsidR="00D14118" w:rsidRPr="003962C3">
        <w:rPr>
          <w:rFonts w:eastAsia="Calibri"/>
          <w:lang w:eastAsia="en-US"/>
        </w:rPr>
        <w:t xml:space="preserve"> Приказ №65 от 26.08.2017 г.                                                                          </w:t>
      </w:r>
    </w:p>
    <w:p w:rsidR="00D14118" w:rsidRPr="003962C3" w:rsidRDefault="00D14118" w:rsidP="00D14118">
      <w:pPr>
        <w:spacing w:line="276" w:lineRule="auto"/>
        <w:rPr>
          <w:rFonts w:eastAsia="Calibri"/>
          <w:lang w:eastAsia="en-US"/>
        </w:rPr>
      </w:pPr>
      <w:r w:rsidRPr="003962C3">
        <w:rPr>
          <w:rFonts w:eastAsia="Calibri"/>
          <w:lang w:eastAsia="en-US"/>
        </w:rPr>
        <w:t xml:space="preserve">                                                                                                              </w:t>
      </w:r>
    </w:p>
    <w:p w:rsidR="00D14118" w:rsidRPr="003962C3" w:rsidRDefault="00D14118" w:rsidP="00C77DE5">
      <w:pPr>
        <w:spacing w:line="276" w:lineRule="auto"/>
        <w:rPr>
          <w:rFonts w:eastAsia="Calibri"/>
          <w:b/>
          <w:lang w:eastAsia="en-US"/>
        </w:rPr>
      </w:pPr>
      <w:r w:rsidRPr="003962C3">
        <w:rPr>
          <w:rFonts w:eastAsia="Calibri"/>
          <w:b/>
          <w:lang w:eastAsia="en-US"/>
        </w:rPr>
        <w:t xml:space="preserve">                     Годовой  календарный учебный график </w:t>
      </w:r>
      <w:r w:rsidR="00C77DE5">
        <w:rPr>
          <w:rFonts w:eastAsia="Calibri"/>
          <w:b/>
          <w:lang w:eastAsia="en-US"/>
        </w:rPr>
        <w:t xml:space="preserve"> </w:t>
      </w:r>
      <w:r w:rsidRPr="003962C3">
        <w:rPr>
          <w:rFonts w:eastAsia="Calibri"/>
          <w:b/>
          <w:lang w:eastAsia="en-US"/>
        </w:rPr>
        <w:t>на 2017-2018 учебный год</w:t>
      </w:r>
    </w:p>
    <w:p w:rsidR="00D14118" w:rsidRPr="003962C3" w:rsidRDefault="00D14118" w:rsidP="00C77DE5">
      <w:pPr>
        <w:jc w:val="both"/>
      </w:pPr>
      <w:r w:rsidRPr="003962C3">
        <w:rPr>
          <w:b/>
          <w:bCs/>
        </w:rPr>
        <w:t>1. Начало учебного года</w:t>
      </w:r>
      <w:r w:rsidRPr="003962C3">
        <w:t>                         01.09.2017 г.</w:t>
      </w:r>
    </w:p>
    <w:p w:rsidR="00D14118" w:rsidRPr="003962C3" w:rsidRDefault="00D14118" w:rsidP="00C77DE5">
      <w:r w:rsidRPr="003962C3">
        <w:rPr>
          <w:b/>
          <w:bCs/>
        </w:rPr>
        <w:t xml:space="preserve">2. Окончание учебного года: </w:t>
      </w:r>
      <w:r w:rsidRPr="003962C3">
        <w:t>      Учебные занятия заканчиваются:</w:t>
      </w:r>
    </w:p>
    <w:p w:rsidR="00D14118" w:rsidRPr="003962C3" w:rsidRDefault="00D14118" w:rsidP="00C77DE5">
      <w:r w:rsidRPr="003962C3">
        <w:t xml:space="preserve">      в 1 классе – 25 мая                        во 2-9  классах – 31 мая      </w:t>
      </w:r>
    </w:p>
    <w:p w:rsidR="00D14118" w:rsidRPr="003962C3" w:rsidRDefault="00D14118" w:rsidP="00C77DE5">
      <w:pPr>
        <w:jc w:val="both"/>
      </w:pPr>
      <w:r w:rsidRPr="003962C3">
        <w:rPr>
          <w:b/>
          <w:bCs/>
        </w:rPr>
        <w:t xml:space="preserve">3. Начало учебных занятий           </w:t>
      </w:r>
      <w:r w:rsidRPr="003962C3">
        <w:t>1-9 классы – 8.30 час.</w:t>
      </w:r>
    </w:p>
    <w:p w:rsidR="00D14118" w:rsidRPr="003962C3" w:rsidRDefault="00D14118" w:rsidP="00C77DE5">
      <w:r w:rsidRPr="003962C3">
        <w:rPr>
          <w:b/>
          <w:bCs/>
        </w:rPr>
        <w:t xml:space="preserve">4. Сменность занятий                     </w:t>
      </w:r>
      <w:r w:rsidRPr="003962C3">
        <w:t>Занятия проводятся в одну смену</w:t>
      </w:r>
    </w:p>
    <w:p w:rsidR="00D14118" w:rsidRPr="003962C3" w:rsidRDefault="00D14118" w:rsidP="00C77DE5">
      <w:r w:rsidRPr="003962C3">
        <w:rPr>
          <w:b/>
          <w:bCs/>
        </w:rPr>
        <w:t xml:space="preserve">5. Продолжительность учебного года   </w:t>
      </w:r>
      <w:r w:rsidRPr="003962C3">
        <w:t>1 класс – 32 недели, 2- 9 классы – 34 недели.</w:t>
      </w:r>
    </w:p>
    <w:p w:rsidR="00D14118" w:rsidRPr="003962C3" w:rsidRDefault="00D14118" w:rsidP="00C77DE5">
      <w:pPr>
        <w:rPr>
          <w:b/>
          <w:bCs/>
          <w:color w:val="000000"/>
        </w:rPr>
      </w:pPr>
      <w:r w:rsidRPr="003962C3">
        <w:rPr>
          <w:b/>
          <w:bCs/>
        </w:rPr>
        <w:t>6. Режим работы школы</w:t>
      </w:r>
      <w:r w:rsidRPr="003962C3">
        <w:br/>
        <w:t>1 класс – 5-дневная рабочая неделя; 2-9 классы – 6-дневная рабочая неделя</w:t>
      </w:r>
    </w:p>
    <w:p w:rsidR="00D14118" w:rsidRPr="003962C3" w:rsidRDefault="00D14118" w:rsidP="00C77DE5">
      <w:pPr>
        <w:tabs>
          <w:tab w:val="num" w:pos="360"/>
        </w:tabs>
        <w:spacing w:line="276" w:lineRule="auto"/>
        <w:ind w:left="360" w:hanging="360"/>
        <w:jc w:val="both"/>
        <w:rPr>
          <w:rFonts w:eastAsia="Calibri"/>
          <w:color w:val="000000"/>
          <w:lang w:eastAsia="en-US"/>
        </w:rPr>
      </w:pPr>
      <w:r w:rsidRPr="003962C3">
        <w:rPr>
          <w:rFonts w:eastAsia="Calibri"/>
          <w:b/>
          <w:bCs/>
          <w:color w:val="000000"/>
          <w:lang w:eastAsia="en-US"/>
        </w:rPr>
        <w:t>7.     Регламентирование образовательного процесса на учебный год</w:t>
      </w:r>
    </w:p>
    <w:p w:rsidR="00D14118" w:rsidRPr="003962C3" w:rsidRDefault="00D14118" w:rsidP="00C77DE5">
      <w:pPr>
        <w:spacing w:line="276" w:lineRule="auto"/>
        <w:ind w:left="360"/>
        <w:jc w:val="both"/>
        <w:rPr>
          <w:rFonts w:eastAsia="Calibri"/>
          <w:color w:val="000000"/>
          <w:lang w:eastAsia="en-US"/>
        </w:rPr>
      </w:pPr>
      <w:r w:rsidRPr="003962C3">
        <w:rPr>
          <w:rFonts w:eastAsia="Calibri"/>
          <w:b/>
          <w:color w:val="000000"/>
          <w:lang w:eastAsia="en-US"/>
        </w:rPr>
        <w:t>1) Продолжительность учебных занятий по четвертям:</w:t>
      </w:r>
      <w:r w:rsidRPr="003962C3">
        <w:rPr>
          <w:rFonts w:eastAsia="Calibri"/>
          <w:color w:val="000000"/>
          <w:lang w:eastAsia="en-US"/>
        </w:rPr>
        <w:t>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12"/>
        <w:gridCol w:w="2205"/>
        <w:gridCol w:w="2214"/>
        <w:gridCol w:w="3639"/>
      </w:tblGrid>
      <w:tr w:rsidR="00D14118" w:rsidRPr="003962C3" w:rsidTr="00275B9A">
        <w:trPr>
          <w:cantSplit/>
          <w:jc w:val="center"/>
        </w:trPr>
        <w:tc>
          <w:tcPr>
            <w:tcW w:w="790" w:type="pct"/>
            <w:vMerge w:val="restar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 </w:t>
            </w:r>
          </w:p>
        </w:tc>
        <w:tc>
          <w:tcPr>
            <w:tcW w:w="2309" w:type="pct"/>
            <w:gridSpan w:val="2"/>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Дата</w:t>
            </w:r>
          </w:p>
        </w:tc>
        <w:tc>
          <w:tcPr>
            <w:tcW w:w="1901" w:type="pct"/>
            <w:vMerge w:val="restar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Продолжительность</w:t>
            </w:r>
          </w:p>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(количество учебных недель)</w:t>
            </w:r>
          </w:p>
        </w:tc>
      </w:tr>
      <w:tr w:rsidR="00D14118" w:rsidRPr="003962C3" w:rsidTr="00275B9A">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rPr>
                <w:rFonts w:eastAsia="Calibri"/>
                <w:color w:val="000000"/>
                <w:lang w:eastAsia="en-US"/>
              </w:rPr>
            </w:pPr>
          </w:p>
        </w:tc>
        <w:tc>
          <w:tcPr>
            <w:tcW w:w="1152"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Начало четверти</w:t>
            </w:r>
          </w:p>
        </w:tc>
        <w:tc>
          <w:tcPr>
            <w:tcW w:w="115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Окончание четверти</w:t>
            </w:r>
          </w:p>
        </w:tc>
        <w:tc>
          <w:tcPr>
            <w:tcW w:w="0" w:type="auto"/>
            <w:vMerge/>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rPr>
                <w:rFonts w:eastAsia="Calibri"/>
                <w:color w:val="000000"/>
                <w:lang w:eastAsia="en-US"/>
              </w:rPr>
            </w:pPr>
          </w:p>
        </w:tc>
      </w:tr>
      <w:tr w:rsidR="00D14118" w:rsidRPr="003962C3" w:rsidTr="00275B9A">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 xml:space="preserve">1 </w:t>
            </w:r>
          </w:p>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01.09.17</w:t>
            </w:r>
          </w:p>
        </w:tc>
        <w:tc>
          <w:tcPr>
            <w:tcW w:w="1157"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28.10.17</w:t>
            </w:r>
          </w:p>
        </w:tc>
        <w:tc>
          <w:tcPr>
            <w:tcW w:w="1901"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8 недель-48 учебных дней</w:t>
            </w:r>
          </w:p>
        </w:tc>
      </w:tr>
      <w:tr w:rsidR="00D14118" w:rsidRPr="003962C3" w:rsidTr="00275B9A">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 xml:space="preserve">2 </w:t>
            </w:r>
          </w:p>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06.11.17</w:t>
            </w:r>
          </w:p>
        </w:tc>
        <w:tc>
          <w:tcPr>
            <w:tcW w:w="1157"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30.12.17</w:t>
            </w:r>
          </w:p>
        </w:tc>
        <w:tc>
          <w:tcPr>
            <w:tcW w:w="1901"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8 недель-48 учебных дней</w:t>
            </w:r>
          </w:p>
        </w:tc>
      </w:tr>
      <w:tr w:rsidR="00D14118" w:rsidRPr="003962C3" w:rsidTr="00275B9A">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 xml:space="preserve">3 </w:t>
            </w:r>
          </w:p>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15.01.18</w:t>
            </w:r>
          </w:p>
        </w:tc>
        <w:tc>
          <w:tcPr>
            <w:tcW w:w="1157"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24.03.18</w:t>
            </w:r>
          </w:p>
        </w:tc>
        <w:tc>
          <w:tcPr>
            <w:tcW w:w="1901"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10 недель- 58 учебных дней</w:t>
            </w:r>
          </w:p>
        </w:tc>
      </w:tr>
      <w:tr w:rsidR="00D14118" w:rsidRPr="003962C3" w:rsidTr="00275B9A">
        <w:trPr>
          <w:jc w:val="center"/>
        </w:trPr>
        <w:tc>
          <w:tcPr>
            <w:tcW w:w="790"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 xml:space="preserve">4 </w:t>
            </w:r>
          </w:p>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четверть</w:t>
            </w:r>
          </w:p>
        </w:tc>
        <w:tc>
          <w:tcPr>
            <w:tcW w:w="1152"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02.04.18</w:t>
            </w:r>
          </w:p>
        </w:tc>
        <w:tc>
          <w:tcPr>
            <w:tcW w:w="1157"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31.05.18</w:t>
            </w:r>
          </w:p>
        </w:tc>
        <w:tc>
          <w:tcPr>
            <w:tcW w:w="1901" w:type="pct"/>
            <w:tcBorders>
              <w:top w:val="single" w:sz="4" w:space="0" w:color="auto"/>
              <w:left w:val="single" w:sz="4" w:space="0" w:color="auto"/>
              <w:bottom w:val="single" w:sz="4" w:space="0" w:color="auto"/>
              <w:right w:val="single" w:sz="4" w:space="0" w:color="auto"/>
            </w:tcBorders>
            <w:vAlign w:val="center"/>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7 недель- 50 учебных дня.</w:t>
            </w:r>
          </w:p>
        </w:tc>
      </w:tr>
    </w:tbl>
    <w:p w:rsidR="00D14118" w:rsidRPr="003962C3" w:rsidRDefault="00D14118" w:rsidP="00C77DE5">
      <w:pPr>
        <w:spacing w:line="276" w:lineRule="auto"/>
        <w:jc w:val="both"/>
        <w:rPr>
          <w:rFonts w:eastAsia="Calibri"/>
          <w:color w:val="000000"/>
          <w:lang w:eastAsia="en-US"/>
        </w:rPr>
      </w:pPr>
      <w:r w:rsidRPr="003962C3">
        <w:rPr>
          <w:rFonts w:eastAsia="Calibri"/>
          <w:color w:val="000000"/>
          <w:lang w:eastAsia="en-US"/>
        </w:rPr>
        <w:tab/>
      </w:r>
      <w:r w:rsidRPr="003962C3">
        <w:rPr>
          <w:rFonts w:eastAsia="Calibri"/>
          <w:b/>
          <w:color w:val="000000"/>
          <w:lang w:eastAsia="en-US"/>
        </w:rPr>
        <w:t>  2)    Продолжительность каникул в течение учебного года:</w:t>
      </w:r>
    </w:p>
    <w:p w:rsidR="00D14118" w:rsidRPr="003962C3" w:rsidRDefault="00D14118" w:rsidP="00C77DE5">
      <w:pPr>
        <w:jc w:val="both"/>
        <w:rPr>
          <w:color w:val="000000"/>
        </w:rPr>
      </w:pPr>
      <w:r w:rsidRPr="003962C3">
        <w:rPr>
          <w:b/>
          <w:color w:val="000000"/>
        </w:rPr>
        <w:t>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91"/>
        <w:gridCol w:w="2693"/>
        <w:gridCol w:w="2693"/>
        <w:gridCol w:w="2693"/>
      </w:tblGrid>
      <w:tr w:rsidR="00D14118" w:rsidRPr="003962C3" w:rsidTr="00275B9A">
        <w:trPr>
          <w:jc w:val="center"/>
        </w:trPr>
        <w:tc>
          <w:tcPr>
            <w:tcW w:w="779"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 </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Дата начала каникул</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Дата окончания каникул</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Продолжительность в днях</w:t>
            </w:r>
          </w:p>
        </w:tc>
      </w:tr>
      <w:tr w:rsidR="00D14118" w:rsidRPr="003962C3" w:rsidTr="00275B9A">
        <w:trPr>
          <w:jc w:val="center"/>
        </w:trPr>
        <w:tc>
          <w:tcPr>
            <w:tcW w:w="779"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Осенние</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29.11.2017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05.11.2017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8  дней</w:t>
            </w:r>
          </w:p>
        </w:tc>
      </w:tr>
      <w:tr w:rsidR="00D14118" w:rsidRPr="003962C3" w:rsidTr="00275B9A">
        <w:trPr>
          <w:jc w:val="center"/>
        </w:trPr>
        <w:tc>
          <w:tcPr>
            <w:tcW w:w="779"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Зимние</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31.12.2017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14.01.2018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15 дней</w:t>
            </w:r>
          </w:p>
        </w:tc>
      </w:tr>
      <w:tr w:rsidR="00D14118" w:rsidRPr="003962C3" w:rsidTr="00275B9A">
        <w:trPr>
          <w:jc w:val="center"/>
        </w:trPr>
        <w:tc>
          <w:tcPr>
            <w:tcW w:w="779"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b/>
                <w:bCs/>
                <w:color w:val="000000"/>
                <w:lang w:eastAsia="en-US"/>
              </w:rPr>
              <w:t>Весенние</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25.03.2018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CF1FB4" w:rsidP="00C77DE5">
            <w:pPr>
              <w:spacing w:line="276" w:lineRule="auto"/>
              <w:jc w:val="center"/>
              <w:rPr>
                <w:rFonts w:eastAsia="Calibri"/>
                <w:color w:val="000000"/>
                <w:lang w:eastAsia="en-US"/>
              </w:rPr>
            </w:pPr>
            <w:r w:rsidRPr="003962C3">
              <w:rPr>
                <w:rFonts w:eastAsia="Calibri"/>
                <w:color w:val="000000"/>
                <w:lang w:eastAsia="en-US"/>
              </w:rPr>
              <w:t>01.04.2018</w:t>
            </w:r>
            <w:r w:rsidR="00D14118" w:rsidRPr="003962C3">
              <w:rPr>
                <w:rFonts w:eastAsia="Calibri"/>
                <w:color w:val="000000"/>
                <w:lang w:eastAsia="en-US"/>
              </w:rPr>
              <w:t xml:space="preserve">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7 дней</w:t>
            </w:r>
          </w:p>
        </w:tc>
      </w:tr>
      <w:tr w:rsidR="00D14118" w:rsidRPr="003962C3" w:rsidTr="00275B9A">
        <w:trPr>
          <w:jc w:val="center"/>
        </w:trPr>
        <w:tc>
          <w:tcPr>
            <w:tcW w:w="779"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b/>
                <w:bCs/>
                <w:color w:val="000000"/>
                <w:lang w:eastAsia="en-US"/>
              </w:rPr>
            </w:pPr>
            <w:r w:rsidRPr="003962C3">
              <w:rPr>
                <w:rFonts w:eastAsia="Calibri"/>
                <w:b/>
                <w:bCs/>
                <w:color w:val="000000"/>
                <w:lang w:eastAsia="en-US"/>
              </w:rPr>
              <w:t xml:space="preserve">Летние </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01.06.2018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31.08.2018 г.</w:t>
            </w:r>
          </w:p>
        </w:tc>
        <w:tc>
          <w:tcPr>
            <w:tcW w:w="1407" w:type="pct"/>
            <w:tcBorders>
              <w:top w:val="single" w:sz="4" w:space="0" w:color="auto"/>
              <w:left w:val="single" w:sz="4" w:space="0" w:color="auto"/>
              <w:bottom w:val="single" w:sz="4" w:space="0" w:color="auto"/>
              <w:right w:val="single" w:sz="4" w:space="0" w:color="auto"/>
            </w:tcBorders>
          </w:tcPr>
          <w:p w:rsidR="00D14118" w:rsidRPr="003962C3" w:rsidRDefault="00D14118" w:rsidP="00C77DE5">
            <w:pPr>
              <w:spacing w:line="276" w:lineRule="auto"/>
              <w:jc w:val="center"/>
              <w:rPr>
                <w:rFonts w:eastAsia="Calibri"/>
                <w:color w:val="000000"/>
                <w:lang w:eastAsia="en-US"/>
              </w:rPr>
            </w:pPr>
            <w:r w:rsidRPr="003962C3">
              <w:rPr>
                <w:rFonts w:eastAsia="Calibri"/>
                <w:color w:val="000000"/>
                <w:lang w:eastAsia="en-US"/>
              </w:rPr>
              <w:t>92 дня</w:t>
            </w:r>
          </w:p>
        </w:tc>
      </w:tr>
    </w:tbl>
    <w:p w:rsidR="00D14118" w:rsidRPr="003962C3" w:rsidRDefault="00D14118" w:rsidP="00C77DE5">
      <w:pPr>
        <w:spacing w:line="276" w:lineRule="auto"/>
        <w:jc w:val="both"/>
        <w:rPr>
          <w:rFonts w:eastAsia="Calibri"/>
          <w:color w:val="000000"/>
          <w:lang w:eastAsia="en-US"/>
        </w:rPr>
      </w:pPr>
      <w:r w:rsidRPr="003962C3">
        <w:rPr>
          <w:rFonts w:eastAsia="Calibri"/>
          <w:color w:val="000000"/>
          <w:lang w:eastAsia="en-US"/>
        </w:rPr>
        <w:tab/>
      </w:r>
    </w:p>
    <w:p w:rsidR="00D14118" w:rsidRPr="003962C3" w:rsidRDefault="00D14118" w:rsidP="00C77DE5">
      <w:pPr>
        <w:spacing w:line="276" w:lineRule="auto"/>
        <w:jc w:val="both"/>
        <w:rPr>
          <w:rFonts w:eastAsia="Calibri"/>
          <w:color w:val="000000"/>
          <w:lang w:eastAsia="en-US"/>
        </w:rPr>
      </w:pPr>
      <w:r w:rsidRPr="003962C3">
        <w:rPr>
          <w:rFonts w:eastAsia="Calibri"/>
          <w:lang w:eastAsia="en-US"/>
        </w:rPr>
        <w:tab/>
        <w:t xml:space="preserve">Для обучающихся </w:t>
      </w:r>
      <w:r w:rsidRPr="003962C3">
        <w:rPr>
          <w:rFonts w:eastAsia="Calibri"/>
          <w:b/>
          <w:lang w:eastAsia="en-US"/>
        </w:rPr>
        <w:t>1 класса</w:t>
      </w:r>
      <w:r w:rsidRPr="003962C3">
        <w:rPr>
          <w:rFonts w:eastAsia="Calibri"/>
          <w:lang w:eastAsia="en-US"/>
        </w:rPr>
        <w:t xml:space="preserve"> устанавливаются дополн</w:t>
      </w:r>
      <w:r w:rsidR="00C77DE5">
        <w:rPr>
          <w:rFonts w:eastAsia="Calibri"/>
          <w:lang w:eastAsia="en-US"/>
        </w:rPr>
        <w:t>ительные недельные каникулы с 19.02.18 г. по 25</w:t>
      </w:r>
      <w:r w:rsidRPr="003962C3">
        <w:rPr>
          <w:rFonts w:eastAsia="Calibri"/>
          <w:lang w:eastAsia="en-US"/>
        </w:rPr>
        <w:t>.02.18 г.</w:t>
      </w:r>
    </w:p>
    <w:p w:rsidR="00D14118" w:rsidRPr="003962C3" w:rsidRDefault="00D14118" w:rsidP="00C77DE5">
      <w:r w:rsidRPr="003962C3">
        <w:rPr>
          <w:b/>
          <w:bCs/>
        </w:rPr>
        <w:t>8. Продолжительность уроков</w:t>
      </w:r>
    </w:p>
    <w:p w:rsidR="00D14118" w:rsidRPr="003962C3" w:rsidRDefault="00D14118" w:rsidP="00C77DE5">
      <w:r w:rsidRPr="003962C3">
        <w:rPr>
          <w:b/>
          <w:bCs/>
        </w:rPr>
        <w:t>1 класс</w:t>
      </w:r>
      <w:r w:rsidRPr="003962C3">
        <w:t xml:space="preserve"> – 1 четверть: 3 урока  по 35 минут </w:t>
      </w:r>
      <w:r w:rsidRPr="003962C3">
        <w:br/>
        <w:t>2-4 четверти: 4 урока по 35 минут</w:t>
      </w:r>
    </w:p>
    <w:p w:rsidR="00D14118" w:rsidRPr="003962C3" w:rsidRDefault="00D14118" w:rsidP="00C77DE5">
      <w:r w:rsidRPr="003962C3">
        <w:t>Динамическая пауза после 2 урока – 40 минут</w:t>
      </w:r>
    </w:p>
    <w:p w:rsidR="00D14118" w:rsidRPr="003962C3" w:rsidRDefault="00D14118" w:rsidP="00C77DE5">
      <w:r w:rsidRPr="003962C3">
        <w:rPr>
          <w:b/>
          <w:bCs/>
        </w:rPr>
        <w:t>2-9 классы</w:t>
      </w:r>
      <w:r w:rsidRPr="003962C3">
        <w:t xml:space="preserve"> – 45 минут</w:t>
      </w:r>
    </w:p>
    <w:p w:rsidR="00D14118" w:rsidRPr="003962C3" w:rsidRDefault="00D14118" w:rsidP="00C77DE5">
      <w:pPr>
        <w:outlineLvl w:val="4"/>
        <w:rPr>
          <w:b/>
          <w:bCs/>
        </w:rPr>
      </w:pPr>
      <w:r w:rsidRPr="003962C3">
        <w:rPr>
          <w:b/>
          <w:bCs/>
        </w:rPr>
        <w:t>10. Продолжительность перемен</w:t>
      </w:r>
    </w:p>
    <w:tbl>
      <w:tblPr>
        <w:tblW w:w="13397" w:type="dxa"/>
        <w:tblCellSpacing w:w="15" w:type="dxa"/>
        <w:tblCellMar>
          <w:top w:w="15" w:type="dxa"/>
          <w:left w:w="15" w:type="dxa"/>
          <w:bottom w:w="15" w:type="dxa"/>
          <w:right w:w="15" w:type="dxa"/>
        </w:tblCellMar>
        <w:tblLook w:val="04A0" w:firstRow="1" w:lastRow="0" w:firstColumn="1" w:lastColumn="0" w:noHBand="0" w:noVBand="1"/>
      </w:tblPr>
      <w:tblGrid>
        <w:gridCol w:w="50"/>
        <w:gridCol w:w="8075"/>
        <w:gridCol w:w="5272"/>
      </w:tblGrid>
      <w:tr w:rsidR="00D14118" w:rsidRPr="003962C3" w:rsidTr="00275B9A">
        <w:trPr>
          <w:gridAfter w:val="1"/>
          <w:wAfter w:w="5227" w:type="dxa"/>
          <w:trHeight w:val="253"/>
          <w:tblCellSpacing w:w="15" w:type="dxa"/>
        </w:trPr>
        <w:tc>
          <w:tcPr>
            <w:tcW w:w="8080" w:type="dxa"/>
            <w:gridSpan w:val="2"/>
            <w:vAlign w:val="center"/>
          </w:tcPr>
          <w:p w:rsidR="00D14118" w:rsidRPr="003962C3" w:rsidRDefault="00D14118" w:rsidP="00C77DE5">
            <w:pPr>
              <w:jc w:val="both"/>
              <w:outlineLvl w:val="5"/>
              <w:rPr>
                <w:b/>
                <w:bCs/>
              </w:rPr>
            </w:pPr>
            <w:r w:rsidRPr="003962C3">
              <w:rPr>
                <w:b/>
                <w:bCs/>
              </w:rPr>
              <w:t xml:space="preserve">1 класс                                                 </w:t>
            </w:r>
            <w:r w:rsidR="00E20BDB" w:rsidRPr="003962C3">
              <w:rPr>
                <w:b/>
                <w:bCs/>
              </w:rPr>
              <w:t xml:space="preserve">                    </w:t>
            </w:r>
            <w:r w:rsidRPr="003962C3">
              <w:rPr>
                <w:b/>
                <w:bCs/>
              </w:rPr>
              <w:t xml:space="preserve"> 2- 9-ые</w:t>
            </w:r>
            <w:r w:rsidR="00E20BDB" w:rsidRPr="003962C3">
              <w:rPr>
                <w:b/>
                <w:bCs/>
              </w:rPr>
              <w:t xml:space="preserve"> классы</w:t>
            </w:r>
            <w:r w:rsidRPr="003962C3">
              <w:rPr>
                <w:b/>
                <w:bCs/>
              </w:rPr>
              <w:t xml:space="preserve"> </w:t>
            </w:r>
            <w:r w:rsidR="00C25BBC" w:rsidRPr="003962C3">
              <w:rPr>
                <w:b/>
                <w:bCs/>
              </w:rPr>
              <w:t xml:space="preserve">            </w:t>
            </w:r>
          </w:p>
        </w:tc>
      </w:tr>
      <w:tr w:rsidR="00D14118" w:rsidRPr="003962C3" w:rsidTr="00275B9A">
        <w:trPr>
          <w:gridAfter w:val="1"/>
          <w:wAfter w:w="5227" w:type="dxa"/>
          <w:trHeight w:val="2214"/>
          <w:tblCellSpacing w:w="15" w:type="dxa"/>
        </w:trPr>
        <w:tc>
          <w:tcPr>
            <w:tcW w:w="8080" w:type="dxa"/>
            <w:gridSpan w:val="2"/>
            <w:vAlign w:val="center"/>
          </w:tcPr>
          <w:p w:rsidR="00D14118" w:rsidRPr="003962C3" w:rsidRDefault="00D14118" w:rsidP="00C77DE5">
            <w:pPr>
              <w:jc w:val="both"/>
            </w:pPr>
            <w:r w:rsidRPr="003962C3">
              <w:t>1 перемена - 10 минут                                                 1 перемена - 10 минут</w:t>
            </w:r>
          </w:p>
          <w:p w:rsidR="00D14118" w:rsidRPr="003962C3" w:rsidRDefault="00D14118" w:rsidP="00C77DE5">
            <w:pPr>
              <w:jc w:val="both"/>
            </w:pPr>
            <w:r w:rsidRPr="003962C3">
              <w:t xml:space="preserve">2 перемена - 40 минут                                                 2 перемена - 10 минут       </w:t>
            </w:r>
          </w:p>
          <w:p w:rsidR="00D14118" w:rsidRPr="003962C3" w:rsidRDefault="00D14118" w:rsidP="00C77DE5">
            <w:pPr>
              <w:jc w:val="both"/>
            </w:pPr>
            <w:r w:rsidRPr="003962C3">
              <w:t>3 перемена – 20 минут                                                3 перемена – 30 минут</w:t>
            </w:r>
          </w:p>
          <w:p w:rsidR="00D14118" w:rsidRPr="003962C3" w:rsidRDefault="00D14118" w:rsidP="00C77DE5">
            <w:pPr>
              <w:jc w:val="both"/>
            </w:pPr>
            <w:r w:rsidRPr="003962C3">
              <w:t xml:space="preserve">                                                                                       4 перемена – 10 минут</w:t>
            </w:r>
          </w:p>
          <w:p w:rsidR="00D14118" w:rsidRPr="003962C3" w:rsidRDefault="00D14118" w:rsidP="00C77DE5">
            <w:pPr>
              <w:jc w:val="both"/>
            </w:pPr>
            <w:r w:rsidRPr="003962C3">
              <w:t xml:space="preserve">                                                                                       5 перемена – 5 минут</w:t>
            </w:r>
          </w:p>
        </w:tc>
      </w:tr>
      <w:tr w:rsidR="00D14118" w:rsidRPr="003962C3" w:rsidTr="00275B9A">
        <w:tblPrEx>
          <w:tblCellSpacing w:w="0" w:type="dxa"/>
          <w:tblCellMar>
            <w:top w:w="0" w:type="dxa"/>
            <w:left w:w="0" w:type="dxa"/>
            <w:bottom w:w="0" w:type="dxa"/>
            <w:right w:w="0" w:type="dxa"/>
          </w:tblCellMar>
        </w:tblPrEx>
        <w:trPr>
          <w:gridBefore w:val="1"/>
          <w:wBefore w:w="5" w:type="dxa"/>
          <w:trHeight w:val="225"/>
          <w:tblCellSpacing w:w="0" w:type="dxa"/>
        </w:trPr>
        <w:tc>
          <w:tcPr>
            <w:tcW w:w="13302" w:type="dxa"/>
            <w:gridSpan w:val="2"/>
          </w:tcPr>
          <w:p w:rsidR="00D14118" w:rsidRPr="003962C3" w:rsidRDefault="00D14118" w:rsidP="00C77DE5">
            <w:pPr>
              <w:jc w:val="both"/>
              <w:outlineLvl w:val="5"/>
              <w:rPr>
                <w:b/>
                <w:bCs/>
              </w:rPr>
            </w:pPr>
            <w:r w:rsidRPr="003962C3">
              <w:rPr>
                <w:b/>
                <w:bCs/>
              </w:rPr>
              <w:t xml:space="preserve">11. Расписание звонков                                                                                                          </w:t>
            </w:r>
            <w:r w:rsidRPr="003962C3">
              <w:t xml:space="preserve">      </w:t>
            </w:r>
            <w:r w:rsidRPr="003962C3">
              <w:rPr>
                <w:b/>
              </w:rPr>
              <w:t>1 класс</w:t>
            </w:r>
            <w:r w:rsidRPr="003962C3">
              <w:rPr>
                <w:b/>
                <w:bCs/>
              </w:rPr>
              <w:t xml:space="preserve">                                                                      1 класс                                                                            2-9-ые классы</w:t>
            </w:r>
          </w:p>
        </w:tc>
      </w:tr>
      <w:tr w:rsidR="00D14118" w:rsidRPr="003962C3" w:rsidTr="00275B9A">
        <w:tblPrEx>
          <w:tblCellSpacing w:w="0" w:type="dxa"/>
          <w:tblCellMar>
            <w:top w:w="0" w:type="dxa"/>
            <w:left w:w="0" w:type="dxa"/>
            <w:bottom w:w="0" w:type="dxa"/>
            <w:right w:w="0" w:type="dxa"/>
          </w:tblCellMar>
        </w:tblPrEx>
        <w:trPr>
          <w:gridBefore w:val="1"/>
          <w:wBefore w:w="5" w:type="dxa"/>
          <w:trHeight w:val="1768"/>
          <w:tblCellSpacing w:w="0" w:type="dxa"/>
        </w:trPr>
        <w:tc>
          <w:tcPr>
            <w:tcW w:w="13302" w:type="dxa"/>
            <w:gridSpan w:val="2"/>
          </w:tcPr>
          <w:p w:rsidR="00D14118" w:rsidRPr="003962C3" w:rsidRDefault="00D14118" w:rsidP="00C77DE5">
            <w:pPr>
              <w:rPr>
                <w:b/>
              </w:rPr>
            </w:pPr>
            <w:r w:rsidRPr="003962C3">
              <w:t xml:space="preserve"> 1 урок 8.30 -9.05                                                            1 урок 8.30 -9.15</w:t>
            </w:r>
            <w:r w:rsidRPr="003962C3">
              <w:br/>
              <w:t>2 урок 9.15-10.50                                                            2 урок 9.25-10.10</w:t>
            </w:r>
            <w:r w:rsidRPr="003962C3">
              <w:br/>
              <w:t>3 урок 10.30-11.05                                                          3 урок 10.20-11.05</w:t>
            </w:r>
            <w:r w:rsidRPr="003962C3">
              <w:br/>
              <w:t>4 урок 11.25-13.00                                                          4 урок 11.25-12.05</w:t>
            </w:r>
            <w:r w:rsidRPr="003962C3">
              <w:br/>
              <w:t xml:space="preserve">                                                                                         5 урок 12.25-13.05</w:t>
            </w:r>
            <w:r w:rsidRPr="003962C3">
              <w:br/>
              <w:t xml:space="preserve">                                                                                         6 урок 13.10 – 13.50   </w:t>
            </w:r>
            <w:r w:rsidRPr="003962C3">
              <w:rPr>
                <w:b/>
              </w:rPr>
              <w:t xml:space="preserve"> </w:t>
            </w:r>
          </w:p>
        </w:tc>
      </w:tr>
    </w:tbl>
    <w:p w:rsidR="00D14118" w:rsidRPr="003962C3" w:rsidRDefault="00D14118" w:rsidP="00C77DE5">
      <w:pPr>
        <w:tabs>
          <w:tab w:val="num" w:pos="0"/>
        </w:tabs>
        <w:rPr>
          <w:color w:val="000000"/>
          <w:spacing w:val="-3"/>
        </w:rPr>
      </w:pPr>
      <w:r w:rsidRPr="003962C3">
        <w:t>12</w:t>
      </w:r>
      <w:r w:rsidRPr="003962C3">
        <w:rPr>
          <w:b/>
          <w:color w:val="000000"/>
          <w:spacing w:val="-3"/>
        </w:rPr>
        <w:t>. Проведение промежуточной аттестации в переводных классах</w:t>
      </w:r>
    </w:p>
    <w:p w:rsidR="00D14118" w:rsidRPr="003962C3" w:rsidRDefault="00D14118" w:rsidP="00C77DE5">
      <w:pPr>
        <w:tabs>
          <w:tab w:val="num" w:pos="0"/>
        </w:tabs>
        <w:jc w:val="center"/>
        <w:rPr>
          <w:color w:val="000000"/>
          <w:spacing w:val="-3"/>
        </w:rPr>
      </w:pPr>
      <w:r w:rsidRPr="003962C3">
        <w:rPr>
          <w:b/>
          <w:color w:val="000000"/>
          <w:spacing w:val="-3"/>
        </w:rPr>
        <w:t> </w:t>
      </w:r>
    </w:p>
    <w:p w:rsidR="00D14118" w:rsidRPr="003962C3" w:rsidRDefault="00D14118" w:rsidP="00C77DE5">
      <w:pPr>
        <w:tabs>
          <w:tab w:val="num" w:pos="0"/>
        </w:tabs>
        <w:jc w:val="both"/>
        <w:rPr>
          <w:color w:val="000000"/>
          <w:spacing w:val="-3"/>
        </w:rPr>
      </w:pPr>
      <w:r w:rsidRPr="003962C3">
        <w:rPr>
          <w:color w:val="000000"/>
          <w:spacing w:val="-3"/>
        </w:rPr>
        <w:t>Промежуточная аттестация в переводных классах (во 2-8) в форме итоговых контрольных работ проводится с 15 по 30 мая 2018 года без прекращения общеобразовательного процесса.</w:t>
      </w:r>
    </w:p>
    <w:p w:rsidR="00D14118" w:rsidRPr="003962C3" w:rsidRDefault="00D14118" w:rsidP="00C77DE5">
      <w:pPr>
        <w:tabs>
          <w:tab w:val="num" w:pos="0"/>
        </w:tabs>
        <w:jc w:val="both"/>
        <w:rPr>
          <w:color w:val="000000"/>
          <w:spacing w:val="-3"/>
        </w:rPr>
      </w:pPr>
      <w:r w:rsidRPr="003962C3">
        <w:rPr>
          <w:color w:val="000000"/>
          <w:spacing w:val="-3"/>
        </w:rPr>
        <w:t> </w:t>
      </w:r>
    </w:p>
    <w:p w:rsidR="00D14118" w:rsidRPr="003962C3" w:rsidRDefault="00D14118" w:rsidP="00C77DE5">
      <w:pPr>
        <w:spacing w:line="276" w:lineRule="auto"/>
        <w:jc w:val="both"/>
        <w:rPr>
          <w:rFonts w:eastAsia="Calibri"/>
          <w:i/>
          <w:lang w:eastAsia="en-US"/>
        </w:rPr>
      </w:pPr>
      <w:r w:rsidRPr="003962C3">
        <w:rPr>
          <w:i/>
          <w:color w:val="000000"/>
          <w:spacing w:val="-3"/>
        </w:rPr>
        <w:t>Рассмотрен и утвержден на заседании п</w:t>
      </w:r>
      <w:r w:rsidR="00C77DE5">
        <w:rPr>
          <w:i/>
          <w:color w:val="000000"/>
          <w:spacing w:val="-3"/>
        </w:rPr>
        <w:t>едагогического совета школы от 2</w:t>
      </w:r>
      <w:r w:rsidR="00BF28BF">
        <w:rPr>
          <w:i/>
          <w:color w:val="000000"/>
          <w:spacing w:val="-3"/>
        </w:rPr>
        <w:t>6.08.2017</w:t>
      </w:r>
      <w:r w:rsidRPr="003962C3">
        <w:rPr>
          <w:i/>
          <w:color w:val="000000"/>
          <w:spacing w:val="-3"/>
        </w:rPr>
        <w:t xml:space="preserve"> г, протокол №1.</w:t>
      </w:r>
    </w:p>
    <w:p w:rsidR="00175390" w:rsidRPr="003962C3" w:rsidRDefault="00175390" w:rsidP="00C77DE5">
      <w:r w:rsidRPr="003962C3">
        <w:rPr>
          <w:b/>
          <w:bCs/>
        </w:rPr>
        <w:t>10.</w:t>
      </w:r>
      <w:r w:rsidR="00D14118" w:rsidRPr="003962C3">
        <w:t>       В 1-9</w:t>
      </w:r>
      <w:r w:rsidRPr="003962C3">
        <w:t xml:space="preserve"> классах с целью профилактики утомления, нарушения осанки, зрения учащихся на уроках русского языка (письма), чтения и математики проводить физкультминутки и гимнастику для глаз.</w:t>
      </w:r>
    </w:p>
    <w:p w:rsidR="00175390" w:rsidRPr="003962C3" w:rsidRDefault="00175390" w:rsidP="00C77DE5">
      <w:r w:rsidRPr="003962C3">
        <w:rPr>
          <w:b/>
          <w:bCs/>
        </w:rPr>
        <w:t>11.</w:t>
      </w:r>
      <w:r w:rsidRPr="003962C3">
        <w:t xml:space="preserve">       Классные часы проводятся классными руководителями 1 раз в неделю, продолжительностью не </w:t>
      </w:r>
      <w:r w:rsidR="00C77DE5">
        <w:t xml:space="preserve">менее 30 минут. Занятия в занятиях </w:t>
      </w:r>
      <w:r w:rsidRPr="003962C3">
        <w:t xml:space="preserve"> проводятся не ранее чем через 40 минут после последнего урока.</w:t>
      </w:r>
    </w:p>
    <w:p w:rsidR="00936B11" w:rsidRPr="003962C3" w:rsidRDefault="00D00181" w:rsidP="00E30485">
      <w:pPr>
        <w:pStyle w:val="afd"/>
        <w:numPr>
          <w:ilvl w:val="1"/>
          <w:numId w:val="81"/>
        </w:numPr>
        <w:spacing w:line="240" w:lineRule="auto"/>
        <w:ind w:left="1418" w:hanging="567"/>
        <w:jc w:val="center"/>
        <w:rPr>
          <w:sz w:val="24"/>
        </w:rPr>
      </w:pPr>
      <w:bookmarkStart w:id="191" w:name="_Toc288394109"/>
      <w:bookmarkStart w:id="192" w:name="_Toc288410576"/>
      <w:bookmarkStart w:id="193" w:name="_Toc288410705"/>
      <w:bookmarkStart w:id="194" w:name="_Toc424564344"/>
      <w:r w:rsidRPr="003962C3">
        <w:rPr>
          <w:sz w:val="24"/>
        </w:rPr>
        <w:t xml:space="preserve">Система </w:t>
      </w:r>
      <w:r w:rsidR="00653A76" w:rsidRPr="003962C3">
        <w:rPr>
          <w:sz w:val="24"/>
        </w:rPr>
        <w:t>условий реализации</w:t>
      </w:r>
      <w:r w:rsidR="00500815" w:rsidRPr="003962C3">
        <w:rPr>
          <w:sz w:val="24"/>
        </w:rPr>
        <w:t xml:space="preserve"> </w:t>
      </w:r>
    </w:p>
    <w:p w:rsidR="00653A76" w:rsidRPr="003962C3" w:rsidRDefault="00653A76" w:rsidP="00C77DE5">
      <w:pPr>
        <w:pStyle w:val="afd"/>
        <w:spacing w:line="240" w:lineRule="auto"/>
        <w:ind w:left="709"/>
        <w:jc w:val="center"/>
        <w:rPr>
          <w:sz w:val="24"/>
        </w:rPr>
      </w:pPr>
      <w:r w:rsidRPr="003962C3">
        <w:rPr>
          <w:sz w:val="24"/>
        </w:rPr>
        <w:t>основной образовательной программы</w:t>
      </w:r>
      <w:bookmarkEnd w:id="191"/>
      <w:bookmarkEnd w:id="192"/>
      <w:bookmarkEnd w:id="193"/>
      <w:bookmarkEnd w:id="194"/>
    </w:p>
    <w:p w:rsidR="00653A76" w:rsidRPr="003962C3" w:rsidRDefault="00653A76" w:rsidP="00765682">
      <w:pPr>
        <w:pStyle w:val="a3"/>
        <w:spacing w:line="240" w:lineRule="auto"/>
        <w:ind w:firstLine="709"/>
        <w:rPr>
          <w:rFonts w:ascii="Times New Roman" w:hAnsi="Times New Roman"/>
          <w:color w:val="auto"/>
          <w:spacing w:val="-2"/>
          <w:sz w:val="24"/>
          <w:szCs w:val="24"/>
        </w:rPr>
      </w:pPr>
      <w:r w:rsidRPr="003962C3">
        <w:rPr>
          <w:rFonts w:ascii="Times New Roman" w:hAnsi="Times New Roman"/>
          <w:color w:val="auto"/>
          <w:spacing w:val="-2"/>
          <w:sz w:val="24"/>
          <w:szCs w:val="24"/>
        </w:rPr>
        <w:t>Интегративным результатом выполнения требований к ус</w:t>
      </w:r>
      <w:r w:rsidRPr="003962C3">
        <w:rPr>
          <w:rFonts w:ascii="Times New Roman" w:hAnsi="Times New Roman"/>
          <w:color w:val="auto"/>
          <w:spacing w:val="2"/>
          <w:sz w:val="24"/>
          <w:szCs w:val="24"/>
        </w:rPr>
        <w:t>ловиям реализации осн</w:t>
      </w:r>
      <w:r w:rsidR="002C76B2" w:rsidRPr="003962C3">
        <w:rPr>
          <w:rFonts w:ascii="Times New Roman" w:hAnsi="Times New Roman"/>
          <w:color w:val="auto"/>
          <w:spacing w:val="2"/>
          <w:sz w:val="24"/>
          <w:szCs w:val="24"/>
        </w:rPr>
        <w:t>овной образо</w:t>
      </w:r>
      <w:r w:rsidR="00263D76" w:rsidRPr="003962C3">
        <w:rPr>
          <w:rFonts w:ascii="Times New Roman" w:hAnsi="Times New Roman"/>
          <w:color w:val="auto"/>
          <w:spacing w:val="2"/>
          <w:sz w:val="24"/>
          <w:szCs w:val="24"/>
        </w:rPr>
        <w:t xml:space="preserve">вательной программы МОБУ ООШ </w:t>
      </w:r>
      <w:r w:rsidR="00024AF2" w:rsidRPr="003962C3">
        <w:rPr>
          <w:rFonts w:ascii="Times New Roman" w:hAnsi="Times New Roman"/>
          <w:color w:val="auto"/>
          <w:spacing w:val="2"/>
          <w:sz w:val="24"/>
          <w:szCs w:val="24"/>
        </w:rPr>
        <w:t>д.Карышкино</w:t>
      </w:r>
      <w:r w:rsidR="00065634" w:rsidRPr="003962C3">
        <w:rPr>
          <w:rFonts w:ascii="Times New Roman" w:hAnsi="Times New Roman"/>
          <w:color w:val="auto"/>
          <w:sz w:val="24"/>
          <w:szCs w:val="24"/>
        </w:rPr>
        <w:t xml:space="preserve"> </w:t>
      </w:r>
      <w:r w:rsidR="002C76B2" w:rsidRPr="003962C3">
        <w:rPr>
          <w:rFonts w:ascii="Times New Roman" w:hAnsi="Times New Roman"/>
          <w:color w:val="auto"/>
          <w:sz w:val="24"/>
          <w:szCs w:val="24"/>
        </w:rPr>
        <w:t>является</w:t>
      </w:r>
      <w:r w:rsidRPr="003962C3">
        <w:rPr>
          <w:rFonts w:ascii="Times New Roman" w:hAnsi="Times New Roman"/>
          <w:color w:val="auto"/>
          <w:sz w:val="24"/>
          <w:szCs w:val="24"/>
        </w:rPr>
        <w:t xml:space="preserve"> создание и поддержание комфортной развивающей образовательной среды, </w:t>
      </w:r>
      <w:r w:rsidRPr="003962C3">
        <w:rPr>
          <w:rFonts w:ascii="Times New Roman" w:hAnsi="Times New Roman"/>
          <w:color w:val="auto"/>
          <w:spacing w:val="2"/>
          <w:sz w:val="24"/>
          <w:szCs w:val="24"/>
        </w:rPr>
        <w:t xml:space="preserve">адекватной задачам достижения личностного, социального, </w:t>
      </w:r>
      <w:r w:rsidRPr="003962C3">
        <w:rPr>
          <w:rFonts w:ascii="Times New Roman" w:hAnsi="Times New Roman"/>
          <w:color w:val="auto"/>
          <w:sz w:val="24"/>
          <w:szCs w:val="24"/>
        </w:rPr>
        <w:t>познавательного (интеллектуального), коммуникативного, эс</w:t>
      </w:r>
      <w:r w:rsidRPr="003962C3">
        <w:rPr>
          <w:rFonts w:ascii="Times New Roman" w:hAnsi="Times New Roman"/>
          <w:color w:val="auto"/>
          <w:spacing w:val="-2"/>
          <w:sz w:val="24"/>
          <w:szCs w:val="24"/>
        </w:rPr>
        <w:t>тетического, физического, трудового развития обучающихся.</w:t>
      </w:r>
    </w:p>
    <w:p w:rsidR="00653A76" w:rsidRPr="003962C3" w:rsidRDefault="00653A76"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Созданные в </w:t>
      </w:r>
      <w:r w:rsidR="00263D76" w:rsidRPr="003962C3">
        <w:rPr>
          <w:rFonts w:ascii="Times New Roman" w:hAnsi="Times New Roman"/>
          <w:color w:val="auto"/>
          <w:spacing w:val="2"/>
          <w:sz w:val="24"/>
          <w:szCs w:val="24"/>
        </w:rPr>
        <w:t xml:space="preserve">МОБУ ООШ </w:t>
      </w:r>
      <w:r w:rsidR="00024AF2" w:rsidRPr="003962C3">
        <w:rPr>
          <w:rFonts w:ascii="Times New Roman" w:hAnsi="Times New Roman"/>
          <w:color w:val="auto"/>
          <w:spacing w:val="2"/>
          <w:sz w:val="24"/>
          <w:szCs w:val="24"/>
        </w:rPr>
        <w:t>д.Карышкино</w:t>
      </w:r>
      <w:r w:rsidRPr="003962C3">
        <w:rPr>
          <w:rFonts w:ascii="Times New Roman" w:hAnsi="Times New Roman"/>
          <w:color w:val="auto"/>
          <w:sz w:val="24"/>
          <w:szCs w:val="24"/>
        </w:rPr>
        <w:t xml:space="preserve">, </w:t>
      </w:r>
      <w:r w:rsidR="00D93053" w:rsidRPr="003962C3">
        <w:rPr>
          <w:rFonts w:ascii="Times New Roman" w:hAnsi="Times New Roman"/>
          <w:color w:val="auto"/>
          <w:sz w:val="24"/>
          <w:szCs w:val="24"/>
        </w:rPr>
        <w:t xml:space="preserve">реализующей </w:t>
      </w:r>
      <w:r w:rsidRPr="003962C3">
        <w:rPr>
          <w:rFonts w:ascii="Times New Roman" w:hAnsi="Times New Roman"/>
          <w:color w:val="auto"/>
          <w:spacing w:val="-2"/>
          <w:sz w:val="24"/>
          <w:szCs w:val="24"/>
        </w:rPr>
        <w:t>основную образовательную программу начального общего об</w:t>
      </w:r>
      <w:r w:rsidR="002C76B2" w:rsidRPr="003962C3">
        <w:rPr>
          <w:rFonts w:ascii="Times New Roman" w:hAnsi="Times New Roman"/>
          <w:color w:val="auto"/>
          <w:sz w:val="24"/>
          <w:szCs w:val="24"/>
        </w:rPr>
        <w:t>разования, условия</w:t>
      </w:r>
      <w:r w:rsidRPr="003962C3">
        <w:rPr>
          <w:rFonts w:ascii="Times New Roman" w:hAnsi="Times New Roman"/>
          <w:color w:val="auto"/>
          <w:sz w:val="24"/>
          <w:szCs w:val="24"/>
        </w:rPr>
        <w:t>:</w:t>
      </w:r>
    </w:p>
    <w:p w:rsidR="00653A76" w:rsidRPr="003962C3" w:rsidRDefault="002C76B2" w:rsidP="00765682">
      <w:pPr>
        <w:pStyle w:val="21"/>
        <w:spacing w:line="240" w:lineRule="auto"/>
        <w:ind w:firstLine="709"/>
        <w:rPr>
          <w:sz w:val="24"/>
        </w:rPr>
      </w:pPr>
      <w:r w:rsidRPr="003962C3">
        <w:rPr>
          <w:sz w:val="24"/>
        </w:rPr>
        <w:t>соответствуют</w:t>
      </w:r>
      <w:r w:rsidR="00653A76" w:rsidRPr="003962C3">
        <w:rPr>
          <w:sz w:val="24"/>
        </w:rPr>
        <w:t xml:space="preserve"> требованиям </w:t>
      </w:r>
      <w:r w:rsidR="00C11324" w:rsidRPr="003962C3">
        <w:rPr>
          <w:sz w:val="24"/>
        </w:rPr>
        <w:t>ФГОС НОО</w:t>
      </w:r>
      <w:r w:rsidR="00653A76" w:rsidRPr="003962C3">
        <w:rPr>
          <w:sz w:val="24"/>
        </w:rPr>
        <w:t>;</w:t>
      </w:r>
    </w:p>
    <w:p w:rsidR="00653A76" w:rsidRPr="003962C3" w:rsidRDefault="002C76B2" w:rsidP="00765682">
      <w:pPr>
        <w:pStyle w:val="21"/>
        <w:spacing w:line="240" w:lineRule="auto"/>
        <w:ind w:firstLine="709"/>
        <w:rPr>
          <w:sz w:val="24"/>
        </w:rPr>
      </w:pPr>
      <w:r w:rsidRPr="003962C3">
        <w:rPr>
          <w:spacing w:val="2"/>
          <w:sz w:val="24"/>
        </w:rPr>
        <w:t>гарантируют</w:t>
      </w:r>
      <w:r w:rsidR="00653A76" w:rsidRPr="003962C3">
        <w:rPr>
          <w:spacing w:val="2"/>
          <w:sz w:val="24"/>
        </w:rPr>
        <w:t xml:space="preserve"> сохранность и укрепление физического, </w:t>
      </w:r>
      <w:r w:rsidR="00653A76" w:rsidRPr="003962C3">
        <w:rPr>
          <w:sz w:val="24"/>
        </w:rPr>
        <w:t xml:space="preserve">психологического и социального здоровья обучающихся; </w:t>
      </w:r>
    </w:p>
    <w:p w:rsidR="00653A76" w:rsidRPr="003962C3" w:rsidRDefault="00065634" w:rsidP="00765682">
      <w:pPr>
        <w:pStyle w:val="21"/>
        <w:spacing w:line="240" w:lineRule="auto"/>
        <w:ind w:firstLine="709"/>
        <w:rPr>
          <w:sz w:val="24"/>
        </w:rPr>
      </w:pPr>
      <w:r w:rsidRPr="003962C3">
        <w:rPr>
          <w:spacing w:val="-2"/>
          <w:sz w:val="24"/>
        </w:rPr>
        <w:t>обеспечивают</w:t>
      </w:r>
      <w:r w:rsidR="00653A76" w:rsidRPr="003962C3">
        <w:rPr>
          <w:spacing w:val="-2"/>
          <w:sz w:val="24"/>
        </w:rPr>
        <w:t xml:space="preserve"> реализацию основной образовательной про­</w:t>
      </w:r>
      <w:r w:rsidR="00653A76" w:rsidRPr="003962C3">
        <w:rPr>
          <w:spacing w:val="-2"/>
          <w:sz w:val="24"/>
        </w:rPr>
        <w:br/>
      </w:r>
      <w:r w:rsidR="00653A76" w:rsidRPr="003962C3">
        <w:rPr>
          <w:sz w:val="24"/>
        </w:rPr>
        <w:t xml:space="preserve">граммы </w:t>
      </w:r>
      <w:bookmarkStart w:id="195" w:name="OLE_LINK1"/>
      <w:r w:rsidRPr="003962C3">
        <w:rPr>
          <w:sz w:val="24"/>
        </w:rPr>
        <w:t xml:space="preserve">МОБУ </w:t>
      </w:r>
      <w:bookmarkEnd w:id="195"/>
      <w:r w:rsidR="00263D76" w:rsidRPr="003962C3">
        <w:rPr>
          <w:sz w:val="24"/>
        </w:rPr>
        <w:t xml:space="preserve">ООШ </w:t>
      </w:r>
      <w:r w:rsidR="00024AF2" w:rsidRPr="003962C3">
        <w:rPr>
          <w:sz w:val="24"/>
        </w:rPr>
        <w:t>д.Карышкино</w:t>
      </w:r>
      <w:r w:rsidRPr="003962C3">
        <w:rPr>
          <w:sz w:val="24"/>
        </w:rPr>
        <w:t xml:space="preserve"> </w:t>
      </w:r>
      <w:r w:rsidR="00653A76" w:rsidRPr="003962C3">
        <w:rPr>
          <w:sz w:val="24"/>
        </w:rPr>
        <w:t>и достижение планируемых результатов е</w:t>
      </w:r>
      <w:r w:rsidR="00D30361" w:rsidRPr="003962C3">
        <w:rPr>
          <w:sz w:val="24"/>
        </w:rPr>
        <w:t>е</w:t>
      </w:r>
      <w:r w:rsidR="00653A76" w:rsidRPr="003962C3">
        <w:rPr>
          <w:sz w:val="24"/>
        </w:rPr>
        <w:t xml:space="preserve"> освоения;</w:t>
      </w:r>
    </w:p>
    <w:p w:rsidR="00931CBC" w:rsidRPr="003962C3" w:rsidRDefault="00065634" w:rsidP="00765682">
      <w:pPr>
        <w:pStyle w:val="21"/>
        <w:spacing w:line="240" w:lineRule="auto"/>
        <w:ind w:firstLine="709"/>
        <w:rPr>
          <w:sz w:val="24"/>
        </w:rPr>
      </w:pPr>
      <w:r w:rsidRPr="003962C3">
        <w:rPr>
          <w:spacing w:val="-2"/>
          <w:sz w:val="24"/>
        </w:rPr>
        <w:t>учитывают</w:t>
      </w:r>
      <w:r w:rsidR="00653A76" w:rsidRPr="003962C3">
        <w:rPr>
          <w:spacing w:val="-2"/>
          <w:sz w:val="24"/>
        </w:rPr>
        <w:t xml:space="preserve"> особенности</w:t>
      </w:r>
      <w:r w:rsidRPr="003962C3">
        <w:rPr>
          <w:sz w:val="24"/>
        </w:rPr>
        <w:t xml:space="preserve"> </w:t>
      </w:r>
      <w:r w:rsidR="00263D76" w:rsidRPr="003962C3">
        <w:rPr>
          <w:sz w:val="24"/>
        </w:rPr>
        <w:t xml:space="preserve">МОБУ ООШ </w:t>
      </w:r>
      <w:r w:rsidR="00024AF2" w:rsidRPr="003962C3">
        <w:rPr>
          <w:sz w:val="24"/>
        </w:rPr>
        <w:t>д.Карышкино</w:t>
      </w:r>
      <w:r w:rsidRPr="003962C3">
        <w:rPr>
          <w:spacing w:val="-2"/>
          <w:sz w:val="24"/>
        </w:rPr>
        <w:t xml:space="preserve">, </w:t>
      </w:r>
      <w:r w:rsidR="00375003" w:rsidRPr="003962C3">
        <w:rPr>
          <w:sz w:val="24"/>
        </w:rPr>
        <w:t>ее</w:t>
      </w:r>
      <w:r w:rsidR="00500815" w:rsidRPr="003962C3">
        <w:rPr>
          <w:sz w:val="24"/>
        </w:rPr>
        <w:t xml:space="preserve"> </w:t>
      </w:r>
      <w:r w:rsidR="00653A76" w:rsidRPr="003962C3">
        <w:rPr>
          <w:spacing w:val="2"/>
          <w:sz w:val="24"/>
        </w:rPr>
        <w:t xml:space="preserve">организационную структуру, запросы участников </w:t>
      </w:r>
      <w:r w:rsidR="00AD64C6" w:rsidRPr="003962C3">
        <w:rPr>
          <w:sz w:val="24"/>
        </w:rPr>
        <w:t>образовательных отношений</w:t>
      </w:r>
      <w:r w:rsidR="00653A76" w:rsidRPr="003962C3">
        <w:rPr>
          <w:sz w:val="24"/>
        </w:rPr>
        <w:t>;</w:t>
      </w:r>
    </w:p>
    <w:p w:rsidR="00931CBC" w:rsidRPr="003962C3" w:rsidRDefault="00653A76" w:rsidP="00765682">
      <w:pPr>
        <w:pStyle w:val="21"/>
        <w:spacing w:line="240" w:lineRule="auto"/>
        <w:ind w:firstLine="709"/>
        <w:rPr>
          <w:sz w:val="24"/>
        </w:rPr>
      </w:pPr>
      <w:r w:rsidRPr="003962C3">
        <w:rPr>
          <w:spacing w:val="2"/>
          <w:sz w:val="24"/>
        </w:rPr>
        <w:t>пред</w:t>
      </w:r>
      <w:r w:rsidR="00065634" w:rsidRPr="003962C3">
        <w:rPr>
          <w:spacing w:val="2"/>
          <w:sz w:val="24"/>
        </w:rPr>
        <w:t>ставляют</w:t>
      </w:r>
      <w:r w:rsidRPr="003962C3">
        <w:rPr>
          <w:spacing w:val="2"/>
          <w:sz w:val="24"/>
        </w:rPr>
        <w:t xml:space="preserve"> возможность взаимодействия с социаль</w:t>
      </w:r>
      <w:r w:rsidRPr="003962C3">
        <w:rPr>
          <w:sz w:val="24"/>
        </w:rPr>
        <w:t>ными партн</w:t>
      </w:r>
      <w:r w:rsidR="00D30361" w:rsidRPr="003962C3">
        <w:rPr>
          <w:sz w:val="24"/>
        </w:rPr>
        <w:t>е</w:t>
      </w:r>
      <w:r w:rsidRPr="003962C3">
        <w:rPr>
          <w:sz w:val="24"/>
        </w:rPr>
        <w:t>рами, использования ресурсов социума.</w:t>
      </w:r>
    </w:p>
    <w:p w:rsidR="00653A76" w:rsidRPr="003962C3" w:rsidRDefault="00653A76" w:rsidP="00765682">
      <w:pPr>
        <w:pStyle w:val="21"/>
        <w:numPr>
          <w:ilvl w:val="0"/>
          <w:numId w:val="0"/>
        </w:numPr>
        <w:spacing w:line="240" w:lineRule="auto"/>
        <w:ind w:firstLine="709"/>
        <w:rPr>
          <w:sz w:val="24"/>
        </w:rPr>
      </w:pPr>
      <w:r w:rsidRPr="003962C3">
        <w:rPr>
          <w:spacing w:val="-2"/>
          <w:sz w:val="24"/>
        </w:rPr>
        <w:t>Раздел основной образовательной программы</w:t>
      </w:r>
      <w:r w:rsidR="00065634" w:rsidRPr="003962C3">
        <w:rPr>
          <w:sz w:val="24"/>
        </w:rPr>
        <w:t xml:space="preserve"> </w:t>
      </w:r>
      <w:r w:rsidR="00263D76" w:rsidRPr="003962C3">
        <w:rPr>
          <w:sz w:val="24"/>
        </w:rPr>
        <w:t xml:space="preserve">МОБУ ООШ </w:t>
      </w:r>
      <w:r w:rsidR="00024AF2" w:rsidRPr="003962C3">
        <w:rPr>
          <w:sz w:val="24"/>
        </w:rPr>
        <w:t>д.Карышкино</w:t>
      </w:r>
      <w:r w:rsidR="005C5F90" w:rsidRPr="003962C3">
        <w:rPr>
          <w:spacing w:val="-2"/>
          <w:sz w:val="24"/>
        </w:rPr>
        <w:t xml:space="preserve">, </w:t>
      </w:r>
      <w:r w:rsidRPr="003962C3">
        <w:rPr>
          <w:spacing w:val="-2"/>
          <w:sz w:val="24"/>
        </w:rPr>
        <w:t>характеризующий систему условий,</w:t>
      </w:r>
      <w:r w:rsidR="00065634" w:rsidRPr="003962C3">
        <w:rPr>
          <w:sz w:val="24"/>
        </w:rPr>
        <w:t xml:space="preserve"> содержит</w:t>
      </w:r>
      <w:r w:rsidRPr="003962C3">
        <w:rPr>
          <w:sz w:val="24"/>
        </w:rPr>
        <w:t>:</w:t>
      </w:r>
    </w:p>
    <w:p w:rsidR="00653A76" w:rsidRPr="003962C3" w:rsidRDefault="00653A76" w:rsidP="00765682">
      <w:pPr>
        <w:pStyle w:val="21"/>
        <w:spacing w:line="240" w:lineRule="auto"/>
        <w:ind w:firstLine="709"/>
        <w:rPr>
          <w:sz w:val="24"/>
        </w:rPr>
      </w:pPr>
      <w:r w:rsidRPr="003962C3">
        <w:rPr>
          <w:spacing w:val="2"/>
          <w:sz w:val="24"/>
        </w:rPr>
        <w:t>описание кадровых, психолого­педагогических, финан</w:t>
      </w:r>
      <w:r w:rsidRPr="003962C3">
        <w:rPr>
          <w:sz w:val="24"/>
        </w:rPr>
        <w:t>совых, материально­технических, информационно­методических условий и ресурсов;</w:t>
      </w:r>
    </w:p>
    <w:p w:rsidR="00653A76" w:rsidRPr="003962C3" w:rsidRDefault="00653A76" w:rsidP="00765682">
      <w:pPr>
        <w:pStyle w:val="21"/>
        <w:spacing w:line="240" w:lineRule="auto"/>
        <w:ind w:firstLine="709"/>
        <w:rPr>
          <w:sz w:val="24"/>
        </w:rPr>
      </w:pPr>
      <w:r w:rsidRPr="003962C3">
        <w:rPr>
          <w:sz w:val="24"/>
        </w:rPr>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w:t>
      </w:r>
      <w:r w:rsidR="00263D76" w:rsidRPr="003962C3">
        <w:rPr>
          <w:sz w:val="24"/>
        </w:rPr>
        <w:t xml:space="preserve">МОБУ  ООШ </w:t>
      </w:r>
      <w:r w:rsidR="00024AF2" w:rsidRPr="003962C3">
        <w:rPr>
          <w:sz w:val="24"/>
        </w:rPr>
        <w:t>д.Карышкино</w:t>
      </w:r>
      <w:r w:rsidRPr="003962C3">
        <w:rPr>
          <w:sz w:val="24"/>
        </w:rPr>
        <w:t>;</w:t>
      </w:r>
    </w:p>
    <w:p w:rsidR="00653A76" w:rsidRPr="003962C3" w:rsidRDefault="00653A76" w:rsidP="00765682">
      <w:pPr>
        <w:pStyle w:val="21"/>
        <w:spacing w:line="240" w:lineRule="auto"/>
        <w:ind w:firstLine="709"/>
        <w:rPr>
          <w:sz w:val="24"/>
        </w:rPr>
      </w:pPr>
      <w:r w:rsidRPr="003962C3">
        <w:rPr>
          <w:spacing w:val="2"/>
          <w:sz w:val="24"/>
        </w:rPr>
        <w:t xml:space="preserve">механизмы достижения целевых ориентиров в системе </w:t>
      </w:r>
      <w:r w:rsidRPr="003962C3">
        <w:rPr>
          <w:sz w:val="24"/>
        </w:rPr>
        <w:t>условий;</w:t>
      </w:r>
    </w:p>
    <w:p w:rsidR="00653A76" w:rsidRPr="003962C3" w:rsidRDefault="00653A76" w:rsidP="00765682">
      <w:pPr>
        <w:pStyle w:val="21"/>
        <w:spacing w:line="240" w:lineRule="auto"/>
        <w:ind w:firstLine="709"/>
        <w:rPr>
          <w:sz w:val="24"/>
        </w:rPr>
      </w:pPr>
      <w:r w:rsidRPr="003962C3">
        <w:rPr>
          <w:sz w:val="24"/>
        </w:rPr>
        <w:t>сетевой график (дорожную карту) по формированию необходимой системы условий;</w:t>
      </w:r>
    </w:p>
    <w:p w:rsidR="00653A76" w:rsidRPr="003962C3" w:rsidRDefault="00375003" w:rsidP="00765682">
      <w:pPr>
        <w:pStyle w:val="21"/>
        <w:spacing w:line="240" w:lineRule="auto"/>
        <w:ind w:firstLine="709"/>
        <w:rPr>
          <w:sz w:val="24"/>
        </w:rPr>
      </w:pPr>
      <w:r w:rsidRPr="003962C3">
        <w:rPr>
          <w:sz w:val="24"/>
        </w:rPr>
        <w:t xml:space="preserve">контроль за состоянием </w:t>
      </w:r>
      <w:r w:rsidR="00653A76" w:rsidRPr="003962C3">
        <w:rPr>
          <w:sz w:val="24"/>
        </w:rPr>
        <w:t>систем</w:t>
      </w:r>
      <w:r w:rsidRPr="003962C3">
        <w:rPr>
          <w:sz w:val="24"/>
        </w:rPr>
        <w:t>ы</w:t>
      </w:r>
      <w:r w:rsidR="00653A76" w:rsidRPr="003962C3">
        <w:rPr>
          <w:sz w:val="24"/>
        </w:rPr>
        <w:t xml:space="preserve"> условий.</w:t>
      </w:r>
    </w:p>
    <w:p w:rsidR="00653A76" w:rsidRPr="003962C3" w:rsidRDefault="00653A76"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 xml:space="preserve">Описание системы условий реализации основной образовательной программы </w:t>
      </w:r>
      <w:r w:rsidR="00263D76" w:rsidRPr="003962C3">
        <w:rPr>
          <w:rFonts w:ascii="Times New Roman" w:hAnsi="Times New Roman"/>
          <w:sz w:val="24"/>
          <w:szCs w:val="24"/>
        </w:rPr>
        <w:t xml:space="preserve">МОБУ ООШ </w:t>
      </w:r>
      <w:r w:rsidR="00024AF2" w:rsidRPr="003962C3">
        <w:rPr>
          <w:rFonts w:ascii="Times New Roman" w:hAnsi="Times New Roman"/>
          <w:sz w:val="24"/>
          <w:szCs w:val="24"/>
        </w:rPr>
        <w:t>д.Карышкино</w:t>
      </w:r>
      <w:r w:rsidR="00065634" w:rsidRPr="003962C3">
        <w:rPr>
          <w:rFonts w:ascii="Times New Roman" w:hAnsi="Times New Roman"/>
          <w:sz w:val="24"/>
          <w:szCs w:val="24"/>
        </w:rPr>
        <w:t>,</w:t>
      </w:r>
      <w:r w:rsidR="00065634" w:rsidRPr="003962C3">
        <w:rPr>
          <w:rFonts w:ascii="Times New Roman" w:hAnsi="Times New Roman"/>
          <w:color w:val="auto"/>
          <w:sz w:val="24"/>
          <w:szCs w:val="24"/>
        </w:rPr>
        <w:t xml:space="preserve"> базирует</w:t>
      </w:r>
      <w:r w:rsidRPr="003962C3">
        <w:rPr>
          <w:rFonts w:ascii="Times New Roman" w:hAnsi="Times New Roman"/>
          <w:color w:val="auto"/>
          <w:sz w:val="24"/>
          <w:szCs w:val="24"/>
        </w:rPr>
        <w:t>ся на результатах провед</w:t>
      </w:r>
      <w:r w:rsidR="00D30361" w:rsidRPr="003962C3">
        <w:rPr>
          <w:rFonts w:ascii="Times New Roman" w:hAnsi="Times New Roman"/>
          <w:color w:val="auto"/>
          <w:sz w:val="24"/>
          <w:szCs w:val="24"/>
        </w:rPr>
        <w:t>е</w:t>
      </w:r>
      <w:r w:rsidRPr="003962C3">
        <w:rPr>
          <w:rFonts w:ascii="Times New Roman" w:hAnsi="Times New Roman"/>
          <w:color w:val="auto"/>
          <w:sz w:val="24"/>
          <w:szCs w:val="24"/>
        </w:rPr>
        <w:t>нной в ходе разработки программы комплексной аналитико­обобщающей и прогностической работы, включающей:</w:t>
      </w:r>
    </w:p>
    <w:p w:rsidR="00653A76" w:rsidRPr="003962C3" w:rsidRDefault="00653A76" w:rsidP="00765682">
      <w:pPr>
        <w:pStyle w:val="21"/>
        <w:spacing w:line="240" w:lineRule="auto"/>
        <w:ind w:firstLine="709"/>
        <w:rPr>
          <w:sz w:val="24"/>
        </w:rPr>
      </w:pPr>
      <w:r w:rsidRPr="003962C3">
        <w:rPr>
          <w:sz w:val="24"/>
        </w:rPr>
        <w:t xml:space="preserve">анализ имеющихся в </w:t>
      </w:r>
      <w:r w:rsidR="00D93053" w:rsidRPr="003962C3">
        <w:rPr>
          <w:sz w:val="24"/>
        </w:rPr>
        <w:t xml:space="preserve">образовательной организации </w:t>
      </w:r>
      <w:r w:rsidRPr="003962C3">
        <w:rPr>
          <w:sz w:val="24"/>
        </w:rPr>
        <w:t>условий и ресурсов реализации основной образовательной программы начального общего образования;</w:t>
      </w:r>
    </w:p>
    <w:p w:rsidR="00653A76" w:rsidRPr="003962C3" w:rsidRDefault="00653A76" w:rsidP="00765682">
      <w:pPr>
        <w:pStyle w:val="21"/>
        <w:spacing w:line="240" w:lineRule="auto"/>
        <w:ind w:firstLine="709"/>
        <w:rPr>
          <w:sz w:val="24"/>
        </w:rPr>
      </w:pPr>
      <w:r w:rsidRPr="003962C3">
        <w:rPr>
          <w:spacing w:val="-2"/>
          <w:sz w:val="24"/>
        </w:rPr>
        <w:t>установление степени их соответствия требованиям Стан</w:t>
      </w:r>
      <w:r w:rsidRPr="003962C3">
        <w:rPr>
          <w:spacing w:val="2"/>
          <w:sz w:val="24"/>
        </w:rPr>
        <w:t>дарта, а также целям и задачам основной образовательной программы</w:t>
      </w:r>
      <w:r w:rsidR="00263D76" w:rsidRPr="003962C3">
        <w:rPr>
          <w:sz w:val="24"/>
        </w:rPr>
        <w:t xml:space="preserve"> МОБУ ООШ </w:t>
      </w:r>
      <w:r w:rsidR="00024AF2" w:rsidRPr="003962C3">
        <w:rPr>
          <w:sz w:val="24"/>
        </w:rPr>
        <w:t>д.Карышкино</w:t>
      </w:r>
      <w:r w:rsidRPr="003962C3">
        <w:rPr>
          <w:spacing w:val="2"/>
          <w:sz w:val="24"/>
        </w:rPr>
        <w:t>, сформированным</w:t>
      </w:r>
      <w:r w:rsidR="00500815" w:rsidRPr="003962C3">
        <w:rPr>
          <w:spacing w:val="2"/>
          <w:sz w:val="24"/>
        </w:rPr>
        <w:t xml:space="preserve"> </w:t>
      </w:r>
      <w:r w:rsidRPr="003962C3">
        <w:rPr>
          <w:spacing w:val="-1"/>
          <w:sz w:val="24"/>
        </w:rPr>
        <w:t>с уч</w:t>
      </w:r>
      <w:r w:rsidR="00D30361" w:rsidRPr="003962C3">
        <w:rPr>
          <w:spacing w:val="-1"/>
          <w:sz w:val="24"/>
        </w:rPr>
        <w:t>е</w:t>
      </w:r>
      <w:r w:rsidRPr="003962C3">
        <w:rPr>
          <w:spacing w:val="-1"/>
          <w:sz w:val="24"/>
        </w:rPr>
        <w:t>том потребностей всех участников образовательного про</w:t>
      </w:r>
      <w:r w:rsidRPr="003962C3">
        <w:rPr>
          <w:sz w:val="24"/>
        </w:rPr>
        <w:t>цесса;</w:t>
      </w:r>
    </w:p>
    <w:p w:rsidR="00653A76" w:rsidRPr="003962C3" w:rsidRDefault="00653A76" w:rsidP="00765682">
      <w:pPr>
        <w:pStyle w:val="21"/>
        <w:spacing w:line="240" w:lineRule="auto"/>
        <w:ind w:firstLine="709"/>
        <w:rPr>
          <w:sz w:val="24"/>
        </w:rPr>
      </w:pPr>
      <w:r w:rsidRPr="003962C3">
        <w:rPr>
          <w:sz w:val="24"/>
        </w:rPr>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962C3">
        <w:rPr>
          <w:sz w:val="24"/>
        </w:rPr>
        <w:t>ФГОС НОО</w:t>
      </w:r>
      <w:r w:rsidRPr="003962C3">
        <w:rPr>
          <w:sz w:val="24"/>
        </w:rPr>
        <w:t>;</w:t>
      </w:r>
    </w:p>
    <w:p w:rsidR="00653A76" w:rsidRPr="003962C3" w:rsidRDefault="00653A76" w:rsidP="00765682">
      <w:pPr>
        <w:pStyle w:val="21"/>
        <w:spacing w:line="240" w:lineRule="auto"/>
        <w:ind w:firstLine="709"/>
        <w:rPr>
          <w:sz w:val="24"/>
        </w:rPr>
      </w:pPr>
      <w:r w:rsidRPr="003962C3">
        <w:rPr>
          <w:spacing w:val="2"/>
          <w:sz w:val="24"/>
        </w:rPr>
        <w:t xml:space="preserve">разработку с привлечением всех участников </w:t>
      </w:r>
      <w:r w:rsidR="00AD64C6" w:rsidRPr="003962C3">
        <w:rPr>
          <w:sz w:val="24"/>
        </w:rPr>
        <w:t>образовательных отношений</w:t>
      </w:r>
      <w:r w:rsidRPr="003962C3">
        <w:rPr>
          <w:spacing w:val="2"/>
          <w:sz w:val="24"/>
        </w:rPr>
        <w:t xml:space="preserve"> и возможных партн</w:t>
      </w:r>
      <w:r w:rsidR="00D30361" w:rsidRPr="003962C3">
        <w:rPr>
          <w:spacing w:val="2"/>
          <w:sz w:val="24"/>
        </w:rPr>
        <w:t>е</w:t>
      </w:r>
      <w:r w:rsidRPr="003962C3">
        <w:rPr>
          <w:spacing w:val="2"/>
          <w:sz w:val="24"/>
        </w:rPr>
        <w:t>ров механизмов до</w:t>
      </w:r>
      <w:r w:rsidRPr="003962C3">
        <w:rPr>
          <w:sz w:val="24"/>
        </w:rPr>
        <w:t>стижения целевых ориентиров в системе условий;</w:t>
      </w:r>
    </w:p>
    <w:p w:rsidR="00653A76" w:rsidRPr="003962C3" w:rsidRDefault="00653A76" w:rsidP="00765682">
      <w:pPr>
        <w:pStyle w:val="21"/>
        <w:spacing w:line="240" w:lineRule="auto"/>
        <w:ind w:firstLine="709"/>
        <w:rPr>
          <w:sz w:val="24"/>
        </w:rPr>
      </w:pPr>
      <w:r w:rsidRPr="003962C3">
        <w:rPr>
          <w:sz w:val="24"/>
        </w:rPr>
        <w:t>разработку сетевого графика (дорожной карты) создания необходимой системы условий;</w:t>
      </w:r>
    </w:p>
    <w:p w:rsidR="00653A76" w:rsidRPr="003962C3" w:rsidRDefault="00653A76" w:rsidP="00765682">
      <w:pPr>
        <w:pStyle w:val="21"/>
        <w:spacing w:line="240" w:lineRule="auto"/>
        <w:ind w:firstLine="709"/>
        <w:rPr>
          <w:sz w:val="24"/>
        </w:rPr>
      </w:pPr>
      <w:r w:rsidRPr="003962C3">
        <w:rPr>
          <w:sz w:val="24"/>
        </w:rPr>
        <w:t>разработку механизмов мониторинга, оценки и коррекции реализации промежуточных этапов разработанного графика (дорожной карты).</w:t>
      </w:r>
    </w:p>
    <w:p w:rsidR="00653A76" w:rsidRPr="003962C3" w:rsidRDefault="00653A76" w:rsidP="00E30485">
      <w:pPr>
        <w:pStyle w:val="afd"/>
        <w:numPr>
          <w:ilvl w:val="2"/>
          <w:numId w:val="81"/>
        </w:numPr>
        <w:spacing w:line="240" w:lineRule="auto"/>
        <w:ind w:left="0" w:firstLine="709"/>
        <w:rPr>
          <w:sz w:val="24"/>
        </w:rPr>
      </w:pPr>
      <w:bookmarkStart w:id="196" w:name="_Toc288394110"/>
      <w:bookmarkStart w:id="197" w:name="_Toc288410577"/>
      <w:bookmarkStart w:id="198" w:name="_Toc288410706"/>
      <w:bookmarkStart w:id="199" w:name="_Toc424564345"/>
      <w:r w:rsidRPr="003962C3">
        <w:rPr>
          <w:sz w:val="24"/>
        </w:rPr>
        <w:t>Кадровые условия реализации</w:t>
      </w:r>
      <w:r w:rsidR="00500815" w:rsidRPr="003962C3">
        <w:rPr>
          <w:sz w:val="24"/>
        </w:rPr>
        <w:t xml:space="preserve"> </w:t>
      </w:r>
      <w:r w:rsidRPr="003962C3">
        <w:rPr>
          <w:sz w:val="24"/>
        </w:rPr>
        <w:t>основной образовательной программы</w:t>
      </w:r>
      <w:bookmarkEnd w:id="196"/>
      <w:bookmarkEnd w:id="197"/>
      <w:bookmarkEnd w:id="198"/>
      <w:bookmarkEnd w:id="199"/>
    </w:p>
    <w:p w:rsidR="00653A76" w:rsidRPr="003962C3" w:rsidRDefault="00653A76" w:rsidP="00765682">
      <w:pPr>
        <w:pStyle w:val="a3"/>
        <w:spacing w:line="240" w:lineRule="auto"/>
        <w:ind w:firstLine="709"/>
        <w:rPr>
          <w:rFonts w:ascii="Times New Roman" w:hAnsi="Times New Roman"/>
          <w:b/>
          <w:bCs/>
          <w:color w:val="auto"/>
          <w:sz w:val="24"/>
          <w:szCs w:val="24"/>
        </w:rPr>
      </w:pPr>
      <w:r w:rsidRPr="003962C3">
        <w:rPr>
          <w:rFonts w:ascii="Times New Roman" w:hAnsi="Times New Roman"/>
          <w:color w:val="auto"/>
          <w:sz w:val="24"/>
          <w:szCs w:val="24"/>
        </w:rPr>
        <w:t>Описание кадровых условий реализации основной образовательной программы</w:t>
      </w:r>
      <w:r w:rsidR="00500815" w:rsidRPr="003962C3">
        <w:rPr>
          <w:rFonts w:ascii="Times New Roman" w:hAnsi="Times New Roman"/>
          <w:color w:val="auto"/>
          <w:sz w:val="24"/>
          <w:szCs w:val="24"/>
        </w:rPr>
        <w:t xml:space="preserve"> </w:t>
      </w:r>
      <w:r w:rsidRPr="003962C3">
        <w:rPr>
          <w:rFonts w:ascii="Times New Roman" w:hAnsi="Times New Roman"/>
          <w:color w:val="auto"/>
          <w:sz w:val="24"/>
          <w:szCs w:val="24"/>
        </w:rPr>
        <w:t>включает:</w:t>
      </w:r>
    </w:p>
    <w:p w:rsidR="00653A76" w:rsidRPr="003962C3" w:rsidRDefault="00653A76" w:rsidP="00765682">
      <w:pPr>
        <w:pStyle w:val="21"/>
        <w:spacing w:line="240" w:lineRule="auto"/>
        <w:ind w:firstLine="709"/>
        <w:rPr>
          <w:sz w:val="24"/>
        </w:rPr>
      </w:pPr>
      <w:r w:rsidRPr="003962C3">
        <w:rPr>
          <w:sz w:val="24"/>
        </w:rPr>
        <w:t>характеристику укомплектованности образовательного учреждения;</w:t>
      </w:r>
    </w:p>
    <w:p w:rsidR="002A6158" w:rsidRPr="003962C3" w:rsidRDefault="00653A76" w:rsidP="00765682">
      <w:pPr>
        <w:pStyle w:val="21"/>
        <w:spacing w:line="240" w:lineRule="auto"/>
        <w:ind w:firstLine="709"/>
        <w:rPr>
          <w:sz w:val="24"/>
        </w:rPr>
      </w:pPr>
      <w:r w:rsidRPr="003962C3">
        <w:rPr>
          <w:spacing w:val="2"/>
          <w:sz w:val="24"/>
        </w:rPr>
        <w:t xml:space="preserve">описание уровня квалификации работников </w:t>
      </w:r>
      <w:r w:rsidR="00263D76" w:rsidRPr="003962C3">
        <w:rPr>
          <w:spacing w:val="2"/>
          <w:sz w:val="24"/>
        </w:rPr>
        <w:t xml:space="preserve">МОБУ ООШ </w:t>
      </w:r>
      <w:r w:rsidR="00024AF2" w:rsidRPr="003962C3">
        <w:rPr>
          <w:spacing w:val="2"/>
          <w:sz w:val="24"/>
        </w:rPr>
        <w:t>д.Карышкино</w:t>
      </w:r>
      <w:r w:rsidR="00065634" w:rsidRPr="003962C3">
        <w:rPr>
          <w:spacing w:val="2"/>
          <w:sz w:val="24"/>
        </w:rPr>
        <w:t xml:space="preserve"> </w:t>
      </w:r>
      <w:r w:rsidRPr="003962C3">
        <w:rPr>
          <w:sz w:val="24"/>
        </w:rPr>
        <w:t>и их функциональных обязанностей;</w:t>
      </w:r>
    </w:p>
    <w:p w:rsidR="00653A76" w:rsidRPr="003962C3" w:rsidRDefault="00653A76" w:rsidP="00765682">
      <w:pPr>
        <w:pStyle w:val="21"/>
        <w:spacing w:line="240" w:lineRule="auto"/>
        <w:ind w:firstLine="709"/>
        <w:rPr>
          <w:sz w:val="24"/>
        </w:rPr>
      </w:pPr>
      <w:r w:rsidRPr="003962C3">
        <w:rPr>
          <w:spacing w:val="2"/>
          <w:sz w:val="24"/>
        </w:rPr>
        <w:t>описание реализуемой системы непрерывного профес</w:t>
      </w:r>
      <w:r w:rsidRPr="003962C3">
        <w:rPr>
          <w:sz w:val="24"/>
        </w:rPr>
        <w:t>сионального развития и повышения квалификации педагогических работников;</w:t>
      </w:r>
    </w:p>
    <w:p w:rsidR="00175390" w:rsidRPr="003962C3" w:rsidRDefault="00653A76" w:rsidP="00954119">
      <w:pPr>
        <w:pStyle w:val="21"/>
        <w:spacing w:line="240" w:lineRule="auto"/>
        <w:ind w:firstLine="709"/>
        <w:rPr>
          <w:sz w:val="24"/>
        </w:rPr>
      </w:pPr>
      <w:r w:rsidRPr="003962C3">
        <w:rPr>
          <w:sz w:val="24"/>
        </w:rPr>
        <w:t>описание системы оценки деятельности членов педагогического коллектива.</w:t>
      </w:r>
    </w:p>
    <w:p w:rsidR="00175390" w:rsidRPr="003962C3" w:rsidRDefault="00175390" w:rsidP="00765682">
      <w:pPr>
        <w:pStyle w:val="a3"/>
        <w:spacing w:line="240" w:lineRule="auto"/>
        <w:ind w:firstLine="709"/>
        <w:rPr>
          <w:rFonts w:ascii="Times New Roman" w:hAnsi="Times New Roman"/>
          <w:b/>
          <w:bCs/>
          <w:color w:val="auto"/>
          <w:sz w:val="24"/>
          <w:szCs w:val="24"/>
        </w:rPr>
      </w:pPr>
    </w:p>
    <w:p w:rsidR="00BA7836" w:rsidRPr="003962C3" w:rsidRDefault="00653A76" w:rsidP="00765682">
      <w:pPr>
        <w:pStyle w:val="a3"/>
        <w:spacing w:line="240" w:lineRule="auto"/>
        <w:ind w:firstLine="709"/>
        <w:rPr>
          <w:rFonts w:ascii="Times New Roman" w:hAnsi="Times New Roman"/>
          <w:color w:val="auto"/>
          <w:sz w:val="24"/>
          <w:szCs w:val="24"/>
        </w:rPr>
      </w:pPr>
      <w:r w:rsidRPr="003962C3">
        <w:rPr>
          <w:rFonts w:ascii="Times New Roman" w:hAnsi="Times New Roman"/>
          <w:b/>
          <w:bCs/>
          <w:color w:val="auto"/>
          <w:sz w:val="24"/>
          <w:szCs w:val="24"/>
        </w:rPr>
        <w:t>Кадровое обеспечение</w:t>
      </w:r>
      <w:r w:rsidR="00BA7836" w:rsidRPr="003962C3">
        <w:rPr>
          <w:rFonts w:ascii="Times New Roman" w:hAnsi="Times New Roman"/>
          <w:color w:val="auto"/>
          <w:sz w:val="24"/>
          <w:szCs w:val="24"/>
        </w:rPr>
        <w:t xml:space="preserve"> </w:t>
      </w:r>
    </w:p>
    <w:p w:rsidR="00BA7836" w:rsidRPr="003962C3" w:rsidRDefault="00BA7836" w:rsidP="00765682">
      <w:pPr>
        <w:pStyle w:val="a3"/>
        <w:spacing w:line="240" w:lineRule="auto"/>
        <w:ind w:firstLine="709"/>
        <w:rPr>
          <w:rFonts w:ascii="Times New Roman" w:hAnsi="Times New Roman"/>
          <w:color w:val="auto"/>
          <w:sz w:val="24"/>
          <w:szCs w:val="24"/>
        </w:rPr>
      </w:pPr>
      <w:r w:rsidRPr="003962C3">
        <w:rPr>
          <w:rFonts w:ascii="Times New Roman" w:hAnsi="Times New Roman"/>
          <w:color w:val="auto"/>
          <w:sz w:val="24"/>
          <w:szCs w:val="24"/>
        </w:rPr>
        <w:t>Кадровый состав, обеспечивающий реализацию основной образовательной программы начальног</w:t>
      </w:r>
      <w:r w:rsidR="00B617C9" w:rsidRPr="003962C3">
        <w:rPr>
          <w:rFonts w:ascii="Times New Roman" w:hAnsi="Times New Roman"/>
          <w:color w:val="auto"/>
          <w:sz w:val="24"/>
          <w:szCs w:val="24"/>
        </w:rPr>
        <w:t>о</w:t>
      </w:r>
      <w:r w:rsidR="00DA2FC6" w:rsidRPr="003962C3">
        <w:rPr>
          <w:rFonts w:ascii="Times New Roman" w:hAnsi="Times New Roman"/>
          <w:color w:val="auto"/>
          <w:sz w:val="24"/>
          <w:szCs w:val="24"/>
        </w:rPr>
        <w:t xml:space="preserve"> общего образования МО</w:t>
      </w:r>
      <w:r w:rsidR="00A01630" w:rsidRPr="003962C3">
        <w:rPr>
          <w:rFonts w:ascii="Times New Roman" w:hAnsi="Times New Roman"/>
          <w:color w:val="auto"/>
          <w:sz w:val="24"/>
          <w:szCs w:val="24"/>
        </w:rPr>
        <w:t>Б</w:t>
      </w:r>
      <w:r w:rsidR="00263D76" w:rsidRPr="003962C3">
        <w:rPr>
          <w:rFonts w:ascii="Times New Roman" w:hAnsi="Times New Roman"/>
          <w:color w:val="auto"/>
          <w:sz w:val="24"/>
          <w:szCs w:val="24"/>
        </w:rPr>
        <w:t xml:space="preserve">У ООШ </w:t>
      </w:r>
      <w:r w:rsidR="00024AF2" w:rsidRPr="003962C3">
        <w:rPr>
          <w:rFonts w:ascii="Times New Roman" w:hAnsi="Times New Roman"/>
          <w:color w:val="auto"/>
          <w:sz w:val="24"/>
          <w:szCs w:val="24"/>
        </w:rPr>
        <w:t>д.Карышкино</w:t>
      </w:r>
    </w:p>
    <w:tbl>
      <w:tblPr>
        <w:tblpPr w:leftFromText="180" w:rightFromText="180" w:vertAnchor="text" w:horzAnchor="margin" w:tblpY="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
        <w:gridCol w:w="2113"/>
        <w:gridCol w:w="3051"/>
        <w:gridCol w:w="3969"/>
      </w:tblGrid>
      <w:tr w:rsidR="00A01630" w:rsidRPr="003962C3" w:rsidTr="00E15FC7">
        <w:trPr>
          <w:trHeight w:val="168"/>
        </w:trPr>
        <w:tc>
          <w:tcPr>
            <w:tcW w:w="898" w:type="dxa"/>
          </w:tcPr>
          <w:p w:rsidR="00A01630" w:rsidRPr="003962C3" w:rsidRDefault="00A01630" w:rsidP="00E15FC7">
            <w:pPr>
              <w:pStyle w:val="a3"/>
              <w:spacing w:line="240" w:lineRule="auto"/>
              <w:ind w:firstLine="0"/>
              <w:rPr>
                <w:rFonts w:ascii="Times New Roman" w:hAnsi="Times New Roman"/>
                <w:b/>
                <w:color w:val="auto"/>
                <w:sz w:val="24"/>
                <w:szCs w:val="24"/>
              </w:rPr>
            </w:pPr>
            <w:r w:rsidRPr="003962C3">
              <w:rPr>
                <w:rFonts w:ascii="Times New Roman" w:hAnsi="Times New Roman"/>
                <w:b/>
                <w:color w:val="auto"/>
                <w:sz w:val="24"/>
                <w:szCs w:val="24"/>
              </w:rPr>
              <w:t>№п/п</w:t>
            </w:r>
          </w:p>
        </w:tc>
        <w:tc>
          <w:tcPr>
            <w:tcW w:w="2113" w:type="dxa"/>
          </w:tcPr>
          <w:p w:rsidR="00A01630" w:rsidRPr="003962C3" w:rsidRDefault="00A01630" w:rsidP="00E15FC7">
            <w:pPr>
              <w:pStyle w:val="a3"/>
              <w:spacing w:line="240" w:lineRule="auto"/>
              <w:ind w:firstLine="0"/>
              <w:rPr>
                <w:rFonts w:ascii="Times New Roman" w:hAnsi="Times New Roman"/>
                <w:b/>
                <w:color w:val="auto"/>
                <w:sz w:val="24"/>
                <w:szCs w:val="24"/>
              </w:rPr>
            </w:pPr>
            <w:r w:rsidRPr="003962C3">
              <w:rPr>
                <w:rFonts w:ascii="Times New Roman" w:hAnsi="Times New Roman"/>
                <w:b/>
                <w:color w:val="auto"/>
                <w:sz w:val="24"/>
                <w:szCs w:val="24"/>
              </w:rPr>
              <w:t>Должность</w:t>
            </w:r>
          </w:p>
        </w:tc>
        <w:tc>
          <w:tcPr>
            <w:tcW w:w="3051" w:type="dxa"/>
          </w:tcPr>
          <w:p w:rsidR="00A01630" w:rsidRPr="003962C3" w:rsidRDefault="00A01630" w:rsidP="00E15FC7">
            <w:pPr>
              <w:pStyle w:val="a3"/>
              <w:spacing w:line="240" w:lineRule="auto"/>
              <w:ind w:firstLine="0"/>
              <w:rPr>
                <w:rFonts w:ascii="Times New Roman" w:hAnsi="Times New Roman"/>
                <w:b/>
                <w:color w:val="auto"/>
                <w:sz w:val="24"/>
                <w:szCs w:val="24"/>
              </w:rPr>
            </w:pPr>
            <w:r w:rsidRPr="003962C3">
              <w:rPr>
                <w:rFonts w:ascii="Times New Roman" w:hAnsi="Times New Roman"/>
                <w:b/>
                <w:color w:val="auto"/>
                <w:sz w:val="24"/>
                <w:szCs w:val="24"/>
              </w:rPr>
              <w:t>Ф.И.О.</w:t>
            </w:r>
          </w:p>
        </w:tc>
        <w:tc>
          <w:tcPr>
            <w:tcW w:w="3969" w:type="dxa"/>
          </w:tcPr>
          <w:p w:rsidR="00A01630" w:rsidRPr="003962C3" w:rsidRDefault="00A01630" w:rsidP="00E15FC7">
            <w:pPr>
              <w:pStyle w:val="a3"/>
              <w:spacing w:line="240" w:lineRule="auto"/>
              <w:ind w:firstLine="0"/>
              <w:jc w:val="center"/>
              <w:rPr>
                <w:rFonts w:ascii="Times New Roman" w:hAnsi="Times New Roman"/>
                <w:b/>
                <w:color w:val="auto"/>
                <w:sz w:val="24"/>
                <w:szCs w:val="24"/>
              </w:rPr>
            </w:pPr>
            <w:r w:rsidRPr="003962C3">
              <w:rPr>
                <w:rFonts w:ascii="Times New Roman" w:hAnsi="Times New Roman"/>
                <w:b/>
                <w:color w:val="auto"/>
                <w:sz w:val="24"/>
                <w:szCs w:val="24"/>
              </w:rPr>
              <w:t>Наличие квалификационной категории</w:t>
            </w:r>
          </w:p>
        </w:tc>
      </w:tr>
      <w:tr w:rsidR="00A01630" w:rsidRPr="003962C3" w:rsidTr="00E15FC7">
        <w:trPr>
          <w:trHeight w:val="168"/>
        </w:trPr>
        <w:tc>
          <w:tcPr>
            <w:tcW w:w="898" w:type="dxa"/>
          </w:tcPr>
          <w:p w:rsidR="00A01630" w:rsidRPr="003962C3" w:rsidRDefault="00A01630" w:rsidP="00E15FC7">
            <w:pPr>
              <w:pStyle w:val="a3"/>
              <w:spacing w:line="240" w:lineRule="auto"/>
              <w:ind w:firstLine="0"/>
              <w:jc w:val="center"/>
              <w:rPr>
                <w:rFonts w:ascii="Times New Roman" w:hAnsi="Times New Roman"/>
                <w:color w:val="auto"/>
                <w:sz w:val="24"/>
                <w:szCs w:val="24"/>
              </w:rPr>
            </w:pPr>
            <w:r w:rsidRPr="003962C3">
              <w:rPr>
                <w:rFonts w:ascii="Times New Roman" w:hAnsi="Times New Roman"/>
                <w:color w:val="auto"/>
                <w:sz w:val="24"/>
                <w:szCs w:val="24"/>
              </w:rPr>
              <w:t>1</w:t>
            </w:r>
          </w:p>
        </w:tc>
        <w:tc>
          <w:tcPr>
            <w:tcW w:w="2113" w:type="dxa"/>
          </w:tcPr>
          <w:p w:rsidR="00A01630" w:rsidRPr="003962C3" w:rsidRDefault="00A01630" w:rsidP="00E15FC7">
            <w:pPr>
              <w:pStyle w:val="a3"/>
              <w:spacing w:line="240" w:lineRule="auto"/>
              <w:ind w:firstLine="0"/>
              <w:jc w:val="left"/>
              <w:rPr>
                <w:rFonts w:ascii="Times New Roman" w:hAnsi="Times New Roman"/>
                <w:color w:val="auto"/>
                <w:sz w:val="24"/>
                <w:szCs w:val="24"/>
              </w:rPr>
            </w:pPr>
            <w:r w:rsidRPr="003962C3">
              <w:rPr>
                <w:rFonts w:ascii="Times New Roman" w:hAnsi="Times New Roman"/>
                <w:color w:val="auto"/>
                <w:sz w:val="24"/>
                <w:szCs w:val="24"/>
              </w:rPr>
              <w:t>Директор</w:t>
            </w:r>
          </w:p>
        </w:tc>
        <w:tc>
          <w:tcPr>
            <w:tcW w:w="3051" w:type="dxa"/>
          </w:tcPr>
          <w:p w:rsidR="00A01630" w:rsidRPr="003962C3" w:rsidRDefault="00C77DE5" w:rsidP="00E15FC7">
            <w:pPr>
              <w:pStyle w:val="a3"/>
              <w:spacing w:line="240" w:lineRule="auto"/>
              <w:ind w:firstLine="0"/>
              <w:jc w:val="left"/>
              <w:rPr>
                <w:rFonts w:ascii="Times New Roman" w:hAnsi="Times New Roman"/>
                <w:color w:val="auto"/>
                <w:sz w:val="24"/>
                <w:szCs w:val="24"/>
              </w:rPr>
            </w:pPr>
            <w:r>
              <w:rPr>
                <w:rFonts w:ascii="Times New Roman" w:hAnsi="Times New Roman"/>
                <w:color w:val="auto"/>
                <w:sz w:val="24"/>
                <w:szCs w:val="24"/>
              </w:rPr>
              <w:t>Кагарманов Урал Ахмадеевич</w:t>
            </w:r>
          </w:p>
        </w:tc>
        <w:tc>
          <w:tcPr>
            <w:tcW w:w="3969" w:type="dxa"/>
          </w:tcPr>
          <w:p w:rsidR="00A01630" w:rsidRPr="003962C3" w:rsidRDefault="00C77DE5" w:rsidP="00E15FC7">
            <w:pPr>
              <w:pStyle w:val="a3"/>
              <w:spacing w:line="240" w:lineRule="auto"/>
              <w:ind w:firstLine="0"/>
              <w:jc w:val="center"/>
              <w:rPr>
                <w:rFonts w:ascii="Times New Roman" w:hAnsi="Times New Roman"/>
                <w:color w:val="auto"/>
                <w:sz w:val="24"/>
                <w:szCs w:val="24"/>
              </w:rPr>
            </w:pPr>
            <w:r>
              <w:rPr>
                <w:rFonts w:ascii="Times New Roman" w:hAnsi="Times New Roman"/>
                <w:color w:val="auto"/>
                <w:sz w:val="24"/>
                <w:szCs w:val="24"/>
              </w:rPr>
              <w:t>первая</w:t>
            </w:r>
          </w:p>
        </w:tc>
      </w:tr>
      <w:tr w:rsidR="00A01630" w:rsidRPr="003962C3" w:rsidTr="00E15FC7">
        <w:trPr>
          <w:trHeight w:val="168"/>
        </w:trPr>
        <w:tc>
          <w:tcPr>
            <w:tcW w:w="898" w:type="dxa"/>
          </w:tcPr>
          <w:p w:rsidR="00A01630" w:rsidRPr="003962C3" w:rsidRDefault="00A01630" w:rsidP="00E15FC7">
            <w:pPr>
              <w:pStyle w:val="a3"/>
              <w:spacing w:line="240" w:lineRule="auto"/>
              <w:ind w:firstLine="0"/>
              <w:jc w:val="center"/>
              <w:rPr>
                <w:rFonts w:ascii="Times New Roman" w:hAnsi="Times New Roman"/>
                <w:color w:val="auto"/>
                <w:sz w:val="24"/>
                <w:szCs w:val="24"/>
              </w:rPr>
            </w:pPr>
            <w:r w:rsidRPr="003962C3">
              <w:rPr>
                <w:rFonts w:ascii="Times New Roman" w:hAnsi="Times New Roman"/>
                <w:color w:val="auto"/>
                <w:sz w:val="24"/>
                <w:szCs w:val="24"/>
              </w:rPr>
              <w:t>2</w:t>
            </w:r>
          </w:p>
        </w:tc>
        <w:tc>
          <w:tcPr>
            <w:tcW w:w="2113" w:type="dxa"/>
          </w:tcPr>
          <w:p w:rsidR="00A01630" w:rsidRPr="003962C3" w:rsidRDefault="00A01630" w:rsidP="00E15FC7">
            <w:pPr>
              <w:pStyle w:val="a3"/>
              <w:spacing w:line="240" w:lineRule="auto"/>
              <w:ind w:firstLine="0"/>
              <w:jc w:val="left"/>
              <w:rPr>
                <w:rFonts w:ascii="Times New Roman" w:hAnsi="Times New Roman"/>
                <w:color w:val="auto"/>
                <w:sz w:val="24"/>
                <w:szCs w:val="24"/>
              </w:rPr>
            </w:pPr>
            <w:r w:rsidRPr="003962C3">
              <w:rPr>
                <w:rFonts w:ascii="Times New Roman" w:hAnsi="Times New Roman"/>
                <w:color w:val="auto"/>
                <w:sz w:val="24"/>
                <w:szCs w:val="24"/>
              </w:rPr>
              <w:t xml:space="preserve">Заместитель директора по </w:t>
            </w:r>
            <w:r w:rsidR="00C77DE5">
              <w:rPr>
                <w:rFonts w:ascii="Times New Roman" w:hAnsi="Times New Roman"/>
                <w:color w:val="auto"/>
                <w:sz w:val="24"/>
                <w:szCs w:val="24"/>
              </w:rPr>
              <w:t>УВР</w:t>
            </w:r>
          </w:p>
        </w:tc>
        <w:tc>
          <w:tcPr>
            <w:tcW w:w="3051" w:type="dxa"/>
          </w:tcPr>
          <w:p w:rsidR="00A01630" w:rsidRPr="003962C3" w:rsidRDefault="00C77DE5" w:rsidP="00E15FC7">
            <w:pPr>
              <w:pStyle w:val="a3"/>
              <w:spacing w:line="240" w:lineRule="auto"/>
              <w:ind w:firstLine="0"/>
              <w:jc w:val="left"/>
              <w:rPr>
                <w:rFonts w:ascii="Times New Roman" w:hAnsi="Times New Roman"/>
                <w:color w:val="auto"/>
                <w:sz w:val="24"/>
                <w:szCs w:val="24"/>
              </w:rPr>
            </w:pPr>
            <w:r>
              <w:rPr>
                <w:rFonts w:ascii="Times New Roman" w:hAnsi="Times New Roman"/>
                <w:color w:val="auto"/>
                <w:sz w:val="24"/>
                <w:szCs w:val="24"/>
              </w:rPr>
              <w:t>Давлетбаева Гульшат Мисбаховна</w:t>
            </w:r>
          </w:p>
        </w:tc>
        <w:tc>
          <w:tcPr>
            <w:tcW w:w="3969" w:type="dxa"/>
          </w:tcPr>
          <w:p w:rsidR="00A01630" w:rsidRPr="003962C3" w:rsidRDefault="00263D76" w:rsidP="00E15FC7">
            <w:pPr>
              <w:pStyle w:val="a3"/>
              <w:spacing w:line="240" w:lineRule="auto"/>
              <w:ind w:firstLine="0"/>
              <w:jc w:val="center"/>
              <w:rPr>
                <w:rFonts w:ascii="Times New Roman" w:hAnsi="Times New Roman"/>
                <w:color w:val="auto"/>
                <w:sz w:val="24"/>
                <w:szCs w:val="24"/>
              </w:rPr>
            </w:pPr>
            <w:r w:rsidRPr="003962C3">
              <w:rPr>
                <w:rFonts w:ascii="Times New Roman" w:hAnsi="Times New Roman"/>
                <w:color w:val="auto"/>
                <w:sz w:val="24"/>
                <w:szCs w:val="24"/>
              </w:rPr>
              <w:t>первая</w:t>
            </w:r>
          </w:p>
        </w:tc>
      </w:tr>
      <w:tr w:rsidR="00E15FC7" w:rsidRPr="003962C3" w:rsidTr="00E15FC7">
        <w:trPr>
          <w:trHeight w:val="570"/>
        </w:trPr>
        <w:tc>
          <w:tcPr>
            <w:tcW w:w="898" w:type="dxa"/>
            <w:vMerge w:val="restart"/>
          </w:tcPr>
          <w:p w:rsidR="00E15FC7" w:rsidRPr="003962C3" w:rsidRDefault="00E15FC7" w:rsidP="00E15FC7">
            <w:pPr>
              <w:pStyle w:val="a3"/>
              <w:spacing w:line="240" w:lineRule="auto"/>
              <w:ind w:firstLine="0"/>
              <w:jc w:val="center"/>
              <w:rPr>
                <w:rFonts w:ascii="Times New Roman" w:hAnsi="Times New Roman"/>
                <w:color w:val="auto"/>
                <w:sz w:val="24"/>
                <w:szCs w:val="24"/>
              </w:rPr>
            </w:pPr>
            <w:r w:rsidRPr="003962C3">
              <w:rPr>
                <w:rFonts w:ascii="Times New Roman" w:hAnsi="Times New Roman"/>
                <w:color w:val="auto"/>
                <w:sz w:val="24"/>
                <w:szCs w:val="24"/>
              </w:rPr>
              <w:t>3</w:t>
            </w:r>
          </w:p>
        </w:tc>
        <w:tc>
          <w:tcPr>
            <w:tcW w:w="2113" w:type="dxa"/>
            <w:vMerge w:val="restart"/>
          </w:tcPr>
          <w:p w:rsidR="00E15FC7" w:rsidRPr="003962C3" w:rsidRDefault="00E15FC7" w:rsidP="00E15FC7">
            <w:pPr>
              <w:pStyle w:val="a3"/>
              <w:spacing w:line="240" w:lineRule="auto"/>
              <w:ind w:firstLine="0"/>
              <w:jc w:val="left"/>
              <w:rPr>
                <w:rFonts w:ascii="Times New Roman" w:hAnsi="Times New Roman"/>
                <w:color w:val="auto"/>
                <w:sz w:val="24"/>
                <w:szCs w:val="24"/>
              </w:rPr>
            </w:pPr>
            <w:r>
              <w:rPr>
                <w:rFonts w:ascii="Times New Roman" w:hAnsi="Times New Roman"/>
                <w:color w:val="auto"/>
                <w:sz w:val="24"/>
                <w:szCs w:val="24"/>
              </w:rPr>
              <w:t>Учителя</w:t>
            </w:r>
            <w:r w:rsidRPr="003962C3">
              <w:rPr>
                <w:rFonts w:ascii="Times New Roman" w:hAnsi="Times New Roman"/>
                <w:color w:val="auto"/>
                <w:sz w:val="24"/>
                <w:szCs w:val="24"/>
              </w:rPr>
              <w:t xml:space="preserve"> начальных классов</w:t>
            </w:r>
          </w:p>
        </w:tc>
        <w:tc>
          <w:tcPr>
            <w:tcW w:w="3051" w:type="dxa"/>
          </w:tcPr>
          <w:p w:rsidR="00E15FC7" w:rsidRPr="003962C3" w:rsidRDefault="00E15FC7" w:rsidP="00E15FC7">
            <w:pPr>
              <w:pStyle w:val="a3"/>
              <w:spacing w:line="240" w:lineRule="auto"/>
              <w:jc w:val="left"/>
              <w:rPr>
                <w:rFonts w:ascii="Times New Roman" w:hAnsi="Times New Roman"/>
                <w:color w:val="auto"/>
                <w:sz w:val="24"/>
                <w:szCs w:val="24"/>
              </w:rPr>
            </w:pPr>
            <w:r>
              <w:rPr>
                <w:rFonts w:ascii="Times New Roman" w:hAnsi="Times New Roman"/>
                <w:color w:val="auto"/>
                <w:sz w:val="24"/>
                <w:szCs w:val="24"/>
              </w:rPr>
              <w:t>Казарбаева Насима Хибатовна</w:t>
            </w:r>
          </w:p>
        </w:tc>
        <w:tc>
          <w:tcPr>
            <w:tcW w:w="3969" w:type="dxa"/>
          </w:tcPr>
          <w:p w:rsidR="00E15FC7" w:rsidRPr="003962C3" w:rsidRDefault="00E15FC7" w:rsidP="00E15FC7">
            <w:pPr>
              <w:pStyle w:val="a3"/>
              <w:spacing w:line="240" w:lineRule="auto"/>
              <w:ind w:firstLine="0"/>
              <w:jc w:val="center"/>
              <w:rPr>
                <w:rFonts w:ascii="Times New Roman" w:hAnsi="Times New Roman"/>
                <w:color w:val="auto"/>
                <w:sz w:val="24"/>
                <w:szCs w:val="24"/>
              </w:rPr>
            </w:pPr>
            <w:r>
              <w:rPr>
                <w:rFonts w:ascii="Times New Roman" w:hAnsi="Times New Roman"/>
                <w:color w:val="auto"/>
                <w:sz w:val="24"/>
                <w:szCs w:val="24"/>
              </w:rPr>
              <w:t>высшая</w:t>
            </w:r>
          </w:p>
          <w:p w:rsidR="00E15FC7" w:rsidRPr="003962C3" w:rsidRDefault="00E15FC7" w:rsidP="00E15FC7">
            <w:pPr>
              <w:pStyle w:val="a3"/>
              <w:spacing w:line="240" w:lineRule="auto"/>
              <w:ind w:firstLine="0"/>
              <w:jc w:val="center"/>
              <w:rPr>
                <w:rFonts w:ascii="Times New Roman" w:hAnsi="Times New Roman"/>
                <w:color w:val="auto"/>
                <w:sz w:val="24"/>
                <w:szCs w:val="24"/>
              </w:rPr>
            </w:pPr>
          </w:p>
        </w:tc>
      </w:tr>
      <w:tr w:rsidR="00E15FC7" w:rsidRPr="003962C3" w:rsidTr="00E15FC7">
        <w:trPr>
          <w:trHeight w:val="795"/>
        </w:trPr>
        <w:tc>
          <w:tcPr>
            <w:tcW w:w="898" w:type="dxa"/>
            <w:vMerge/>
          </w:tcPr>
          <w:p w:rsidR="00E15FC7" w:rsidRPr="003962C3" w:rsidRDefault="00E15FC7" w:rsidP="00E15FC7">
            <w:pPr>
              <w:pStyle w:val="a3"/>
              <w:spacing w:line="240" w:lineRule="auto"/>
              <w:ind w:firstLine="0"/>
              <w:jc w:val="center"/>
              <w:rPr>
                <w:rFonts w:ascii="Times New Roman" w:hAnsi="Times New Roman"/>
                <w:color w:val="auto"/>
                <w:sz w:val="24"/>
                <w:szCs w:val="24"/>
              </w:rPr>
            </w:pPr>
          </w:p>
        </w:tc>
        <w:tc>
          <w:tcPr>
            <w:tcW w:w="2113" w:type="dxa"/>
            <w:vMerge/>
          </w:tcPr>
          <w:p w:rsidR="00E15FC7" w:rsidRDefault="00E15FC7" w:rsidP="00E15FC7">
            <w:pPr>
              <w:pStyle w:val="a3"/>
              <w:spacing w:line="240" w:lineRule="auto"/>
              <w:ind w:firstLine="0"/>
              <w:jc w:val="left"/>
              <w:rPr>
                <w:rFonts w:ascii="Times New Roman" w:hAnsi="Times New Roman"/>
                <w:color w:val="auto"/>
                <w:sz w:val="24"/>
                <w:szCs w:val="24"/>
              </w:rPr>
            </w:pPr>
          </w:p>
        </w:tc>
        <w:tc>
          <w:tcPr>
            <w:tcW w:w="3051" w:type="dxa"/>
          </w:tcPr>
          <w:p w:rsidR="00E15FC7" w:rsidRDefault="00E15FC7" w:rsidP="00E15FC7">
            <w:pPr>
              <w:pStyle w:val="a3"/>
              <w:spacing w:line="240" w:lineRule="auto"/>
              <w:jc w:val="left"/>
              <w:rPr>
                <w:rFonts w:ascii="Times New Roman" w:hAnsi="Times New Roman"/>
                <w:color w:val="auto"/>
                <w:sz w:val="24"/>
                <w:szCs w:val="24"/>
              </w:rPr>
            </w:pPr>
            <w:r>
              <w:rPr>
                <w:rFonts w:ascii="Times New Roman" w:hAnsi="Times New Roman"/>
                <w:color w:val="auto"/>
                <w:sz w:val="24"/>
                <w:szCs w:val="24"/>
              </w:rPr>
              <w:t>Яминева Гульназира Ишбулдовна</w:t>
            </w:r>
          </w:p>
        </w:tc>
        <w:tc>
          <w:tcPr>
            <w:tcW w:w="3969" w:type="dxa"/>
          </w:tcPr>
          <w:p w:rsidR="00E15FC7" w:rsidRDefault="00E15FC7" w:rsidP="00E15FC7">
            <w:pPr>
              <w:pStyle w:val="a3"/>
              <w:spacing w:line="240" w:lineRule="auto"/>
              <w:jc w:val="center"/>
              <w:rPr>
                <w:rFonts w:ascii="Times New Roman" w:hAnsi="Times New Roman"/>
                <w:color w:val="auto"/>
                <w:sz w:val="24"/>
                <w:szCs w:val="24"/>
              </w:rPr>
            </w:pPr>
            <w:r w:rsidRPr="003962C3">
              <w:rPr>
                <w:rFonts w:ascii="Times New Roman" w:hAnsi="Times New Roman"/>
                <w:color w:val="auto"/>
                <w:sz w:val="24"/>
                <w:szCs w:val="24"/>
              </w:rPr>
              <w:t>первая</w:t>
            </w:r>
          </w:p>
        </w:tc>
      </w:tr>
      <w:tr w:rsidR="00E15FC7" w:rsidRPr="003962C3" w:rsidTr="00E15FC7">
        <w:trPr>
          <w:trHeight w:val="795"/>
        </w:trPr>
        <w:tc>
          <w:tcPr>
            <w:tcW w:w="898" w:type="dxa"/>
          </w:tcPr>
          <w:p w:rsidR="00E15FC7" w:rsidRPr="003962C3" w:rsidRDefault="00E15FC7" w:rsidP="00E15FC7">
            <w:pPr>
              <w:pStyle w:val="a3"/>
              <w:spacing w:line="240" w:lineRule="auto"/>
              <w:ind w:firstLine="0"/>
              <w:jc w:val="center"/>
              <w:rPr>
                <w:rFonts w:ascii="Times New Roman" w:hAnsi="Times New Roman"/>
                <w:color w:val="auto"/>
                <w:sz w:val="24"/>
                <w:szCs w:val="24"/>
              </w:rPr>
            </w:pPr>
          </w:p>
        </w:tc>
        <w:tc>
          <w:tcPr>
            <w:tcW w:w="2113" w:type="dxa"/>
          </w:tcPr>
          <w:p w:rsidR="00E15FC7" w:rsidRDefault="00E15FC7" w:rsidP="00E15FC7">
            <w:pPr>
              <w:pStyle w:val="a3"/>
              <w:spacing w:line="240" w:lineRule="auto"/>
              <w:ind w:firstLine="0"/>
              <w:jc w:val="left"/>
              <w:rPr>
                <w:rFonts w:ascii="Times New Roman" w:hAnsi="Times New Roman"/>
                <w:color w:val="auto"/>
                <w:sz w:val="24"/>
                <w:szCs w:val="24"/>
              </w:rPr>
            </w:pPr>
          </w:p>
        </w:tc>
        <w:tc>
          <w:tcPr>
            <w:tcW w:w="3051" w:type="dxa"/>
          </w:tcPr>
          <w:p w:rsidR="00E15FC7" w:rsidRDefault="00E15FC7" w:rsidP="00E15FC7">
            <w:pPr>
              <w:pStyle w:val="a3"/>
              <w:spacing w:line="240" w:lineRule="auto"/>
              <w:jc w:val="left"/>
              <w:rPr>
                <w:rFonts w:ascii="Times New Roman" w:hAnsi="Times New Roman"/>
                <w:color w:val="auto"/>
                <w:sz w:val="24"/>
                <w:szCs w:val="24"/>
              </w:rPr>
            </w:pPr>
            <w:r>
              <w:rPr>
                <w:rFonts w:ascii="Times New Roman" w:hAnsi="Times New Roman"/>
                <w:color w:val="auto"/>
                <w:sz w:val="24"/>
                <w:szCs w:val="24"/>
              </w:rPr>
              <w:t>Ишмуллина Алсу Габдулловна</w:t>
            </w:r>
          </w:p>
        </w:tc>
        <w:tc>
          <w:tcPr>
            <w:tcW w:w="3969" w:type="dxa"/>
          </w:tcPr>
          <w:p w:rsidR="00E15FC7" w:rsidRPr="003962C3" w:rsidRDefault="00E15FC7" w:rsidP="00E15FC7">
            <w:pPr>
              <w:pStyle w:val="a3"/>
              <w:spacing w:line="240" w:lineRule="auto"/>
              <w:jc w:val="center"/>
              <w:rPr>
                <w:rFonts w:ascii="Times New Roman" w:hAnsi="Times New Roman"/>
                <w:color w:val="auto"/>
                <w:sz w:val="24"/>
                <w:szCs w:val="24"/>
              </w:rPr>
            </w:pPr>
            <w:r>
              <w:rPr>
                <w:rFonts w:ascii="Times New Roman" w:hAnsi="Times New Roman"/>
                <w:color w:val="auto"/>
                <w:sz w:val="24"/>
                <w:szCs w:val="24"/>
              </w:rPr>
              <w:t>первая</w:t>
            </w:r>
          </w:p>
        </w:tc>
      </w:tr>
      <w:tr w:rsidR="00E15FC7" w:rsidRPr="003962C3" w:rsidTr="00E15FC7">
        <w:trPr>
          <w:trHeight w:val="795"/>
        </w:trPr>
        <w:tc>
          <w:tcPr>
            <w:tcW w:w="898" w:type="dxa"/>
          </w:tcPr>
          <w:p w:rsidR="00E15FC7" w:rsidRPr="003962C3" w:rsidRDefault="00E15FC7" w:rsidP="00E15FC7">
            <w:pPr>
              <w:pStyle w:val="a3"/>
              <w:spacing w:line="240" w:lineRule="auto"/>
              <w:ind w:firstLine="0"/>
              <w:jc w:val="center"/>
              <w:rPr>
                <w:rFonts w:ascii="Times New Roman" w:hAnsi="Times New Roman"/>
                <w:color w:val="auto"/>
                <w:sz w:val="24"/>
                <w:szCs w:val="24"/>
              </w:rPr>
            </w:pPr>
          </w:p>
        </w:tc>
        <w:tc>
          <w:tcPr>
            <w:tcW w:w="2113" w:type="dxa"/>
          </w:tcPr>
          <w:p w:rsidR="00E15FC7" w:rsidRDefault="00E15FC7" w:rsidP="00E15FC7">
            <w:pPr>
              <w:pStyle w:val="a3"/>
              <w:spacing w:line="240" w:lineRule="auto"/>
              <w:ind w:firstLine="0"/>
              <w:jc w:val="left"/>
              <w:rPr>
                <w:rFonts w:ascii="Times New Roman" w:hAnsi="Times New Roman"/>
                <w:color w:val="auto"/>
                <w:sz w:val="24"/>
                <w:szCs w:val="24"/>
              </w:rPr>
            </w:pPr>
            <w:r>
              <w:rPr>
                <w:rFonts w:ascii="Times New Roman" w:hAnsi="Times New Roman"/>
                <w:color w:val="auto"/>
                <w:sz w:val="24"/>
                <w:szCs w:val="24"/>
              </w:rPr>
              <w:t>Учитель английского языка</w:t>
            </w:r>
          </w:p>
        </w:tc>
        <w:tc>
          <w:tcPr>
            <w:tcW w:w="3051" w:type="dxa"/>
          </w:tcPr>
          <w:p w:rsidR="00E15FC7" w:rsidRDefault="00E15FC7" w:rsidP="00E15FC7">
            <w:pPr>
              <w:pStyle w:val="a3"/>
              <w:spacing w:line="240" w:lineRule="auto"/>
              <w:jc w:val="left"/>
              <w:rPr>
                <w:rFonts w:ascii="Times New Roman" w:hAnsi="Times New Roman"/>
                <w:color w:val="auto"/>
                <w:sz w:val="24"/>
                <w:szCs w:val="24"/>
              </w:rPr>
            </w:pPr>
            <w:r>
              <w:rPr>
                <w:rFonts w:ascii="Times New Roman" w:hAnsi="Times New Roman"/>
                <w:color w:val="auto"/>
                <w:sz w:val="24"/>
                <w:szCs w:val="24"/>
              </w:rPr>
              <w:t>Юлдашбаева Резеда Ахияровна</w:t>
            </w:r>
          </w:p>
        </w:tc>
        <w:tc>
          <w:tcPr>
            <w:tcW w:w="3969" w:type="dxa"/>
          </w:tcPr>
          <w:p w:rsidR="00E15FC7" w:rsidRDefault="00E15FC7" w:rsidP="00E15FC7">
            <w:pPr>
              <w:pStyle w:val="a3"/>
              <w:spacing w:line="240" w:lineRule="auto"/>
              <w:jc w:val="center"/>
              <w:rPr>
                <w:rFonts w:ascii="Times New Roman" w:hAnsi="Times New Roman"/>
                <w:color w:val="auto"/>
                <w:sz w:val="24"/>
                <w:szCs w:val="24"/>
              </w:rPr>
            </w:pPr>
            <w:r>
              <w:rPr>
                <w:rFonts w:ascii="Times New Roman" w:hAnsi="Times New Roman"/>
                <w:color w:val="auto"/>
                <w:sz w:val="24"/>
                <w:szCs w:val="24"/>
              </w:rPr>
              <w:t>первая</w:t>
            </w:r>
          </w:p>
        </w:tc>
      </w:tr>
      <w:tr w:rsidR="00E15FC7" w:rsidRPr="003962C3" w:rsidTr="00E15FC7">
        <w:trPr>
          <w:trHeight w:val="795"/>
        </w:trPr>
        <w:tc>
          <w:tcPr>
            <w:tcW w:w="898" w:type="dxa"/>
          </w:tcPr>
          <w:p w:rsidR="00E15FC7" w:rsidRPr="003962C3" w:rsidRDefault="00E15FC7" w:rsidP="00E15FC7">
            <w:pPr>
              <w:pStyle w:val="a3"/>
              <w:spacing w:line="240" w:lineRule="auto"/>
              <w:ind w:firstLine="0"/>
              <w:jc w:val="center"/>
              <w:rPr>
                <w:rFonts w:ascii="Times New Roman" w:hAnsi="Times New Roman"/>
                <w:color w:val="auto"/>
                <w:sz w:val="24"/>
                <w:szCs w:val="24"/>
              </w:rPr>
            </w:pPr>
          </w:p>
        </w:tc>
        <w:tc>
          <w:tcPr>
            <w:tcW w:w="2113" w:type="dxa"/>
          </w:tcPr>
          <w:p w:rsidR="00E15FC7" w:rsidRDefault="00E15FC7" w:rsidP="00E15FC7">
            <w:pPr>
              <w:pStyle w:val="a3"/>
              <w:spacing w:line="240" w:lineRule="auto"/>
              <w:ind w:firstLine="0"/>
              <w:jc w:val="left"/>
              <w:rPr>
                <w:rFonts w:ascii="Times New Roman" w:hAnsi="Times New Roman"/>
                <w:color w:val="auto"/>
                <w:sz w:val="24"/>
                <w:szCs w:val="24"/>
              </w:rPr>
            </w:pPr>
            <w:r>
              <w:rPr>
                <w:rFonts w:ascii="Times New Roman" w:hAnsi="Times New Roman"/>
                <w:color w:val="auto"/>
                <w:sz w:val="24"/>
                <w:szCs w:val="24"/>
              </w:rPr>
              <w:t>Учитель технологии, ИЗО и физической культуры</w:t>
            </w:r>
          </w:p>
        </w:tc>
        <w:tc>
          <w:tcPr>
            <w:tcW w:w="3051" w:type="dxa"/>
          </w:tcPr>
          <w:p w:rsidR="00E15FC7" w:rsidRDefault="00E15FC7" w:rsidP="00E15FC7">
            <w:pPr>
              <w:pStyle w:val="a3"/>
              <w:spacing w:line="240" w:lineRule="auto"/>
              <w:jc w:val="left"/>
              <w:rPr>
                <w:rFonts w:ascii="Times New Roman" w:hAnsi="Times New Roman"/>
                <w:color w:val="auto"/>
                <w:sz w:val="24"/>
                <w:szCs w:val="24"/>
              </w:rPr>
            </w:pPr>
            <w:r>
              <w:rPr>
                <w:rFonts w:ascii="Times New Roman" w:hAnsi="Times New Roman"/>
                <w:color w:val="auto"/>
                <w:sz w:val="24"/>
                <w:szCs w:val="24"/>
              </w:rPr>
              <w:t>Салихов Афзал Хасанович</w:t>
            </w:r>
          </w:p>
        </w:tc>
        <w:tc>
          <w:tcPr>
            <w:tcW w:w="3969" w:type="dxa"/>
          </w:tcPr>
          <w:p w:rsidR="00E15FC7" w:rsidRDefault="00E15FC7" w:rsidP="00E15FC7">
            <w:pPr>
              <w:pStyle w:val="a3"/>
              <w:spacing w:line="240" w:lineRule="auto"/>
              <w:jc w:val="center"/>
              <w:rPr>
                <w:rFonts w:ascii="Times New Roman" w:hAnsi="Times New Roman"/>
                <w:color w:val="auto"/>
                <w:sz w:val="24"/>
                <w:szCs w:val="24"/>
              </w:rPr>
            </w:pPr>
            <w:r>
              <w:rPr>
                <w:rFonts w:ascii="Times New Roman" w:hAnsi="Times New Roman"/>
                <w:color w:val="auto"/>
                <w:sz w:val="24"/>
                <w:szCs w:val="24"/>
              </w:rPr>
              <w:t>первая</w:t>
            </w:r>
          </w:p>
        </w:tc>
      </w:tr>
    </w:tbl>
    <w:p w:rsidR="00263D76" w:rsidRPr="003962C3" w:rsidRDefault="00263D76" w:rsidP="00765682">
      <w:pPr>
        <w:pStyle w:val="a3"/>
        <w:spacing w:line="240" w:lineRule="auto"/>
        <w:ind w:firstLine="851"/>
        <w:rPr>
          <w:rFonts w:ascii="Times New Roman" w:hAnsi="Times New Roman"/>
          <w:b/>
          <w:bCs/>
          <w:color w:val="auto"/>
          <w:sz w:val="24"/>
          <w:szCs w:val="24"/>
        </w:rPr>
      </w:pPr>
    </w:p>
    <w:p w:rsidR="00653A76" w:rsidRPr="003962C3" w:rsidRDefault="00653A76" w:rsidP="00D74EDB">
      <w:pPr>
        <w:pStyle w:val="a3"/>
        <w:spacing w:line="240" w:lineRule="auto"/>
        <w:ind w:firstLine="708"/>
        <w:rPr>
          <w:rFonts w:ascii="Times New Roman" w:hAnsi="Times New Roman"/>
          <w:b/>
          <w:bCs/>
          <w:color w:val="auto"/>
          <w:sz w:val="24"/>
          <w:szCs w:val="24"/>
        </w:rPr>
      </w:pPr>
      <w:r w:rsidRPr="003962C3">
        <w:rPr>
          <w:rFonts w:ascii="Times New Roman" w:hAnsi="Times New Roman"/>
          <w:b/>
          <w:bCs/>
          <w:color w:val="auto"/>
          <w:sz w:val="24"/>
          <w:szCs w:val="24"/>
        </w:rPr>
        <w:t xml:space="preserve">Профессиональное развитие и повышение квалификации </w:t>
      </w:r>
      <w:r w:rsidR="002A00B7" w:rsidRPr="003962C3">
        <w:rPr>
          <w:rFonts w:ascii="Times New Roman" w:hAnsi="Times New Roman"/>
          <w:b/>
          <w:bCs/>
          <w:color w:val="auto"/>
          <w:sz w:val="24"/>
          <w:szCs w:val="24"/>
        </w:rPr>
        <w:t xml:space="preserve">                     </w:t>
      </w:r>
      <w:r w:rsidRPr="003962C3">
        <w:rPr>
          <w:rFonts w:ascii="Times New Roman" w:hAnsi="Times New Roman"/>
          <w:b/>
          <w:bCs/>
          <w:color w:val="auto"/>
          <w:sz w:val="24"/>
          <w:szCs w:val="24"/>
        </w:rPr>
        <w:t>педагогических работников</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 xml:space="preserve">Основным условием формирования и наращивания необходимого и достаточного кадрового потенциала </w:t>
      </w:r>
      <w:r w:rsidR="00263D76" w:rsidRPr="003962C3">
        <w:rPr>
          <w:rFonts w:ascii="Times New Roman" w:hAnsi="Times New Roman"/>
          <w:color w:val="auto"/>
          <w:sz w:val="24"/>
          <w:szCs w:val="24"/>
        </w:rPr>
        <w:t xml:space="preserve">МОБУ ООШ </w:t>
      </w:r>
      <w:r w:rsidR="00024AF2" w:rsidRPr="003962C3">
        <w:rPr>
          <w:rFonts w:ascii="Times New Roman" w:hAnsi="Times New Roman"/>
          <w:color w:val="auto"/>
          <w:sz w:val="24"/>
          <w:szCs w:val="24"/>
        </w:rPr>
        <w:t>д.Карышкино</w:t>
      </w:r>
      <w:r w:rsidR="00091139" w:rsidRPr="003962C3">
        <w:rPr>
          <w:rFonts w:ascii="Times New Roman" w:hAnsi="Times New Roman"/>
          <w:color w:val="auto"/>
          <w:sz w:val="24"/>
          <w:szCs w:val="24"/>
        </w:rPr>
        <w:t xml:space="preserve"> </w:t>
      </w:r>
      <w:r w:rsidRPr="003962C3">
        <w:rPr>
          <w:rFonts w:ascii="Times New Roman" w:hAnsi="Times New Roman"/>
          <w:color w:val="auto"/>
          <w:sz w:val="24"/>
          <w:szCs w:val="24"/>
        </w:rPr>
        <w:t>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200EFF" w:rsidRPr="003962C3" w:rsidRDefault="00200EFF"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 xml:space="preserve">При этом могут быть использованы различные организации, осуществляющие образовательную деятельность, имеющие соответствующую лицензию. </w:t>
      </w:r>
      <w:r w:rsidRPr="003962C3">
        <w:rPr>
          <w:rFonts w:ascii="Times New Roman" w:hAnsi="Times New Roman"/>
          <w:color w:val="auto"/>
          <w:spacing w:val="2"/>
          <w:sz w:val="24"/>
          <w:szCs w:val="24"/>
        </w:rPr>
        <w:t>Формами повышения квалификации могут быть: стажи</w:t>
      </w:r>
      <w:r w:rsidRPr="003962C3">
        <w:rPr>
          <w:rFonts w:ascii="Times New Roman" w:hAnsi="Times New Roman"/>
          <w:color w:val="auto"/>
          <w:sz w:val="24"/>
          <w:szCs w:val="24"/>
        </w:rPr>
        <w:t>ровки, участие в конференциях, обучающих семинарах и мастер­классах по отдельным направлениям реализации основ</w:t>
      </w:r>
      <w:r w:rsidRPr="003962C3">
        <w:rPr>
          <w:rFonts w:ascii="Times New Roman" w:hAnsi="Times New Roman"/>
          <w:color w:val="auto"/>
          <w:spacing w:val="2"/>
          <w:sz w:val="24"/>
          <w:szCs w:val="24"/>
        </w:rPr>
        <w:t>ной образовательной программы, дистанционное образова</w:t>
      </w:r>
      <w:r w:rsidRPr="003962C3">
        <w:rPr>
          <w:rFonts w:ascii="Times New Roman" w:hAnsi="Times New Roman"/>
          <w:color w:val="auto"/>
          <w:sz w:val="24"/>
          <w:szCs w:val="24"/>
        </w:rPr>
        <w:t>ние, участие в различных педагогических проектах, создание и публикация методических материалов.</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pacing w:val="-4"/>
          <w:sz w:val="24"/>
          <w:szCs w:val="24"/>
        </w:rPr>
        <w:t>Для достижения результатов основной образовательной про</w:t>
      </w:r>
      <w:r w:rsidRPr="003962C3">
        <w:rPr>
          <w:rFonts w:ascii="Times New Roman" w:hAnsi="Times New Roman"/>
          <w:color w:val="auto"/>
          <w:sz w:val="24"/>
          <w:szCs w:val="24"/>
        </w:rPr>
        <w:t>граммы в ходе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реализации предполагается оценка качества и результативности деятельности педагогических работников</w:t>
      </w:r>
      <w:r w:rsidR="00500815" w:rsidRPr="003962C3">
        <w:rPr>
          <w:rFonts w:ascii="Times New Roman" w:hAnsi="Times New Roman"/>
          <w:color w:val="auto"/>
          <w:sz w:val="24"/>
          <w:szCs w:val="24"/>
        </w:rPr>
        <w:t xml:space="preserve"> </w:t>
      </w:r>
      <w:r w:rsidRPr="003962C3">
        <w:rPr>
          <w:rFonts w:ascii="Times New Roman" w:hAnsi="Times New Roman"/>
          <w:color w:val="auto"/>
          <w:spacing w:val="2"/>
          <w:sz w:val="24"/>
          <w:szCs w:val="24"/>
        </w:rPr>
        <w:t xml:space="preserve">с целью коррекции их деятельности, а также определения </w:t>
      </w:r>
      <w:r w:rsidRPr="003962C3">
        <w:rPr>
          <w:rFonts w:ascii="Times New Roman" w:hAnsi="Times New Roman"/>
          <w:color w:val="auto"/>
          <w:sz w:val="24"/>
          <w:szCs w:val="24"/>
        </w:rPr>
        <w:t>стимулирующей части фонда оплаты труда.</w:t>
      </w:r>
    </w:p>
    <w:p w:rsidR="00653A76" w:rsidRPr="003962C3" w:rsidRDefault="00653A76" w:rsidP="00765682">
      <w:pPr>
        <w:pStyle w:val="a3"/>
        <w:spacing w:line="240" w:lineRule="auto"/>
        <w:ind w:firstLine="851"/>
        <w:rPr>
          <w:rFonts w:ascii="Times New Roman" w:hAnsi="Times New Roman"/>
          <w:b/>
          <w:bCs/>
          <w:color w:val="auto"/>
          <w:sz w:val="24"/>
          <w:szCs w:val="24"/>
        </w:rPr>
      </w:pPr>
      <w:r w:rsidRPr="003962C3">
        <w:rPr>
          <w:rFonts w:ascii="Times New Roman" w:hAnsi="Times New Roman"/>
          <w:color w:val="auto"/>
          <w:sz w:val="24"/>
          <w:szCs w:val="24"/>
        </w:rPr>
        <w:t xml:space="preserve">Показатели и индикаторы разработаны </w:t>
      </w:r>
      <w:r w:rsidR="00200EFF" w:rsidRPr="003962C3">
        <w:rPr>
          <w:rFonts w:ascii="Times New Roman" w:hAnsi="Times New Roman"/>
          <w:color w:val="auto"/>
          <w:sz w:val="24"/>
          <w:szCs w:val="24"/>
        </w:rPr>
        <w:t>МО</w:t>
      </w:r>
      <w:r w:rsidR="00F13181" w:rsidRPr="003962C3">
        <w:rPr>
          <w:rFonts w:ascii="Times New Roman" w:hAnsi="Times New Roman"/>
          <w:color w:val="auto"/>
          <w:sz w:val="24"/>
          <w:szCs w:val="24"/>
        </w:rPr>
        <w:t>Б</w:t>
      </w:r>
      <w:r w:rsidR="00161793" w:rsidRPr="003962C3">
        <w:rPr>
          <w:rFonts w:ascii="Times New Roman" w:hAnsi="Times New Roman"/>
          <w:color w:val="auto"/>
          <w:sz w:val="24"/>
          <w:szCs w:val="24"/>
        </w:rPr>
        <w:t xml:space="preserve">У ООШ </w:t>
      </w:r>
      <w:r w:rsidR="00024AF2" w:rsidRPr="003962C3">
        <w:rPr>
          <w:rFonts w:ascii="Times New Roman" w:hAnsi="Times New Roman"/>
          <w:color w:val="auto"/>
          <w:sz w:val="24"/>
          <w:szCs w:val="24"/>
        </w:rPr>
        <w:t>д.Карышкино</w:t>
      </w:r>
      <w:r w:rsidR="00200EFF" w:rsidRPr="003962C3">
        <w:rPr>
          <w:rFonts w:ascii="Times New Roman" w:hAnsi="Times New Roman"/>
          <w:color w:val="auto"/>
          <w:sz w:val="24"/>
          <w:szCs w:val="24"/>
        </w:rPr>
        <w:t xml:space="preserve"> </w:t>
      </w:r>
      <w:r w:rsidRPr="003962C3">
        <w:rPr>
          <w:rFonts w:ascii="Times New Roman" w:hAnsi="Times New Roman"/>
          <w:color w:val="auto"/>
          <w:sz w:val="24"/>
          <w:szCs w:val="24"/>
        </w:rPr>
        <w:t>на основе планируемых результатов (в том числе для междисциплинарных программ) и в соответствии со спецификой основной образовательной программы</w:t>
      </w:r>
      <w:r w:rsidR="00091139" w:rsidRPr="003962C3">
        <w:rPr>
          <w:rFonts w:ascii="Times New Roman" w:hAnsi="Times New Roman"/>
          <w:color w:val="auto"/>
          <w:sz w:val="24"/>
          <w:szCs w:val="24"/>
        </w:rPr>
        <w:t xml:space="preserve"> </w:t>
      </w:r>
      <w:r w:rsidR="00E15FC7">
        <w:rPr>
          <w:rFonts w:ascii="Times New Roman" w:hAnsi="Times New Roman"/>
          <w:color w:val="auto"/>
          <w:sz w:val="24"/>
          <w:szCs w:val="24"/>
        </w:rPr>
        <w:t>МОБУ ООШ д. Карышкино</w:t>
      </w:r>
      <w:r w:rsidRPr="003962C3">
        <w:rPr>
          <w:rFonts w:ascii="Times New Roman" w:hAnsi="Times New Roman"/>
          <w:color w:val="auto"/>
          <w:sz w:val="24"/>
          <w:szCs w:val="24"/>
        </w:rPr>
        <w:t>. Они отражают динамику образовательных достижений обучающихся, в том числе формирования УУД (</w:t>
      </w:r>
      <w:r w:rsidRPr="003962C3">
        <w:rPr>
          <w:rFonts w:ascii="Times New Roman" w:hAnsi="Times New Roman"/>
          <w:color w:val="auto"/>
          <w:spacing w:val="-1"/>
          <w:sz w:val="24"/>
          <w:szCs w:val="24"/>
        </w:rPr>
        <w:t xml:space="preserve">личностных, регулятивных, познавательных, коммуникативных), а также </w:t>
      </w:r>
      <w:r w:rsidRPr="003962C3">
        <w:rPr>
          <w:rFonts w:ascii="Times New Roman" w:hAnsi="Times New Roman"/>
          <w:color w:val="auto"/>
          <w:sz w:val="24"/>
          <w:szCs w:val="24"/>
        </w:rPr>
        <w:t>активность и результативность их участия во внеурочной деятельности, образовательных, твор</w:t>
      </w:r>
      <w:r w:rsidRPr="003962C3">
        <w:rPr>
          <w:rFonts w:ascii="Times New Roman" w:hAnsi="Times New Roman"/>
          <w:color w:val="auto"/>
          <w:spacing w:val="2"/>
          <w:sz w:val="24"/>
          <w:szCs w:val="24"/>
        </w:rPr>
        <w:t>ческих и социальных, в том числе разновозрастных, пр</w:t>
      </w:r>
      <w:r w:rsidR="00954119" w:rsidRPr="003962C3">
        <w:rPr>
          <w:rFonts w:ascii="Times New Roman" w:hAnsi="Times New Roman"/>
          <w:color w:val="auto"/>
          <w:spacing w:val="2"/>
          <w:sz w:val="24"/>
          <w:szCs w:val="24"/>
        </w:rPr>
        <w:t>оектах, школьном самоуправлении</w:t>
      </w:r>
      <w:r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3962C3">
        <w:rPr>
          <w:rFonts w:ascii="Times New Roman" w:hAnsi="Times New Roman"/>
          <w:color w:val="auto"/>
          <w:spacing w:val="2"/>
          <w:sz w:val="24"/>
          <w:szCs w:val="24"/>
        </w:rPr>
        <w:t xml:space="preserve">учителями современных педагогических технологий, в том </w:t>
      </w:r>
      <w:r w:rsidRPr="003962C3">
        <w:rPr>
          <w:rFonts w:ascii="Times New Roman" w:hAnsi="Times New Roman"/>
          <w:color w:val="auto"/>
          <w:sz w:val="24"/>
          <w:szCs w:val="24"/>
        </w:rPr>
        <w:t xml:space="preserve">числе ИКТ и здоровьесберегающих; участие в методической </w:t>
      </w:r>
      <w:r w:rsidRPr="003962C3">
        <w:rPr>
          <w:rFonts w:ascii="Times New Roman" w:hAnsi="Times New Roman"/>
          <w:color w:val="auto"/>
          <w:spacing w:val="2"/>
          <w:sz w:val="24"/>
          <w:szCs w:val="24"/>
        </w:rPr>
        <w:t>и научной работе, распространение передового педагогиче</w:t>
      </w:r>
      <w:r w:rsidRPr="003962C3">
        <w:rPr>
          <w:rFonts w:ascii="Times New Roman" w:hAnsi="Times New Roman"/>
          <w:color w:val="auto"/>
          <w:sz w:val="24"/>
          <w:szCs w:val="24"/>
        </w:rPr>
        <w:t>ского опыта; повышение уровня профессионального мастерс</w:t>
      </w:r>
      <w:r w:rsidRPr="003962C3">
        <w:rPr>
          <w:rFonts w:ascii="Times New Roman" w:hAnsi="Times New Roman"/>
          <w:color w:val="auto"/>
          <w:spacing w:val="2"/>
          <w:sz w:val="24"/>
          <w:szCs w:val="24"/>
        </w:rPr>
        <w:t xml:space="preserve">тва; работа учителя по формированию и сопровождению индивидуальных образовательных траекторий обучающихся, </w:t>
      </w:r>
      <w:r w:rsidRPr="003962C3">
        <w:rPr>
          <w:rFonts w:ascii="Times New Roman" w:hAnsi="Times New Roman"/>
          <w:color w:val="auto"/>
          <w:sz w:val="24"/>
          <w:szCs w:val="24"/>
        </w:rPr>
        <w:t xml:space="preserve">руководству их проектной деятельностью; взаимодействие со всеми </w:t>
      </w:r>
      <w:r w:rsidR="00C11324" w:rsidRPr="003962C3">
        <w:rPr>
          <w:rFonts w:ascii="Times New Roman" w:hAnsi="Times New Roman"/>
          <w:color w:val="auto"/>
          <w:sz w:val="24"/>
          <w:szCs w:val="24"/>
        </w:rPr>
        <w:t>участниками образовательных отношений</w:t>
      </w:r>
      <w:r w:rsidRPr="003962C3">
        <w:rPr>
          <w:rFonts w:ascii="Times New Roman" w:hAnsi="Times New Roman"/>
          <w:color w:val="auto"/>
          <w:sz w:val="24"/>
          <w:szCs w:val="24"/>
        </w:rPr>
        <w:t xml:space="preserve"> и</w:t>
      </w:r>
      <w:r w:rsidRPr="003962C3">
        <w:rPr>
          <w:rFonts w:ascii="Times New Roman" w:hAnsi="Times New Roman"/>
          <w:color w:val="auto"/>
          <w:sz w:val="24"/>
          <w:szCs w:val="24"/>
        </w:rPr>
        <w:t> </w:t>
      </w:r>
      <w:r w:rsidRPr="003962C3">
        <w:rPr>
          <w:rFonts w:ascii="Times New Roman" w:hAnsi="Times New Roman"/>
          <w:color w:val="auto"/>
          <w:sz w:val="24"/>
          <w:szCs w:val="24"/>
        </w:rPr>
        <w:t>др.</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b/>
          <w:bCs/>
          <w:color w:val="auto"/>
          <w:spacing w:val="-4"/>
          <w:sz w:val="24"/>
          <w:szCs w:val="24"/>
        </w:rPr>
        <w:t>Ожидаемый результат повышения квалификации — про</w:t>
      </w:r>
      <w:r w:rsidRPr="003962C3">
        <w:rPr>
          <w:rFonts w:ascii="Times New Roman" w:hAnsi="Times New Roman"/>
          <w:b/>
          <w:bCs/>
          <w:color w:val="auto"/>
          <w:sz w:val="24"/>
          <w:szCs w:val="24"/>
        </w:rPr>
        <w:t xml:space="preserve">фессиональная готовность работников образования к реализации </w:t>
      </w:r>
      <w:r w:rsidR="00C11324" w:rsidRPr="003962C3">
        <w:rPr>
          <w:rFonts w:ascii="Times New Roman" w:hAnsi="Times New Roman"/>
          <w:b/>
          <w:bCs/>
          <w:color w:val="auto"/>
          <w:sz w:val="24"/>
          <w:szCs w:val="24"/>
        </w:rPr>
        <w:t>ФГОС НОО</w:t>
      </w:r>
      <w:r w:rsidRPr="003962C3">
        <w:rPr>
          <w:rFonts w:ascii="Times New Roman" w:hAnsi="Times New Roman"/>
          <w:b/>
          <w:bCs/>
          <w:color w:val="auto"/>
          <w:sz w:val="24"/>
          <w:szCs w:val="24"/>
        </w:rPr>
        <w:t>:</w:t>
      </w:r>
    </w:p>
    <w:p w:rsidR="00653A76" w:rsidRPr="003962C3" w:rsidRDefault="00653A76" w:rsidP="00765682">
      <w:pPr>
        <w:pStyle w:val="21"/>
        <w:spacing w:line="240" w:lineRule="auto"/>
        <w:ind w:firstLine="851"/>
        <w:rPr>
          <w:sz w:val="24"/>
        </w:rPr>
      </w:pPr>
      <w:r w:rsidRPr="003962C3">
        <w:rPr>
          <w:b/>
          <w:bCs/>
          <w:sz w:val="24"/>
        </w:rPr>
        <w:t>обеспечение</w:t>
      </w:r>
      <w:r w:rsidRPr="003962C3">
        <w:rPr>
          <w:sz w:val="24"/>
        </w:rPr>
        <w:t xml:space="preserve"> оптимального вхождения работников образования в систему ценностей современного образования;</w:t>
      </w:r>
    </w:p>
    <w:p w:rsidR="00653A76" w:rsidRPr="003962C3" w:rsidRDefault="00653A76" w:rsidP="00765682">
      <w:pPr>
        <w:pStyle w:val="21"/>
        <w:spacing w:line="240" w:lineRule="auto"/>
        <w:ind w:firstLine="851"/>
        <w:rPr>
          <w:sz w:val="24"/>
        </w:rPr>
      </w:pPr>
      <w:r w:rsidRPr="003962C3">
        <w:rPr>
          <w:b/>
          <w:bCs/>
          <w:sz w:val="24"/>
        </w:rPr>
        <w:t xml:space="preserve">принятие </w:t>
      </w:r>
      <w:r w:rsidRPr="003962C3">
        <w:rPr>
          <w:sz w:val="24"/>
        </w:rPr>
        <w:t xml:space="preserve">идеологии </w:t>
      </w:r>
      <w:r w:rsidR="00C11324" w:rsidRPr="003962C3">
        <w:rPr>
          <w:sz w:val="24"/>
        </w:rPr>
        <w:t>ФГОС НОО</w:t>
      </w:r>
      <w:r w:rsidRPr="003962C3">
        <w:rPr>
          <w:sz w:val="24"/>
        </w:rPr>
        <w:t>;</w:t>
      </w:r>
    </w:p>
    <w:p w:rsidR="00653A76" w:rsidRPr="003962C3" w:rsidRDefault="00653A76" w:rsidP="00765682">
      <w:pPr>
        <w:pStyle w:val="21"/>
        <w:spacing w:line="240" w:lineRule="auto"/>
        <w:ind w:firstLine="851"/>
        <w:rPr>
          <w:sz w:val="24"/>
        </w:rPr>
      </w:pPr>
      <w:r w:rsidRPr="003962C3">
        <w:rPr>
          <w:b/>
          <w:bCs/>
          <w:sz w:val="24"/>
        </w:rPr>
        <w:t>освоение</w:t>
      </w:r>
      <w:r w:rsidRPr="003962C3">
        <w:rPr>
          <w:sz w:val="24"/>
        </w:rPr>
        <w:t xml:space="preserve"> новой системы требований к структуре основной образовательной программы, результатам е</w:t>
      </w:r>
      <w:r w:rsidR="00D30361" w:rsidRPr="003962C3">
        <w:rPr>
          <w:sz w:val="24"/>
        </w:rPr>
        <w:t>е</w:t>
      </w:r>
      <w:r w:rsidRPr="003962C3">
        <w:rPr>
          <w:sz w:val="24"/>
        </w:rPr>
        <w:t xml:space="preserve"> освоения и условиям реализации, а также системы оценки итогов образовательной деятельности обучающихся;</w:t>
      </w:r>
    </w:p>
    <w:p w:rsidR="00653A76" w:rsidRPr="003962C3" w:rsidRDefault="00653A76" w:rsidP="00765682">
      <w:pPr>
        <w:pStyle w:val="21"/>
        <w:spacing w:line="240" w:lineRule="auto"/>
        <w:ind w:firstLine="851"/>
        <w:rPr>
          <w:sz w:val="24"/>
        </w:rPr>
      </w:pPr>
      <w:r w:rsidRPr="003962C3">
        <w:rPr>
          <w:b/>
          <w:bCs/>
          <w:spacing w:val="2"/>
          <w:sz w:val="24"/>
        </w:rPr>
        <w:t>овладение</w:t>
      </w:r>
      <w:r w:rsidRPr="003962C3">
        <w:rPr>
          <w:spacing w:val="2"/>
          <w:sz w:val="24"/>
        </w:rPr>
        <w:t xml:space="preserve"> учебно­методическими и информационно­</w:t>
      </w:r>
      <w:r w:rsidRPr="003962C3">
        <w:rPr>
          <w:sz w:val="24"/>
        </w:rPr>
        <w:t xml:space="preserve">методическими ресурсами, необходимыми для успешного решения задач </w:t>
      </w:r>
      <w:r w:rsidR="00C11324" w:rsidRPr="003962C3">
        <w:rPr>
          <w:sz w:val="24"/>
        </w:rPr>
        <w:t>ФГОС НОО</w:t>
      </w:r>
      <w:r w:rsidRPr="003962C3">
        <w:rPr>
          <w:sz w:val="24"/>
        </w:rPr>
        <w:t>.</w:t>
      </w:r>
    </w:p>
    <w:p w:rsidR="00653A76" w:rsidRPr="003962C3" w:rsidRDefault="00653A76" w:rsidP="00765682">
      <w:pPr>
        <w:pStyle w:val="a3"/>
        <w:spacing w:line="240" w:lineRule="auto"/>
        <w:ind w:firstLine="851"/>
        <w:rPr>
          <w:rFonts w:ascii="Times New Roman" w:hAnsi="Times New Roman"/>
          <w:b/>
          <w:bCs/>
          <w:color w:val="auto"/>
          <w:sz w:val="24"/>
          <w:szCs w:val="24"/>
        </w:rPr>
      </w:pPr>
      <w:r w:rsidRPr="003962C3">
        <w:rPr>
          <w:rFonts w:ascii="Times New Roman" w:hAnsi="Times New Roman"/>
          <w:color w:val="auto"/>
          <w:sz w:val="24"/>
          <w:szCs w:val="24"/>
        </w:rPr>
        <w:t xml:space="preserve">Одним из условий готовности </w:t>
      </w:r>
      <w:r w:rsidR="002D2C77" w:rsidRPr="003962C3">
        <w:rPr>
          <w:rFonts w:ascii="Times New Roman" w:hAnsi="Times New Roman"/>
          <w:color w:val="auto"/>
          <w:sz w:val="24"/>
          <w:szCs w:val="24"/>
        </w:rPr>
        <w:t xml:space="preserve">образовательной </w:t>
      </w:r>
      <w:r w:rsidR="005C5F90" w:rsidRPr="003962C3">
        <w:rPr>
          <w:rFonts w:ascii="Times New Roman" w:hAnsi="Times New Roman"/>
          <w:color w:val="auto"/>
          <w:sz w:val="24"/>
          <w:szCs w:val="24"/>
        </w:rPr>
        <w:t>организации</w:t>
      </w:r>
      <w:r w:rsidRPr="003962C3">
        <w:rPr>
          <w:rFonts w:ascii="Times New Roman" w:hAnsi="Times New Roman"/>
          <w:color w:val="auto"/>
          <w:sz w:val="24"/>
          <w:szCs w:val="24"/>
        </w:rPr>
        <w:t xml:space="preserve"> к введению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3962C3">
        <w:rPr>
          <w:rFonts w:ascii="Times New Roman" w:hAnsi="Times New Roman"/>
          <w:color w:val="auto"/>
          <w:sz w:val="24"/>
          <w:szCs w:val="24"/>
        </w:rPr>
        <w:t>ФГОС</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b/>
          <w:bCs/>
          <w:color w:val="auto"/>
          <w:sz w:val="24"/>
          <w:szCs w:val="24"/>
        </w:rPr>
      </w:pPr>
      <w:r w:rsidRPr="003962C3">
        <w:rPr>
          <w:rFonts w:ascii="Times New Roman" w:hAnsi="Times New Roman"/>
          <w:b/>
          <w:bCs/>
          <w:color w:val="auto"/>
          <w:sz w:val="24"/>
          <w:szCs w:val="24"/>
        </w:rPr>
        <w:t>План ме</w:t>
      </w:r>
      <w:r w:rsidR="00091139" w:rsidRPr="003962C3">
        <w:rPr>
          <w:rFonts w:ascii="Times New Roman" w:hAnsi="Times New Roman"/>
          <w:b/>
          <w:bCs/>
          <w:color w:val="auto"/>
          <w:sz w:val="24"/>
          <w:szCs w:val="24"/>
        </w:rPr>
        <w:t>тодической работы включает</w:t>
      </w:r>
      <w:r w:rsidRPr="003962C3">
        <w:rPr>
          <w:rFonts w:ascii="Times New Roman" w:hAnsi="Times New Roman"/>
          <w:b/>
          <w:bCs/>
          <w:color w:val="auto"/>
          <w:sz w:val="24"/>
          <w:szCs w:val="24"/>
        </w:rPr>
        <w:t xml:space="preserve"> следующие мероприятия:</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1.</w:t>
      </w:r>
      <w:r w:rsidRPr="003962C3">
        <w:rPr>
          <w:rFonts w:ascii="Times New Roman" w:hAnsi="Times New Roman"/>
          <w:color w:val="auto"/>
          <w:sz w:val="24"/>
          <w:szCs w:val="24"/>
        </w:rPr>
        <w:t> </w:t>
      </w:r>
      <w:r w:rsidRPr="003962C3">
        <w:rPr>
          <w:rFonts w:ascii="Times New Roman" w:hAnsi="Times New Roman"/>
          <w:color w:val="auto"/>
          <w:sz w:val="24"/>
          <w:szCs w:val="24"/>
        </w:rPr>
        <w:t>Семинары, посвящ</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нные содержанию и ключевым особенностям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2.</w:t>
      </w:r>
      <w:r w:rsidRPr="003962C3">
        <w:rPr>
          <w:rFonts w:ascii="Times New Roman" w:hAnsi="Times New Roman"/>
          <w:color w:val="auto"/>
          <w:sz w:val="24"/>
          <w:szCs w:val="24"/>
        </w:rPr>
        <w:t> </w:t>
      </w:r>
      <w:r w:rsidRPr="003962C3">
        <w:rPr>
          <w:rFonts w:ascii="Times New Roman" w:hAnsi="Times New Roman"/>
          <w:color w:val="auto"/>
          <w:sz w:val="24"/>
          <w:szCs w:val="24"/>
        </w:rPr>
        <w:t xml:space="preserve">Тренинги для педагогов с целью выявления и соотнесения собственной профессиональной позиции с целями и задачами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3.</w:t>
      </w:r>
      <w:r w:rsidRPr="003962C3">
        <w:rPr>
          <w:rFonts w:ascii="Times New Roman" w:hAnsi="Times New Roman"/>
          <w:color w:val="auto"/>
          <w:sz w:val="24"/>
          <w:szCs w:val="24"/>
        </w:rPr>
        <w:t> </w:t>
      </w:r>
      <w:r w:rsidRPr="003962C3">
        <w:rPr>
          <w:rFonts w:ascii="Times New Roman" w:hAnsi="Times New Roman"/>
          <w:color w:val="auto"/>
          <w:sz w:val="24"/>
          <w:szCs w:val="24"/>
        </w:rPr>
        <w:t xml:space="preserve">Заседания методических объединений учителей, воспитателей по проблемам введения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4.</w:t>
      </w:r>
      <w:r w:rsidRPr="003962C3">
        <w:rPr>
          <w:rFonts w:ascii="Times New Roman" w:hAnsi="Times New Roman"/>
          <w:color w:val="auto"/>
          <w:sz w:val="24"/>
          <w:szCs w:val="24"/>
        </w:rPr>
        <w:t> </w:t>
      </w:r>
      <w:r w:rsidRPr="003962C3">
        <w:rPr>
          <w:rFonts w:ascii="Times New Roman" w:hAnsi="Times New Roman"/>
          <w:color w:val="auto"/>
          <w:sz w:val="24"/>
          <w:szCs w:val="24"/>
        </w:rPr>
        <w:t xml:space="preserve">Конференции участников </w:t>
      </w:r>
      <w:r w:rsidR="00AD64C6" w:rsidRPr="003962C3">
        <w:rPr>
          <w:rFonts w:ascii="Times New Roman" w:hAnsi="Times New Roman"/>
          <w:color w:val="auto"/>
          <w:sz w:val="24"/>
          <w:szCs w:val="24"/>
        </w:rPr>
        <w:t>образовательных отношений</w:t>
      </w:r>
      <w:r w:rsidR="002C2C7A" w:rsidRPr="003962C3">
        <w:rPr>
          <w:rFonts w:ascii="Times New Roman" w:hAnsi="Times New Roman"/>
          <w:color w:val="auto"/>
          <w:sz w:val="24"/>
          <w:szCs w:val="24"/>
        </w:rPr>
        <w:t xml:space="preserve"> </w:t>
      </w:r>
      <w:r w:rsidRPr="003962C3">
        <w:rPr>
          <w:rFonts w:ascii="Times New Roman" w:hAnsi="Times New Roman"/>
          <w:color w:val="auto"/>
          <w:sz w:val="24"/>
          <w:szCs w:val="24"/>
        </w:rPr>
        <w:t xml:space="preserve">и </w:t>
      </w:r>
      <w:r w:rsidRPr="003962C3">
        <w:rPr>
          <w:rFonts w:ascii="Times New Roman" w:hAnsi="Times New Roman"/>
          <w:color w:val="auto"/>
          <w:spacing w:val="2"/>
          <w:sz w:val="24"/>
          <w:szCs w:val="24"/>
        </w:rPr>
        <w:t>социальных партн</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ров </w:t>
      </w:r>
      <w:r w:rsidR="00B50E75" w:rsidRPr="003962C3">
        <w:rPr>
          <w:rFonts w:ascii="Times New Roman" w:hAnsi="Times New Roman"/>
          <w:color w:val="auto"/>
          <w:spacing w:val="2"/>
          <w:sz w:val="24"/>
          <w:szCs w:val="24"/>
        </w:rPr>
        <w:t xml:space="preserve">ОО </w:t>
      </w:r>
      <w:r w:rsidRPr="003962C3">
        <w:rPr>
          <w:rFonts w:ascii="Times New Roman" w:hAnsi="Times New Roman"/>
          <w:color w:val="auto"/>
          <w:spacing w:val="2"/>
          <w:sz w:val="24"/>
          <w:szCs w:val="24"/>
        </w:rPr>
        <w:t xml:space="preserve">по итогам разработки основной </w:t>
      </w:r>
      <w:r w:rsidRPr="003962C3">
        <w:rPr>
          <w:rFonts w:ascii="Times New Roman" w:hAnsi="Times New Roman"/>
          <w:color w:val="auto"/>
          <w:sz w:val="24"/>
          <w:szCs w:val="24"/>
        </w:rPr>
        <w:t>образовательной программы, е</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 отдельных разделов, проблемам апробации и введения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5.</w:t>
      </w:r>
      <w:r w:rsidRPr="003962C3">
        <w:rPr>
          <w:rFonts w:ascii="Times New Roman" w:hAnsi="Times New Roman"/>
          <w:color w:val="auto"/>
          <w:sz w:val="24"/>
          <w:szCs w:val="24"/>
        </w:rPr>
        <w:t> </w:t>
      </w:r>
      <w:r w:rsidRPr="003962C3">
        <w:rPr>
          <w:rFonts w:ascii="Times New Roman" w:hAnsi="Times New Roman"/>
          <w:color w:val="auto"/>
          <w:sz w:val="24"/>
          <w:szCs w:val="24"/>
        </w:rPr>
        <w:t xml:space="preserve">Участие педагогов в разработке разделов и компонентов основной образовательной программы </w:t>
      </w:r>
      <w:r w:rsidR="002D2C77" w:rsidRPr="003962C3">
        <w:rPr>
          <w:rFonts w:ascii="Times New Roman" w:hAnsi="Times New Roman"/>
          <w:color w:val="auto"/>
          <w:sz w:val="24"/>
          <w:szCs w:val="24"/>
        </w:rPr>
        <w:t xml:space="preserve">образовательной </w:t>
      </w:r>
      <w:r w:rsidR="005C5F90" w:rsidRPr="003962C3">
        <w:rPr>
          <w:rFonts w:ascii="Times New Roman" w:hAnsi="Times New Roman"/>
          <w:color w:val="auto"/>
          <w:sz w:val="24"/>
          <w:szCs w:val="24"/>
        </w:rPr>
        <w:t>организации</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pacing w:val="2"/>
          <w:sz w:val="24"/>
          <w:szCs w:val="24"/>
        </w:rPr>
        <w:t>6.</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Участие педагогов в разработке и апробации оценки эффективности работы в условиях внедрения </w:t>
      </w:r>
      <w:r w:rsidR="00C11324" w:rsidRPr="003962C3">
        <w:rPr>
          <w:rFonts w:ascii="Times New Roman" w:hAnsi="Times New Roman"/>
          <w:color w:val="auto"/>
          <w:spacing w:val="2"/>
          <w:sz w:val="24"/>
          <w:szCs w:val="24"/>
        </w:rPr>
        <w:t>ФГОС НОО</w:t>
      </w:r>
      <w:r w:rsidRPr="003962C3">
        <w:rPr>
          <w:rFonts w:ascii="Times New Roman" w:hAnsi="Times New Roman"/>
          <w:color w:val="auto"/>
          <w:spacing w:val="2"/>
          <w:sz w:val="24"/>
          <w:szCs w:val="24"/>
        </w:rPr>
        <w:t xml:space="preserve"> и </w:t>
      </w:r>
      <w:r w:rsidR="00B50E75" w:rsidRPr="003962C3">
        <w:rPr>
          <w:rFonts w:ascii="Times New Roman" w:hAnsi="Times New Roman"/>
          <w:color w:val="auto"/>
          <w:sz w:val="24"/>
          <w:szCs w:val="24"/>
        </w:rPr>
        <w:t>н</w:t>
      </w:r>
      <w:r w:rsidRPr="003962C3">
        <w:rPr>
          <w:rFonts w:ascii="Times New Roman" w:hAnsi="Times New Roman"/>
          <w:color w:val="auto"/>
          <w:sz w:val="24"/>
          <w:szCs w:val="24"/>
        </w:rPr>
        <w:t>овой системы оплаты труда.</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pacing w:val="2"/>
          <w:sz w:val="24"/>
          <w:szCs w:val="24"/>
        </w:rPr>
        <w:t>7.</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Участие педагогов в проведении мастер­классов, кру</w:t>
      </w:r>
      <w:r w:rsidRPr="003962C3">
        <w:rPr>
          <w:rFonts w:ascii="Times New Roman" w:hAnsi="Times New Roman"/>
          <w:color w:val="auto"/>
          <w:sz w:val="24"/>
          <w:szCs w:val="24"/>
        </w:rPr>
        <w:t>глых столов, стаж</w:t>
      </w:r>
      <w:r w:rsidR="00D30361" w:rsidRPr="003962C3">
        <w:rPr>
          <w:rFonts w:ascii="Times New Roman" w:hAnsi="Times New Roman"/>
          <w:color w:val="auto"/>
          <w:sz w:val="24"/>
          <w:szCs w:val="24"/>
        </w:rPr>
        <w:t>е</w:t>
      </w:r>
      <w:r w:rsidRPr="003962C3">
        <w:rPr>
          <w:rFonts w:ascii="Times New Roman" w:hAnsi="Times New Roman"/>
          <w:color w:val="auto"/>
          <w:sz w:val="24"/>
          <w:szCs w:val="24"/>
        </w:rPr>
        <w:t xml:space="preserve">рских площадок, открытых уроков, внеурочных занятий и мероприятий по отдельным направлениям введения и реализации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b/>
          <w:bCs/>
          <w:color w:val="auto"/>
          <w:sz w:val="24"/>
          <w:szCs w:val="24"/>
        </w:rPr>
        <w:t>Подведение итогов и обсуждение результатов мероприятий</w:t>
      </w:r>
      <w:r w:rsidR="00C74CD6" w:rsidRPr="003962C3">
        <w:rPr>
          <w:rFonts w:ascii="Times New Roman" w:hAnsi="Times New Roman"/>
          <w:color w:val="auto"/>
          <w:sz w:val="24"/>
          <w:szCs w:val="24"/>
        </w:rPr>
        <w:t xml:space="preserve">  осуществляют</w:t>
      </w:r>
      <w:r w:rsidRPr="003962C3">
        <w:rPr>
          <w:rFonts w:ascii="Times New Roman" w:hAnsi="Times New Roman"/>
          <w:color w:val="auto"/>
          <w:sz w:val="24"/>
          <w:szCs w:val="24"/>
        </w:rPr>
        <w:t>ся в разных формах: совещания при директоре, заседания педагогического и методического сове</w:t>
      </w:r>
      <w:r w:rsidRPr="003962C3">
        <w:rPr>
          <w:rFonts w:ascii="Times New Roman" w:hAnsi="Times New Roman"/>
          <w:color w:val="auto"/>
          <w:spacing w:val="2"/>
          <w:sz w:val="24"/>
          <w:szCs w:val="24"/>
        </w:rPr>
        <w:t>тов, в виде решений педагогического совета, размещ</w:t>
      </w:r>
      <w:r w:rsidR="00D30361"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 xml:space="preserve">нных </w:t>
      </w:r>
      <w:r w:rsidRPr="003962C3">
        <w:rPr>
          <w:rFonts w:ascii="Times New Roman" w:hAnsi="Times New Roman"/>
          <w:color w:val="auto"/>
          <w:sz w:val="24"/>
          <w:szCs w:val="24"/>
        </w:rPr>
        <w:t>на сайте презентаций, приказов, инструкций, рекомендаций, резолюций и</w:t>
      </w:r>
      <w:r w:rsidRPr="003962C3">
        <w:rPr>
          <w:rFonts w:ascii="Times New Roman" w:hAnsi="Times New Roman"/>
          <w:color w:val="auto"/>
          <w:sz w:val="24"/>
          <w:szCs w:val="24"/>
        </w:rPr>
        <w:t> </w:t>
      </w:r>
      <w:r w:rsidRPr="003962C3">
        <w:rPr>
          <w:rFonts w:ascii="Times New Roman" w:hAnsi="Times New Roman"/>
          <w:color w:val="auto"/>
          <w:sz w:val="24"/>
          <w:szCs w:val="24"/>
        </w:rPr>
        <w:t>т.</w:t>
      </w:r>
      <w:r w:rsidRPr="003962C3">
        <w:rPr>
          <w:rFonts w:ascii="Times New Roman" w:hAnsi="Times New Roman"/>
          <w:color w:val="auto"/>
          <w:sz w:val="24"/>
          <w:szCs w:val="24"/>
        </w:rPr>
        <w:t> </w:t>
      </w:r>
      <w:r w:rsidRPr="003962C3">
        <w:rPr>
          <w:rFonts w:ascii="Times New Roman" w:hAnsi="Times New Roman"/>
          <w:color w:val="auto"/>
          <w:sz w:val="24"/>
          <w:szCs w:val="24"/>
        </w:rPr>
        <w:t>д.</w:t>
      </w:r>
    </w:p>
    <w:p w:rsidR="00B630CB" w:rsidRPr="003962C3" w:rsidRDefault="00B630CB" w:rsidP="00765682">
      <w:pPr>
        <w:pStyle w:val="a3"/>
        <w:spacing w:line="240" w:lineRule="auto"/>
        <w:ind w:firstLine="851"/>
        <w:rPr>
          <w:rFonts w:ascii="Times New Roman" w:hAnsi="Times New Roman"/>
          <w:color w:val="auto"/>
          <w:sz w:val="24"/>
          <w:szCs w:val="24"/>
        </w:rPr>
      </w:pPr>
    </w:p>
    <w:p w:rsidR="00653A76" w:rsidRPr="003962C3" w:rsidRDefault="00653A76" w:rsidP="00E30485">
      <w:pPr>
        <w:pStyle w:val="afd"/>
        <w:numPr>
          <w:ilvl w:val="2"/>
          <w:numId w:val="81"/>
        </w:numPr>
        <w:spacing w:line="240" w:lineRule="auto"/>
        <w:ind w:left="0" w:firstLine="851"/>
        <w:jc w:val="center"/>
        <w:rPr>
          <w:sz w:val="24"/>
        </w:rPr>
      </w:pPr>
      <w:bookmarkStart w:id="200" w:name="_Toc288394111"/>
      <w:bookmarkStart w:id="201" w:name="_Toc288410578"/>
      <w:bookmarkStart w:id="202" w:name="_Toc288410707"/>
      <w:bookmarkStart w:id="203" w:name="_Toc424564346"/>
      <w:r w:rsidRPr="003962C3">
        <w:rPr>
          <w:sz w:val="24"/>
        </w:rPr>
        <w:t>Психолого­педагогические условия реализации основной образовательной программы</w:t>
      </w:r>
      <w:bookmarkEnd w:id="200"/>
      <w:bookmarkEnd w:id="201"/>
      <w:bookmarkEnd w:id="202"/>
      <w:bookmarkEnd w:id="203"/>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 xml:space="preserve">Непременным условием реализации требований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xml:space="preserve"> является создание в образовательно</w:t>
      </w:r>
      <w:r w:rsidR="00D93053" w:rsidRPr="003962C3">
        <w:rPr>
          <w:rFonts w:ascii="Times New Roman" w:hAnsi="Times New Roman"/>
          <w:color w:val="auto"/>
          <w:sz w:val="24"/>
          <w:szCs w:val="24"/>
        </w:rPr>
        <w:t>й</w:t>
      </w:r>
      <w:r w:rsidR="002C2C7A" w:rsidRPr="003962C3">
        <w:rPr>
          <w:rFonts w:ascii="Times New Roman" w:hAnsi="Times New Roman"/>
          <w:color w:val="auto"/>
          <w:sz w:val="24"/>
          <w:szCs w:val="24"/>
        </w:rPr>
        <w:t xml:space="preserve"> </w:t>
      </w:r>
      <w:r w:rsidR="00D93053" w:rsidRPr="003962C3">
        <w:rPr>
          <w:rFonts w:ascii="Times New Roman" w:hAnsi="Times New Roman"/>
          <w:color w:val="auto"/>
          <w:sz w:val="24"/>
          <w:szCs w:val="24"/>
        </w:rPr>
        <w:t xml:space="preserve">организации </w:t>
      </w:r>
      <w:r w:rsidRPr="003962C3">
        <w:rPr>
          <w:rFonts w:ascii="Times New Roman" w:hAnsi="Times New Roman"/>
          <w:color w:val="auto"/>
          <w:sz w:val="24"/>
          <w:szCs w:val="24"/>
        </w:rPr>
        <w:t>психолого­педагогических условий, обеспечивающих:</w:t>
      </w:r>
    </w:p>
    <w:p w:rsidR="00653A76" w:rsidRPr="003962C3" w:rsidRDefault="00653A76" w:rsidP="00765682">
      <w:pPr>
        <w:pStyle w:val="21"/>
        <w:spacing w:line="240" w:lineRule="auto"/>
        <w:ind w:firstLine="851"/>
        <w:rPr>
          <w:sz w:val="24"/>
        </w:rPr>
      </w:pPr>
      <w:r w:rsidRPr="003962C3">
        <w:rPr>
          <w:sz w:val="24"/>
        </w:rPr>
        <w:t>преемственность содержания и форм организации образовательно</w:t>
      </w:r>
      <w:r w:rsidR="005F572A" w:rsidRPr="003962C3">
        <w:rPr>
          <w:sz w:val="24"/>
        </w:rPr>
        <w:t>й деятельности</w:t>
      </w:r>
      <w:r w:rsidRPr="003962C3">
        <w:rPr>
          <w:sz w:val="24"/>
        </w:rPr>
        <w:t xml:space="preserve"> по отношению к дошкольному образованию с уч</w:t>
      </w:r>
      <w:r w:rsidR="00D30361" w:rsidRPr="003962C3">
        <w:rPr>
          <w:sz w:val="24"/>
        </w:rPr>
        <w:t>е</w:t>
      </w:r>
      <w:r w:rsidRPr="003962C3">
        <w:rPr>
          <w:sz w:val="24"/>
        </w:rPr>
        <w:t>том специфики возрастного психофизического развития обучающихся;</w:t>
      </w:r>
    </w:p>
    <w:p w:rsidR="00653A76" w:rsidRPr="003962C3" w:rsidRDefault="00653A76" w:rsidP="00765682">
      <w:pPr>
        <w:pStyle w:val="21"/>
        <w:spacing w:line="240" w:lineRule="auto"/>
        <w:ind w:firstLine="851"/>
        <w:rPr>
          <w:b/>
          <w:bCs/>
          <w:sz w:val="24"/>
        </w:rPr>
      </w:pPr>
      <w:r w:rsidRPr="003962C3">
        <w:rPr>
          <w:spacing w:val="-2"/>
          <w:sz w:val="24"/>
        </w:rPr>
        <w:t>формирование и развитие психолого­педагогической ком</w:t>
      </w:r>
      <w:r w:rsidRPr="003962C3">
        <w:rPr>
          <w:sz w:val="24"/>
        </w:rPr>
        <w:t xml:space="preserve">петентности участников </w:t>
      </w:r>
      <w:r w:rsidR="00AD64C6" w:rsidRPr="003962C3">
        <w:rPr>
          <w:sz w:val="24"/>
        </w:rPr>
        <w:t>образовательных отношений</w:t>
      </w:r>
      <w:r w:rsidRPr="003962C3">
        <w:rPr>
          <w:sz w:val="24"/>
        </w:rPr>
        <w:t>;</w:t>
      </w:r>
      <w:r w:rsidRPr="003962C3">
        <w:rPr>
          <w:b/>
          <w:bCs/>
          <w:sz w:val="24"/>
        </w:rPr>
        <w:t> </w:t>
      </w:r>
    </w:p>
    <w:p w:rsidR="00653A76" w:rsidRPr="003962C3" w:rsidRDefault="00653A76" w:rsidP="00765682">
      <w:pPr>
        <w:pStyle w:val="21"/>
        <w:spacing w:line="240" w:lineRule="auto"/>
        <w:ind w:firstLine="851"/>
        <w:rPr>
          <w:sz w:val="24"/>
        </w:rPr>
      </w:pPr>
      <w:r w:rsidRPr="003962C3">
        <w:rPr>
          <w:spacing w:val="2"/>
          <w:sz w:val="24"/>
        </w:rPr>
        <w:t>вариативность направлений и форм, а также диверси</w:t>
      </w:r>
      <w:r w:rsidRPr="003962C3">
        <w:rPr>
          <w:sz w:val="24"/>
        </w:rPr>
        <w:t xml:space="preserve">фикацию уровней психолого­педагогического сопровождения участников </w:t>
      </w:r>
      <w:r w:rsidR="00AD64C6" w:rsidRPr="003962C3">
        <w:rPr>
          <w:sz w:val="24"/>
        </w:rPr>
        <w:t>образовательных отношений</w:t>
      </w:r>
      <w:r w:rsidRPr="003962C3">
        <w:rPr>
          <w:sz w:val="24"/>
        </w:rPr>
        <w:t>;</w:t>
      </w:r>
    </w:p>
    <w:p w:rsidR="00653A76" w:rsidRPr="003962C3" w:rsidRDefault="00653A76" w:rsidP="00765682">
      <w:pPr>
        <w:pStyle w:val="21"/>
        <w:spacing w:line="240" w:lineRule="auto"/>
        <w:ind w:firstLine="851"/>
        <w:rPr>
          <w:sz w:val="24"/>
        </w:rPr>
      </w:pPr>
      <w:r w:rsidRPr="003962C3">
        <w:rPr>
          <w:sz w:val="24"/>
        </w:rPr>
        <w:t>дифференциацию и индивидуализацию обучения.</w:t>
      </w:r>
    </w:p>
    <w:p w:rsidR="00653A76" w:rsidRPr="003962C3" w:rsidRDefault="00653A76" w:rsidP="00765682">
      <w:pPr>
        <w:pStyle w:val="a3"/>
        <w:spacing w:line="240" w:lineRule="auto"/>
        <w:ind w:firstLine="851"/>
        <w:rPr>
          <w:rFonts w:ascii="Times New Roman" w:hAnsi="Times New Roman"/>
          <w:b/>
          <w:bCs/>
          <w:color w:val="auto"/>
          <w:sz w:val="24"/>
          <w:szCs w:val="24"/>
        </w:rPr>
      </w:pPr>
      <w:r w:rsidRPr="003962C3">
        <w:rPr>
          <w:rFonts w:ascii="Times New Roman" w:hAnsi="Times New Roman"/>
          <w:b/>
          <w:bCs/>
          <w:color w:val="auto"/>
          <w:spacing w:val="2"/>
          <w:sz w:val="24"/>
          <w:szCs w:val="24"/>
        </w:rPr>
        <w:t xml:space="preserve">Психолого­педагогическое сопровождение участников </w:t>
      </w:r>
      <w:r w:rsidR="00AD64C6" w:rsidRPr="003962C3">
        <w:rPr>
          <w:rFonts w:ascii="Times New Roman" w:hAnsi="Times New Roman"/>
          <w:b/>
          <w:color w:val="auto"/>
          <w:sz w:val="24"/>
          <w:szCs w:val="24"/>
        </w:rPr>
        <w:t>образовательных отношений</w:t>
      </w:r>
      <w:r w:rsidR="002C2C7A" w:rsidRPr="003962C3">
        <w:rPr>
          <w:rFonts w:ascii="Times New Roman" w:hAnsi="Times New Roman"/>
          <w:b/>
          <w:color w:val="auto"/>
          <w:sz w:val="24"/>
          <w:szCs w:val="24"/>
        </w:rPr>
        <w:t xml:space="preserve"> </w:t>
      </w:r>
      <w:r w:rsidR="00B630CB" w:rsidRPr="003962C3">
        <w:rPr>
          <w:rFonts w:ascii="Times New Roman" w:hAnsi="Times New Roman"/>
          <w:b/>
          <w:bCs/>
          <w:color w:val="auto"/>
          <w:sz w:val="24"/>
          <w:szCs w:val="24"/>
        </w:rPr>
        <w:t>на уровне</w:t>
      </w:r>
      <w:r w:rsidR="002C2C7A" w:rsidRPr="003962C3">
        <w:rPr>
          <w:rFonts w:ascii="Times New Roman" w:hAnsi="Times New Roman"/>
          <w:b/>
          <w:bCs/>
          <w:color w:val="auto"/>
          <w:sz w:val="24"/>
          <w:szCs w:val="24"/>
        </w:rPr>
        <w:t xml:space="preserve"> </w:t>
      </w:r>
      <w:r w:rsidR="002D2C77" w:rsidRPr="003962C3">
        <w:rPr>
          <w:rFonts w:ascii="Times New Roman" w:hAnsi="Times New Roman"/>
          <w:b/>
          <w:bCs/>
          <w:color w:val="auto"/>
          <w:sz w:val="24"/>
          <w:szCs w:val="24"/>
        </w:rPr>
        <w:t xml:space="preserve">начального </w:t>
      </w:r>
      <w:r w:rsidRPr="003962C3">
        <w:rPr>
          <w:rFonts w:ascii="Times New Roman" w:hAnsi="Times New Roman"/>
          <w:b/>
          <w:bCs/>
          <w:color w:val="auto"/>
          <w:sz w:val="24"/>
          <w:szCs w:val="24"/>
        </w:rPr>
        <w:t>общего образования</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pacing w:val="2"/>
          <w:sz w:val="24"/>
          <w:szCs w:val="24"/>
        </w:rPr>
        <w:t>Можно выделить следующие уровни психолого­педагоги</w:t>
      </w:r>
      <w:r w:rsidRPr="003962C3">
        <w:rPr>
          <w:rFonts w:ascii="Times New Roman" w:hAnsi="Times New Roman"/>
          <w:color w:val="auto"/>
          <w:sz w:val="24"/>
          <w:szCs w:val="24"/>
        </w:rPr>
        <w:t xml:space="preserve">ческого сопровождения: индивидуальное, групповое, на уровне класса, на уровне </w:t>
      </w:r>
      <w:r w:rsidR="002D2C77" w:rsidRPr="003962C3">
        <w:rPr>
          <w:rFonts w:ascii="Times New Roman" w:hAnsi="Times New Roman"/>
          <w:color w:val="auto"/>
          <w:sz w:val="24"/>
          <w:szCs w:val="24"/>
        </w:rPr>
        <w:t xml:space="preserve"> образовательной </w:t>
      </w:r>
      <w:r w:rsidR="005C5F90" w:rsidRPr="003962C3">
        <w:rPr>
          <w:rFonts w:ascii="Times New Roman" w:hAnsi="Times New Roman"/>
          <w:color w:val="auto"/>
          <w:sz w:val="24"/>
          <w:szCs w:val="24"/>
        </w:rPr>
        <w:t>организации</w:t>
      </w:r>
      <w:r w:rsidRPr="003962C3">
        <w:rPr>
          <w:rFonts w:ascii="Times New Roman" w:hAnsi="Times New Roman"/>
          <w:color w:val="auto"/>
          <w:sz w:val="24"/>
          <w:szCs w:val="24"/>
        </w:rPr>
        <w:t>.</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 xml:space="preserve">Основными формами психолого­педагогического сопровождения являются: </w:t>
      </w:r>
    </w:p>
    <w:p w:rsidR="00653A76" w:rsidRPr="003962C3" w:rsidRDefault="00653A76" w:rsidP="00765682">
      <w:pPr>
        <w:pStyle w:val="21"/>
        <w:spacing w:line="240" w:lineRule="auto"/>
        <w:ind w:firstLine="851"/>
        <w:rPr>
          <w:sz w:val="24"/>
        </w:rPr>
      </w:pPr>
      <w:r w:rsidRPr="003962C3">
        <w:rPr>
          <w:spacing w:val="2"/>
          <w:sz w:val="24"/>
        </w:rPr>
        <w:t xml:space="preserve">диагностика, направленная на выявление особенностей </w:t>
      </w:r>
      <w:r w:rsidRPr="003962C3">
        <w:rPr>
          <w:sz w:val="24"/>
        </w:rPr>
        <w:t>статуса школьника. Она может проводиться на этапе знакомства с реб</w:t>
      </w:r>
      <w:r w:rsidR="00D30361" w:rsidRPr="003962C3">
        <w:rPr>
          <w:sz w:val="24"/>
        </w:rPr>
        <w:t>е</w:t>
      </w:r>
      <w:r w:rsidRPr="003962C3">
        <w:rPr>
          <w:sz w:val="24"/>
        </w:rPr>
        <w:t xml:space="preserve">нком, после зачисления его в школу и в конце каждого учебного года; </w:t>
      </w:r>
    </w:p>
    <w:p w:rsidR="00653A76" w:rsidRPr="003962C3" w:rsidRDefault="00653A76" w:rsidP="00765682">
      <w:pPr>
        <w:pStyle w:val="21"/>
        <w:spacing w:line="240" w:lineRule="auto"/>
        <w:ind w:firstLine="851"/>
        <w:rPr>
          <w:sz w:val="24"/>
        </w:rPr>
      </w:pPr>
      <w:r w:rsidRPr="003962C3">
        <w:rPr>
          <w:spacing w:val="2"/>
          <w:sz w:val="24"/>
        </w:rPr>
        <w:t>консультирование педагогов и родителей, которое осу</w:t>
      </w:r>
      <w:r w:rsidRPr="003962C3">
        <w:rPr>
          <w:spacing w:val="-2"/>
          <w:sz w:val="24"/>
        </w:rPr>
        <w:t>щ</w:t>
      </w:r>
      <w:r w:rsidR="00EE2FE7" w:rsidRPr="003962C3">
        <w:rPr>
          <w:spacing w:val="-2"/>
          <w:sz w:val="24"/>
        </w:rPr>
        <w:t xml:space="preserve">ествляется учителем </w:t>
      </w:r>
      <w:r w:rsidRPr="003962C3">
        <w:rPr>
          <w:spacing w:val="-2"/>
          <w:sz w:val="24"/>
        </w:rPr>
        <w:t xml:space="preserve"> с уч</w:t>
      </w:r>
      <w:r w:rsidR="00D30361" w:rsidRPr="003962C3">
        <w:rPr>
          <w:spacing w:val="-2"/>
          <w:sz w:val="24"/>
        </w:rPr>
        <w:t>е</w:t>
      </w:r>
      <w:r w:rsidRPr="003962C3">
        <w:rPr>
          <w:spacing w:val="-2"/>
          <w:sz w:val="24"/>
        </w:rPr>
        <w:t>том результатов диа</w:t>
      </w:r>
      <w:r w:rsidRPr="003962C3">
        <w:rPr>
          <w:sz w:val="24"/>
        </w:rPr>
        <w:t xml:space="preserve">гностики, а также администрацией </w:t>
      </w:r>
      <w:r w:rsidR="002D2C77" w:rsidRPr="003962C3">
        <w:rPr>
          <w:sz w:val="24"/>
        </w:rPr>
        <w:t xml:space="preserve"> образовательной </w:t>
      </w:r>
      <w:r w:rsidR="005C5F90" w:rsidRPr="003962C3">
        <w:rPr>
          <w:sz w:val="24"/>
        </w:rPr>
        <w:t>организации</w:t>
      </w:r>
      <w:r w:rsidRPr="003962C3">
        <w:rPr>
          <w:sz w:val="24"/>
        </w:rPr>
        <w:t>;</w:t>
      </w:r>
    </w:p>
    <w:p w:rsidR="00653A76" w:rsidRPr="003962C3" w:rsidRDefault="00653A76" w:rsidP="00765682">
      <w:pPr>
        <w:pStyle w:val="21"/>
        <w:spacing w:line="240" w:lineRule="auto"/>
        <w:ind w:firstLine="851"/>
        <w:rPr>
          <w:sz w:val="24"/>
        </w:rPr>
      </w:pPr>
      <w:r w:rsidRPr="003962C3">
        <w:rPr>
          <w:sz w:val="24"/>
        </w:rPr>
        <w:t>профилактика, экспертиза, развивающая работа, просве</w:t>
      </w:r>
      <w:r w:rsidRPr="003962C3">
        <w:rPr>
          <w:spacing w:val="-2"/>
          <w:sz w:val="24"/>
        </w:rPr>
        <w:t>щение, коррекционная работа, осуществляемая в течение все</w:t>
      </w:r>
      <w:r w:rsidRPr="003962C3">
        <w:rPr>
          <w:sz w:val="24"/>
        </w:rPr>
        <w:t>го учебного времени.</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 xml:space="preserve">К основным направлениям психолого­педагогического сопровождения можно отнести: </w:t>
      </w:r>
    </w:p>
    <w:p w:rsidR="00653A76" w:rsidRPr="003962C3" w:rsidRDefault="00653A76" w:rsidP="00765682">
      <w:pPr>
        <w:pStyle w:val="21"/>
        <w:spacing w:line="240" w:lineRule="auto"/>
        <w:ind w:firstLine="851"/>
        <w:rPr>
          <w:sz w:val="24"/>
        </w:rPr>
      </w:pPr>
      <w:r w:rsidRPr="003962C3">
        <w:rPr>
          <w:sz w:val="24"/>
        </w:rPr>
        <w:t xml:space="preserve">сохранение и укрепление психологического здоровья; </w:t>
      </w:r>
    </w:p>
    <w:p w:rsidR="00653A76" w:rsidRPr="003962C3" w:rsidRDefault="00653A76" w:rsidP="00765682">
      <w:pPr>
        <w:pStyle w:val="21"/>
        <w:spacing w:line="240" w:lineRule="auto"/>
        <w:ind w:firstLine="851"/>
        <w:rPr>
          <w:sz w:val="24"/>
        </w:rPr>
      </w:pPr>
      <w:r w:rsidRPr="003962C3">
        <w:rPr>
          <w:sz w:val="24"/>
        </w:rPr>
        <w:t xml:space="preserve">мониторинг возможностей и способностей обучающихся; </w:t>
      </w:r>
    </w:p>
    <w:p w:rsidR="00653A76" w:rsidRPr="003962C3" w:rsidRDefault="00653A76" w:rsidP="00765682">
      <w:pPr>
        <w:pStyle w:val="21"/>
        <w:spacing w:line="240" w:lineRule="auto"/>
        <w:ind w:firstLine="851"/>
        <w:rPr>
          <w:sz w:val="24"/>
        </w:rPr>
      </w:pPr>
      <w:r w:rsidRPr="003962C3">
        <w:rPr>
          <w:spacing w:val="2"/>
          <w:sz w:val="24"/>
        </w:rPr>
        <w:t>психолого­педагогическую поддержку участников олим</w:t>
      </w:r>
      <w:r w:rsidRPr="003962C3">
        <w:rPr>
          <w:sz w:val="24"/>
        </w:rPr>
        <w:t xml:space="preserve">пиадного движения; </w:t>
      </w:r>
    </w:p>
    <w:p w:rsidR="00653A76" w:rsidRPr="003962C3" w:rsidRDefault="00653A76" w:rsidP="00765682">
      <w:pPr>
        <w:pStyle w:val="21"/>
        <w:spacing w:line="240" w:lineRule="auto"/>
        <w:ind w:firstLine="851"/>
        <w:rPr>
          <w:sz w:val="24"/>
        </w:rPr>
      </w:pPr>
      <w:r w:rsidRPr="003962C3">
        <w:rPr>
          <w:sz w:val="24"/>
        </w:rPr>
        <w:t xml:space="preserve">формирование у обучающихся ценности здоровья и безопасного образа жизни; </w:t>
      </w:r>
    </w:p>
    <w:p w:rsidR="00653A76" w:rsidRPr="003962C3" w:rsidRDefault="00653A76" w:rsidP="00765682">
      <w:pPr>
        <w:pStyle w:val="21"/>
        <w:spacing w:line="240" w:lineRule="auto"/>
        <w:ind w:firstLine="851"/>
        <w:rPr>
          <w:sz w:val="24"/>
        </w:rPr>
      </w:pPr>
      <w:r w:rsidRPr="003962C3">
        <w:rPr>
          <w:sz w:val="24"/>
        </w:rPr>
        <w:t xml:space="preserve">развитие экологической культуры; </w:t>
      </w:r>
    </w:p>
    <w:p w:rsidR="00653A76" w:rsidRPr="003962C3" w:rsidRDefault="00653A76" w:rsidP="00765682">
      <w:pPr>
        <w:pStyle w:val="21"/>
        <w:spacing w:line="240" w:lineRule="auto"/>
        <w:ind w:firstLine="851"/>
        <w:rPr>
          <w:sz w:val="24"/>
        </w:rPr>
      </w:pPr>
      <w:r w:rsidRPr="003962C3">
        <w:rPr>
          <w:sz w:val="24"/>
        </w:rPr>
        <w:t>выявление и поддержку детей с особыми образовательными потребностями;</w:t>
      </w:r>
    </w:p>
    <w:p w:rsidR="00653A76" w:rsidRPr="003962C3" w:rsidRDefault="00653A76" w:rsidP="00765682">
      <w:pPr>
        <w:pStyle w:val="21"/>
        <w:spacing w:line="240" w:lineRule="auto"/>
        <w:ind w:firstLine="851"/>
        <w:rPr>
          <w:sz w:val="24"/>
        </w:rPr>
      </w:pPr>
      <w:r w:rsidRPr="003962C3">
        <w:rPr>
          <w:spacing w:val="2"/>
          <w:sz w:val="24"/>
        </w:rPr>
        <w:t>формирование коммуникативных навыков в разновоз</w:t>
      </w:r>
      <w:r w:rsidRPr="003962C3">
        <w:rPr>
          <w:sz w:val="24"/>
        </w:rPr>
        <w:t xml:space="preserve">растной среде и среде сверстников; </w:t>
      </w:r>
    </w:p>
    <w:p w:rsidR="00653A76" w:rsidRPr="003962C3" w:rsidRDefault="00653A76" w:rsidP="00765682">
      <w:pPr>
        <w:pStyle w:val="21"/>
        <w:spacing w:line="240" w:lineRule="auto"/>
        <w:ind w:firstLine="851"/>
        <w:rPr>
          <w:sz w:val="24"/>
        </w:rPr>
      </w:pPr>
      <w:r w:rsidRPr="003962C3">
        <w:rPr>
          <w:sz w:val="24"/>
        </w:rPr>
        <w:t xml:space="preserve">поддержку детских объединений и ученического самоуправления; </w:t>
      </w:r>
    </w:p>
    <w:p w:rsidR="00653A76" w:rsidRPr="003962C3" w:rsidRDefault="00653A76" w:rsidP="00765682">
      <w:pPr>
        <w:pStyle w:val="21"/>
        <w:spacing w:line="240" w:lineRule="auto"/>
        <w:ind w:firstLine="0"/>
        <w:rPr>
          <w:sz w:val="24"/>
        </w:rPr>
      </w:pPr>
      <w:r w:rsidRPr="003962C3">
        <w:rPr>
          <w:sz w:val="24"/>
        </w:rPr>
        <w:t xml:space="preserve">выявление и поддержку </w:t>
      </w:r>
      <w:r w:rsidR="002D2C77" w:rsidRPr="003962C3">
        <w:rPr>
          <w:sz w:val="24"/>
        </w:rPr>
        <w:t>лиц, проявивших  выдающиеся способности</w:t>
      </w:r>
      <w:r w:rsidR="007529AD" w:rsidRPr="003962C3">
        <w:rPr>
          <w:sz w:val="24"/>
        </w:rPr>
        <w:t>.</w:t>
      </w:r>
    </w:p>
    <w:p w:rsidR="00877F58" w:rsidRPr="003962C3" w:rsidRDefault="00877F58" w:rsidP="00765682">
      <w:pPr>
        <w:pStyle w:val="21"/>
        <w:spacing w:line="240" w:lineRule="auto"/>
        <w:ind w:firstLine="0"/>
        <w:rPr>
          <w:sz w:val="24"/>
        </w:rPr>
      </w:pPr>
    </w:p>
    <w:p w:rsidR="00936B11" w:rsidRPr="003962C3" w:rsidRDefault="00653A76" w:rsidP="00E30485">
      <w:pPr>
        <w:pStyle w:val="afd"/>
        <w:numPr>
          <w:ilvl w:val="2"/>
          <w:numId w:val="81"/>
        </w:numPr>
        <w:spacing w:line="240" w:lineRule="auto"/>
        <w:ind w:left="0" w:firstLine="0"/>
        <w:jc w:val="center"/>
        <w:rPr>
          <w:sz w:val="24"/>
        </w:rPr>
      </w:pPr>
      <w:bookmarkStart w:id="204" w:name="_Toc288394112"/>
      <w:bookmarkStart w:id="205" w:name="_Toc288410579"/>
      <w:bookmarkStart w:id="206" w:name="_Toc288410708"/>
      <w:bookmarkStart w:id="207" w:name="_Toc424564347"/>
      <w:r w:rsidRPr="003962C3">
        <w:rPr>
          <w:sz w:val="24"/>
        </w:rPr>
        <w:t xml:space="preserve">Финансовое обеспечение реализации </w:t>
      </w:r>
    </w:p>
    <w:p w:rsidR="00DC3DA6" w:rsidRPr="003962C3" w:rsidRDefault="00653A76" w:rsidP="00936B11">
      <w:pPr>
        <w:pStyle w:val="afd"/>
        <w:spacing w:line="240" w:lineRule="auto"/>
        <w:jc w:val="center"/>
        <w:rPr>
          <w:sz w:val="24"/>
        </w:rPr>
      </w:pPr>
      <w:r w:rsidRPr="003962C3">
        <w:rPr>
          <w:sz w:val="24"/>
        </w:rPr>
        <w:t>основной образовательной программы</w:t>
      </w:r>
      <w:bookmarkEnd w:id="204"/>
      <w:bookmarkEnd w:id="205"/>
      <w:bookmarkEnd w:id="206"/>
      <w:bookmarkEnd w:id="207"/>
    </w:p>
    <w:p w:rsidR="002D0462" w:rsidRPr="003962C3" w:rsidRDefault="002D0462" w:rsidP="00765682">
      <w:pPr>
        <w:ind w:firstLine="851"/>
        <w:jc w:val="both"/>
      </w:pPr>
      <w:r w:rsidRPr="003962C3">
        <w:t xml:space="preserve">Финансовое обеспечение реализации образовательной программы </w:t>
      </w:r>
      <w:r w:rsidR="00746817" w:rsidRPr="003962C3">
        <w:t>началь</w:t>
      </w:r>
      <w:r w:rsidRPr="003962C3">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sidRPr="003962C3">
        <w:t>началь</w:t>
      </w:r>
      <w:r w:rsidRPr="003962C3">
        <w:t>ного общего образования. Объем действующих расходных обязательств отражается в государственном зад</w:t>
      </w:r>
      <w:r w:rsidR="00200EFF" w:rsidRPr="003962C3">
        <w:t>ании МО</w:t>
      </w:r>
      <w:r w:rsidR="00902910" w:rsidRPr="003962C3">
        <w:t>Б</w:t>
      </w:r>
      <w:r w:rsidR="00161793" w:rsidRPr="003962C3">
        <w:t xml:space="preserve">У ООШ </w:t>
      </w:r>
      <w:r w:rsidR="00024AF2" w:rsidRPr="003962C3">
        <w:t>д.Карышкино</w:t>
      </w:r>
      <w:r w:rsidRPr="003962C3">
        <w:t xml:space="preserve">. </w:t>
      </w:r>
    </w:p>
    <w:p w:rsidR="002D0462" w:rsidRPr="003962C3" w:rsidRDefault="002D0462" w:rsidP="00765682">
      <w:pPr>
        <w:ind w:firstLine="851"/>
        <w:jc w:val="both"/>
      </w:pPr>
      <w:r w:rsidRPr="003962C3">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D0462" w:rsidRPr="003962C3" w:rsidRDefault="002D0462" w:rsidP="00765682">
      <w:pPr>
        <w:ind w:firstLine="851"/>
        <w:jc w:val="both"/>
      </w:pPr>
      <w:r w:rsidRPr="003962C3">
        <w:t xml:space="preserve">Финансовое обеспечение реализации образовательной программы </w:t>
      </w:r>
      <w:r w:rsidR="00746817" w:rsidRPr="003962C3">
        <w:t>началь</w:t>
      </w:r>
      <w:r w:rsidRPr="003962C3">
        <w:t xml:space="preserve">ного общего образования </w:t>
      </w:r>
      <w:r w:rsidR="00200EFF" w:rsidRPr="003962C3">
        <w:t xml:space="preserve"> МО</w:t>
      </w:r>
      <w:r w:rsidR="00902910" w:rsidRPr="003962C3">
        <w:t>Б</w:t>
      </w:r>
      <w:r w:rsidR="00161793" w:rsidRPr="003962C3">
        <w:t xml:space="preserve">У ООШ </w:t>
      </w:r>
      <w:r w:rsidR="00024AF2" w:rsidRPr="003962C3">
        <w:t>д.Карышкино</w:t>
      </w:r>
      <w:r w:rsidRPr="003962C3">
        <w:t xml:space="preserve">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w:t>
      </w:r>
      <w:r w:rsidR="00200EFF" w:rsidRPr="003962C3">
        <w:t>ьных услуг.</w:t>
      </w:r>
    </w:p>
    <w:p w:rsidR="002D0462" w:rsidRPr="003962C3" w:rsidRDefault="002D0462" w:rsidP="00765682">
      <w:pPr>
        <w:ind w:firstLine="851"/>
        <w:jc w:val="both"/>
      </w:pPr>
      <w:r w:rsidRPr="003962C3">
        <w:t xml:space="preserve">Обеспечение государственных гарантий реализации прав на получение общедоступного и бесплатного </w:t>
      </w:r>
      <w:r w:rsidR="00746817" w:rsidRPr="003962C3">
        <w:t>началь</w:t>
      </w:r>
      <w:r w:rsidRPr="003962C3">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962C3" w:rsidRDefault="002D0462" w:rsidP="00765682">
      <w:pPr>
        <w:ind w:firstLine="851"/>
        <w:jc w:val="both"/>
      </w:pPr>
      <w:r w:rsidRPr="003962C3">
        <w:t xml:space="preserve">Норматив затрат на реализацию образовательной программы </w:t>
      </w:r>
      <w:r w:rsidR="00746817" w:rsidRPr="003962C3">
        <w:t>началь</w:t>
      </w:r>
      <w:r w:rsidRPr="003962C3">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sidRPr="003962C3">
        <w:t>началь</w:t>
      </w:r>
      <w:r w:rsidRPr="003962C3">
        <w:t>ного общего образования, включая:</w:t>
      </w:r>
    </w:p>
    <w:p w:rsidR="002D0462" w:rsidRPr="003962C3" w:rsidRDefault="002D0462" w:rsidP="00912585">
      <w:pPr>
        <w:numPr>
          <w:ilvl w:val="0"/>
          <w:numId w:val="37"/>
        </w:numPr>
        <w:tabs>
          <w:tab w:val="left" w:pos="993"/>
        </w:tabs>
        <w:ind w:left="0" w:firstLine="851"/>
        <w:jc w:val="both"/>
      </w:pPr>
      <w:r w:rsidRPr="003962C3">
        <w:t xml:space="preserve">расходы на оплату труда работников, реализующих образовательную программу </w:t>
      </w:r>
      <w:r w:rsidR="00746817" w:rsidRPr="003962C3">
        <w:t>началь</w:t>
      </w:r>
      <w:r w:rsidRPr="003962C3">
        <w:t>ного общего образования;</w:t>
      </w:r>
    </w:p>
    <w:p w:rsidR="002D0462" w:rsidRPr="003962C3" w:rsidRDefault="002D0462" w:rsidP="00912585">
      <w:pPr>
        <w:numPr>
          <w:ilvl w:val="0"/>
          <w:numId w:val="37"/>
        </w:numPr>
        <w:tabs>
          <w:tab w:val="left" w:pos="993"/>
        </w:tabs>
        <w:ind w:left="0" w:firstLine="851"/>
        <w:jc w:val="both"/>
      </w:pPr>
      <w:r w:rsidRPr="003962C3">
        <w:t>расходы на приобретение учебников и учебных пособий, средств обучения, игр, игрушек;</w:t>
      </w:r>
    </w:p>
    <w:p w:rsidR="002D0462" w:rsidRPr="003962C3" w:rsidRDefault="002D0462" w:rsidP="00912585">
      <w:pPr>
        <w:numPr>
          <w:ilvl w:val="0"/>
          <w:numId w:val="37"/>
        </w:numPr>
        <w:tabs>
          <w:tab w:val="left" w:pos="993"/>
        </w:tabs>
        <w:ind w:left="0" w:firstLine="851"/>
        <w:jc w:val="both"/>
      </w:pPr>
      <w:r w:rsidRPr="003962C3">
        <w:t>прочие расходы (за исключением расходов на содержание зданий и оплату коммунальных услуг, осуществляемых из местных бюджетов).</w:t>
      </w:r>
    </w:p>
    <w:p w:rsidR="002D0462" w:rsidRPr="003962C3" w:rsidRDefault="002D0462" w:rsidP="00765682">
      <w:pPr>
        <w:ind w:firstLine="851"/>
        <w:jc w:val="both"/>
      </w:pPr>
      <w:r w:rsidRPr="003962C3">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3962C3" w:rsidRDefault="002D0462" w:rsidP="00765682">
      <w:pPr>
        <w:ind w:firstLine="851"/>
        <w:jc w:val="both"/>
      </w:pPr>
      <w:r w:rsidRPr="003962C3">
        <w:t xml:space="preserve">Органы местного самоуправления вправе осуществлять за счет средств местных бюджетов финансовое обеспечение предоставления </w:t>
      </w:r>
      <w:r w:rsidR="00746817" w:rsidRPr="003962C3">
        <w:t>началь</w:t>
      </w:r>
      <w:r w:rsidRPr="003962C3">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sidRPr="003962C3">
        <w:t>началь</w:t>
      </w:r>
      <w:r w:rsidRPr="003962C3">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3962C3" w:rsidRDefault="002D0462" w:rsidP="00765682">
      <w:pPr>
        <w:ind w:firstLine="851"/>
        <w:jc w:val="both"/>
      </w:pPr>
      <w:r w:rsidRPr="003962C3">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3962C3" w:rsidRDefault="002D0462" w:rsidP="00765682">
      <w:pPr>
        <w:ind w:firstLine="851"/>
        <w:jc w:val="both"/>
      </w:pPr>
      <w:r w:rsidRPr="003962C3">
        <w:t>Реализация подхода нормативного финансирования в расчете на одного обучающегося осуществляется на трех следующих уровнях:</w:t>
      </w:r>
    </w:p>
    <w:p w:rsidR="002D0462" w:rsidRPr="003962C3" w:rsidRDefault="002D0462" w:rsidP="00912585">
      <w:pPr>
        <w:numPr>
          <w:ilvl w:val="0"/>
          <w:numId w:val="36"/>
        </w:numPr>
        <w:tabs>
          <w:tab w:val="left" w:pos="1134"/>
        </w:tabs>
        <w:ind w:left="0" w:firstLine="851"/>
        <w:jc w:val="both"/>
      </w:pPr>
      <w:r w:rsidRPr="003962C3">
        <w:t>межбюджетные отношения (бюджет субъекта Российской Федерации – местный бюджет);</w:t>
      </w:r>
    </w:p>
    <w:p w:rsidR="002D0462" w:rsidRPr="003962C3" w:rsidRDefault="002D0462" w:rsidP="00912585">
      <w:pPr>
        <w:numPr>
          <w:ilvl w:val="0"/>
          <w:numId w:val="36"/>
        </w:numPr>
        <w:tabs>
          <w:tab w:val="left" w:pos="1134"/>
        </w:tabs>
        <w:ind w:left="0" w:firstLine="851"/>
        <w:jc w:val="both"/>
      </w:pPr>
      <w:r w:rsidRPr="003962C3">
        <w:t>внутрибюджетные отношения (местный бюджет – муниципальная общеобразовательная организация);</w:t>
      </w:r>
    </w:p>
    <w:p w:rsidR="002D0462" w:rsidRPr="003962C3" w:rsidRDefault="002D0462" w:rsidP="00912585">
      <w:pPr>
        <w:numPr>
          <w:ilvl w:val="0"/>
          <w:numId w:val="36"/>
        </w:numPr>
        <w:tabs>
          <w:tab w:val="left" w:pos="1134"/>
        </w:tabs>
        <w:ind w:left="0" w:firstLine="851"/>
        <w:jc w:val="both"/>
      </w:pPr>
      <w:r w:rsidRPr="003962C3">
        <w:t>общеобразовательная организация.</w:t>
      </w:r>
    </w:p>
    <w:p w:rsidR="002D0462" w:rsidRPr="003962C3" w:rsidRDefault="002D0462" w:rsidP="00765682">
      <w:pPr>
        <w:ind w:firstLine="851"/>
        <w:jc w:val="both"/>
      </w:pPr>
      <w:r w:rsidRPr="003962C3">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3962C3" w:rsidRDefault="002D0462" w:rsidP="00912585">
      <w:pPr>
        <w:numPr>
          <w:ilvl w:val="0"/>
          <w:numId w:val="38"/>
        </w:numPr>
        <w:tabs>
          <w:tab w:val="left" w:pos="1134"/>
        </w:tabs>
        <w:ind w:left="0" w:firstLine="851"/>
        <w:jc w:val="both"/>
      </w:pPr>
      <w:r w:rsidRPr="003962C3">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sidRPr="003962C3">
        <w:t>началь</w:t>
      </w:r>
      <w:r w:rsidRPr="003962C3">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3962C3" w:rsidRDefault="002D0462" w:rsidP="00912585">
      <w:pPr>
        <w:numPr>
          <w:ilvl w:val="0"/>
          <w:numId w:val="38"/>
        </w:numPr>
        <w:tabs>
          <w:tab w:val="left" w:pos="1134"/>
        </w:tabs>
        <w:ind w:left="0" w:firstLine="851"/>
        <w:jc w:val="both"/>
      </w:pPr>
      <w:r w:rsidRPr="003962C3">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3962C3" w:rsidRDefault="00950393" w:rsidP="00765682">
      <w:pPr>
        <w:ind w:firstLine="851"/>
        <w:jc w:val="both"/>
      </w:pPr>
      <w:r w:rsidRPr="003962C3">
        <w:t xml:space="preserve"> МО</w:t>
      </w:r>
      <w:r w:rsidR="00902910" w:rsidRPr="003962C3">
        <w:t>Б</w:t>
      </w:r>
      <w:r w:rsidR="00161793" w:rsidRPr="003962C3">
        <w:t xml:space="preserve">У ООШ </w:t>
      </w:r>
      <w:r w:rsidR="00024AF2" w:rsidRPr="003962C3">
        <w:t>д.Карышкино</w:t>
      </w:r>
      <w:r w:rsidR="002A00B7" w:rsidRPr="003962C3">
        <w:t xml:space="preserve"> </w:t>
      </w:r>
      <w:r w:rsidR="002D0462" w:rsidRPr="003962C3">
        <w:t>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3962C3" w:rsidRDefault="002D0462" w:rsidP="00765682">
      <w:pPr>
        <w:ind w:firstLine="851"/>
        <w:jc w:val="both"/>
      </w:pPr>
      <w:r w:rsidRPr="003962C3">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3962C3" w:rsidRDefault="002D0462" w:rsidP="00765682">
      <w:pPr>
        <w:ind w:firstLine="851"/>
        <w:jc w:val="both"/>
      </w:pPr>
      <w:r w:rsidRPr="003962C3">
        <w:t xml:space="preserve">В связи с требованиями ФГОС </w:t>
      </w:r>
      <w:r w:rsidR="0073313F" w:rsidRPr="003962C3">
        <w:t>Н</w:t>
      </w:r>
      <w:r w:rsidRPr="003962C3">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3962C3" w:rsidRDefault="002D0462" w:rsidP="00765682">
      <w:pPr>
        <w:ind w:firstLine="851"/>
        <w:jc w:val="both"/>
      </w:pPr>
      <w:r w:rsidRPr="003962C3">
        <w:t xml:space="preserve">Формирование фонда оплаты труда </w:t>
      </w:r>
      <w:r w:rsidR="00950393" w:rsidRPr="003962C3">
        <w:t>МО</w:t>
      </w:r>
      <w:r w:rsidR="00902910" w:rsidRPr="003962C3">
        <w:t>Б</w:t>
      </w:r>
      <w:r w:rsidR="00161793" w:rsidRPr="003962C3">
        <w:t xml:space="preserve">У ООШ </w:t>
      </w:r>
      <w:r w:rsidR="00024AF2" w:rsidRPr="003962C3">
        <w:t>д.Карышкино</w:t>
      </w:r>
      <w:r w:rsidR="00950393" w:rsidRPr="003962C3">
        <w:t xml:space="preserve"> </w:t>
      </w:r>
      <w:r w:rsidRPr="003962C3">
        <w:t>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3962C3" w:rsidRDefault="00950393" w:rsidP="00765682">
      <w:pPr>
        <w:ind w:firstLine="851"/>
        <w:jc w:val="both"/>
      </w:pPr>
      <w:r w:rsidRPr="003962C3">
        <w:t xml:space="preserve"> В</w:t>
      </w:r>
      <w:r w:rsidR="002D0462" w:rsidRPr="003962C3">
        <w:t xml:space="preserve"> соответствии с установленным порядком финансирования оплаты труда работн</w:t>
      </w:r>
      <w:r w:rsidRPr="003962C3">
        <w:t>иков МО</w:t>
      </w:r>
      <w:r w:rsidR="00611428" w:rsidRPr="003962C3">
        <w:t>Б</w:t>
      </w:r>
      <w:r w:rsidR="00161793" w:rsidRPr="003962C3">
        <w:t xml:space="preserve">У ООШ </w:t>
      </w:r>
      <w:r w:rsidR="00024AF2" w:rsidRPr="003962C3">
        <w:t>д.Карышкино</w:t>
      </w:r>
      <w:r w:rsidR="002D0462" w:rsidRPr="003962C3">
        <w:t>:</w:t>
      </w:r>
    </w:p>
    <w:p w:rsidR="002D0462" w:rsidRPr="003962C3" w:rsidRDefault="002D0462" w:rsidP="00912585">
      <w:pPr>
        <w:numPr>
          <w:ilvl w:val="0"/>
          <w:numId w:val="39"/>
        </w:numPr>
        <w:tabs>
          <w:tab w:val="left" w:pos="1134"/>
        </w:tabs>
        <w:ind w:left="0" w:firstLine="851"/>
        <w:jc w:val="both"/>
      </w:pPr>
      <w:r w:rsidRPr="003962C3">
        <w:t xml:space="preserve">фонд оплаты труда образовательной организации состоит из базовой и стимулирующей частей. </w:t>
      </w:r>
    </w:p>
    <w:p w:rsidR="002D0462" w:rsidRPr="003962C3" w:rsidRDefault="002D0462" w:rsidP="00912585">
      <w:pPr>
        <w:numPr>
          <w:ilvl w:val="0"/>
          <w:numId w:val="39"/>
        </w:numPr>
        <w:tabs>
          <w:tab w:val="left" w:pos="1134"/>
        </w:tabs>
        <w:ind w:left="0" w:firstLine="851"/>
        <w:jc w:val="both"/>
      </w:pPr>
      <w:r w:rsidRPr="003962C3">
        <w:t xml:space="preserve">базовая часть фонда оплаты труда обеспечивает гарантированную заработную плату работников; </w:t>
      </w:r>
    </w:p>
    <w:p w:rsidR="002D0462" w:rsidRPr="003962C3" w:rsidRDefault="00950393" w:rsidP="00912585">
      <w:pPr>
        <w:numPr>
          <w:ilvl w:val="0"/>
          <w:numId w:val="39"/>
        </w:numPr>
        <w:tabs>
          <w:tab w:val="left" w:pos="1134"/>
        </w:tabs>
        <w:ind w:left="0" w:firstLine="851"/>
        <w:jc w:val="both"/>
      </w:pPr>
      <w:r w:rsidRPr="003962C3">
        <w:t xml:space="preserve"> з</w:t>
      </w:r>
      <w:r w:rsidR="002D0462" w:rsidRPr="003962C3">
        <w:t>начение или диапазон фонда оплаты труда педагогического персонала определяется самостоятельно</w:t>
      </w:r>
      <w:r w:rsidRPr="003962C3">
        <w:t xml:space="preserve"> МО</w:t>
      </w:r>
      <w:r w:rsidR="00611428" w:rsidRPr="003962C3">
        <w:t>Б</w:t>
      </w:r>
      <w:r w:rsidR="002A00B7" w:rsidRPr="003962C3">
        <w:t xml:space="preserve">У ООШ </w:t>
      </w:r>
      <w:r w:rsidR="00024AF2" w:rsidRPr="003962C3">
        <w:t>д.Карышкино</w:t>
      </w:r>
      <w:r w:rsidR="002D0462" w:rsidRPr="003962C3">
        <w:t>;</w:t>
      </w:r>
    </w:p>
    <w:p w:rsidR="002D0462" w:rsidRPr="003962C3" w:rsidRDefault="002D0462" w:rsidP="00912585">
      <w:pPr>
        <w:numPr>
          <w:ilvl w:val="0"/>
          <w:numId w:val="39"/>
        </w:numPr>
        <w:tabs>
          <w:tab w:val="left" w:pos="1134"/>
        </w:tabs>
        <w:ind w:left="0" w:firstLine="851"/>
        <w:jc w:val="both"/>
      </w:pPr>
      <w:r w:rsidRPr="003962C3">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3962C3" w:rsidRDefault="002D0462" w:rsidP="00912585">
      <w:pPr>
        <w:numPr>
          <w:ilvl w:val="0"/>
          <w:numId w:val="39"/>
        </w:numPr>
        <w:tabs>
          <w:tab w:val="left" w:pos="1134"/>
        </w:tabs>
        <w:ind w:left="0" w:firstLine="851"/>
        <w:jc w:val="both"/>
      </w:pPr>
      <w:r w:rsidRPr="003962C3">
        <w:t>общая часть фонда оплаты труда обеспечивает гарантированную оплату труда педагогического работника.</w:t>
      </w:r>
    </w:p>
    <w:p w:rsidR="002D0462" w:rsidRPr="003962C3" w:rsidRDefault="002D0462" w:rsidP="00765682">
      <w:pPr>
        <w:ind w:firstLine="851"/>
        <w:jc w:val="both"/>
      </w:pPr>
      <w:r w:rsidRPr="003962C3">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sidRPr="003962C3">
        <w:t>началь</w:t>
      </w:r>
      <w:r w:rsidRPr="003962C3">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3962C3" w:rsidRDefault="00950393" w:rsidP="00765682">
      <w:pPr>
        <w:ind w:firstLine="851"/>
        <w:jc w:val="both"/>
      </w:pPr>
      <w:r w:rsidRPr="003962C3">
        <w:t>МО</w:t>
      </w:r>
      <w:r w:rsidR="00611428" w:rsidRPr="003962C3">
        <w:t>Б</w:t>
      </w:r>
      <w:r w:rsidR="00161793" w:rsidRPr="003962C3">
        <w:t xml:space="preserve">У ООШ </w:t>
      </w:r>
      <w:r w:rsidR="00024AF2" w:rsidRPr="003962C3">
        <w:t>д.Карышкино</w:t>
      </w:r>
      <w:r w:rsidRPr="003962C3">
        <w:t xml:space="preserve"> </w:t>
      </w:r>
      <w:r w:rsidR="002D0462" w:rsidRPr="003962C3">
        <w:t>самостоятельно определяет:</w:t>
      </w:r>
    </w:p>
    <w:p w:rsidR="002D0462" w:rsidRPr="003962C3" w:rsidRDefault="002D0462" w:rsidP="00912585">
      <w:pPr>
        <w:numPr>
          <w:ilvl w:val="0"/>
          <w:numId w:val="40"/>
        </w:numPr>
        <w:tabs>
          <w:tab w:val="left" w:pos="1134"/>
        </w:tabs>
        <w:ind w:left="0" w:firstLine="851"/>
        <w:jc w:val="both"/>
      </w:pPr>
      <w:r w:rsidRPr="003962C3">
        <w:t>соотношение базовой и стимулирующей части фонда оплаты труда;</w:t>
      </w:r>
    </w:p>
    <w:p w:rsidR="002D0462" w:rsidRPr="003962C3" w:rsidRDefault="002D0462" w:rsidP="00912585">
      <w:pPr>
        <w:numPr>
          <w:ilvl w:val="0"/>
          <w:numId w:val="40"/>
        </w:numPr>
        <w:tabs>
          <w:tab w:val="left" w:pos="1134"/>
        </w:tabs>
        <w:ind w:left="0" w:firstLine="851"/>
        <w:jc w:val="both"/>
      </w:pPr>
      <w:r w:rsidRPr="003962C3">
        <w:rPr>
          <w:spacing w:val="-4"/>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3962C3">
        <w:t xml:space="preserve"> персонала;</w:t>
      </w:r>
    </w:p>
    <w:p w:rsidR="002D0462" w:rsidRPr="003962C3" w:rsidRDefault="002D0462" w:rsidP="00912585">
      <w:pPr>
        <w:numPr>
          <w:ilvl w:val="0"/>
          <w:numId w:val="40"/>
        </w:numPr>
        <w:tabs>
          <w:tab w:val="left" w:pos="1134"/>
        </w:tabs>
        <w:ind w:left="0" w:firstLine="851"/>
        <w:jc w:val="both"/>
      </w:pPr>
      <w:r w:rsidRPr="003962C3">
        <w:t>соотношение общей и специальной частей внутри базовой части фонда оплаты труда;</w:t>
      </w:r>
    </w:p>
    <w:p w:rsidR="002D0462" w:rsidRPr="003962C3" w:rsidRDefault="002D0462" w:rsidP="00912585">
      <w:pPr>
        <w:numPr>
          <w:ilvl w:val="0"/>
          <w:numId w:val="40"/>
        </w:numPr>
        <w:tabs>
          <w:tab w:val="left" w:pos="1134"/>
        </w:tabs>
        <w:ind w:left="0" w:firstLine="851"/>
        <w:jc w:val="both"/>
      </w:pPr>
      <w:r w:rsidRPr="003962C3">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3962C3" w:rsidRDefault="002D0462" w:rsidP="00765682">
      <w:pPr>
        <w:ind w:firstLine="851"/>
        <w:jc w:val="both"/>
      </w:pPr>
      <w:r w:rsidRPr="003962C3">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3962C3" w:rsidRDefault="002D0462" w:rsidP="00765682">
      <w:pPr>
        <w:ind w:firstLine="851"/>
        <w:jc w:val="both"/>
      </w:pPr>
      <w:r w:rsidRPr="003962C3">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sidRPr="003962C3">
        <w:t>началь</w:t>
      </w:r>
      <w:r w:rsidRPr="003962C3">
        <w:t>ного общего образования</w:t>
      </w:r>
      <w:r w:rsidR="00950393" w:rsidRPr="003962C3">
        <w:t xml:space="preserve"> МО</w:t>
      </w:r>
      <w:r w:rsidR="006C36F4" w:rsidRPr="003962C3">
        <w:t>Б</w:t>
      </w:r>
      <w:r w:rsidR="00161793" w:rsidRPr="003962C3">
        <w:t xml:space="preserve">У ООШ </w:t>
      </w:r>
      <w:r w:rsidR="00024AF2" w:rsidRPr="003962C3">
        <w:t>д.Карышкино</w:t>
      </w:r>
      <w:r w:rsidRPr="003962C3">
        <w:t>:</w:t>
      </w:r>
    </w:p>
    <w:p w:rsidR="002D0462" w:rsidRPr="003962C3" w:rsidRDefault="002D0462" w:rsidP="00765682">
      <w:pPr>
        <w:ind w:firstLine="851"/>
        <w:jc w:val="both"/>
      </w:pPr>
      <w:r w:rsidRPr="003962C3">
        <w:t>1) проводит экономический расчет стоимости обеспечения требований ФГОС;</w:t>
      </w:r>
    </w:p>
    <w:p w:rsidR="002D0462" w:rsidRPr="003962C3" w:rsidRDefault="002D0462" w:rsidP="00765682">
      <w:pPr>
        <w:ind w:firstLine="851"/>
        <w:jc w:val="both"/>
      </w:pPr>
      <w:r w:rsidRPr="003962C3">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sidRPr="003962C3">
        <w:t>началь</w:t>
      </w:r>
      <w:r w:rsidRPr="003962C3">
        <w:t>ного общего образования;</w:t>
      </w:r>
    </w:p>
    <w:p w:rsidR="002D0462" w:rsidRPr="003962C3" w:rsidRDefault="002D0462" w:rsidP="00765682">
      <w:pPr>
        <w:ind w:firstLine="851"/>
        <w:jc w:val="both"/>
      </w:pPr>
      <w:r w:rsidRPr="003962C3">
        <w:t xml:space="preserve">3) определяет величину затрат на обеспечение требований к условиям реализации образовательной программы </w:t>
      </w:r>
      <w:r w:rsidR="00746817" w:rsidRPr="003962C3">
        <w:t>началь</w:t>
      </w:r>
      <w:r w:rsidRPr="003962C3">
        <w:t>ного общего образования;</w:t>
      </w:r>
    </w:p>
    <w:p w:rsidR="002D0462" w:rsidRPr="003962C3" w:rsidRDefault="002D0462" w:rsidP="00765682">
      <w:pPr>
        <w:ind w:firstLine="851"/>
        <w:jc w:val="both"/>
      </w:pPr>
      <w:r w:rsidRPr="003962C3">
        <w:t xml:space="preserve">4) соотносит необходимые затраты с региональным (муниципальным) графиком внедрения ФГОС </w:t>
      </w:r>
      <w:r w:rsidR="00746817" w:rsidRPr="003962C3">
        <w:t>Н</w:t>
      </w:r>
      <w:r w:rsidRPr="003962C3">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sidRPr="003962C3">
        <w:t>началь</w:t>
      </w:r>
      <w:r w:rsidRPr="003962C3">
        <w:t>ного общего образования;</w:t>
      </w:r>
    </w:p>
    <w:p w:rsidR="002D0462" w:rsidRPr="003962C3" w:rsidRDefault="002D0462" w:rsidP="00765682">
      <w:pPr>
        <w:ind w:firstLine="851"/>
        <w:jc w:val="both"/>
      </w:pPr>
      <w:r w:rsidRPr="003962C3">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3962C3" w:rsidRDefault="002D0462" w:rsidP="00912585">
      <w:pPr>
        <w:pStyle w:val="1-21"/>
        <w:numPr>
          <w:ilvl w:val="0"/>
          <w:numId w:val="35"/>
        </w:numPr>
        <w:tabs>
          <w:tab w:val="left" w:pos="993"/>
        </w:tabs>
        <w:ind w:left="0" w:firstLine="851"/>
        <w:jc w:val="both"/>
        <w:rPr>
          <w:rFonts w:ascii="Times New Roman" w:hAnsi="Times New Roman"/>
        </w:rPr>
      </w:pPr>
      <w:r w:rsidRPr="003962C3">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3962C3" w:rsidRDefault="002D0462" w:rsidP="00912585">
      <w:pPr>
        <w:pStyle w:val="1-21"/>
        <w:widowControl w:val="0"/>
        <w:numPr>
          <w:ilvl w:val="0"/>
          <w:numId w:val="35"/>
        </w:numPr>
        <w:tabs>
          <w:tab w:val="left" w:pos="993"/>
        </w:tabs>
        <w:ind w:left="0" w:firstLine="851"/>
        <w:jc w:val="both"/>
        <w:rPr>
          <w:rFonts w:ascii="Times New Roman" w:hAnsi="Times New Roman"/>
        </w:rPr>
      </w:pPr>
      <w:r w:rsidRPr="003962C3">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3962C3" w:rsidRDefault="007529AD" w:rsidP="00765682">
      <w:pPr>
        <w:widowControl w:val="0"/>
        <w:ind w:firstLine="851"/>
        <w:jc w:val="both"/>
      </w:pPr>
      <w:r w:rsidRPr="003962C3">
        <w:t>К</w:t>
      </w:r>
      <w:r w:rsidR="002D0462" w:rsidRPr="003962C3">
        <w:t>алендарный учебный график реализации образовательной программы,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3962C3" w:rsidRDefault="002D0462" w:rsidP="00765682">
      <w:pPr>
        <w:widowControl w:val="0"/>
        <w:ind w:firstLine="851"/>
        <w:jc w:val="both"/>
      </w:pPr>
      <w:r w:rsidRPr="003962C3">
        <w:t xml:space="preserve">Примерный расчет нормативных затрат оказания государственных услуг по реализации образовательной программы </w:t>
      </w:r>
      <w:r w:rsidR="00746817" w:rsidRPr="003962C3">
        <w:t>началь</w:t>
      </w:r>
      <w:r w:rsidRPr="003962C3">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3962C3" w:rsidRDefault="002D0462" w:rsidP="00765682">
      <w:pPr>
        <w:shd w:val="clear" w:color="auto" w:fill="FFFFFF"/>
        <w:tabs>
          <w:tab w:val="left" w:pos="1238"/>
        </w:tabs>
        <w:ind w:firstLine="851"/>
        <w:jc w:val="both"/>
      </w:pPr>
      <w:r w:rsidRPr="003962C3">
        <w:t xml:space="preserve">Финансовое обеспечение оказания государственных услуг </w:t>
      </w:r>
      <w:r w:rsidRPr="003962C3">
        <w:rPr>
          <w:spacing w:val="-3"/>
        </w:rPr>
        <w:t xml:space="preserve">осуществляется в пределах бюджетных ассигнований, предусмотренных </w:t>
      </w:r>
      <w:r w:rsidRPr="003962C3">
        <w:t>организации на очередной финансовый год.</w:t>
      </w:r>
    </w:p>
    <w:p w:rsidR="002D0462" w:rsidRPr="003962C3" w:rsidRDefault="002D0462" w:rsidP="00765682">
      <w:pPr>
        <w:shd w:val="clear" w:color="auto" w:fill="FFFFFF"/>
        <w:tabs>
          <w:tab w:val="left" w:pos="1238"/>
        </w:tabs>
        <w:ind w:firstLine="851"/>
        <w:jc w:val="both"/>
      </w:pPr>
    </w:p>
    <w:p w:rsidR="009D5D74" w:rsidRPr="003962C3" w:rsidRDefault="009D5D74" w:rsidP="00E30485">
      <w:pPr>
        <w:pStyle w:val="afd"/>
        <w:numPr>
          <w:ilvl w:val="2"/>
          <w:numId w:val="81"/>
        </w:numPr>
        <w:spacing w:line="240" w:lineRule="auto"/>
        <w:ind w:left="0" w:firstLine="0"/>
        <w:jc w:val="center"/>
        <w:rPr>
          <w:sz w:val="24"/>
        </w:rPr>
      </w:pPr>
      <w:bookmarkStart w:id="208" w:name="_Toc288394113"/>
      <w:bookmarkStart w:id="209" w:name="_Toc288410580"/>
      <w:bookmarkStart w:id="210" w:name="_Toc288410709"/>
      <w:bookmarkStart w:id="211" w:name="_Toc424564348"/>
      <w:r w:rsidRPr="003962C3">
        <w:rPr>
          <w:sz w:val="24"/>
        </w:rPr>
        <w:t xml:space="preserve">Материально-технические </w:t>
      </w:r>
      <w:r w:rsidR="00BD4FBD" w:rsidRPr="003962C3">
        <w:rPr>
          <w:sz w:val="24"/>
        </w:rPr>
        <w:t>условия</w:t>
      </w:r>
      <w:r w:rsidRPr="003962C3">
        <w:rPr>
          <w:sz w:val="24"/>
        </w:rPr>
        <w:t xml:space="preserve"> реализации основной образовательной программы</w:t>
      </w:r>
      <w:bookmarkEnd w:id="208"/>
      <w:bookmarkEnd w:id="209"/>
      <w:bookmarkEnd w:id="210"/>
      <w:bookmarkEnd w:id="211"/>
    </w:p>
    <w:p w:rsidR="009D5D74" w:rsidRPr="003962C3" w:rsidRDefault="00817756" w:rsidP="00765682">
      <w:pPr>
        <w:jc w:val="both"/>
      </w:pPr>
      <w:r w:rsidRPr="003962C3">
        <w:t xml:space="preserve"> </w:t>
      </w:r>
      <w:r w:rsidRPr="003962C3">
        <w:tab/>
        <w:t>МО</w:t>
      </w:r>
      <w:r w:rsidR="006C36F4" w:rsidRPr="003962C3">
        <w:t>Б</w:t>
      </w:r>
      <w:r w:rsidR="00161793" w:rsidRPr="003962C3">
        <w:t xml:space="preserve">У ООШ </w:t>
      </w:r>
      <w:r w:rsidR="00024AF2" w:rsidRPr="003962C3">
        <w:t>д.Карышкино</w:t>
      </w:r>
      <w:r w:rsidRPr="003962C3">
        <w:t xml:space="preserve"> располагает материальной и информационной базой, обеспечивающей организацию всех видов деятельности школьников, соответствующей санитарно-эпидемиологическим и противопожарным правилам и нормам. За каждым классом закреплен учебный кабинет</w:t>
      </w:r>
      <w:r w:rsidR="00161793" w:rsidRPr="003962C3">
        <w:t>, 1</w:t>
      </w:r>
      <w:r w:rsidRPr="003962C3">
        <w:t xml:space="preserve"> из них укомплектованы  мультимедийным обо</w:t>
      </w:r>
      <w:r w:rsidR="00FD7068" w:rsidRPr="003962C3">
        <w:t>рудованием, имеются</w:t>
      </w:r>
      <w:r w:rsidRPr="003962C3">
        <w:t xml:space="preserve"> 1 кабинет английского языка, </w:t>
      </w:r>
      <w:r w:rsidR="007A318C" w:rsidRPr="003962C3">
        <w:t xml:space="preserve">1 кабинет информатики и ИКТ, </w:t>
      </w:r>
      <w:r w:rsidRPr="003962C3">
        <w:t>спортивный зал. В школе функционирует библиотека, укомплектованная литературой, необходимой для выполнения творческих, проектных, исследовательских работ учителей и учащихся.</w:t>
      </w:r>
    </w:p>
    <w:tbl>
      <w:tblPr>
        <w:tblStyle w:val="afff0"/>
        <w:tblW w:w="0" w:type="auto"/>
        <w:tblLook w:val="04A0" w:firstRow="1" w:lastRow="0" w:firstColumn="1" w:lastColumn="0" w:noHBand="0" w:noVBand="1"/>
      </w:tblPr>
      <w:tblGrid>
        <w:gridCol w:w="3162"/>
        <w:gridCol w:w="4080"/>
        <w:gridCol w:w="2328"/>
      </w:tblGrid>
      <w:tr w:rsidR="00AB6DA6" w:rsidRPr="003962C3" w:rsidTr="007A318C">
        <w:tc>
          <w:tcPr>
            <w:tcW w:w="3162" w:type="dxa"/>
          </w:tcPr>
          <w:p w:rsidR="00AB6DA6" w:rsidRPr="003962C3" w:rsidRDefault="00AB6DA6" w:rsidP="00765682">
            <w:pPr>
              <w:rPr>
                <w:rFonts w:ascii="Times New Roman" w:hAnsi="Times New Roman"/>
              </w:rPr>
            </w:pPr>
            <w:r w:rsidRPr="003962C3">
              <w:rPr>
                <w:rFonts w:ascii="Times New Roman" w:hAnsi="Times New Roman"/>
              </w:rPr>
              <w:t xml:space="preserve">Компоненты оснащения </w:t>
            </w:r>
          </w:p>
        </w:tc>
        <w:tc>
          <w:tcPr>
            <w:tcW w:w="4080" w:type="dxa"/>
          </w:tcPr>
          <w:p w:rsidR="00AB6DA6" w:rsidRPr="003962C3" w:rsidRDefault="00AB6DA6" w:rsidP="00765682">
            <w:pPr>
              <w:rPr>
                <w:rFonts w:ascii="Times New Roman" w:hAnsi="Times New Roman"/>
              </w:rPr>
            </w:pPr>
            <w:r w:rsidRPr="003962C3">
              <w:rPr>
                <w:rFonts w:ascii="Times New Roman" w:hAnsi="Times New Roman"/>
              </w:rPr>
              <w:t>Необходимое оборудование и оснащение</w:t>
            </w:r>
          </w:p>
        </w:tc>
        <w:tc>
          <w:tcPr>
            <w:tcW w:w="2328" w:type="dxa"/>
          </w:tcPr>
          <w:p w:rsidR="00AB6DA6" w:rsidRPr="003962C3" w:rsidRDefault="00AB6DA6" w:rsidP="00765682">
            <w:pPr>
              <w:rPr>
                <w:rFonts w:ascii="Times New Roman" w:hAnsi="Times New Roman"/>
              </w:rPr>
            </w:pPr>
            <w:r w:rsidRPr="003962C3">
              <w:rPr>
                <w:rFonts w:ascii="Times New Roman" w:hAnsi="Times New Roman"/>
              </w:rPr>
              <w:t>Необходимо/ имеется в наличии</w:t>
            </w:r>
          </w:p>
        </w:tc>
      </w:tr>
      <w:tr w:rsidR="00AB6DA6" w:rsidRPr="003962C3" w:rsidTr="007A318C">
        <w:tc>
          <w:tcPr>
            <w:tcW w:w="3162" w:type="dxa"/>
          </w:tcPr>
          <w:p w:rsidR="00AB6DA6" w:rsidRPr="003962C3" w:rsidRDefault="00AB6DA6" w:rsidP="00765682">
            <w:pPr>
              <w:rPr>
                <w:rFonts w:ascii="Times New Roman" w:hAnsi="Times New Roman"/>
              </w:rPr>
            </w:pPr>
            <w:r w:rsidRPr="003962C3">
              <w:rPr>
                <w:rFonts w:ascii="Times New Roman" w:hAnsi="Times New Roman"/>
              </w:rPr>
              <w:t xml:space="preserve"> Учебный кабинет начальной школы</w:t>
            </w:r>
          </w:p>
        </w:tc>
        <w:tc>
          <w:tcPr>
            <w:tcW w:w="4080" w:type="dxa"/>
          </w:tcPr>
          <w:p w:rsidR="00AB6DA6" w:rsidRPr="003962C3" w:rsidRDefault="00AB6DA6" w:rsidP="00765682">
            <w:pPr>
              <w:rPr>
                <w:rFonts w:ascii="Times New Roman" w:hAnsi="Times New Roman"/>
              </w:rPr>
            </w:pPr>
            <w:r w:rsidRPr="003962C3">
              <w:rPr>
                <w:rFonts w:ascii="Times New Roman" w:hAnsi="Times New Roman"/>
              </w:rPr>
              <w:t>1.1. Нормативные документы, программно</w:t>
            </w:r>
            <w:r w:rsidRPr="003962C3">
              <w:rPr>
                <w:rFonts w:ascii="Times New Roman" w:hAnsi="Times New Roman"/>
              </w:rPr>
              <w:softHyphen/>
              <w:t xml:space="preserve">-методическое обеспечение учебных предметов. </w:t>
            </w:r>
          </w:p>
          <w:p w:rsidR="007A318C" w:rsidRPr="003962C3" w:rsidRDefault="00AB6DA6" w:rsidP="00765682">
            <w:pPr>
              <w:rPr>
                <w:rFonts w:ascii="Times New Roman" w:hAnsi="Times New Roman"/>
              </w:rPr>
            </w:pPr>
            <w:r w:rsidRPr="003962C3">
              <w:rPr>
                <w:rFonts w:ascii="Times New Roman" w:hAnsi="Times New Roman"/>
              </w:rPr>
              <w:t>1.2. Учебно</w:t>
            </w:r>
            <w:r w:rsidR="007F61AF" w:rsidRPr="003962C3">
              <w:rPr>
                <w:rFonts w:ascii="Times New Roman" w:hAnsi="Times New Roman"/>
              </w:rPr>
              <w:t>-</w:t>
            </w:r>
            <w:r w:rsidRPr="003962C3">
              <w:rPr>
                <w:rFonts w:ascii="Times New Roman" w:hAnsi="Times New Roman"/>
              </w:rPr>
              <w:softHyphen/>
              <w:t xml:space="preserve">методические материалы: </w:t>
            </w:r>
          </w:p>
          <w:p w:rsidR="00695D05" w:rsidRPr="003962C3" w:rsidRDefault="00AB6DA6" w:rsidP="00765682">
            <w:pPr>
              <w:rPr>
                <w:rFonts w:ascii="Times New Roman" w:hAnsi="Times New Roman"/>
                <w:lang w:val="ba-RU"/>
              </w:rPr>
            </w:pPr>
            <w:r w:rsidRPr="003962C3">
              <w:rPr>
                <w:rFonts w:ascii="Times New Roman" w:hAnsi="Times New Roman"/>
              </w:rPr>
              <w:t>1.2.1.</w:t>
            </w:r>
          </w:p>
          <w:p w:rsidR="00AB6DA6" w:rsidRPr="003962C3" w:rsidRDefault="00AB6DA6" w:rsidP="007A318C">
            <w:pPr>
              <w:rPr>
                <w:rFonts w:ascii="Times New Roman" w:hAnsi="Times New Roman"/>
              </w:rPr>
            </w:pPr>
            <w:r w:rsidRPr="003962C3">
              <w:rPr>
                <w:rFonts w:ascii="Times New Roman" w:hAnsi="Times New Roman"/>
              </w:rPr>
              <w:t xml:space="preserve"> </w:t>
            </w:r>
            <w:r w:rsidR="007A318C" w:rsidRPr="003962C3">
              <w:rPr>
                <w:rFonts w:ascii="Times New Roman" w:hAnsi="Times New Roman"/>
              </w:rPr>
              <w:t>УМК</w:t>
            </w:r>
            <w:r w:rsidR="00E15FC7">
              <w:rPr>
                <w:rFonts w:ascii="Times New Roman" w:hAnsi="Times New Roman"/>
              </w:rPr>
              <w:t xml:space="preserve"> Школа России</w:t>
            </w:r>
          </w:p>
          <w:p w:rsidR="00AB6DA6" w:rsidRPr="003962C3" w:rsidRDefault="00AB6DA6" w:rsidP="00765682">
            <w:pPr>
              <w:rPr>
                <w:rFonts w:ascii="Times New Roman" w:hAnsi="Times New Roman"/>
              </w:rPr>
            </w:pPr>
            <w:r w:rsidRPr="003962C3">
              <w:rPr>
                <w:rFonts w:ascii="Times New Roman" w:hAnsi="Times New Roman"/>
              </w:rPr>
              <w:t xml:space="preserve">1.2.2. Дидактические и раздаточные материалы </w:t>
            </w:r>
          </w:p>
          <w:p w:rsidR="00AB6DA6" w:rsidRPr="003962C3" w:rsidRDefault="00AB6DA6" w:rsidP="00765682">
            <w:pPr>
              <w:rPr>
                <w:rFonts w:ascii="Times New Roman" w:hAnsi="Times New Roman"/>
              </w:rPr>
            </w:pPr>
            <w:r w:rsidRPr="003962C3">
              <w:rPr>
                <w:rFonts w:ascii="Times New Roman" w:hAnsi="Times New Roman"/>
              </w:rPr>
              <w:t xml:space="preserve">1.2.3. Аудиозаписи, презентации, ЭОР, видеофильмы, соответствующие тематике, данной в стандарте начального общего образования </w:t>
            </w:r>
          </w:p>
          <w:p w:rsidR="00AB6DA6" w:rsidRPr="003962C3" w:rsidRDefault="00AB6DA6" w:rsidP="00765682">
            <w:pPr>
              <w:rPr>
                <w:rFonts w:ascii="Times New Roman" w:hAnsi="Times New Roman"/>
              </w:rPr>
            </w:pPr>
            <w:r w:rsidRPr="003962C3">
              <w:rPr>
                <w:rFonts w:ascii="Times New Roman" w:hAnsi="Times New Roman"/>
              </w:rPr>
              <w:t>1.2.4. Традиционные и инновационные средства обучения, компьютерные, информационно-</w:t>
            </w:r>
            <w:r w:rsidRPr="003962C3">
              <w:rPr>
                <w:rFonts w:ascii="Times New Roman" w:hAnsi="Times New Roman"/>
              </w:rPr>
              <w:softHyphen/>
              <w:t xml:space="preserve">коммуникационные средства: персональный компьютер у каждого учителя, проектор, </w:t>
            </w:r>
            <w:r w:rsidR="00E15FC7">
              <w:rPr>
                <w:rFonts w:ascii="Times New Roman" w:hAnsi="Times New Roman"/>
              </w:rPr>
              <w:t>экран, 1 интерактивная доска</w:t>
            </w:r>
            <w:r w:rsidRPr="003962C3">
              <w:rPr>
                <w:rFonts w:ascii="Times New Roman" w:hAnsi="Times New Roman"/>
              </w:rPr>
              <w:t xml:space="preserve">. </w:t>
            </w:r>
          </w:p>
          <w:p w:rsidR="00AB6DA6" w:rsidRPr="003962C3" w:rsidRDefault="00AB6DA6" w:rsidP="007A318C">
            <w:pPr>
              <w:rPr>
                <w:rFonts w:ascii="Times New Roman" w:hAnsi="Times New Roman"/>
              </w:rPr>
            </w:pPr>
            <w:r w:rsidRPr="003962C3">
              <w:rPr>
                <w:rFonts w:ascii="Times New Roman" w:hAnsi="Times New Roman"/>
              </w:rPr>
              <w:t>1.3. Оборудование (мебель): парты и стулья, шкафы для хранения учебников, дидактических материалов, пособий и пр., настенные доски для вывешивания иллюстративного материала</w:t>
            </w:r>
          </w:p>
        </w:tc>
        <w:tc>
          <w:tcPr>
            <w:tcW w:w="2328" w:type="dxa"/>
          </w:tcPr>
          <w:p w:rsidR="00AB6DA6" w:rsidRPr="003962C3" w:rsidRDefault="000470CD" w:rsidP="00765682">
            <w:pPr>
              <w:rPr>
                <w:rFonts w:ascii="Times New Roman" w:hAnsi="Times New Roman"/>
              </w:rPr>
            </w:pPr>
            <w:r w:rsidRPr="003962C3">
              <w:rPr>
                <w:rFonts w:ascii="Times New Roman" w:hAnsi="Times New Roman"/>
              </w:rPr>
              <w:t>имеется в наличии</w:t>
            </w: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p>
          <w:p w:rsidR="00695D05" w:rsidRPr="003962C3" w:rsidRDefault="00695D05" w:rsidP="00765682">
            <w:pPr>
              <w:rPr>
                <w:rFonts w:ascii="Times New Roman" w:hAnsi="Times New Roman"/>
                <w:lang w:val="ba-RU"/>
              </w:rPr>
            </w:pPr>
          </w:p>
          <w:p w:rsidR="000470CD" w:rsidRPr="003962C3" w:rsidRDefault="000470CD" w:rsidP="00765682">
            <w:pPr>
              <w:rPr>
                <w:rFonts w:ascii="Times New Roman" w:hAnsi="Times New Roman"/>
              </w:rPr>
            </w:pPr>
            <w:r w:rsidRPr="003962C3">
              <w:rPr>
                <w:rFonts w:ascii="Times New Roman" w:hAnsi="Times New Roman"/>
              </w:rPr>
              <w:t>имеется в наличии</w:t>
            </w: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r w:rsidRPr="003962C3">
              <w:rPr>
                <w:rFonts w:ascii="Times New Roman" w:hAnsi="Times New Roman"/>
              </w:rPr>
              <w:t>имеется в наличии</w:t>
            </w: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r w:rsidRPr="003962C3">
              <w:rPr>
                <w:rFonts w:ascii="Times New Roman" w:hAnsi="Times New Roman"/>
              </w:rPr>
              <w:t>имеется в наличии</w:t>
            </w: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r w:rsidRPr="003962C3">
              <w:rPr>
                <w:rFonts w:ascii="Times New Roman" w:hAnsi="Times New Roman"/>
              </w:rPr>
              <w:t>имеется в наличии</w:t>
            </w: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p>
          <w:p w:rsidR="000470CD" w:rsidRPr="003962C3" w:rsidRDefault="000470CD" w:rsidP="00765682">
            <w:pPr>
              <w:rPr>
                <w:rFonts w:ascii="Times New Roman" w:hAnsi="Times New Roman"/>
              </w:rPr>
            </w:pPr>
          </w:p>
          <w:p w:rsidR="00695D05" w:rsidRPr="003962C3" w:rsidRDefault="00695D05" w:rsidP="00765682">
            <w:pPr>
              <w:rPr>
                <w:rFonts w:ascii="Times New Roman" w:hAnsi="Times New Roman"/>
              </w:rPr>
            </w:pPr>
            <w:r w:rsidRPr="003962C3">
              <w:rPr>
                <w:rFonts w:ascii="Times New Roman" w:hAnsi="Times New Roman"/>
              </w:rPr>
              <w:t>имеется в наличии</w:t>
            </w:r>
          </w:p>
          <w:p w:rsidR="000470CD" w:rsidRPr="003962C3" w:rsidRDefault="000470CD" w:rsidP="00765682">
            <w:pPr>
              <w:rPr>
                <w:rFonts w:ascii="Times New Roman" w:hAnsi="Times New Roman"/>
                <w:lang w:val="ba-RU"/>
              </w:rPr>
            </w:pPr>
          </w:p>
          <w:p w:rsidR="000470CD" w:rsidRPr="003962C3" w:rsidRDefault="000470CD" w:rsidP="00765682">
            <w:pPr>
              <w:rPr>
                <w:rFonts w:ascii="Times New Roman" w:hAnsi="Times New Roman"/>
              </w:rPr>
            </w:pPr>
            <w:r w:rsidRPr="003962C3">
              <w:rPr>
                <w:rFonts w:ascii="Times New Roman" w:hAnsi="Times New Roman"/>
              </w:rPr>
              <w:t>имеется в наличии</w:t>
            </w:r>
          </w:p>
          <w:p w:rsidR="001E38D2" w:rsidRPr="003962C3" w:rsidRDefault="001E38D2" w:rsidP="00765682">
            <w:pPr>
              <w:rPr>
                <w:rFonts w:ascii="Times New Roman" w:hAnsi="Times New Roman"/>
              </w:rPr>
            </w:pPr>
          </w:p>
          <w:p w:rsidR="000470CD" w:rsidRPr="003962C3" w:rsidRDefault="000470CD" w:rsidP="00765682">
            <w:pPr>
              <w:rPr>
                <w:rFonts w:ascii="Times New Roman" w:hAnsi="Times New Roman"/>
              </w:rPr>
            </w:pPr>
          </w:p>
        </w:tc>
      </w:tr>
      <w:tr w:rsidR="00AB6DA6" w:rsidRPr="003962C3" w:rsidTr="007A318C">
        <w:tc>
          <w:tcPr>
            <w:tcW w:w="3162" w:type="dxa"/>
          </w:tcPr>
          <w:p w:rsidR="00AB6DA6" w:rsidRPr="003962C3" w:rsidRDefault="00AB6DA6" w:rsidP="00765682">
            <w:pPr>
              <w:rPr>
                <w:rFonts w:ascii="Times New Roman" w:hAnsi="Times New Roman"/>
              </w:rPr>
            </w:pPr>
            <w:r w:rsidRPr="003962C3">
              <w:rPr>
                <w:rFonts w:ascii="Times New Roman" w:hAnsi="Times New Roman"/>
              </w:rPr>
              <w:t xml:space="preserve"> Кабинет заместителя директор</w:t>
            </w:r>
            <w:r w:rsidR="009D3DA5" w:rsidRPr="003962C3">
              <w:rPr>
                <w:rFonts w:ascii="Times New Roman" w:hAnsi="Times New Roman"/>
              </w:rPr>
              <w:t>а по УВР</w:t>
            </w:r>
            <w:r w:rsidRPr="003962C3">
              <w:rPr>
                <w:rFonts w:ascii="Times New Roman" w:hAnsi="Times New Roman"/>
              </w:rPr>
              <w:t xml:space="preserve"> </w:t>
            </w:r>
          </w:p>
        </w:tc>
        <w:tc>
          <w:tcPr>
            <w:tcW w:w="4080" w:type="dxa"/>
          </w:tcPr>
          <w:p w:rsidR="00AB6DA6" w:rsidRPr="003962C3" w:rsidRDefault="00AB6DA6" w:rsidP="00765682">
            <w:pPr>
              <w:rPr>
                <w:rFonts w:ascii="Times New Roman" w:hAnsi="Times New Roman"/>
              </w:rPr>
            </w:pPr>
            <w:r w:rsidRPr="003962C3">
              <w:rPr>
                <w:rFonts w:ascii="Times New Roman" w:hAnsi="Times New Roman"/>
              </w:rPr>
              <w:t>2.1. Нормативные документы федерального, регионального и муниципал</w:t>
            </w:r>
            <w:r w:rsidR="00161793" w:rsidRPr="003962C3">
              <w:rPr>
                <w:rFonts w:ascii="Times New Roman" w:hAnsi="Times New Roman"/>
              </w:rPr>
              <w:t>ьного уровней, локальные акты школы</w:t>
            </w:r>
          </w:p>
          <w:p w:rsidR="00AB6DA6" w:rsidRPr="003962C3" w:rsidRDefault="00AB6DA6" w:rsidP="00765682">
            <w:pPr>
              <w:rPr>
                <w:rFonts w:ascii="Times New Roman" w:hAnsi="Times New Roman"/>
              </w:rPr>
            </w:pPr>
            <w:r w:rsidRPr="003962C3">
              <w:rPr>
                <w:rFonts w:ascii="Times New Roman" w:hAnsi="Times New Roman"/>
              </w:rPr>
              <w:t xml:space="preserve">2.2. Документация ОУ. </w:t>
            </w:r>
          </w:p>
          <w:p w:rsidR="00AB6DA6" w:rsidRPr="003962C3" w:rsidRDefault="00AB6DA6" w:rsidP="00765682">
            <w:pPr>
              <w:rPr>
                <w:rFonts w:ascii="Times New Roman" w:hAnsi="Times New Roman"/>
              </w:rPr>
            </w:pPr>
            <w:r w:rsidRPr="003962C3">
              <w:rPr>
                <w:rFonts w:ascii="Times New Roman" w:hAnsi="Times New Roman"/>
              </w:rPr>
              <w:t>2.3. Комплекты диагностических материалов для 1-4 класса</w:t>
            </w:r>
          </w:p>
        </w:tc>
        <w:tc>
          <w:tcPr>
            <w:tcW w:w="2328" w:type="dxa"/>
          </w:tcPr>
          <w:p w:rsidR="009D3DA5" w:rsidRPr="003962C3" w:rsidRDefault="009D3DA5" w:rsidP="00765682">
            <w:pPr>
              <w:rPr>
                <w:rFonts w:ascii="Times New Roman" w:hAnsi="Times New Roman"/>
              </w:rPr>
            </w:pPr>
            <w:r w:rsidRPr="003962C3">
              <w:rPr>
                <w:rFonts w:ascii="Times New Roman" w:hAnsi="Times New Roman"/>
              </w:rPr>
              <w:t>имеется в наличии</w:t>
            </w:r>
          </w:p>
          <w:p w:rsidR="001E38D2" w:rsidRPr="003962C3" w:rsidRDefault="001E38D2" w:rsidP="00765682">
            <w:pPr>
              <w:rPr>
                <w:rFonts w:ascii="Times New Roman" w:hAnsi="Times New Roman"/>
              </w:rPr>
            </w:pPr>
          </w:p>
          <w:p w:rsidR="009D3DA5" w:rsidRPr="003962C3" w:rsidRDefault="009D3DA5" w:rsidP="00765682">
            <w:pPr>
              <w:rPr>
                <w:rFonts w:ascii="Times New Roman" w:hAnsi="Times New Roman"/>
              </w:rPr>
            </w:pPr>
            <w:r w:rsidRPr="003962C3">
              <w:rPr>
                <w:rFonts w:ascii="Times New Roman" w:hAnsi="Times New Roman"/>
              </w:rPr>
              <w:t>имеется в наличии</w:t>
            </w:r>
          </w:p>
          <w:p w:rsidR="009D3DA5" w:rsidRPr="003962C3" w:rsidRDefault="009D3DA5" w:rsidP="00765682">
            <w:pPr>
              <w:rPr>
                <w:rFonts w:ascii="Times New Roman" w:hAnsi="Times New Roman"/>
              </w:rPr>
            </w:pPr>
          </w:p>
          <w:p w:rsidR="00AB6DA6" w:rsidRPr="003962C3" w:rsidRDefault="009D3DA5" w:rsidP="00765682">
            <w:pPr>
              <w:rPr>
                <w:rFonts w:ascii="Times New Roman" w:hAnsi="Times New Roman"/>
              </w:rPr>
            </w:pPr>
            <w:r w:rsidRPr="003962C3">
              <w:rPr>
                <w:rFonts w:ascii="Times New Roman" w:hAnsi="Times New Roman"/>
              </w:rPr>
              <w:t>имеется в наличии</w:t>
            </w:r>
          </w:p>
        </w:tc>
      </w:tr>
      <w:tr w:rsidR="007A318C" w:rsidRPr="003962C3" w:rsidTr="007A318C">
        <w:tc>
          <w:tcPr>
            <w:tcW w:w="3162" w:type="dxa"/>
          </w:tcPr>
          <w:p w:rsidR="007A318C" w:rsidRPr="003962C3" w:rsidRDefault="007A318C" w:rsidP="00765682">
            <w:pPr>
              <w:rPr>
                <w:rFonts w:ascii="Times New Roman" w:hAnsi="Times New Roman"/>
              </w:rPr>
            </w:pPr>
            <w:r w:rsidRPr="003962C3">
              <w:rPr>
                <w:rFonts w:ascii="Times New Roman" w:hAnsi="Times New Roman"/>
              </w:rPr>
              <w:t xml:space="preserve"> Физкультурный зал</w:t>
            </w:r>
          </w:p>
        </w:tc>
        <w:tc>
          <w:tcPr>
            <w:tcW w:w="4080" w:type="dxa"/>
          </w:tcPr>
          <w:p w:rsidR="007A318C" w:rsidRPr="003962C3" w:rsidRDefault="007A318C" w:rsidP="00A57757">
            <w:pPr>
              <w:rPr>
                <w:rFonts w:ascii="Times New Roman" w:hAnsi="Times New Roman"/>
              </w:rPr>
            </w:pPr>
            <w:r w:rsidRPr="003962C3">
              <w:rPr>
                <w:rFonts w:ascii="Times New Roman" w:hAnsi="Times New Roman"/>
              </w:rPr>
              <w:t>3.1. Нормативные документы, программно</w:t>
            </w:r>
            <w:r w:rsidRPr="003962C3">
              <w:rPr>
                <w:rFonts w:ascii="Times New Roman" w:hAnsi="Times New Roman"/>
              </w:rPr>
              <w:softHyphen/>
              <w:t xml:space="preserve">-методическое обеспечение учебных предметов: </w:t>
            </w:r>
          </w:p>
          <w:p w:rsidR="007A318C" w:rsidRPr="003962C3" w:rsidRDefault="007A318C" w:rsidP="00A57757">
            <w:pPr>
              <w:rPr>
                <w:rFonts w:ascii="Times New Roman" w:hAnsi="Times New Roman"/>
              </w:rPr>
            </w:pPr>
            <w:r w:rsidRPr="003962C3">
              <w:rPr>
                <w:rFonts w:ascii="Times New Roman" w:hAnsi="Times New Roman"/>
              </w:rPr>
              <w:t xml:space="preserve">Авторские рабочие программы по физической культуре </w:t>
            </w:r>
          </w:p>
          <w:p w:rsidR="007A318C" w:rsidRPr="003962C3" w:rsidRDefault="007A318C" w:rsidP="00A57757">
            <w:pPr>
              <w:rPr>
                <w:rFonts w:ascii="Times New Roman" w:hAnsi="Times New Roman"/>
              </w:rPr>
            </w:pPr>
            <w:r w:rsidRPr="003962C3">
              <w:rPr>
                <w:rFonts w:ascii="Times New Roman" w:hAnsi="Times New Roman"/>
              </w:rPr>
              <w:t xml:space="preserve">Учебник по физической культуре </w:t>
            </w:r>
          </w:p>
          <w:p w:rsidR="007A318C" w:rsidRPr="003962C3" w:rsidRDefault="007A318C" w:rsidP="00A57757">
            <w:pPr>
              <w:rPr>
                <w:rFonts w:ascii="Times New Roman" w:hAnsi="Times New Roman"/>
              </w:rPr>
            </w:pPr>
            <w:r w:rsidRPr="003962C3">
              <w:rPr>
                <w:rFonts w:ascii="Times New Roman" w:hAnsi="Times New Roman"/>
              </w:rPr>
              <w:t xml:space="preserve">3.2. Оборудование: </w:t>
            </w:r>
          </w:p>
          <w:p w:rsidR="007A318C" w:rsidRPr="003962C3" w:rsidRDefault="007A318C" w:rsidP="00A57757">
            <w:pPr>
              <w:rPr>
                <w:rFonts w:ascii="Times New Roman" w:hAnsi="Times New Roman"/>
              </w:rPr>
            </w:pPr>
            <w:r w:rsidRPr="003962C3">
              <w:rPr>
                <w:rFonts w:ascii="Times New Roman" w:hAnsi="Times New Roman"/>
              </w:rPr>
              <w:t>Гимнастический снаряд для опорного прыжка</w:t>
            </w:r>
          </w:p>
          <w:p w:rsidR="007A318C" w:rsidRPr="003962C3" w:rsidRDefault="007A318C" w:rsidP="00A57757">
            <w:pPr>
              <w:rPr>
                <w:rFonts w:ascii="Times New Roman" w:hAnsi="Times New Roman"/>
              </w:rPr>
            </w:pPr>
            <w:r w:rsidRPr="003962C3">
              <w:rPr>
                <w:rFonts w:ascii="Times New Roman" w:hAnsi="Times New Roman"/>
              </w:rPr>
              <w:t xml:space="preserve"> Перекладина гимнастическая (пристеночная) </w:t>
            </w:r>
          </w:p>
          <w:p w:rsidR="007A318C" w:rsidRPr="003962C3" w:rsidRDefault="007A318C" w:rsidP="00A57757">
            <w:pPr>
              <w:rPr>
                <w:rFonts w:ascii="Times New Roman" w:hAnsi="Times New Roman"/>
              </w:rPr>
            </w:pPr>
            <w:r w:rsidRPr="003962C3">
              <w:rPr>
                <w:rFonts w:ascii="Times New Roman" w:hAnsi="Times New Roman"/>
              </w:rPr>
              <w:t xml:space="preserve">Скамейка гимнастическая жесткая </w:t>
            </w:r>
          </w:p>
          <w:p w:rsidR="007A318C" w:rsidRPr="003962C3" w:rsidRDefault="007A318C" w:rsidP="00A57757">
            <w:pPr>
              <w:rPr>
                <w:rFonts w:ascii="Times New Roman" w:hAnsi="Times New Roman"/>
              </w:rPr>
            </w:pPr>
            <w:r w:rsidRPr="003962C3">
              <w:rPr>
                <w:rFonts w:ascii="Times New Roman" w:hAnsi="Times New Roman"/>
              </w:rPr>
              <w:t xml:space="preserve">Комплект навесного оборудования (перекладина,  тренировочные баскетбольные щиты) </w:t>
            </w:r>
          </w:p>
          <w:p w:rsidR="007A318C" w:rsidRPr="003962C3" w:rsidRDefault="007A318C" w:rsidP="00A57757">
            <w:pPr>
              <w:rPr>
                <w:rFonts w:ascii="Times New Roman" w:hAnsi="Times New Roman"/>
              </w:rPr>
            </w:pPr>
            <w:r w:rsidRPr="003962C3">
              <w:rPr>
                <w:rFonts w:ascii="Times New Roman" w:hAnsi="Times New Roman"/>
              </w:rPr>
              <w:t xml:space="preserve">Мячи: мяч малый (мягкий); мячи баскетбольные; мячи волейбольные; мячи футбольные </w:t>
            </w:r>
          </w:p>
          <w:p w:rsidR="007A318C" w:rsidRPr="003962C3" w:rsidRDefault="007A318C" w:rsidP="00A57757">
            <w:pPr>
              <w:rPr>
                <w:rFonts w:ascii="Times New Roman" w:hAnsi="Times New Roman"/>
              </w:rPr>
            </w:pPr>
            <w:r w:rsidRPr="003962C3">
              <w:rPr>
                <w:rFonts w:ascii="Times New Roman" w:hAnsi="Times New Roman"/>
              </w:rPr>
              <w:t xml:space="preserve">Скакалка детская </w:t>
            </w:r>
          </w:p>
          <w:p w:rsidR="007A318C" w:rsidRPr="003962C3" w:rsidRDefault="007A318C" w:rsidP="00A57757">
            <w:pPr>
              <w:rPr>
                <w:rFonts w:ascii="Times New Roman" w:hAnsi="Times New Roman"/>
              </w:rPr>
            </w:pPr>
            <w:r w:rsidRPr="003962C3">
              <w:rPr>
                <w:rFonts w:ascii="Times New Roman" w:hAnsi="Times New Roman"/>
              </w:rPr>
              <w:t xml:space="preserve">Мат гимнастический </w:t>
            </w:r>
          </w:p>
          <w:p w:rsidR="007A318C" w:rsidRPr="003962C3" w:rsidRDefault="007A318C" w:rsidP="00A57757">
            <w:pPr>
              <w:rPr>
                <w:rFonts w:ascii="Times New Roman" w:hAnsi="Times New Roman"/>
              </w:rPr>
            </w:pPr>
            <w:r w:rsidRPr="003962C3">
              <w:rPr>
                <w:rFonts w:ascii="Times New Roman" w:hAnsi="Times New Roman"/>
              </w:rPr>
              <w:t xml:space="preserve">Обруч пластиковый детский Флажки: разметочные с опорой; стартовые </w:t>
            </w:r>
          </w:p>
          <w:p w:rsidR="007A318C" w:rsidRPr="003962C3" w:rsidRDefault="007A318C" w:rsidP="00A57757">
            <w:pPr>
              <w:rPr>
                <w:rFonts w:ascii="Times New Roman" w:hAnsi="Times New Roman"/>
              </w:rPr>
            </w:pPr>
            <w:r w:rsidRPr="003962C3">
              <w:rPr>
                <w:rFonts w:ascii="Times New Roman" w:hAnsi="Times New Roman"/>
              </w:rPr>
              <w:t xml:space="preserve">Жилетки игровые с номерами Волейбольная стойка универсальная </w:t>
            </w:r>
          </w:p>
          <w:p w:rsidR="007A318C" w:rsidRPr="003962C3" w:rsidRDefault="007A318C" w:rsidP="00A57757">
            <w:pPr>
              <w:rPr>
                <w:rFonts w:ascii="Times New Roman" w:hAnsi="Times New Roman"/>
              </w:rPr>
            </w:pPr>
            <w:r w:rsidRPr="003962C3">
              <w:rPr>
                <w:rFonts w:ascii="Times New Roman" w:hAnsi="Times New Roman"/>
              </w:rPr>
              <w:t>Сетка волейбольная</w:t>
            </w:r>
          </w:p>
          <w:p w:rsidR="007A318C" w:rsidRPr="003962C3" w:rsidRDefault="007A318C" w:rsidP="00A57757">
            <w:pPr>
              <w:rPr>
                <w:rFonts w:ascii="Times New Roman" w:hAnsi="Times New Roman"/>
              </w:rPr>
            </w:pPr>
            <w:r w:rsidRPr="003962C3">
              <w:rPr>
                <w:rFonts w:ascii="Times New Roman" w:hAnsi="Times New Roman"/>
              </w:rPr>
              <w:t xml:space="preserve"> Аптечка</w:t>
            </w:r>
          </w:p>
        </w:tc>
        <w:tc>
          <w:tcPr>
            <w:tcW w:w="2328" w:type="dxa"/>
          </w:tcPr>
          <w:p w:rsidR="007A318C" w:rsidRPr="003962C3" w:rsidRDefault="007A318C" w:rsidP="00765682">
            <w:pPr>
              <w:rPr>
                <w:rFonts w:ascii="Times New Roman" w:hAnsi="Times New Roman"/>
              </w:rPr>
            </w:pP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p>
          <w:p w:rsidR="007A318C" w:rsidRPr="003962C3" w:rsidRDefault="007A318C" w:rsidP="00765682">
            <w:pPr>
              <w:rPr>
                <w:rFonts w:ascii="Times New Roman" w:hAnsi="Times New Roman"/>
              </w:rPr>
            </w:pP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65682">
            <w:pPr>
              <w:rPr>
                <w:rFonts w:ascii="Times New Roman" w:hAnsi="Times New Roman"/>
              </w:rPr>
            </w:pPr>
            <w:r w:rsidRPr="003962C3">
              <w:rPr>
                <w:rFonts w:ascii="Times New Roman" w:hAnsi="Times New Roman"/>
              </w:rPr>
              <w:t>имеется в наличии</w:t>
            </w:r>
          </w:p>
          <w:p w:rsidR="007A318C" w:rsidRPr="003962C3" w:rsidRDefault="007A318C" w:rsidP="007A318C">
            <w:pPr>
              <w:rPr>
                <w:rFonts w:ascii="Times New Roman" w:hAnsi="Times New Roman"/>
              </w:rPr>
            </w:pPr>
          </w:p>
        </w:tc>
      </w:tr>
      <w:tr w:rsidR="009D3DA5" w:rsidRPr="003962C3" w:rsidTr="007A318C">
        <w:trPr>
          <w:trHeight w:val="3121"/>
        </w:trPr>
        <w:tc>
          <w:tcPr>
            <w:tcW w:w="3162" w:type="dxa"/>
          </w:tcPr>
          <w:p w:rsidR="009D3DA5" w:rsidRPr="003962C3" w:rsidRDefault="007A318C" w:rsidP="00765682">
            <w:pPr>
              <w:rPr>
                <w:rFonts w:ascii="Times New Roman" w:hAnsi="Times New Roman"/>
              </w:rPr>
            </w:pPr>
            <w:r w:rsidRPr="003962C3">
              <w:rPr>
                <w:rFonts w:ascii="Times New Roman" w:hAnsi="Times New Roman"/>
              </w:rPr>
              <w:t>К</w:t>
            </w:r>
            <w:r w:rsidR="00FD7068" w:rsidRPr="003962C3">
              <w:rPr>
                <w:rFonts w:ascii="Times New Roman" w:hAnsi="Times New Roman"/>
              </w:rPr>
              <w:t>абинет</w:t>
            </w:r>
            <w:r w:rsidRPr="003962C3">
              <w:rPr>
                <w:rFonts w:ascii="Times New Roman" w:hAnsi="Times New Roman"/>
              </w:rPr>
              <w:t xml:space="preserve"> английского языка</w:t>
            </w:r>
          </w:p>
        </w:tc>
        <w:tc>
          <w:tcPr>
            <w:tcW w:w="4080" w:type="dxa"/>
          </w:tcPr>
          <w:p w:rsidR="009D3DA5" w:rsidRPr="003962C3" w:rsidRDefault="009D3DA5" w:rsidP="00765682">
            <w:pPr>
              <w:rPr>
                <w:rFonts w:ascii="Times New Roman" w:hAnsi="Times New Roman"/>
              </w:rPr>
            </w:pPr>
            <w:r w:rsidRPr="003962C3">
              <w:rPr>
                <w:rFonts w:ascii="Times New Roman" w:hAnsi="Times New Roman"/>
              </w:rPr>
              <w:t xml:space="preserve">6.1. Учебно-методические комплекты (УМК) по английскому языку для 2-4 классов </w:t>
            </w:r>
          </w:p>
          <w:p w:rsidR="009D3DA5" w:rsidRPr="003962C3" w:rsidRDefault="009D3DA5" w:rsidP="00765682">
            <w:pPr>
              <w:rPr>
                <w:rFonts w:ascii="Times New Roman" w:hAnsi="Times New Roman"/>
              </w:rPr>
            </w:pPr>
            <w:r w:rsidRPr="003962C3">
              <w:rPr>
                <w:rFonts w:ascii="Times New Roman" w:hAnsi="Times New Roman"/>
              </w:rPr>
              <w:t xml:space="preserve">Стандарт начального образования по иностранному языку </w:t>
            </w:r>
          </w:p>
          <w:p w:rsidR="009D3DA5" w:rsidRPr="003962C3" w:rsidRDefault="009D3DA5" w:rsidP="00765682">
            <w:pPr>
              <w:rPr>
                <w:rFonts w:ascii="Times New Roman" w:hAnsi="Times New Roman"/>
              </w:rPr>
            </w:pPr>
            <w:r w:rsidRPr="003962C3">
              <w:rPr>
                <w:rFonts w:ascii="Times New Roman" w:hAnsi="Times New Roman"/>
              </w:rPr>
              <w:t xml:space="preserve">Примерная программа начального образования по иностранному языку </w:t>
            </w:r>
          </w:p>
          <w:p w:rsidR="009D3DA5" w:rsidRPr="003962C3" w:rsidRDefault="009D3DA5" w:rsidP="00765682">
            <w:pPr>
              <w:rPr>
                <w:rFonts w:ascii="Times New Roman" w:hAnsi="Times New Roman"/>
              </w:rPr>
            </w:pPr>
            <w:r w:rsidRPr="003962C3">
              <w:rPr>
                <w:rFonts w:ascii="Times New Roman" w:hAnsi="Times New Roman"/>
              </w:rPr>
              <w:t>Авторская программа к УМК, который используется для изучения иностранного языка 6.2.Оборудование: классная доска с набором приспособлений для крепления таблиц, постеров и картинок, регулируемые парты и стулья, шкафы для хранения учебников, дидактических материалов, пособий и пр., настенные доски для вывешивания иллюстративного материала</w:t>
            </w:r>
          </w:p>
        </w:tc>
        <w:tc>
          <w:tcPr>
            <w:tcW w:w="2328" w:type="dxa"/>
          </w:tcPr>
          <w:p w:rsidR="002663D1" w:rsidRPr="003962C3" w:rsidRDefault="002663D1" w:rsidP="00765682">
            <w:pPr>
              <w:rPr>
                <w:rFonts w:ascii="Times New Roman" w:hAnsi="Times New Roman"/>
              </w:rPr>
            </w:pPr>
            <w:r w:rsidRPr="003962C3">
              <w:rPr>
                <w:rFonts w:ascii="Times New Roman" w:hAnsi="Times New Roman"/>
              </w:rPr>
              <w:t>имеется в наличии</w:t>
            </w:r>
          </w:p>
          <w:p w:rsidR="002663D1" w:rsidRPr="003962C3" w:rsidRDefault="002663D1" w:rsidP="00765682">
            <w:pPr>
              <w:rPr>
                <w:rFonts w:ascii="Times New Roman" w:hAnsi="Times New Roman"/>
              </w:rPr>
            </w:pPr>
          </w:p>
          <w:p w:rsidR="002663D1" w:rsidRPr="003962C3" w:rsidRDefault="002663D1" w:rsidP="00765682">
            <w:pPr>
              <w:rPr>
                <w:rFonts w:ascii="Times New Roman" w:hAnsi="Times New Roman"/>
              </w:rPr>
            </w:pPr>
          </w:p>
          <w:p w:rsidR="002663D1" w:rsidRPr="003962C3" w:rsidRDefault="002663D1" w:rsidP="00765682">
            <w:pPr>
              <w:rPr>
                <w:rFonts w:ascii="Times New Roman" w:hAnsi="Times New Roman"/>
              </w:rPr>
            </w:pPr>
            <w:r w:rsidRPr="003962C3">
              <w:rPr>
                <w:rFonts w:ascii="Times New Roman" w:hAnsi="Times New Roman"/>
              </w:rPr>
              <w:t>имеется в наличии</w:t>
            </w:r>
          </w:p>
          <w:p w:rsidR="009E7F40" w:rsidRPr="003962C3" w:rsidRDefault="009E7F40" w:rsidP="00765682">
            <w:pPr>
              <w:rPr>
                <w:rFonts w:ascii="Times New Roman" w:hAnsi="Times New Roman"/>
              </w:rPr>
            </w:pPr>
          </w:p>
          <w:p w:rsidR="009E7F40" w:rsidRPr="003962C3" w:rsidRDefault="009E7F40" w:rsidP="00765682">
            <w:pPr>
              <w:rPr>
                <w:rFonts w:ascii="Times New Roman" w:hAnsi="Times New Roman"/>
              </w:rPr>
            </w:pPr>
          </w:p>
          <w:p w:rsidR="002663D1" w:rsidRPr="003962C3" w:rsidRDefault="002663D1" w:rsidP="00765682">
            <w:pPr>
              <w:rPr>
                <w:rFonts w:ascii="Times New Roman" w:hAnsi="Times New Roman"/>
              </w:rPr>
            </w:pPr>
            <w:r w:rsidRPr="003962C3">
              <w:rPr>
                <w:rFonts w:ascii="Times New Roman" w:hAnsi="Times New Roman"/>
              </w:rPr>
              <w:t>имеется в наличии</w:t>
            </w:r>
          </w:p>
          <w:p w:rsidR="009E7F40" w:rsidRPr="003962C3" w:rsidRDefault="009E7F40" w:rsidP="00765682">
            <w:pPr>
              <w:rPr>
                <w:rFonts w:ascii="Times New Roman" w:hAnsi="Times New Roman"/>
              </w:rPr>
            </w:pPr>
          </w:p>
          <w:p w:rsidR="009E7F40" w:rsidRPr="003962C3" w:rsidRDefault="009E7F40" w:rsidP="00765682">
            <w:pPr>
              <w:rPr>
                <w:rFonts w:ascii="Times New Roman" w:hAnsi="Times New Roman"/>
              </w:rPr>
            </w:pPr>
          </w:p>
          <w:p w:rsidR="002663D1" w:rsidRPr="003962C3" w:rsidRDefault="002663D1" w:rsidP="00765682">
            <w:pPr>
              <w:rPr>
                <w:rFonts w:ascii="Times New Roman" w:hAnsi="Times New Roman"/>
              </w:rPr>
            </w:pPr>
            <w:r w:rsidRPr="003962C3">
              <w:rPr>
                <w:rFonts w:ascii="Times New Roman" w:hAnsi="Times New Roman"/>
              </w:rPr>
              <w:t>имеется в наличии</w:t>
            </w:r>
          </w:p>
          <w:p w:rsidR="009E7F40" w:rsidRPr="003962C3" w:rsidRDefault="009E7F40" w:rsidP="00765682">
            <w:pPr>
              <w:rPr>
                <w:rFonts w:ascii="Times New Roman" w:hAnsi="Times New Roman"/>
              </w:rPr>
            </w:pPr>
          </w:p>
          <w:p w:rsidR="009E7F40" w:rsidRPr="003962C3" w:rsidRDefault="009E7F40" w:rsidP="00765682">
            <w:pPr>
              <w:rPr>
                <w:rFonts w:ascii="Times New Roman" w:hAnsi="Times New Roman"/>
              </w:rPr>
            </w:pPr>
          </w:p>
          <w:p w:rsidR="002663D1" w:rsidRPr="003962C3" w:rsidRDefault="002663D1" w:rsidP="00765682">
            <w:pPr>
              <w:rPr>
                <w:rFonts w:ascii="Times New Roman" w:hAnsi="Times New Roman"/>
              </w:rPr>
            </w:pPr>
            <w:r w:rsidRPr="003962C3">
              <w:rPr>
                <w:rFonts w:ascii="Times New Roman" w:hAnsi="Times New Roman"/>
              </w:rPr>
              <w:t>имеется в наличии</w:t>
            </w:r>
          </w:p>
          <w:p w:rsidR="009E7F40" w:rsidRPr="003962C3" w:rsidRDefault="009E7F40" w:rsidP="00765682">
            <w:pPr>
              <w:rPr>
                <w:rFonts w:ascii="Times New Roman" w:hAnsi="Times New Roman"/>
              </w:rPr>
            </w:pPr>
          </w:p>
          <w:p w:rsidR="009E7F40" w:rsidRPr="003962C3" w:rsidRDefault="009E7F40" w:rsidP="00765682">
            <w:pPr>
              <w:rPr>
                <w:rFonts w:ascii="Times New Roman" w:hAnsi="Times New Roman"/>
              </w:rPr>
            </w:pPr>
          </w:p>
          <w:p w:rsidR="009E7F40" w:rsidRPr="003962C3" w:rsidRDefault="009E7F40" w:rsidP="00765682">
            <w:pPr>
              <w:rPr>
                <w:rFonts w:ascii="Times New Roman" w:hAnsi="Times New Roman"/>
              </w:rPr>
            </w:pPr>
          </w:p>
          <w:p w:rsidR="009D3DA5" w:rsidRPr="003962C3" w:rsidRDefault="000F4409" w:rsidP="00765682">
            <w:pPr>
              <w:rPr>
                <w:rFonts w:ascii="Times New Roman" w:hAnsi="Times New Roman"/>
              </w:rPr>
            </w:pPr>
            <w:r w:rsidRPr="003962C3">
              <w:rPr>
                <w:rFonts w:ascii="Times New Roman" w:hAnsi="Times New Roman"/>
              </w:rPr>
              <w:t>имеется в наличии</w:t>
            </w:r>
          </w:p>
        </w:tc>
      </w:tr>
    </w:tbl>
    <w:p w:rsidR="00817756" w:rsidRPr="003962C3" w:rsidRDefault="00817756" w:rsidP="00765682"/>
    <w:p w:rsidR="00954634" w:rsidRPr="003962C3" w:rsidRDefault="00954634" w:rsidP="00765682">
      <w:pPr>
        <w:ind w:firstLine="709"/>
        <w:jc w:val="both"/>
      </w:pPr>
      <w:r w:rsidRPr="003962C3">
        <w:t>Материально-технические условия реализации основной образовательной программы нача</w:t>
      </w:r>
      <w:r w:rsidR="00B878D4" w:rsidRPr="003962C3">
        <w:t>льного общего образования</w:t>
      </w:r>
      <w:r w:rsidRPr="003962C3">
        <w:t xml:space="preserve"> обес</w:t>
      </w:r>
      <w:r w:rsidR="00B878D4" w:rsidRPr="003962C3">
        <w:t>печивают</w:t>
      </w:r>
      <w:r w:rsidRPr="003962C3">
        <w:t>:</w:t>
      </w:r>
    </w:p>
    <w:p w:rsidR="00954634" w:rsidRPr="003962C3" w:rsidRDefault="00B878D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реализацию</w:t>
      </w:r>
      <w:r w:rsidR="00954634" w:rsidRPr="003962C3">
        <w:rPr>
          <w:rFonts w:ascii="Times New Roman" w:hAnsi="Times New Roman"/>
          <w:sz w:val="24"/>
          <w:szCs w:val="24"/>
        </w:rPr>
        <w:t xml:space="preserve"> индивидуальных учебных планов обучающихся, осуществления самостоятельной познавательной деятельности обучающихся;</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включения обучающихся в проектную и учебно</w:t>
      </w:r>
      <w:r w:rsidR="00B878D4" w:rsidRPr="003962C3">
        <w:rPr>
          <w:rFonts w:ascii="Times New Roman" w:hAnsi="Times New Roman"/>
          <w:sz w:val="24"/>
          <w:szCs w:val="24"/>
        </w:rPr>
        <w:t>-исследовательскую деятельность</w:t>
      </w:r>
      <w:r w:rsidRPr="003962C3">
        <w:rPr>
          <w:rFonts w:ascii="Times New Roman" w:hAnsi="Times New Roman"/>
          <w:sz w:val="24"/>
          <w:szCs w:val="24"/>
        </w:rPr>
        <w:t>;</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создания материальных объектов, в том числе произведений искусства;</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наблюдения, наглядного представления и анализа данных; использования цифровых планов и карт, спутниковых изображений;</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физического развития, участия в спортивных соревнованиях и играх;</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sidRPr="003962C3">
        <w:rPr>
          <w:rFonts w:ascii="Times New Roman" w:hAnsi="Times New Roman"/>
          <w:sz w:val="24"/>
          <w:szCs w:val="24"/>
        </w:rPr>
        <w:t xml:space="preserve">-, </w:t>
      </w:r>
      <w:r w:rsidRPr="003962C3">
        <w:rPr>
          <w:rFonts w:ascii="Times New Roman" w:hAnsi="Times New Roman"/>
          <w:sz w:val="24"/>
          <w:szCs w:val="24"/>
        </w:rPr>
        <w:t>видеоматериалов, результатов творческой, научно-исследовательской и проектной деятельности обучающихся;</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размещения своих материалов и работ в информационно</w:t>
      </w:r>
      <w:r w:rsidR="007529AD" w:rsidRPr="003962C3">
        <w:rPr>
          <w:rFonts w:ascii="Times New Roman" w:hAnsi="Times New Roman"/>
          <w:sz w:val="24"/>
          <w:szCs w:val="24"/>
        </w:rPr>
        <w:t>й среде</w:t>
      </w:r>
      <w:r w:rsidR="00161793" w:rsidRPr="003962C3">
        <w:rPr>
          <w:rFonts w:ascii="Times New Roman" w:hAnsi="Times New Roman"/>
          <w:sz w:val="24"/>
          <w:szCs w:val="24"/>
        </w:rPr>
        <w:t xml:space="preserve"> МОБУ ООШ </w:t>
      </w:r>
      <w:r w:rsidR="00024AF2" w:rsidRPr="003962C3">
        <w:rPr>
          <w:rFonts w:ascii="Times New Roman" w:hAnsi="Times New Roman"/>
          <w:sz w:val="24"/>
          <w:szCs w:val="24"/>
        </w:rPr>
        <w:t>д.Карышкино</w:t>
      </w:r>
      <w:r w:rsidRPr="003962C3">
        <w:rPr>
          <w:rFonts w:ascii="Times New Roman" w:hAnsi="Times New Roman"/>
          <w:sz w:val="24"/>
          <w:szCs w:val="24"/>
        </w:rPr>
        <w:t>;</w:t>
      </w:r>
    </w:p>
    <w:p w:rsidR="00954634" w:rsidRPr="003962C3" w:rsidRDefault="00954634" w:rsidP="00912585">
      <w:pPr>
        <w:pStyle w:val="affd"/>
        <w:numPr>
          <w:ilvl w:val="0"/>
          <w:numId w:val="54"/>
        </w:numPr>
        <w:tabs>
          <w:tab w:val="left" w:pos="993"/>
        </w:tabs>
        <w:spacing w:after="0" w:line="240" w:lineRule="auto"/>
        <w:ind w:left="0" w:firstLine="709"/>
        <w:contextualSpacing w:val="0"/>
        <w:jc w:val="both"/>
        <w:rPr>
          <w:rFonts w:ascii="Times New Roman" w:hAnsi="Times New Roman"/>
          <w:sz w:val="24"/>
          <w:szCs w:val="24"/>
        </w:rPr>
      </w:pPr>
      <w:r w:rsidRPr="003962C3">
        <w:rPr>
          <w:rFonts w:ascii="Times New Roman" w:hAnsi="Times New Roman"/>
          <w:sz w:val="24"/>
          <w:szCs w:val="24"/>
        </w:rPr>
        <w:t>работы школьного сайта;</w:t>
      </w:r>
    </w:p>
    <w:p w:rsidR="00E15FC7" w:rsidRPr="00E15FC7" w:rsidRDefault="00954634" w:rsidP="00912585">
      <w:pPr>
        <w:pStyle w:val="affd"/>
        <w:numPr>
          <w:ilvl w:val="0"/>
          <w:numId w:val="54"/>
        </w:numPr>
        <w:tabs>
          <w:tab w:val="left" w:pos="993"/>
        </w:tabs>
        <w:spacing w:after="0" w:line="240" w:lineRule="auto"/>
        <w:ind w:left="0" w:firstLine="709"/>
        <w:jc w:val="center"/>
        <w:rPr>
          <w:rFonts w:ascii="Times New Roman" w:hAnsi="Times New Roman"/>
          <w:b/>
          <w:sz w:val="24"/>
          <w:szCs w:val="24"/>
        </w:rPr>
      </w:pPr>
      <w:r w:rsidRPr="003962C3">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r w:rsidR="00027944" w:rsidRPr="003962C3">
        <w:rPr>
          <w:b/>
          <w:sz w:val="24"/>
          <w:szCs w:val="24"/>
        </w:rPr>
        <w:t xml:space="preserve"> </w:t>
      </w:r>
    </w:p>
    <w:p w:rsidR="00027944" w:rsidRPr="003962C3" w:rsidRDefault="00027944" w:rsidP="00E15FC7">
      <w:pPr>
        <w:pStyle w:val="affd"/>
        <w:tabs>
          <w:tab w:val="left" w:pos="993"/>
        </w:tabs>
        <w:spacing w:after="0" w:line="240" w:lineRule="auto"/>
        <w:ind w:left="709"/>
        <w:rPr>
          <w:b/>
        </w:rPr>
      </w:pPr>
      <w:r w:rsidRPr="003962C3">
        <w:rPr>
          <w:rFonts w:ascii="Times New Roman" w:hAnsi="Times New Roman"/>
          <w:b/>
          <w:sz w:val="24"/>
          <w:szCs w:val="24"/>
        </w:rPr>
        <w:t xml:space="preserve">Характеристика   учебно- методического обеспечения  </w:t>
      </w:r>
      <w:r w:rsidRPr="003962C3">
        <w:rPr>
          <w:b/>
        </w:rPr>
        <w:t>реализации  О</w:t>
      </w:r>
      <w:r w:rsidR="006D011D" w:rsidRPr="003962C3">
        <w:rPr>
          <w:b/>
          <w:lang w:val="ba-RU"/>
        </w:rPr>
        <w:t>О</w:t>
      </w:r>
      <w:r w:rsidRPr="003962C3">
        <w:rPr>
          <w:b/>
        </w:rPr>
        <w:t>П НОО.</w:t>
      </w:r>
    </w:p>
    <w:p w:rsidR="00B36ECA" w:rsidRPr="003962C3" w:rsidRDefault="00027944" w:rsidP="00765682">
      <w:pPr>
        <w:tabs>
          <w:tab w:val="left" w:pos="993"/>
        </w:tabs>
        <w:ind w:firstLine="709"/>
        <w:jc w:val="both"/>
      </w:pPr>
      <w:r w:rsidRPr="003962C3">
        <w:t>Уровень начального общего образования</w:t>
      </w:r>
      <w:r w:rsidR="00FA4937" w:rsidRPr="003962C3">
        <w:t xml:space="preserve"> с </w:t>
      </w:r>
      <w:r w:rsidR="00E15FC7">
        <w:t>2015</w:t>
      </w:r>
      <w:r w:rsidR="00FA4937" w:rsidRPr="003962C3">
        <w:t xml:space="preserve"> года работает по УМК «</w:t>
      </w:r>
      <w:r w:rsidR="00E15FC7">
        <w:t>Школа России</w:t>
      </w:r>
      <w:r w:rsidR="000C3F23" w:rsidRPr="003962C3">
        <w:t>»</w:t>
      </w:r>
      <w:r w:rsidR="000C3F23" w:rsidRPr="003962C3">
        <w:rPr>
          <w:lang w:val="ba-RU"/>
        </w:rPr>
        <w:t>.</w:t>
      </w:r>
      <w:r w:rsidR="000C3F23" w:rsidRPr="003962C3">
        <w:t xml:space="preserve"> Данны</w:t>
      </w:r>
      <w:r w:rsidR="000C3F23" w:rsidRPr="003962C3">
        <w:rPr>
          <w:lang w:val="ba-RU"/>
        </w:rPr>
        <w:t>й</w:t>
      </w:r>
      <w:r w:rsidR="000C3F23" w:rsidRPr="003962C3">
        <w:t xml:space="preserve"> УМК представлен</w:t>
      </w:r>
      <w:r w:rsidRPr="003962C3">
        <w:t xml:space="preserve"> достаточно хорошо разработанными учебниками, рабочими тетрадями, контр</w:t>
      </w:r>
      <w:r w:rsidR="000C3F23" w:rsidRPr="003962C3">
        <w:t xml:space="preserve">ольно-оценочными материалами.  </w:t>
      </w:r>
    </w:p>
    <w:p w:rsidR="00B36ECA" w:rsidRPr="003962C3" w:rsidRDefault="00027944" w:rsidP="00765682">
      <w:pPr>
        <w:tabs>
          <w:tab w:val="left" w:pos="993"/>
        </w:tabs>
        <w:ind w:firstLine="709"/>
        <w:jc w:val="both"/>
      </w:pPr>
      <w:r w:rsidRPr="003962C3">
        <w:t>На уровне начального общего образования сохраняется преемственность при  использовании УМК.</w:t>
      </w:r>
      <w:r w:rsidR="00B36ECA" w:rsidRPr="003962C3">
        <w:t xml:space="preserve"> Используются рабочие тетради, дидактические материалы, методические пособия для учителей, а также контрольно-диагностические материалы, типовые контрольно- измерительные материалы.  Преемственность при использовании линий учебно-методических комплектов соблюдается. </w:t>
      </w:r>
    </w:p>
    <w:p w:rsidR="00027944" w:rsidRPr="003962C3" w:rsidRDefault="00027944" w:rsidP="00765682">
      <w:pPr>
        <w:tabs>
          <w:tab w:val="left" w:pos="993"/>
        </w:tabs>
        <w:ind w:firstLine="709"/>
        <w:jc w:val="both"/>
      </w:pPr>
    </w:p>
    <w:p w:rsidR="007A318C" w:rsidRPr="003962C3" w:rsidRDefault="007A318C" w:rsidP="007A318C">
      <w:pPr>
        <w:jc w:val="center"/>
        <w:rPr>
          <w:b/>
          <w:lang w:val="ba-RU"/>
        </w:rPr>
      </w:pPr>
      <w:r w:rsidRPr="003962C3">
        <w:rPr>
          <w:b/>
        </w:rPr>
        <w:t xml:space="preserve">Перечень </w:t>
      </w:r>
      <w:r w:rsidR="00E15FC7">
        <w:rPr>
          <w:b/>
        </w:rPr>
        <w:t>используемых учебников по УМК</w:t>
      </w:r>
      <w:r w:rsidR="00161793" w:rsidRPr="003962C3">
        <w:rPr>
          <w:b/>
        </w:rPr>
        <w:t xml:space="preserve"> «Школа России»  в  МОБУ ООШ </w:t>
      </w:r>
      <w:r w:rsidR="00024AF2" w:rsidRPr="003962C3">
        <w:rPr>
          <w:b/>
        </w:rPr>
        <w:t>д.Карышкино</w:t>
      </w:r>
    </w:p>
    <w:tbl>
      <w:tblPr>
        <w:tblpPr w:leftFromText="180" w:rightFromText="180" w:vertAnchor="text" w:horzAnchor="margin" w:tblpX="-176" w:tblpY="23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269"/>
        <w:gridCol w:w="6485"/>
      </w:tblGrid>
      <w:tr w:rsidR="007A318C" w:rsidRPr="003962C3" w:rsidTr="00A57757">
        <w:tc>
          <w:tcPr>
            <w:tcW w:w="568" w:type="dxa"/>
            <w:vMerge w:val="restart"/>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color w:val="FF0000"/>
              </w:rPr>
            </w:pPr>
            <w:r w:rsidRPr="003962C3">
              <w:rPr>
                <w:color w:val="FF0000"/>
              </w:rPr>
              <w:t>Класс</w:t>
            </w:r>
          </w:p>
        </w:tc>
        <w:tc>
          <w:tcPr>
            <w:tcW w:w="2269" w:type="dxa"/>
            <w:vMerge w:val="restart"/>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color w:val="FF0000"/>
              </w:rPr>
            </w:pPr>
            <w:r w:rsidRPr="003962C3">
              <w:rPr>
                <w:color w:val="FF0000"/>
              </w:rPr>
              <w:t>Учебный предмет (наименование УМК*)</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color w:val="FF0000"/>
              </w:rPr>
            </w:pPr>
            <w:r w:rsidRPr="003962C3">
              <w:rPr>
                <w:color w:val="FF0000"/>
              </w:rPr>
              <w:t>Учебно-методический комплекс</w:t>
            </w:r>
          </w:p>
        </w:tc>
      </w:tr>
      <w:tr w:rsidR="007A318C" w:rsidRPr="003962C3" w:rsidTr="00A57757">
        <w:tc>
          <w:tcPr>
            <w:tcW w:w="568" w:type="dxa"/>
            <w:vMerge/>
            <w:tcBorders>
              <w:top w:val="single" w:sz="4" w:space="0" w:color="000000"/>
              <w:left w:val="single" w:sz="4" w:space="0" w:color="000000"/>
              <w:bottom w:val="single" w:sz="4" w:space="0" w:color="000000"/>
              <w:right w:val="single" w:sz="4" w:space="0" w:color="000000"/>
            </w:tcBorders>
            <w:vAlign w:val="center"/>
            <w:hideMark/>
          </w:tcPr>
          <w:p w:rsidR="007A318C" w:rsidRPr="003962C3" w:rsidRDefault="007A318C" w:rsidP="00A57757">
            <w:pPr>
              <w:rPr>
                <w:color w:val="FF0000"/>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7A318C" w:rsidRPr="003962C3" w:rsidRDefault="007A318C" w:rsidP="00A57757">
            <w:pPr>
              <w:rPr>
                <w:color w:val="FF0000"/>
              </w:rPr>
            </w:pPr>
          </w:p>
        </w:tc>
        <w:tc>
          <w:tcPr>
            <w:tcW w:w="6485" w:type="dxa"/>
            <w:tcBorders>
              <w:top w:val="single" w:sz="4" w:space="0" w:color="000000"/>
              <w:left w:val="single" w:sz="4" w:space="0" w:color="000000"/>
              <w:bottom w:val="single" w:sz="4" w:space="0" w:color="000000"/>
              <w:right w:val="single" w:sz="4" w:space="0" w:color="000000"/>
            </w:tcBorders>
          </w:tcPr>
          <w:p w:rsidR="007A318C" w:rsidRPr="003962C3" w:rsidRDefault="007A318C" w:rsidP="00A57757">
            <w:pPr>
              <w:tabs>
                <w:tab w:val="left" w:pos="993"/>
              </w:tabs>
              <w:jc w:val="both"/>
              <w:rPr>
                <w:color w:val="FF0000"/>
                <w:lang w:val="be-BY"/>
              </w:rPr>
            </w:pPr>
            <w:r w:rsidRPr="003962C3">
              <w:rPr>
                <w:color w:val="FF0000"/>
              </w:rPr>
              <w:t xml:space="preserve">Название учебника, автор, издательство, год издания </w:t>
            </w:r>
          </w:p>
          <w:p w:rsidR="007A318C" w:rsidRPr="003962C3" w:rsidRDefault="007A318C" w:rsidP="00A57757">
            <w:pPr>
              <w:tabs>
                <w:tab w:val="left" w:pos="993"/>
              </w:tabs>
              <w:jc w:val="both"/>
              <w:rPr>
                <w:color w:val="FF0000"/>
              </w:rPr>
            </w:pP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1</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Русский язык и литературное чтение </w:t>
            </w:r>
          </w:p>
          <w:p w:rsidR="007A318C" w:rsidRPr="003962C3" w:rsidRDefault="007A318C" w:rsidP="00A57757">
            <w:pPr>
              <w:tabs>
                <w:tab w:val="left" w:pos="993"/>
              </w:tabs>
              <w:jc w:val="both"/>
            </w:pPr>
            <w:r w:rsidRPr="003962C3">
              <w:t xml:space="preserve">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e-BY"/>
              </w:rPr>
            </w:pPr>
            <w:r w:rsidRPr="003962C3">
              <w:rPr>
                <w:lang w:val="be-BY"/>
              </w:rPr>
              <w:t xml:space="preserve">Русский язык. </w:t>
            </w:r>
          </w:p>
          <w:p w:rsidR="007A318C" w:rsidRPr="003962C3" w:rsidRDefault="007A318C" w:rsidP="00A57757">
            <w:pPr>
              <w:tabs>
                <w:tab w:val="left" w:pos="993"/>
              </w:tabs>
              <w:jc w:val="both"/>
              <w:rPr>
                <w:lang w:val="be-BY"/>
              </w:rPr>
            </w:pPr>
            <w:r w:rsidRPr="003962C3">
              <w:rPr>
                <w:lang w:val="be-BY"/>
              </w:rPr>
              <w:t xml:space="preserve"> Азбука.  Авторы: Русский язык. Авторы:</w:t>
            </w:r>
            <w:r w:rsidR="00161793" w:rsidRPr="003962C3">
              <w:rPr>
                <w:lang w:val="be-BY"/>
              </w:rPr>
              <w:t>Рамзаева Т.Г.</w:t>
            </w:r>
            <w:r w:rsidRPr="003962C3">
              <w:rPr>
                <w:lang w:val="be-BY"/>
              </w:rPr>
              <w:t>.</w:t>
            </w:r>
          </w:p>
          <w:p w:rsidR="007A318C" w:rsidRPr="003962C3" w:rsidRDefault="007A318C" w:rsidP="00A57757">
            <w:pPr>
              <w:tabs>
                <w:tab w:val="left" w:pos="993"/>
              </w:tabs>
              <w:jc w:val="both"/>
              <w:rPr>
                <w:lang w:val="be-BY"/>
              </w:rPr>
            </w:pPr>
            <w:r w:rsidRPr="003962C3">
              <w:rPr>
                <w:lang w:val="be-BY"/>
              </w:rPr>
              <w:t>Литературн</w:t>
            </w:r>
            <w:r w:rsidR="00161793" w:rsidRPr="003962C3">
              <w:rPr>
                <w:lang w:val="be-BY"/>
              </w:rPr>
              <w:t>ое чтение.  Автор: Л.Ф.Климанова,В.Г.Горецкий</w:t>
            </w:r>
          </w:p>
        </w:tc>
      </w:tr>
      <w:tr w:rsidR="007A318C" w:rsidRPr="00BF28BF"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1</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161793" w:rsidP="00A57757">
            <w:pPr>
              <w:tabs>
                <w:tab w:val="left" w:pos="993"/>
              </w:tabs>
              <w:jc w:val="both"/>
            </w:pPr>
            <w:r w:rsidRPr="003962C3">
              <w:t xml:space="preserve"> Родной </w:t>
            </w:r>
            <w:r w:rsidR="007A318C" w:rsidRPr="003962C3">
              <w:t xml:space="preserve"> язык и литературное чтение</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rFonts w:ascii="a_Timer Bashkir" w:hAnsi="a_Timer Bashkir"/>
                <w:lang w:val="ba-RU"/>
              </w:rPr>
            </w:pPr>
            <w:r w:rsidRPr="003962C3">
              <w:rPr>
                <w:rFonts w:ascii="a_Timer Bashkir" w:hAnsi="a_Timer Bashkir"/>
                <w:lang w:val="ba-RU"/>
              </w:rPr>
              <w:t>Ә</w:t>
            </w:r>
            <w:r w:rsidRPr="003962C3">
              <w:rPr>
                <w:rFonts w:ascii="a_Timer Bashkir" w:hAnsi="a_Timer Bashkir"/>
              </w:rPr>
              <w:t>лифба. авт. Сынбулатова Ф.Ш., Исламгулова Э.А. Казыева З.И., Уфа «Китап»</w:t>
            </w:r>
            <w:r w:rsidRPr="003962C3">
              <w:rPr>
                <w:rFonts w:ascii="a_Timer Bashkir" w:hAnsi="a_Timer Bashkir"/>
                <w:lang w:val="ba-RU"/>
              </w:rPr>
              <w:t>, 2014г.</w:t>
            </w:r>
          </w:p>
          <w:p w:rsidR="007A318C" w:rsidRPr="003962C3" w:rsidRDefault="007A318C" w:rsidP="00A57757">
            <w:pPr>
              <w:tabs>
                <w:tab w:val="left" w:pos="993"/>
              </w:tabs>
              <w:jc w:val="both"/>
              <w:rPr>
                <w:rFonts w:ascii="a_Timer Bashkir" w:hAnsi="a_Timer Bashkir"/>
                <w:lang w:val="be-BY"/>
              </w:rPr>
            </w:pPr>
            <w:r w:rsidRPr="003962C3">
              <w:rPr>
                <w:rFonts w:ascii="a_Timer Bashkir" w:hAnsi="a_Timer Bashkir"/>
                <w:lang w:val="ba-RU"/>
              </w:rPr>
              <w:t>Башҡорт теле.</w:t>
            </w:r>
            <w:r w:rsidRPr="003962C3">
              <w:rPr>
                <w:rFonts w:ascii="a_Timer Bashkir" w:hAnsi="a_Timer Bashkir"/>
                <w:lang w:val="be-BY"/>
              </w:rPr>
              <w:t xml:space="preserve"> Сынбулатова Ф.Ш.,  Уфа </w:t>
            </w:r>
            <w:r w:rsidRPr="003962C3">
              <w:rPr>
                <w:rFonts w:ascii="a_Timer Bashkir" w:hAnsi="a_Timer Bashkir"/>
              </w:rPr>
              <w:t>«Китап»</w:t>
            </w:r>
            <w:r w:rsidRPr="003962C3">
              <w:rPr>
                <w:rFonts w:ascii="a_Timer Bashkir" w:hAnsi="a_Timer Bashkir"/>
                <w:lang w:val="ba-RU"/>
              </w:rPr>
              <w:t xml:space="preserve">, </w:t>
            </w:r>
            <w:r w:rsidRPr="003962C3">
              <w:rPr>
                <w:rFonts w:ascii="a_Timer Bashkir" w:hAnsi="a_Timer Bashkir"/>
                <w:lang w:val="be-BY"/>
              </w:rPr>
              <w:t>2012 г.</w:t>
            </w:r>
          </w:p>
          <w:p w:rsidR="007A318C" w:rsidRPr="003962C3" w:rsidRDefault="007A318C" w:rsidP="00A57757">
            <w:pPr>
              <w:tabs>
                <w:tab w:val="left" w:pos="993"/>
              </w:tabs>
              <w:jc w:val="both"/>
              <w:rPr>
                <w:lang w:val="ba-RU"/>
              </w:rPr>
            </w:pPr>
            <w:r w:rsidRPr="003962C3">
              <w:rPr>
                <w:rFonts w:ascii="a_Timer Bashkir" w:hAnsi="a_Timer Bashkir"/>
                <w:lang w:val="ba-RU"/>
              </w:rPr>
              <w:t>Әҙәби уҡыу.</w:t>
            </w:r>
            <w:r w:rsidRPr="003962C3">
              <w:rPr>
                <w:rFonts w:ascii="a_Timer Bashkir" w:hAnsi="a_Timer Bashkir"/>
                <w:lang w:val="be-BY"/>
              </w:rPr>
              <w:t xml:space="preserve"> Сынбулатова Ф.Ш.,  Уфа «Китап»</w:t>
            </w:r>
            <w:r w:rsidRPr="003962C3">
              <w:rPr>
                <w:rFonts w:ascii="a_Timer Bashkir" w:hAnsi="a_Timer Bashkir"/>
                <w:lang w:val="ba-RU"/>
              </w:rPr>
              <w:t>,</w:t>
            </w:r>
            <w:r w:rsidRPr="003962C3">
              <w:rPr>
                <w:rFonts w:ascii="a_Timer Bashkir" w:hAnsi="a_Timer Bashkir"/>
                <w:lang w:val="be-BY"/>
              </w:rPr>
              <w:t xml:space="preserve"> 2012 г.</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1</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Математика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Математика.  </w:t>
            </w:r>
            <w:r w:rsidR="00161793" w:rsidRPr="003962C3">
              <w:t>Автор: Т.Е.Демидова</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1</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Окружающий мир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jc w:val="both"/>
              <w:rPr>
                <w:color w:val="000000"/>
              </w:rPr>
            </w:pPr>
            <w:r w:rsidRPr="003962C3">
              <w:rPr>
                <w:rFonts w:eastAsia="Calibri"/>
              </w:rPr>
              <w:t>« Окружающий мир» Плешаков А.А., Москва «Просвещение», 2016</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1</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Изобразительное искусство.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Изобразительное искусство. Авторы: Кашекова И.Э., Кашеков А.Л. Академкнига/Учебник</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1</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Технология.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Технология. Авторы: Рагозина Т.М., Гринева А.А., Голованова И.Л., Мылова И.Б. Академкнига/Учебник</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1</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Музыка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r w:rsidRPr="003962C3">
              <w:t>Музыка. Авторы: Челышева Т.В., Кузнецова В.В.  Академкнига/Учебник</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a-RU"/>
              </w:rPr>
            </w:pPr>
            <w:r w:rsidRPr="003962C3">
              <w:t xml:space="preserve">Русский язык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lang w:val="ba-RU"/>
              </w:rPr>
            </w:pPr>
            <w:r w:rsidRPr="003962C3">
              <w:rPr>
                <w:lang w:val="ba-RU"/>
              </w:rPr>
              <w:t>Русский язык. (в 3-х частях) Чуракова Н.А., Каленчук М.Л., Малаховская О.В., Байкова Т.А., “Академкнига/Учебник”,2012</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Литературное чтение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lang w:val="ba-RU"/>
              </w:rPr>
            </w:pPr>
            <w:r w:rsidRPr="003962C3">
              <w:t>Литературное чтение.  (в 2-х частях) Чуракова Н.А.</w:t>
            </w:r>
            <w:r w:rsidRPr="003962C3">
              <w:rPr>
                <w:lang w:val="ba-RU"/>
              </w:rPr>
              <w:t>“Академкнига/Учебник”,2012</w:t>
            </w:r>
          </w:p>
        </w:tc>
      </w:tr>
      <w:tr w:rsidR="007A318C" w:rsidRPr="00BF28BF"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a-RU"/>
              </w:rPr>
            </w:pPr>
            <w:r w:rsidRPr="003962C3">
              <w:rPr>
                <w:lang w:val="ba-RU"/>
              </w:rPr>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09451B" w:rsidP="00A57757">
            <w:pPr>
              <w:tabs>
                <w:tab w:val="left" w:pos="993"/>
              </w:tabs>
              <w:jc w:val="both"/>
              <w:rPr>
                <w:lang w:val="ba-RU"/>
              </w:rPr>
            </w:pPr>
            <w:r w:rsidRPr="003962C3">
              <w:rPr>
                <w:lang w:val="ba-RU"/>
              </w:rPr>
              <w:t xml:space="preserve">Родной </w:t>
            </w:r>
            <w:r w:rsidR="007A318C" w:rsidRPr="003962C3">
              <w:rPr>
                <w:lang w:val="ba-RU"/>
              </w:rPr>
              <w:t>язык</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rFonts w:ascii="a_Timer Bashkir" w:hAnsi="a_Timer Bashkir"/>
                <w:lang w:val="ba-RU"/>
              </w:rPr>
            </w:pPr>
            <w:r w:rsidRPr="003962C3">
              <w:rPr>
                <w:rFonts w:ascii="a_Timer Bashkir" w:hAnsi="a_Timer Bashkir"/>
                <w:lang w:val="ba-RU"/>
              </w:rPr>
              <w:t>Башҡорт теле.( 2 киҫ.) Сынбулатова Ф.Ш., Исламғолова Ы.Ә., Өфө «Китап» 2011й.</w:t>
            </w:r>
          </w:p>
        </w:tc>
      </w:tr>
      <w:tr w:rsidR="007A318C" w:rsidRPr="00BF28BF"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a-RU"/>
              </w:rPr>
            </w:pPr>
            <w:r w:rsidRPr="003962C3">
              <w:rPr>
                <w:lang w:val="ba-RU"/>
              </w:rPr>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09451B" w:rsidP="00A57757">
            <w:pPr>
              <w:tabs>
                <w:tab w:val="left" w:pos="993"/>
              </w:tabs>
              <w:jc w:val="both"/>
              <w:rPr>
                <w:lang w:val="ba-RU"/>
              </w:rPr>
            </w:pPr>
            <w:r w:rsidRPr="003962C3">
              <w:rPr>
                <w:lang w:val="ba-RU"/>
              </w:rPr>
              <w:t xml:space="preserve"> Литературное чтение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rFonts w:ascii="a_Timer Bashkir" w:hAnsi="a_Timer Bashkir"/>
                <w:lang w:val="ba-RU"/>
              </w:rPr>
            </w:pPr>
            <w:r w:rsidRPr="003962C3">
              <w:rPr>
                <w:rFonts w:ascii="a_Timer Bashkir" w:hAnsi="a_Timer Bashkir"/>
                <w:lang w:val="ba-RU"/>
              </w:rPr>
              <w:t>Әҙәби уҡыу. Дәүләтшина М.С., Атнағолова С.В. Өфө «Китап» 2010й.</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Английский язык</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583EAE" w:rsidP="00A57757">
            <w:pPr>
              <w:tabs>
                <w:tab w:val="left" w:pos="2340"/>
              </w:tabs>
            </w:pPr>
            <w:r w:rsidRPr="003962C3">
              <w:t>Спотлайт,2016,Ваулина,Дули</w:t>
            </w:r>
            <w:r w:rsidR="007A318C" w:rsidRPr="003962C3">
              <w:t>.</w:t>
            </w:r>
            <w:r w:rsidR="0009451B" w:rsidRPr="003962C3">
              <w:t>,Просвещение</w:t>
            </w:r>
          </w:p>
          <w:p w:rsidR="007A318C" w:rsidRPr="003962C3" w:rsidRDefault="007A318C" w:rsidP="00A57757">
            <w:pPr>
              <w:tabs>
                <w:tab w:val="left" w:pos="993"/>
              </w:tabs>
              <w:jc w:val="both"/>
              <w:rPr>
                <w:color w:val="FF0000"/>
              </w:rPr>
            </w:pP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Математика.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Математика.  (в 2-х частях)Чекин А.Л.</w:t>
            </w:r>
            <w:r w:rsidRPr="003962C3">
              <w:rPr>
                <w:lang w:val="ba-RU"/>
              </w:rPr>
              <w:t>“Академкнига/Учебник”,2012</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Окружающий мир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Окружающий мир.  (В 2-х частях)  Федотова О.Н., Трафимова Г.В., Трафимов С.А., Царева Л. А., </w:t>
            </w:r>
            <w:r w:rsidRPr="003962C3">
              <w:rPr>
                <w:lang w:val="ba-RU"/>
              </w:rPr>
              <w:t>“Академкнига/Учебник”,2012</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Музыка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Музыка. Челышева Т.В., Кузнецова В.В.</w:t>
            </w:r>
            <w:r w:rsidRPr="003962C3">
              <w:rPr>
                <w:lang w:val="ba-RU"/>
              </w:rPr>
              <w:t xml:space="preserve"> “Академкнига/Учебник”,2012</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Изобразительное искусство.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Изобразительное искусство. Авторы: Кашекова И.Э., Кашеков А.Л.</w:t>
            </w:r>
            <w:r w:rsidRPr="003962C3">
              <w:rPr>
                <w:lang w:val="ba-RU"/>
              </w:rPr>
              <w:t>“Академкнига/Учебник”,2012</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Технология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Технология. Авторы: Рагозина Т.М., Гринева А.А., Голованова И.Л., Мылова И.Б..</w:t>
            </w:r>
            <w:r w:rsidRPr="003962C3">
              <w:rPr>
                <w:lang w:val="ba-RU"/>
              </w:rPr>
              <w:t>“Академкнига/Учебник”,2012</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2</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a-RU"/>
              </w:rPr>
            </w:pPr>
            <w:r w:rsidRPr="003962C3">
              <w:t xml:space="preserve">Физическая культура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Физическая культура. Авторы: Шишкина А.В., Алимпиева О.П., Брехов Л.В., </w:t>
            </w:r>
            <w:r w:rsidRPr="003962C3">
              <w:rPr>
                <w:lang w:val="ba-RU"/>
              </w:rPr>
              <w:t xml:space="preserve"> “Академкнига/Учебник”,2012</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Русский язык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lang w:val="ba-RU"/>
              </w:rPr>
            </w:pPr>
            <w:r w:rsidRPr="003962C3">
              <w:t xml:space="preserve">Русский язык. (в 3-х частях)  Авторы: Чуракова Н.А., Каленчук М.Л., Малаховская О.В., Байкова Т.А., </w:t>
            </w:r>
            <w:r w:rsidRPr="003962C3">
              <w:rPr>
                <w:lang w:val="ba-RU"/>
              </w:rPr>
              <w:t>“Академкнига/Учебник”,2013</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Литературное чтение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a-RU"/>
              </w:rPr>
            </w:pPr>
            <w:r w:rsidRPr="003962C3">
              <w:t xml:space="preserve">Литературное чтение.  Автор: Чуракова Н.А., </w:t>
            </w:r>
            <w:r w:rsidRPr="003962C3">
              <w:rPr>
                <w:lang w:val="ba-RU"/>
              </w:rPr>
              <w:t>“Академкнига/Учебник”,2013</w:t>
            </w:r>
          </w:p>
        </w:tc>
      </w:tr>
      <w:tr w:rsidR="007A318C" w:rsidRPr="00BF28BF"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a-RU"/>
              </w:rPr>
            </w:pPr>
            <w:r w:rsidRPr="003962C3">
              <w:rPr>
                <w:lang w:val="ba-RU"/>
              </w:rPr>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2A00B7" w:rsidP="00A57757">
            <w:pPr>
              <w:tabs>
                <w:tab w:val="left" w:pos="993"/>
              </w:tabs>
              <w:jc w:val="both"/>
              <w:rPr>
                <w:lang w:val="ba-RU"/>
              </w:rPr>
            </w:pPr>
            <w:r w:rsidRPr="003962C3">
              <w:rPr>
                <w:lang w:val="ba-RU"/>
              </w:rPr>
              <w:t xml:space="preserve">Родной язык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rFonts w:ascii="a_Timer Bashkir" w:hAnsi="a_Timer Bashkir"/>
                <w:lang w:val="ba-RU"/>
              </w:rPr>
            </w:pPr>
            <w:r w:rsidRPr="003962C3">
              <w:rPr>
                <w:rFonts w:ascii="a_Timer Bashkir" w:hAnsi="a_Timer Bashkir"/>
                <w:lang w:val="ba-RU"/>
              </w:rPr>
              <w:t>Башҡорт теле.( 2 киҫ.) Сынбулатова Ф.Ш., Вәлиева Г.Ә., Өфө «Китап» 2012й.</w:t>
            </w:r>
          </w:p>
        </w:tc>
      </w:tr>
      <w:tr w:rsidR="007A318C" w:rsidRPr="00BF28BF"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lang w:val="ba-RU"/>
              </w:rPr>
            </w:pPr>
            <w:r w:rsidRPr="003962C3">
              <w:rPr>
                <w:lang w:val="ba-RU"/>
              </w:rPr>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2A00B7" w:rsidP="00A57757">
            <w:pPr>
              <w:tabs>
                <w:tab w:val="left" w:pos="993"/>
              </w:tabs>
              <w:jc w:val="both"/>
              <w:rPr>
                <w:lang w:val="ba-RU"/>
              </w:rPr>
            </w:pPr>
            <w:r w:rsidRPr="003962C3">
              <w:rPr>
                <w:lang w:val="ba-RU"/>
              </w:rPr>
              <w:t xml:space="preserve">Родная </w:t>
            </w:r>
            <w:r w:rsidR="007A318C" w:rsidRPr="003962C3">
              <w:rPr>
                <w:lang w:val="ba-RU"/>
              </w:rPr>
              <w:t>литература</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rPr>
                <w:rFonts w:ascii="a_Timer Bashkir" w:hAnsi="a_Timer Bashkir"/>
                <w:lang w:val="ba-RU"/>
              </w:rPr>
            </w:pPr>
            <w:r w:rsidRPr="003962C3">
              <w:rPr>
                <w:rFonts w:ascii="a_Timer Bashkir" w:hAnsi="a_Timer Bashkir"/>
                <w:lang w:val="ba-RU"/>
              </w:rPr>
              <w:t>Әҙәби уҡыу. ( 2 киҫ.)  Сынбулатова Ф.Ш., Мәүлийәрова Ә.Т. Дәүләтшина М.С. Өфө «Китап» 2011й.</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Английский язык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2340"/>
              </w:tabs>
            </w:pPr>
            <w:r w:rsidRPr="003962C3">
              <w:rPr>
                <w:color w:val="FF0000"/>
              </w:rPr>
              <w:t xml:space="preserve"> </w:t>
            </w:r>
            <w:r w:rsidR="002A00B7" w:rsidRPr="003962C3">
              <w:t>Спотлайт ,Быкова Н.И.,Просвещение,2017</w:t>
            </w:r>
            <w:r w:rsidRPr="003962C3">
              <w:t xml:space="preserve"> </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Математика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Математика.  (в 2-х частях) Автор: Чекин А.Л., </w:t>
            </w:r>
            <w:r w:rsidRPr="003962C3">
              <w:rPr>
                <w:lang w:val="ba-RU"/>
              </w:rPr>
              <w:t>“Академкнига/Учебник”,2013</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Окружающий мир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Окружающий мир.  (в 2-х частях)  Федотова О.Н., Трафимова Г.В., Трафимов С.А., Царева Л. А.</w:t>
            </w:r>
            <w:r w:rsidRPr="003962C3">
              <w:rPr>
                <w:lang w:val="ba-RU"/>
              </w:rPr>
              <w:t>“Академкнига/Учебник”,2013</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Музыка </w:t>
            </w:r>
          </w:p>
          <w:p w:rsidR="007A318C" w:rsidRPr="003962C3" w:rsidRDefault="007A318C" w:rsidP="00A57757">
            <w:pPr>
              <w:tabs>
                <w:tab w:val="left" w:pos="993"/>
              </w:tabs>
              <w:jc w:val="both"/>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Музыка. Авторы: Челышева Т.В., Кузнецова В.В., </w:t>
            </w:r>
            <w:r w:rsidRPr="003962C3">
              <w:rPr>
                <w:lang w:val="ba-RU"/>
              </w:rPr>
              <w:t>“Академкнига/Учебник”,2013</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Изобразительное искусство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Изобразительное искусство. Авторы: Кашекова И.Э., Кашеков А.Л.</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Технология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Технология. Авторы: Рагозина Т.М., Гринева А.А., Голованова И.Л., Мылова И.Б., </w:t>
            </w:r>
            <w:r w:rsidRPr="003962C3">
              <w:rPr>
                <w:lang w:val="ba-RU"/>
              </w:rPr>
              <w:t>“Академкнига/Учебник”,2013</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3</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Физическая культура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Физическая культура. Авторы: Шишкина А.В., Алимпиева О.П., Брехов Л.В.</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Русский язык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lang w:val="ba-RU"/>
              </w:rPr>
            </w:pPr>
            <w:r w:rsidRPr="003962C3">
              <w:t xml:space="preserve">Русский язык.  (в 2-х частях) Чуракова Н.А., Каленчук М.Л., Малаховская О.В., Байкова Т.А., </w:t>
            </w:r>
            <w:r w:rsidRPr="003962C3">
              <w:rPr>
                <w:lang w:val="ba-RU"/>
              </w:rPr>
              <w:t>“Академкнига/Учебник”,2014</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Литературное чтение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Литературное чтение.  (в 2-х частях) Чуракова Н.А., </w:t>
            </w:r>
            <w:r w:rsidRPr="003962C3">
              <w:rPr>
                <w:lang w:val="ba-RU"/>
              </w:rPr>
              <w:t>“Академкнига/Учебник”,2014</w:t>
            </w:r>
          </w:p>
        </w:tc>
      </w:tr>
      <w:tr w:rsidR="007A318C" w:rsidRPr="00BF28BF"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lang w:val="ba-RU"/>
              </w:rPr>
            </w:pPr>
            <w:r w:rsidRPr="003962C3">
              <w:rPr>
                <w:lang w:val="ba-RU"/>
              </w:rPr>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2A00B7" w:rsidP="00A57757">
            <w:pPr>
              <w:tabs>
                <w:tab w:val="left" w:pos="993"/>
              </w:tabs>
              <w:rPr>
                <w:lang w:val="ba-RU"/>
              </w:rPr>
            </w:pPr>
            <w:r w:rsidRPr="003962C3">
              <w:rPr>
                <w:lang w:val="ba-RU"/>
              </w:rPr>
              <w:t xml:space="preserve">Родной </w:t>
            </w:r>
            <w:r w:rsidR="007A318C" w:rsidRPr="003962C3">
              <w:rPr>
                <w:lang w:val="ba-RU"/>
              </w:rPr>
              <w:t xml:space="preserve"> язык</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rFonts w:ascii="a_Timer Bashkir" w:hAnsi="a_Timer Bashkir"/>
                <w:lang w:val="ba-RU"/>
              </w:rPr>
            </w:pPr>
            <w:r w:rsidRPr="003962C3">
              <w:rPr>
                <w:rFonts w:ascii="a_Timer Bashkir" w:hAnsi="a_Timer Bashkir"/>
                <w:lang w:val="ba-RU"/>
              </w:rPr>
              <w:t>Башҡорт теле.( 2 киҫ.) Сынбулатова Ф.Ш., Вәлиева Г.Ә., Өфө «Китап» 2014й.</w:t>
            </w:r>
          </w:p>
        </w:tc>
      </w:tr>
      <w:tr w:rsidR="007A318C" w:rsidRPr="00BF28BF"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lang w:val="ba-RU"/>
              </w:rPr>
            </w:pPr>
            <w:r w:rsidRPr="003962C3">
              <w:rPr>
                <w:lang w:val="ba-RU"/>
              </w:rPr>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2A00B7" w:rsidP="00A57757">
            <w:pPr>
              <w:tabs>
                <w:tab w:val="left" w:pos="993"/>
              </w:tabs>
              <w:rPr>
                <w:lang w:val="ba-RU"/>
              </w:rPr>
            </w:pPr>
            <w:r w:rsidRPr="003962C3">
              <w:rPr>
                <w:lang w:val="ba-RU"/>
              </w:rPr>
              <w:t>Литературное чтение</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rPr>
                <w:rFonts w:ascii="a_Timer Bashkir" w:hAnsi="a_Timer Bashkir"/>
                <w:lang w:val="ba-RU"/>
              </w:rPr>
            </w:pPr>
            <w:r w:rsidRPr="003962C3">
              <w:rPr>
                <w:rFonts w:ascii="a_Timer Bashkir" w:hAnsi="a_Timer Bashkir"/>
                <w:lang w:val="ba-RU"/>
              </w:rPr>
              <w:t>Әҙәби уҡыу. ( 2 киҫ.)  Сынбулатова Ф.Ш., Мәүлийәрова Ә.Т. Дәүләтшина М.С. Өфө «Китап» 2012й.</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Английский язык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2A00B7" w:rsidP="00A57757">
            <w:pPr>
              <w:tabs>
                <w:tab w:val="left" w:pos="2340"/>
              </w:tabs>
            </w:pPr>
            <w:r w:rsidRPr="003962C3">
              <w:t>Спотлайт,Быкова Н.И.,Дули,Просвещение ,2017</w:t>
            </w:r>
          </w:p>
          <w:p w:rsidR="007A318C" w:rsidRPr="003962C3" w:rsidRDefault="007A318C" w:rsidP="00A57757">
            <w:pPr>
              <w:tabs>
                <w:tab w:val="left" w:pos="993"/>
              </w:tabs>
              <w:jc w:val="both"/>
              <w:rPr>
                <w:color w:val="FF0000"/>
              </w:rPr>
            </w:pP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Математика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Математика.  (в 2-х частях) Чекин А.Л., </w:t>
            </w:r>
            <w:r w:rsidRPr="003962C3">
              <w:rPr>
                <w:lang w:val="ba-RU"/>
              </w:rPr>
              <w:t>“Академкнига/Учебник”,2014</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Окружающий мир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Окружающий мир.  Авторы:  Федотова О.Н., Трафимова Г.В., Трафимов С.А., Царева Л. А., </w:t>
            </w:r>
            <w:r w:rsidRPr="003962C3">
              <w:rPr>
                <w:lang w:val="ba-RU"/>
              </w:rPr>
              <w:t>“Академкнига/Учебник”,2014</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Музыка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tcPr>
          <w:p w:rsidR="007A318C" w:rsidRPr="003962C3" w:rsidRDefault="007A318C" w:rsidP="00A57757">
            <w:pPr>
              <w:tabs>
                <w:tab w:val="left" w:pos="993"/>
              </w:tabs>
            </w:pPr>
            <w:r w:rsidRPr="003962C3">
              <w:t xml:space="preserve">Музыка. Авторы: Челышева Т.В., Кузнецова В.В., </w:t>
            </w:r>
            <w:r w:rsidRPr="003962C3">
              <w:rPr>
                <w:lang w:val="ba-RU"/>
              </w:rPr>
              <w:t xml:space="preserve"> Академкнига/Учебник”,2013</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Изобразительное искусство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Изобразительное искусство. Авторы: Кашекова И.Э., Кашеков А.Л.</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Технология </w:t>
            </w:r>
          </w:p>
          <w:p w:rsidR="007A318C" w:rsidRPr="003962C3" w:rsidRDefault="007A318C" w:rsidP="00A57757">
            <w:pPr>
              <w:tabs>
                <w:tab w:val="left" w:pos="993"/>
              </w:tabs>
            </w:pP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pPr>
            <w:r w:rsidRPr="003962C3">
              <w:t xml:space="preserve">Технология. Авторы: Рагозина Т.М., Гринева А.А., Голованова И.Л., Мылова И.Б, </w:t>
            </w:r>
            <w:r w:rsidRPr="003962C3">
              <w:rPr>
                <w:lang w:val="ba-RU"/>
              </w:rPr>
              <w:t xml:space="preserve"> Академкнига/Учебник”,2013</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 xml:space="preserve">Физическая культура </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Физическая культура. Авторы: Шишкина А.В., Алимпиева О.П., Брехов Л.В.,</w:t>
            </w:r>
            <w:r w:rsidRPr="003962C3">
              <w:rPr>
                <w:lang w:val="ba-RU"/>
              </w:rPr>
              <w:t xml:space="preserve"> Академкнига/Учебник”,2016</w:t>
            </w:r>
          </w:p>
        </w:tc>
      </w:tr>
      <w:tr w:rsidR="007A318C" w:rsidRPr="003962C3" w:rsidTr="00A57757">
        <w:tc>
          <w:tcPr>
            <w:tcW w:w="568"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4</w:t>
            </w:r>
          </w:p>
        </w:tc>
        <w:tc>
          <w:tcPr>
            <w:tcW w:w="2269"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ОРКСЭ</w:t>
            </w:r>
          </w:p>
        </w:tc>
        <w:tc>
          <w:tcPr>
            <w:tcW w:w="6485" w:type="dxa"/>
            <w:tcBorders>
              <w:top w:val="single" w:sz="4" w:space="0" w:color="000000"/>
              <w:left w:val="single" w:sz="4" w:space="0" w:color="000000"/>
              <w:bottom w:val="single" w:sz="4" w:space="0" w:color="000000"/>
              <w:right w:val="single" w:sz="4" w:space="0" w:color="000000"/>
            </w:tcBorders>
            <w:hideMark/>
          </w:tcPr>
          <w:p w:rsidR="007A318C" w:rsidRPr="003962C3" w:rsidRDefault="007A318C" w:rsidP="00A57757">
            <w:pPr>
              <w:tabs>
                <w:tab w:val="left" w:pos="993"/>
              </w:tabs>
              <w:jc w:val="both"/>
            </w:pPr>
            <w:r w:rsidRPr="003962C3">
              <w:t>Основы духовно-нравственной культуры народов России  Основы светской этики. Авторы: Васильева Т.Д., Савченко К.В., Тюляева Т.И</w:t>
            </w:r>
          </w:p>
        </w:tc>
      </w:tr>
    </w:tbl>
    <w:p w:rsidR="00027944" w:rsidRPr="003962C3" w:rsidRDefault="00027944" w:rsidP="007A318C">
      <w:pPr>
        <w:tabs>
          <w:tab w:val="left" w:pos="993"/>
        </w:tabs>
        <w:jc w:val="both"/>
        <w:rPr>
          <w:b/>
          <w:color w:val="FF0000"/>
        </w:rPr>
      </w:pPr>
    </w:p>
    <w:p w:rsidR="007A318C" w:rsidRDefault="007A318C" w:rsidP="007A318C">
      <w:pPr>
        <w:tabs>
          <w:tab w:val="left" w:pos="993"/>
        </w:tabs>
        <w:jc w:val="both"/>
        <w:rPr>
          <w:b/>
          <w:color w:val="FF0000"/>
        </w:rPr>
      </w:pPr>
    </w:p>
    <w:p w:rsidR="00E30485" w:rsidRDefault="00E30485" w:rsidP="007A318C">
      <w:pPr>
        <w:tabs>
          <w:tab w:val="left" w:pos="993"/>
        </w:tabs>
        <w:jc w:val="both"/>
        <w:rPr>
          <w:b/>
          <w:color w:val="FF0000"/>
        </w:rPr>
      </w:pPr>
    </w:p>
    <w:p w:rsidR="00E30485" w:rsidRDefault="00E30485" w:rsidP="007A318C">
      <w:pPr>
        <w:tabs>
          <w:tab w:val="left" w:pos="993"/>
        </w:tabs>
        <w:jc w:val="both"/>
        <w:rPr>
          <w:b/>
          <w:color w:val="FF0000"/>
        </w:rPr>
      </w:pPr>
    </w:p>
    <w:p w:rsidR="00E30485" w:rsidRPr="003962C3" w:rsidRDefault="00E30485" w:rsidP="007A318C">
      <w:pPr>
        <w:tabs>
          <w:tab w:val="left" w:pos="993"/>
        </w:tabs>
        <w:jc w:val="both"/>
        <w:rPr>
          <w:b/>
          <w:color w:val="FF0000"/>
        </w:rPr>
      </w:pPr>
    </w:p>
    <w:p w:rsidR="007A318C" w:rsidRPr="003962C3" w:rsidRDefault="007A318C" w:rsidP="007A318C">
      <w:pPr>
        <w:tabs>
          <w:tab w:val="left" w:pos="993"/>
        </w:tabs>
        <w:jc w:val="both"/>
        <w:rPr>
          <w:b/>
          <w:color w:val="FF0000"/>
        </w:rPr>
      </w:pPr>
    </w:p>
    <w:p w:rsidR="00863C64" w:rsidRPr="003962C3" w:rsidRDefault="00863C64" w:rsidP="00765682">
      <w:pPr>
        <w:pStyle w:val="a3"/>
        <w:spacing w:line="240" w:lineRule="auto"/>
        <w:ind w:firstLine="0"/>
        <w:rPr>
          <w:rFonts w:ascii="Times New Roman" w:hAnsi="Times New Roman"/>
          <w:color w:val="auto"/>
          <w:sz w:val="24"/>
          <w:szCs w:val="24"/>
        </w:rPr>
      </w:pPr>
    </w:p>
    <w:p w:rsidR="00653A76" w:rsidRPr="003962C3" w:rsidRDefault="00653A76" w:rsidP="00E30485">
      <w:pPr>
        <w:pStyle w:val="afd"/>
        <w:numPr>
          <w:ilvl w:val="2"/>
          <w:numId w:val="81"/>
        </w:numPr>
        <w:spacing w:line="240" w:lineRule="auto"/>
        <w:ind w:left="0" w:firstLine="0"/>
        <w:jc w:val="center"/>
        <w:rPr>
          <w:sz w:val="24"/>
        </w:rPr>
      </w:pPr>
      <w:bookmarkStart w:id="212" w:name="_Toc288394114"/>
      <w:bookmarkStart w:id="213" w:name="_Toc288410581"/>
      <w:bookmarkStart w:id="214" w:name="_Toc288410710"/>
      <w:bookmarkStart w:id="215" w:name="_Toc424564349"/>
      <w:r w:rsidRPr="003962C3">
        <w:rPr>
          <w:sz w:val="24"/>
        </w:rPr>
        <w:t>Информационно­методические условия реализации основной образовательной программы</w:t>
      </w:r>
      <w:bookmarkEnd w:id="212"/>
      <w:bookmarkEnd w:id="213"/>
      <w:bookmarkEnd w:id="214"/>
      <w:bookmarkEnd w:id="215"/>
    </w:p>
    <w:p w:rsidR="00653A76" w:rsidRPr="003962C3" w:rsidRDefault="00653A76" w:rsidP="00765682">
      <w:pPr>
        <w:pStyle w:val="a3"/>
        <w:spacing w:line="240" w:lineRule="auto"/>
        <w:ind w:firstLine="851"/>
        <w:rPr>
          <w:rFonts w:ascii="Times New Roman" w:hAnsi="Times New Roman"/>
          <w:b/>
          <w:bCs/>
          <w:iCs/>
          <w:color w:val="auto"/>
          <w:sz w:val="24"/>
          <w:szCs w:val="24"/>
        </w:rPr>
      </w:pPr>
      <w:r w:rsidRPr="003962C3">
        <w:rPr>
          <w:rFonts w:ascii="Times New Roman" w:hAnsi="Times New Roman"/>
          <w:color w:val="auto"/>
          <w:sz w:val="24"/>
          <w:szCs w:val="24"/>
        </w:rPr>
        <w:t xml:space="preserve">В соответствии с требованиями </w:t>
      </w:r>
      <w:r w:rsidR="00C11324" w:rsidRPr="003962C3">
        <w:rPr>
          <w:rFonts w:ascii="Times New Roman" w:hAnsi="Times New Roman"/>
          <w:color w:val="auto"/>
          <w:sz w:val="24"/>
          <w:szCs w:val="24"/>
        </w:rPr>
        <w:t>ФГОС НОО</w:t>
      </w:r>
      <w:r w:rsidRPr="003962C3">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pacing w:val="-4"/>
          <w:sz w:val="24"/>
          <w:szCs w:val="24"/>
        </w:rPr>
        <w:t>Под</w:t>
      </w:r>
      <w:r w:rsidRPr="003962C3">
        <w:rPr>
          <w:rFonts w:ascii="Times New Roman" w:hAnsi="Times New Roman"/>
          <w:b/>
          <w:bCs/>
          <w:color w:val="auto"/>
          <w:spacing w:val="-4"/>
          <w:sz w:val="24"/>
          <w:szCs w:val="24"/>
        </w:rPr>
        <w:t xml:space="preserve"> информационно­образовательной средой </w:t>
      </w:r>
      <w:r w:rsidRPr="003962C3">
        <w:rPr>
          <w:rFonts w:ascii="Times New Roman" w:hAnsi="Times New Roman"/>
          <w:color w:val="auto"/>
          <w:spacing w:val="-4"/>
          <w:sz w:val="24"/>
          <w:szCs w:val="24"/>
        </w:rPr>
        <w:t>(</w:t>
      </w:r>
      <w:r w:rsidRPr="003962C3">
        <w:rPr>
          <w:rFonts w:ascii="Times New Roman" w:hAnsi="Times New Roman"/>
          <w:b/>
          <w:bCs/>
          <w:color w:val="auto"/>
          <w:spacing w:val="-4"/>
          <w:sz w:val="24"/>
          <w:szCs w:val="24"/>
        </w:rPr>
        <w:t>ИОС</w:t>
      </w:r>
      <w:r w:rsidRPr="003962C3">
        <w:rPr>
          <w:rFonts w:ascii="Times New Roman" w:hAnsi="Times New Roman"/>
          <w:color w:val="auto"/>
          <w:spacing w:val="-4"/>
          <w:sz w:val="24"/>
          <w:szCs w:val="24"/>
        </w:rPr>
        <w:t>)</w:t>
      </w:r>
      <w:r w:rsidR="007778F0" w:rsidRPr="003962C3">
        <w:rPr>
          <w:rFonts w:ascii="Times New Roman" w:hAnsi="Times New Roman"/>
          <w:color w:val="auto"/>
          <w:spacing w:val="-4"/>
          <w:sz w:val="24"/>
          <w:szCs w:val="24"/>
        </w:rPr>
        <w:t xml:space="preserve"> </w:t>
      </w:r>
      <w:r w:rsidRPr="003962C3">
        <w:rPr>
          <w:rFonts w:ascii="Times New Roman" w:hAnsi="Times New Roman"/>
          <w:color w:val="auto"/>
          <w:sz w:val="24"/>
          <w:szCs w:val="24"/>
        </w:rPr>
        <w:t>понимается открытая педагогическая система, сформирован</w:t>
      </w:r>
      <w:r w:rsidRPr="003962C3">
        <w:rPr>
          <w:rFonts w:ascii="Times New Roman" w:hAnsi="Times New Roman"/>
          <w:color w:val="auto"/>
          <w:spacing w:val="-2"/>
          <w:sz w:val="24"/>
          <w:szCs w:val="24"/>
        </w:rPr>
        <w:t>ная на основе разнообразных информационных образователь</w:t>
      </w:r>
      <w:r w:rsidRPr="003962C3">
        <w:rPr>
          <w:rFonts w:ascii="Times New Roman" w:hAnsi="Times New Roman"/>
          <w:color w:val="auto"/>
          <w:sz w:val="24"/>
          <w:szCs w:val="24"/>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3962C3">
        <w:rPr>
          <w:rFonts w:ascii="Times New Roman" w:hAnsi="Times New Roman"/>
          <w:color w:val="auto"/>
          <w:spacing w:val="-2"/>
          <w:sz w:val="24"/>
          <w:szCs w:val="24"/>
        </w:rPr>
        <w:t xml:space="preserve">а также компетентность участников </w:t>
      </w:r>
      <w:r w:rsidR="00AD64C6" w:rsidRPr="003962C3">
        <w:rPr>
          <w:rFonts w:ascii="Times New Roman" w:hAnsi="Times New Roman"/>
          <w:color w:val="auto"/>
          <w:sz w:val="24"/>
          <w:szCs w:val="24"/>
        </w:rPr>
        <w:t>образовательных отношений</w:t>
      </w:r>
      <w:r w:rsidRPr="003962C3">
        <w:rPr>
          <w:rFonts w:ascii="Times New Roman" w:hAnsi="Times New Roman"/>
          <w:color w:val="auto"/>
          <w:spacing w:val="2"/>
          <w:sz w:val="24"/>
          <w:szCs w:val="24"/>
        </w:rPr>
        <w:t xml:space="preserve"> в решении учебно­познавательных и профессиональных задач с применением информационно­коммуникационных </w:t>
      </w:r>
      <w:r w:rsidRPr="003962C3">
        <w:rPr>
          <w:rFonts w:ascii="Times New Roman" w:hAnsi="Times New Roman"/>
          <w:color w:val="auto"/>
          <w:sz w:val="24"/>
          <w:szCs w:val="24"/>
        </w:rPr>
        <w:t>технологий (ИКТ­компетентность), наличие служб поддержки применения ИКТ.</w:t>
      </w:r>
    </w:p>
    <w:p w:rsidR="00653A76" w:rsidRPr="003962C3" w:rsidRDefault="00653A76" w:rsidP="00765682">
      <w:pPr>
        <w:pStyle w:val="a3"/>
        <w:spacing w:line="240" w:lineRule="auto"/>
        <w:ind w:firstLine="851"/>
        <w:rPr>
          <w:rFonts w:ascii="Times New Roman" w:hAnsi="Times New Roman"/>
          <w:b/>
          <w:bCs/>
          <w:iCs/>
          <w:color w:val="auto"/>
          <w:sz w:val="24"/>
          <w:szCs w:val="24"/>
        </w:rPr>
      </w:pPr>
      <w:r w:rsidRPr="003962C3">
        <w:rPr>
          <w:rFonts w:ascii="Times New Roman" w:hAnsi="Times New Roman"/>
          <w:b/>
          <w:bCs/>
          <w:iCs/>
          <w:color w:val="auto"/>
          <w:sz w:val="24"/>
          <w:szCs w:val="24"/>
        </w:rPr>
        <w:t>Основными элементами ИОС являются:</w:t>
      </w:r>
    </w:p>
    <w:p w:rsidR="00653A76" w:rsidRPr="003962C3" w:rsidRDefault="00653A76" w:rsidP="00765682">
      <w:pPr>
        <w:pStyle w:val="21"/>
        <w:spacing w:line="240" w:lineRule="auto"/>
        <w:ind w:firstLine="851"/>
        <w:rPr>
          <w:sz w:val="24"/>
        </w:rPr>
      </w:pPr>
      <w:r w:rsidRPr="003962C3">
        <w:rPr>
          <w:sz w:val="24"/>
        </w:rPr>
        <w:t>информационно­образовательные ресурсы в виде печатной продукции;</w:t>
      </w:r>
    </w:p>
    <w:p w:rsidR="00653A76" w:rsidRPr="003962C3" w:rsidRDefault="00653A76" w:rsidP="00765682">
      <w:pPr>
        <w:pStyle w:val="21"/>
        <w:spacing w:line="240" w:lineRule="auto"/>
        <w:ind w:firstLine="851"/>
        <w:rPr>
          <w:sz w:val="24"/>
        </w:rPr>
      </w:pPr>
      <w:r w:rsidRPr="003962C3">
        <w:rPr>
          <w:spacing w:val="2"/>
          <w:sz w:val="24"/>
        </w:rPr>
        <w:t xml:space="preserve">информационно­образовательные ресурсы на сменных </w:t>
      </w:r>
      <w:r w:rsidRPr="003962C3">
        <w:rPr>
          <w:sz w:val="24"/>
        </w:rPr>
        <w:t>оптических носителях;</w:t>
      </w:r>
    </w:p>
    <w:p w:rsidR="00653A76" w:rsidRPr="003962C3" w:rsidRDefault="00653A76" w:rsidP="00765682">
      <w:pPr>
        <w:pStyle w:val="21"/>
        <w:spacing w:line="240" w:lineRule="auto"/>
        <w:ind w:firstLine="851"/>
        <w:rPr>
          <w:sz w:val="24"/>
        </w:rPr>
      </w:pPr>
      <w:r w:rsidRPr="003962C3">
        <w:rPr>
          <w:sz w:val="24"/>
        </w:rPr>
        <w:t xml:space="preserve">информационно­образовательные ресурсы </w:t>
      </w:r>
      <w:r w:rsidR="002D2C77" w:rsidRPr="003962C3">
        <w:rPr>
          <w:sz w:val="24"/>
        </w:rPr>
        <w:t xml:space="preserve">сети </w:t>
      </w:r>
      <w:r w:rsidRPr="003962C3">
        <w:rPr>
          <w:sz w:val="24"/>
        </w:rPr>
        <w:t>Интернет;</w:t>
      </w:r>
    </w:p>
    <w:p w:rsidR="00653A76" w:rsidRPr="003962C3" w:rsidRDefault="00653A76" w:rsidP="00765682">
      <w:pPr>
        <w:pStyle w:val="21"/>
        <w:spacing w:line="240" w:lineRule="auto"/>
        <w:ind w:firstLine="851"/>
        <w:rPr>
          <w:sz w:val="24"/>
        </w:rPr>
      </w:pPr>
      <w:r w:rsidRPr="003962C3">
        <w:rPr>
          <w:spacing w:val="2"/>
          <w:sz w:val="24"/>
        </w:rPr>
        <w:t>вычислительная и информационно­телекоммуникацион</w:t>
      </w:r>
      <w:r w:rsidRPr="003962C3">
        <w:rPr>
          <w:sz w:val="24"/>
        </w:rPr>
        <w:t>ная инфраструктура;</w:t>
      </w:r>
    </w:p>
    <w:p w:rsidR="00653A76" w:rsidRPr="003962C3" w:rsidRDefault="00653A76" w:rsidP="00765682">
      <w:pPr>
        <w:pStyle w:val="21"/>
        <w:spacing w:line="240" w:lineRule="auto"/>
        <w:ind w:firstLine="851"/>
        <w:rPr>
          <w:sz w:val="24"/>
        </w:rPr>
      </w:pPr>
      <w:r w:rsidRPr="003962C3">
        <w:rPr>
          <w:spacing w:val="2"/>
          <w:sz w:val="24"/>
        </w:rPr>
        <w:t xml:space="preserve">прикладные программы, в том числе поддерживающие </w:t>
      </w:r>
      <w:r w:rsidRPr="003962C3">
        <w:rPr>
          <w:spacing w:val="-2"/>
          <w:sz w:val="24"/>
        </w:rPr>
        <w:t>администрирование и финансово­хозяйственную деятельность</w:t>
      </w:r>
      <w:r w:rsidR="002D2C77" w:rsidRPr="003962C3">
        <w:rPr>
          <w:sz w:val="24"/>
        </w:rPr>
        <w:t xml:space="preserve"> образовательной </w:t>
      </w:r>
      <w:r w:rsidR="005C5F90" w:rsidRPr="003962C3">
        <w:rPr>
          <w:sz w:val="24"/>
        </w:rPr>
        <w:t>организации</w:t>
      </w:r>
      <w:r w:rsidRPr="003962C3">
        <w:rPr>
          <w:sz w:val="24"/>
        </w:rPr>
        <w:t xml:space="preserve"> (бухгалтерский уч</w:t>
      </w:r>
      <w:r w:rsidR="00D30361" w:rsidRPr="003962C3">
        <w:rPr>
          <w:sz w:val="24"/>
        </w:rPr>
        <w:t>е</w:t>
      </w:r>
      <w:r w:rsidRPr="003962C3">
        <w:rPr>
          <w:sz w:val="24"/>
        </w:rPr>
        <w:t>т, делопроизводство, кадры и</w:t>
      </w:r>
      <w:r w:rsidRPr="003962C3">
        <w:rPr>
          <w:sz w:val="24"/>
        </w:rPr>
        <w:t> </w:t>
      </w:r>
      <w:r w:rsidRPr="003962C3">
        <w:rPr>
          <w:sz w:val="24"/>
        </w:rPr>
        <w:t>т.</w:t>
      </w:r>
      <w:r w:rsidRPr="003962C3">
        <w:rPr>
          <w:sz w:val="24"/>
        </w:rPr>
        <w:t> </w:t>
      </w:r>
      <w:r w:rsidRPr="003962C3">
        <w:rPr>
          <w:sz w:val="24"/>
        </w:rPr>
        <w:t>д.).</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b/>
          <w:bCs/>
          <w:iCs/>
          <w:color w:val="auto"/>
          <w:spacing w:val="-4"/>
          <w:sz w:val="24"/>
          <w:szCs w:val="24"/>
        </w:rPr>
        <w:t>Необходимое для использования ИКТ оборудование</w:t>
      </w:r>
      <w:r w:rsidR="002B22A2" w:rsidRPr="003962C3">
        <w:rPr>
          <w:rFonts w:ascii="Times New Roman" w:hAnsi="Times New Roman"/>
          <w:b/>
          <w:bCs/>
          <w:iCs/>
          <w:color w:val="auto"/>
          <w:spacing w:val="-4"/>
          <w:sz w:val="24"/>
          <w:szCs w:val="24"/>
        </w:rPr>
        <w:t xml:space="preserve"> </w:t>
      </w:r>
      <w:r w:rsidRPr="003962C3">
        <w:rPr>
          <w:rFonts w:ascii="Times New Roman" w:hAnsi="Times New Roman"/>
          <w:color w:val="auto"/>
          <w:spacing w:val="2"/>
          <w:sz w:val="24"/>
          <w:szCs w:val="24"/>
        </w:rPr>
        <w:t>отвеча</w:t>
      </w:r>
      <w:r w:rsidR="00532C09"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т современным требованиям и обеспечива</w:t>
      </w:r>
      <w:r w:rsidR="00532C09"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т ис</w:t>
      </w:r>
      <w:r w:rsidRPr="003962C3">
        <w:rPr>
          <w:rFonts w:ascii="Times New Roman" w:hAnsi="Times New Roman"/>
          <w:color w:val="auto"/>
          <w:sz w:val="24"/>
          <w:szCs w:val="24"/>
        </w:rPr>
        <w:t>пользование ИКТ:</w:t>
      </w:r>
    </w:p>
    <w:p w:rsidR="00653A76" w:rsidRPr="003962C3" w:rsidRDefault="00653A76" w:rsidP="00765682">
      <w:pPr>
        <w:pStyle w:val="21"/>
        <w:spacing w:line="240" w:lineRule="auto"/>
        <w:ind w:firstLine="851"/>
        <w:rPr>
          <w:sz w:val="24"/>
        </w:rPr>
      </w:pPr>
      <w:r w:rsidRPr="003962C3">
        <w:rPr>
          <w:sz w:val="24"/>
        </w:rPr>
        <w:t>в учебной деятельности;</w:t>
      </w:r>
    </w:p>
    <w:p w:rsidR="00653A76" w:rsidRPr="003962C3" w:rsidRDefault="00653A76" w:rsidP="00765682">
      <w:pPr>
        <w:pStyle w:val="21"/>
        <w:spacing w:line="240" w:lineRule="auto"/>
        <w:ind w:firstLine="851"/>
        <w:rPr>
          <w:sz w:val="24"/>
        </w:rPr>
      </w:pPr>
      <w:r w:rsidRPr="003962C3">
        <w:rPr>
          <w:sz w:val="24"/>
        </w:rPr>
        <w:t>во внеурочной деятельности;</w:t>
      </w:r>
    </w:p>
    <w:p w:rsidR="00653A76" w:rsidRPr="003962C3" w:rsidRDefault="00653A76" w:rsidP="00765682">
      <w:pPr>
        <w:pStyle w:val="21"/>
        <w:spacing w:line="240" w:lineRule="auto"/>
        <w:ind w:firstLine="851"/>
        <w:rPr>
          <w:sz w:val="24"/>
        </w:rPr>
      </w:pPr>
      <w:r w:rsidRPr="003962C3">
        <w:rPr>
          <w:sz w:val="24"/>
        </w:rPr>
        <w:t>в естественно­научной деятельности;</w:t>
      </w:r>
    </w:p>
    <w:p w:rsidR="00653A76" w:rsidRPr="003962C3" w:rsidRDefault="00653A76" w:rsidP="00765682">
      <w:pPr>
        <w:pStyle w:val="21"/>
        <w:spacing w:line="240" w:lineRule="auto"/>
        <w:ind w:firstLine="851"/>
        <w:rPr>
          <w:sz w:val="24"/>
        </w:rPr>
      </w:pPr>
      <w:r w:rsidRPr="003962C3">
        <w:rPr>
          <w:sz w:val="24"/>
        </w:rPr>
        <w:t>при измерении, контроле и оценке результатов образования;</w:t>
      </w:r>
    </w:p>
    <w:p w:rsidR="00653A76" w:rsidRPr="003962C3" w:rsidRDefault="00653A76" w:rsidP="00765682">
      <w:pPr>
        <w:pStyle w:val="21"/>
        <w:spacing w:line="240" w:lineRule="auto"/>
        <w:ind w:firstLine="851"/>
        <w:rPr>
          <w:sz w:val="24"/>
        </w:rPr>
      </w:pPr>
      <w:r w:rsidRPr="003962C3">
        <w:rPr>
          <w:sz w:val="24"/>
        </w:rPr>
        <w:t xml:space="preserve">в административной деятельности, включая дистанционное взаимодействие всех участников </w:t>
      </w:r>
      <w:r w:rsidR="00AD64C6" w:rsidRPr="003962C3">
        <w:rPr>
          <w:sz w:val="24"/>
        </w:rPr>
        <w:t>образовательных отношений</w:t>
      </w:r>
      <w:r w:rsidRPr="003962C3">
        <w:rPr>
          <w:spacing w:val="2"/>
          <w:sz w:val="24"/>
        </w:rPr>
        <w:t xml:space="preserve">, в том числе в рамках дистанционного образования, а также дистанционное взаимодействие </w:t>
      </w:r>
      <w:r w:rsidR="002D2C77" w:rsidRPr="003962C3">
        <w:rPr>
          <w:sz w:val="24"/>
        </w:rPr>
        <w:t xml:space="preserve"> образовательной </w:t>
      </w:r>
      <w:r w:rsidR="005C5F90" w:rsidRPr="003962C3">
        <w:rPr>
          <w:spacing w:val="2"/>
          <w:sz w:val="24"/>
        </w:rPr>
        <w:t>организации</w:t>
      </w:r>
      <w:r w:rsidRPr="003962C3">
        <w:rPr>
          <w:sz w:val="24"/>
        </w:rPr>
        <w:t xml:space="preserve"> с другими организациями социальной сферы и органами управления. </w:t>
      </w:r>
    </w:p>
    <w:p w:rsidR="00653A76" w:rsidRPr="003962C3" w:rsidRDefault="00653A76" w:rsidP="00765682">
      <w:pPr>
        <w:pStyle w:val="a3"/>
        <w:spacing w:line="240" w:lineRule="auto"/>
        <w:ind w:firstLine="851"/>
        <w:rPr>
          <w:rFonts w:ascii="Times New Roman" w:hAnsi="Times New Roman"/>
          <w:color w:val="auto"/>
          <w:spacing w:val="-2"/>
          <w:sz w:val="24"/>
          <w:szCs w:val="24"/>
        </w:rPr>
      </w:pPr>
      <w:r w:rsidRPr="003962C3">
        <w:rPr>
          <w:rFonts w:ascii="Times New Roman" w:hAnsi="Times New Roman"/>
          <w:b/>
          <w:bCs/>
          <w:iCs/>
          <w:color w:val="auto"/>
          <w:spacing w:val="-4"/>
          <w:sz w:val="24"/>
          <w:szCs w:val="24"/>
        </w:rPr>
        <w:t>Учебно­методическое и информационное оснащени</w:t>
      </w:r>
      <w:r w:rsidRPr="003962C3">
        <w:rPr>
          <w:rFonts w:ascii="Times New Roman" w:hAnsi="Times New Roman"/>
          <w:b/>
          <w:bCs/>
          <w:iCs/>
          <w:color w:val="auto"/>
          <w:sz w:val="24"/>
          <w:szCs w:val="24"/>
        </w:rPr>
        <w:t xml:space="preserve">е </w:t>
      </w:r>
      <w:r w:rsidR="005F572A" w:rsidRPr="003962C3">
        <w:rPr>
          <w:rFonts w:ascii="Times New Roman" w:hAnsi="Times New Roman"/>
          <w:b/>
          <w:bCs/>
          <w:iCs/>
          <w:color w:val="auto"/>
          <w:sz w:val="24"/>
          <w:szCs w:val="24"/>
        </w:rPr>
        <w:t>об</w:t>
      </w:r>
      <w:r w:rsidR="005F572A" w:rsidRPr="003962C3">
        <w:rPr>
          <w:rFonts w:ascii="Times New Roman" w:hAnsi="Times New Roman"/>
          <w:b/>
          <w:bCs/>
          <w:iCs/>
          <w:color w:val="auto"/>
          <w:spacing w:val="-2"/>
          <w:sz w:val="24"/>
          <w:szCs w:val="24"/>
        </w:rPr>
        <w:t>разовательной деятельности</w:t>
      </w:r>
      <w:r w:rsidR="007778F0" w:rsidRPr="003962C3">
        <w:rPr>
          <w:rFonts w:ascii="Times New Roman" w:hAnsi="Times New Roman"/>
          <w:b/>
          <w:bCs/>
          <w:iCs/>
          <w:color w:val="auto"/>
          <w:spacing w:val="-2"/>
          <w:sz w:val="24"/>
          <w:szCs w:val="24"/>
        </w:rPr>
        <w:t xml:space="preserve"> </w:t>
      </w:r>
      <w:r w:rsidRPr="003962C3">
        <w:rPr>
          <w:rFonts w:ascii="Times New Roman" w:hAnsi="Times New Roman"/>
          <w:color w:val="auto"/>
          <w:spacing w:val="-2"/>
          <w:sz w:val="24"/>
          <w:szCs w:val="24"/>
        </w:rPr>
        <w:t>обеспечива</w:t>
      </w:r>
      <w:r w:rsidR="00532C09" w:rsidRPr="003962C3">
        <w:rPr>
          <w:rFonts w:ascii="Times New Roman" w:hAnsi="Times New Roman"/>
          <w:color w:val="auto"/>
          <w:spacing w:val="-2"/>
          <w:sz w:val="24"/>
          <w:szCs w:val="24"/>
        </w:rPr>
        <w:t>е</w:t>
      </w:r>
      <w:r w:rsidRPr="003962C3">
        <w:rPr>
          <w:rFonts w:ascii="Times New Roman" w:hAnsi="Times New Roman"/>
          <w:color w:val="auto"/>
          <w:spacing w:val="-2"/>
          <w:sz w:val="24"/>
          <w:szCs w:val="24"/>
        </w:rPr>
        <w:t>т возможность:</w:t>
      </w:r>
    </w:p>
    <w:p w:rsidR="00653A76" w:rsidRPr="003962C3" w:rsidRDefault="00653A76" w:rsidP="00765682">
      <w:pPr>
        <w:pStyle w:val="21"/>
        <w:spacing w:line="240" w:lineRule="auto"/>
        <w:ind w:firstLine="851"/>
        <w:rPr>
          <w:sz w:val="24"/>
        </w:rPr>
      </w:pPr>
      <w:r w:rsidRPr="003962C3">
        <w:rPr>
          <w:spacing w:val="-2"/>
          <w:sz w:val="24"/>
        </w:rPr>
        <w:t>реализации индивидуальных образовательных планов обу</w:t>
      </w:r>
      <w:r w:rsidRPr="003962C3">
        <w:rPr>
          <w:sz w:val="24"/>
        </w:rPr>
        <w:t>чающихся, осуществления их самостоятельной образовательной деятельности;</w:t>
      </w:r>
    </w:p>
    <w:p w:rsidR="00653A76" w:rsidRPr="003962C3" w:rsidRDefault="00653A76" w:rsidP="00765682">
      <w:pPr>
        <w:pStyle w:val="21"/>
        <w:spacing w:line="240" w:lineRule="auto"/>
        <w:ind w:firstLine="851"/>
        <w:rPr>
          <w:sz w:val="24"/>
        </w:rPr>
      </w:pPr>
      <w:r w:rsidRPr="003962C3">
        <w:rPr>
          <w:sz w:val="24"/>
        </w:rPr>
        <w:t>ввода русского и иноязычного текста, распознавания сканированного текста; создания текста на основе расшифров</w:t>
      </w:r>
      <w:r w:rsidRPr="003962C3">
        <w:rPr>
          <w:spacing w:val="2"/>
          <w:sz w:val="24"/>
        </w:rPr>
        <w:t>ки аудиозаписи; использования средств орфографического</w:t>
      </w:r>
      <w:r w:rsidR="002B22A2" w:rsidRPr="003962C3">
        <w:rPr>
          <w:spacing w:val="2"/>
          <w:sz w:val="24"/>
        </w:rPr>
        <w:t xml:space="preserve"> </w:t>
      </w:r>
      <w:r w:rsidRPr="003962C3">
        <w:rPr>
          <w:sz w:val="24"/>
        </w:rPr>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962C3" w:rsidRDefault="00653A76" w:rsidP="00765682">
      <w:pPr>
        <w:pStyle w:val="21"/>
        <w:spacing w:line="240" w:lineRule="auto"/>
        <w:ind w:firstLine="851"/>
        <w:rPr>
          <w:sz w:val="24"/>
        </w:rPr>
      </w:pPr>
      <w:r w:rsidRPr="003962C3">
        <w:rPr>
          <w:sz w:val="24"/>
        </w:rPr>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3962C3">
        <w:rPr>
          <w:sz w:val="24"/>
        </w:rPr>
        <w:t>образовательной деятельности</w:t>
      </w:r>
      <w:r w:rsidRPr="003962C3">
        <w:rPr>
          <w:sz w:val="24"/>
        </w:rPr>
        <w:t>; переноса информации с нецифровых носителей (включая тр</w:t>
      </w:r>
      <w:r w:rsidR="00D30361" w:rsidRPr="003962C3">
        <w:rPr>
          <w:sz w:val="24"/>
        </w:rPr>
        <w:t>е</w:t>
      </w:r>
      <w:r w:rsidRPr="003962C3">
        <w:rPr>
          <w:sz w:val="24"/>
        </w:rPr>
        <w:t>хмерные объекты) в цифровую среду (оцифровка, сканирование);</w:t>
      </w:r>
    </w:p>
    <w:p w:rsidR="007778F0" w:rsidRPr="003962C3" w:rsidRDefault="00653A76" w:rsidP="00765682">
      <w:pPr>
        <w:pStyle w:val="21"/>
        <w:spacing w:line="240" w:lineRule="auto"/>
        <w:ind w:firstLine="851"/>
        <w:rPr>
          <w:spacing w:val="-2"/>
          <w:sz w:val="24"/>
        </w:rPr>
      </w:pPr>
      <w:r w:rsidRPr="003962C3">
        <w:rPr>
          <w:sz w:val="24"/>
        </w:rPr>
        <w:t xml:space="preserve">создания и использования диаграмм различных видов, </w:t>
      </w:r>
      <w:r w:rsidRPr="003962C3">
        <w:rPr>
          <w:spacing w:val="-2"/>
          <w:sz w:val="24"/>
        </w:rPr>
        <w:t xml:space="preserve">специализированных географических (в ГИС) и исторических карт; </w:t>
      </w:r>
    </w:p>
    <w:p w:rsidR="00653A76" w:rsidRPr="003962C3" w:rsidRDefault="00653A76" w:rsidP="00765682">
      <w:pPr>
        <w:pStyle w:val="21"/>
        <w:spacing w:line="240" w:lineRule="auto"/>
        <w:ind w:firstLine="851"/>
        <w:rPr>
          <w:spacing w:val="-2"/>
          <w:sz w:val="24"/>
        </w:rPr>
      </w:pPr>
      <w:r w:rsidRPr="003962C3">
        <w:rPr>
          <w:spacing w:val="-2"/>
          <w:sz w:val="24"/>
        </w:rPr>
        <w:t>создания виртуальных геометрических объектов, графических сообщений с проведением рукой произвольных линий;</w:t>
      </w:r>
    </w:p>
    <w:p w:rsidR="00653A76" w:rsidRPr="003962C3" w:rsidRDefault="00653A76" w:rsidP="00765682">
      <w:pPr>
        <w:pStyle w:val="21"/>
        <w:spacing w:line="240" w:lineRule="auto"/>
        <w:ind w:firstLine="851"/>
        <w:rPr>
          <w:sz w:val="24"/>
        </w:rPr>
      </w:pPr>
      <w:r w:rsidRPr="003962C3">
        <w:rPr>
          <w:sz w:val="24"/>
        </w:rPr>
        <w:t xml:space="preserve">организации сообщения в виде линейного или включающего ссылки сопровождения выступления, сообщения для </w:t>
      </w:r>
      <w:r w:rsidRPr="003962C3">
        <w:rPr>
          <w:spacing w:val="2"/>
          <w:sz w:val="24"/>
        </w:rPr>
        <w:t xml:space="preserve">самостоятельного просмотра, в том числе видеомонтажа и </w:t>
      </w:r>
      <w:r w:rsidRPr="003962C3">
        <w:rPr>
          <w:sz w:val="24"/>
        </w:rPr>
        <w:t>озвучивания видеосообщений;</w:t>
      </w:r>
    </w:p>
    <w:p w:rsidR="00653A76" w:rsidRPr="003962C3" w:rsidRDefault="00653A76" w:rsidP="00765682">
      <w:pPr>
        <w:pStyle w:val="21"/>
        <w:spacing w:line="240" w:lineRule="auto"/>
        <w:ind w:firstLine="851"/>
        <w:rPr>
          <w:sz w:val="24"/>
        </w:rPr>
      </w:pPr>
      <w:r w:rsidRPr="003962C3">
        <w:rPr>
          <w:sz w:val="24"/>
        </w:rPr>
        <w:t>выступления с аудио­, видео­ и графическим экранным сопровождением;</w:t>
      </w:r>
    </w:p>
    <w:p w:rsidR="00653A76" w:rsidRPr="003962C3" w:rsidRDefault="00653A76" w:rsidP="00765682">
      <w:pPr>
        <w:pStyle w:val="21"/>
        <w:spacing w:line="240" w:lineRule="auto"/>
        <w:ind w:firstLine="851"/>
        <w:rPr>
          <w:sz w:val="24"/>
        </w:rPr>
      </w:pPr>
      <w:r w:rsidRPr="003962C3">
        <w:rPr>
          <w:sz w:val="24"/>
        </w:rPr>
        <w:t>вывода информации на бумагу и</w:t>
      </w:r>
      <w:r w:rsidRPr="003962C3">
        <w:rPr>
          <w:sz w:val="24"/>
        </w:rPr>
        <w:t> </w:t>
      </w:r>
      <w:r w:rsidRPr="003962C3">
        <w:rPr>
          <w:sz w:val="24"/>
        </w:rPr>
        <w:t>т.</w:t>
      </w:r>
      <w:r w:rsidR="002B22A2" w:rsidRPr="003962C3">
        <w:rPr>
          <w:sz w:val="24"/>
        </w:rPr>
        <w:t xml:space="preserve"> </w:t>
      </w:r>
      <w:r w:rsidRPr="003962C3">
        <w:rPr>
          <w:sz w:val="24"/>
        </w:rPr>
        <w:t>п. и в тр</w:t>
      </w:r>
      <w:r w:rsidR="00D30361" w:rsidRPr="003962C3">
        <w:rPr>
          <w:sz w:val="24"/>
        </w:rPr>
        <w:t>е</w:t>
      </w:r>
      <w:r w:rsidRPr="003962C3">
        <w:rPr>
          <w:sz w:val="24"/>
        </w:rPr>
        <w:t>хмерную материальную среду (печать);</w:t>
      </w:r>
    </w:p>
    <w:p w:rsidR="00653A76" w:rsidRPr="003962C3" w:rsidRDefault="00653A76" w:rsidP="00765682">
      <w:pPr>
        <w:pStyle w:val="21"/>
        <w:spacing w:line="240" w:lineRule="auto"/>
        <w:ind w:firstLine="851"/>
        <w:rPr>
          <w:sz w:val="24"/>
        </w:rPr>
      </w:pPr>
      <w:r w:rsidRPr="003962C3">
        <w:rPr>
          <w:sz w:val="24"/>
        </w:rPr>
        <w:t xml:space="preserve">информационного подключения к локальной сети и глобальной сети Интернет, входа в информационную среду </w:t>
      </w:r>
      <w:r w:rsidR="002D2C77" w:rsidRPr="003962C3">
        <w:rPr>
          <w:sz w:val="24"/>
        </w:rPr>
        <w:t xml:space="preserve">образовательной </w:t>
      </w:r>
      <w:r w:rsidR="00D93053" w:rsidRPr="003962C3">
        <w:rPr>
          <w:sz w:val="24"/>
        </w:rPr>
        <w:t>организации</w:t>
      </w:r>
      <w:r w:rsidRPr="003962C3">
        <w:rPr>
          <w:sz w:val="24"/>
        </w:rPr>
        <w:t xml:space="preserve">, в том числе через </w:t>
      </w:r>
      <w:r w:rsidR="002D2C77" w:rsidRPr="003962C3">
        <w:rPr>
          <w:sz w:val="24"/>
        </w:rPr>
        <w:t xml:space="preserve">сеть </w:t>
      </w:r>
      <w:r w:rsidRPr="003962C3">
        <w:rPr>
          <w:sz w:val="24"/>
        </w:rPr>
        <w:t>Интернет, размещения гипермедиасообщений в информационной среде</w:t>
      </w:r>
      <w:r w:rsidR="00583EAE" w:rsidRPr="003962C3">
        <w:rPr>
          <w:sz w:val="24"/>
        </w:rPr>
        <w:t xml:space="preserve"> МОБУ ООШ </w:t>
      </w:r>
      <w:r w:rsidR="00024AF2" w:rsidRPr="003962C3">
        <w:rPr>
          <w:sz w:val="24"/>
        </w:rPr>
        <w:t>д.Карышкино</w:t>
      </w:r>
      <w:r w:rsidRPr="003962C3">
        <w:rPr>
          <w:sz w:val="24"/>
        </w:rPr>
        <w:t>;</w:t>
      </w:r>
    </w:p>
    <w:p w:rsidR="00653A76" w:rsidRPr="003962C3" w:rsidRDefault="00653A76" w:rsidP="00765682">
      <w:pPr>
        <w:pStyle w:val="21"/>
        <w:spacing w:line="240" w:lineRule="auto"/>
        <w:ind w:firstLine="851"/>
        <w:rPr>
          <w:sz w:val="24"/>
        </w:rPr>
      </w:pPr>
      <w:r w:rsidRPr="003962C3">
        <w:rPr>
          <w:sz w:val="24"/>
        </w:rPr>
        <w:t>поиска и получения информации;</w:t>
      </w:r>
    </w:p>
    <w:p w:rsidR="00653A76" w:rsidRPr="003962C3" w:rsidRDefault="00653A76" w:rsidP="00765682">
      <w:pPr>
        <w:pStyle w:val="21"/>
        <w:spacing w:line="240" w:lineRule="auto"/>
        <w:ind w:firstLine="851"/>
        <w:rPr>
          <w:sz w:val="24"/>
        </w:rPr>
      </w:pPr>
      <w:r w:rsidRPr="003962C3">
        <w:rPr>
          <w:sz w:val="24"/>
        </w:rPr>
        <w:t>использования источников информации на бумажных и цифровых носителях (в том числе в справочниках, словарях, поисковых системах);</w:t>
      </w:r>
    </w:p>
    <w:p w:rsidR="00653A76" w:rsidRPr="003962C3" w:rsidRDefault="00653A76" w:rsidP="00765682">
      <w:pPr>
        <w:pStyle w:val="21"/>
        <w:spacing w:line="240" w:lineRule="auto"/>
        <w:ind w:firstLine="851"/>
        <w:rPr>
          <w:sz w:val="24"/>
        </w:rPr>
      </w:pPr>
      <w:r w:rsidRPr="003962C3">
        <w:rPr>
          <w:spacing w:val="2"/>
          <w:sz w:val="24"/>
        </w:rPr>
        <w:t>вещания (подкастинга), использования аудио</w:t>
      </w:r>
      <w:r w:rsidR="002B22A2" w:rsidRPr="003962C3">
        <w:rPr>
          <w:spacing w:val="2"/>
          <w:sz w:val="24"/>
        </w:rPr>
        <w:t xml:space="preserve">-, </w:t>
      </w:r>
      <w:r w:rsidRPr="003962C3">
        <w:rPr>
          <w:spacing w:val="2"/>
          <w:sz w:val="24"/>
        </w:rPr>
        <w:t>видео­</w:t>
      </w:r>
      <w:r w:rsidRPr="003962C3">
        <w:rPr>
          <w:spacing w:val="2"/>
          <w:sz w:val="24"/>
        </w:rPr>
        <w:br/>
        <w:t>ус</w:t>
      </w:r>
      <w:r w:rsidRPr="003962C3">
        <w:rPr>
          <w:sz w:val="24"/>
        </w:rPr>
        <w:t>тройств для учебной деятельности на уроке и вне урока;</w:t>
      </w:r>
    </w:p>
    <w:p w:rsidR="00653A76" w:rsidRPr="003962C3" w:rsidRDefault="00653A76" w:rsidP="00765682">
      <w:pPr>
        <w:pStyle w:val="21"/>
        <w:spacing w:line="240" w:lineRule="auto"/>
        <w:ind w:firstLine="851"/>
        <w:rPr>
          <w:sz w:val="24"/>
        </w:rPr>
      </w:pPr>
      <w:r w:rsidRPr="003962C3">
        <w:rPr>
          <w:spacing w:val="2"/>
          <w:sz w:val="24"/>
        </w:rPr>
        <w:t xml:space="preserve">общения в Интернете, взаимодействия в социальных </w:t>
      </w:r>
      <w:r w:rsidRPr="003962C3">
        <w:rPr>
          <w:sz w:val="24"/>
        </w:rPr>
        <w:t>группах и сетях, участия в форумах, групповой работы над сообщениями (вики);</w:t>
      </w:r>
    </w:p>
    <w:p w:rsidR="00653A76" w:rsidRPr="003962C3" w:rsidRDefault="00653A76" w:rsidP="00765682">
      <w:pPr>
        <w:pStyle w:val="21"/>
        <w:spacing w:line="240" w:lineRule="auto"/>
        <w:ind w:firstLine="851"/>
        <w:rPr>
          <w:sz w:val="24"/>
        </w:rPr>
      </w:pPr>
      <w:r w:rsidRPr="003962C3">
        <w:rPr>
          <w:sz w:val="24"/>
        </w:rPr>
        <w:t>создания</w:t>
      </w:r>
      <w:r w:rsidR="00532C09" w:rsidRPr="003962C3">
        <w:rPr>
          <w:sz w:val="24"/>
        </w:rPr>
        <w:t>,</w:t>
      </w:r>
      <w:r w:rsidR="002B22A2" w:rsidRPr="003962C3">
        <w:rPr>
          <w:sz w:val="24"/>
        </w:rPr>
        <w:t xml:space="preserve"> </w:t>
      </w:r>
      <w:r w:rsidR="00532C09" w:rsidRPr="003962C3">
        <w:rPr>
          <w:sz w:val="24"/>
        </w:rPr>
        <w:t xml:space="preserve">заполнения и анализа </w:t>
      </w:r>
      <w:r w:rsidRPr="003962C3">
        <w:rPr>
          <w:sz w:val="24"/>
        </w:rPr>
        <w:t xml:space="preserve">баз данных, в том числе определителей; </w:t>
      </w:r>
      <w:r w:rsidR="00532C09" w:rsidRPr="003962C3">
        <w:rPr>
          <w:sz w:val="24"/>
        </w:rPr>
        <w:t xml:space="preserve">их </w:t>
      </w:r>
      <w:r w:rsidRPr="003962C3">
        <w:rPr>
          <w:sz w:val="24"/>
        </w:rPr>
        <w:t>наглядного представления;</w:t>
      </w:r>
    </w:p>
    <w:p w:rsidR="00653A76" w:rsidRPr="003962C3" w:rsidRDefault="00653A76" w:rsidP="00765682">
      <w:pPr>
        <w:pStyle w:val="21"/>
        <w:spacing w:line="240" w:lineRule="auto"/>
        <w:ind w:firstLine="851"/>
        <w:rPr>
          <w:sz w:val="24"/>
        </w:rPr>
      </w:pPr>
      <w:r w:rsidRPr="003962C3">
        <w:rPr>
          <w:spacing w:val="2"/>
          <w:sz w:val="24"/>
        </w:rPr>
        <w:t>включения обучающихся в естественно­научную дея</w:t>
      </w:r>
      <w:r w:rsidRPr="003962C3">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3962C3">
        <w:rPr>
          <w:spacing w:val="2"/>
          <w:sz w:val="24"/>
        </w:rPr>
        <w:t xml:space="preserve">включая определение местонахождения; виртуальных лабораторий, вещественных и виртуально­наглядных моделей и </w:t>
      </w:r>
      <w:r w:rsidRPr="003962C3">
        <w:rPr>
          <w:sz w:val="24"/>
        </w:rPr>
        <w:t>коллекций основных математических и естественно­научных объектов и явлений;</w:t>
      </w:r>
    </w:p>
    <w:p w:rsidR="00653A76" w:rsidRPr="003962C3" w:rsidRDefault="00653A76" w:rsidP="00765682">
      <w:pPr>
        <w:pStyle w:val="21"/>
        <w:spacing w:line="240" w:lineRule="auto"/>
        <w:ind w:firstLine="851"/>
        <w:rPr>
          <w:sz w:val="24"/>
        </w:rPr>
      </w:pPr>
      <w:r w:rsidRPr="003962C3">
        <w:rPr>
          <w:spacing w:val="2"/>
          <w:sz w:val="24"/>
        </w:rPr>
        <w:t xml:space="preserve">исполнения, сочинения и аранжировки музыкальных </w:t>
      </w:r>
      <w:r w:rsidRPr="003962C3">
        <w:rPr>
          <w:sz w:val="24"/>
        </w:rPr>
        <w:t>произведений с применением традиционных народных и со</w:t>
      </w:r>
      <w:r w:rsidRPr="003962C3">
        <w:rPr>
          <w:spacing w:val="2"/>
          <w:sz w:val="24"/>
        </w:rPr>
        <w:t>временных инструментов и цифровых технологий, исполь</w:t>
      </w:r>
      <w:r w:rsidRPr="003962C3">
        <w:rPr>
          <w:sz w:val="24"/>
        </w:rPr>
        <w:t>зования звуковых и музыкальных редакторов, клавишных и кинестетических синтезаторов;</w:t>
      </w:r>
    </w:p>
    <w:p w:rsidR="00653A76" w:rsidRPr="003962C3" w:rsidRDefault="00653A76" w:rsidP="00765682">
      <w:pPr>
        <w:pStyle w:val="21"/>
        <w:spacing w:line="240" w:lineRule="auto"/>
        <w:ind w:firstLine="851"/>
        <w:rPr>
          <w:sz w:val="24"/>
        </w:rPr>
      </w:pPr>
      <w:r w:rsidRPr="003962C3">
        <w:rPr>
          <w:spacing w:val="2"/>
          <w:sz w:val="24"/>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sidRPr="003962C3">
        <w:rPr>
          <w:spacing w:val="2"/>
          <w:sz w:val="24"/>
        </w:rPr>
        <w:t xml:space="preserve"> </w:t>
      </w:r>
      <w:r w:rsidRPr="003962C3">
        <w:rPr>
          <w:sz w:val="24"/>
        </w:rPr>
        <w:t>и рисованной мультипликации;</w:t>
      </w:r>
    </w:p>
    <w:p w:rsidR="00653A76" w:rsidRPr="003962C3" w:rsidRDefault="00653A76" w:rsidP="00765682">
      <w:pPr>
        <w:pStyle w:val="21"/>
        <w:spacing w:line="240" w:lineRule="auto"/>
        <w:ind w:firstLine="851"/>
        <w:rPr>
          <w:spacing w:val="-2"/>
          <w:sz w:val="24"/>
        </w:rPr>
      </w:pPr>
      <w:r w:rsidRPr="003962C3">
        <w:rPr>
          <w:spacing w:val="2"/>
          <w:sz w:val="24"/>
        </w:rPr>
        <w:t>создания материальных и информационных объектов с использованием ручных и электроинструментов, применяе</w:t>
      </w:r>
      <w:r w:rsidRPr="003962C3">
        <w:rPr>
          <w:spacing w:val="-2"/>
          <w:sz w:val="24"/>
        </w:rPr>
        <w:t>мых в избранных для изучения распростран</w:t>
      </w:r>
      <w:r w:rsidR="00D30361" w:rsidRPr="003962C3">
        <w:rPr>
          <w:spacing w:val="-2"/>
          <w:sz w:val="24"/>
        </w:rPr>
        <w:t>е</w:t>
      </w:r>
      <w:r w:rsidRPr="003962C3">
        <w:rPr>
          <w:spacing w:val="-2"/>
          <w:sz w:val="24"/>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3962C3" w:rsidRDefault="00653A76" w:rsidP="00765682">
      <w:pPr>
        <w:pStyle w:val="21"/>
        <w:spacing w:line="240" w:lineRule="auto"/>
        <w:ind w:firstLine="851"/>
        <w:rPr>
          <w:spacing w:val="-2"/>
          <w:sz w:val="24"/>
        </w:rPr>
      </w:pPr>
      <w:r w:rsidRPr="003962C3">
        <w:rPr>
          <w:spacing w:val="-2"/>
          <w:sz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3962C3" w:rsidRDefault="00653A76" w:rsidP="00765682">
      <w:pPr>
        <w:pStyle w:val="21"/>
        <w:spacing w:line="240" w:lineRule="auto"/>
        <w:ind w:firstLine="851"/>
        <w:rPr>
          <w:sz w:val="24"/>
        </w:rPr>
      </w:pPr>
      <w:r w:rsidRPr="003962C3">
        <w:rPr>
          <w:sz w:val="24"/>
        </w:rPr>
        <w:t>занятий по изучению правил дорожного движения с использованием игр, оборудования, а также компьютерных тренаж</w:t>
      </w:r>
      <w:r w:rsidR="00D30361" w:rsidRPr="003962C3">
        <w:rPr>
          <w:sz w:val="24"/>
        </w:rPr>
        <w:t>е</w:t>
      </w:r>
      <w:r w:rsidRPr="003962C3">
        <w:rPr>
          <w:sz w:val="24"/>
        </w:rPr>
        <w:t>ров;</w:t>
      </w:r>
    </w:p>
    <w:p w:rsidR="00653A76" w:rsidRPr="003962C3" w:rsidRDefault="00653A76" w:rsidP="00765682">
      <w:pPr>
        <w:pStyle w:val="21"/>
        <w:spacing w:line="240" w:lineRule="auto"/>
        <w:ind w:firstLine="851"/>
        <w:rPr>
          <w:spacing w:val="-2"/>
          <w:sz w:val="24"/>
        </w:rPr>
      </w:pPr>
      <w:r w:rsidRPr="003962C3">
        <w:rPr>
          <w:spacing w:val="-2"/>
          <w:sz w:val="24"/>
        </w:rPr>
        <w:t xml:space="preserve">размещения продуктов познавательной, учебно­исследовательской деятельности обучающихся в информационно­образовательной среде </w:t>
      </w:r>
      <w:r w:rsidR="000E2512" w:rsidRPr="003962C3">
        <w:rPr>
          <w:spacing w:val="-2"/>
          <w:sz w:val="24"/>
        </w:rPr>
        <w:t>МОБУ</w:t>
      </w:r>
      <w:r w:rsidR="00583EAE" w:rsidRPr="003962C3">
        <w:rPr>
          <w:spacing w:val="-2"/>
          <w:sz w:val="24"/>
        </w:rPr>
        <w:t xml:space="preserve"> ООШ.</w:t>
      </w:r>
      <w:r w:rsidR="00024AF2" w:rsidRPr="003962C3">
        <w:rPr>
          <w:spacing w:val="-2"/>
          <w:sz w:val="24"/>
        </w:rPr>
        <w:t>д.Карышкино</w:t>
      </w:r>
      <w:r w:rsidRPr="003962C3">
        <w:rPr>
          <w:spacing w:val="-2"/>
          <w:sz w:val="24"/>
        </w:rPr>
        <w:t>;</w:t>
      </w:r>
    </w:p>
    <w:p w:rsidR="007778F0" w:rsidRPr="003962C3" w:rsidRDefault="00653A76" w:rsidP="00765682">
      <w:pPr>
        <w:pStyle w:val="21"/>
        <w:spacing w:line="240" w:lineRule="auto"/>
        <w:ind w:firstLine="851"/>
        <w:rPr>
          <w:sz w:val="24"/>
        </w:rPr>
      </w:pPr>
      <w:r w:rsidRPr="003962C3">
        <w:rPr>
          <w:sz w:val="24"/>
        </w:rPr>
        <w:t xml:space="preserve">проектирования и организации индивидуальной и групповой деятельности, организации своего времени с использованием ИКТ; </w:t>
      </w:r>
    </w:p>
    <w:p w:rsidR="00653A76" w:rsidRPr="003962C3" w:rsidRDefault="00653A76" w:rsidP="00765682">
      <w:pPr>
        <w:pStyle w:val="21"/>
        <w:spacing w:line="240" w:lineRule="auto"/>
        <w:ind w:firstLine="851"/>
        <w:rPr>
          <w:sz w:val="24"/>
        </w:rPr>
      </w:pPr>
      <w:r w:rsidRPr="003962C3">
        <w:rPr>
          <w:sz w:val="24"/>
        </w:rPr>
        <w:t xml:space="preserve">планирования </w:t>
      </w:r>
      <w:r w:rsidR="00B630CB" w:rsidRPr="003962C3">
        <w:rPr>
          <w:sz w:val="24"/>
        </w:rPr>
        <w:t>образовательной</w:t>
      </w:r>
      <w:r w:rsidR="005F572A" w:rsidRPr="003962C3">
        <w:rPr>
          <w:sz w:val="24"/>
        </w:rPr>
        <w:t xml:space="preserve"> деятельности</w:t>
      </w:r>
      <w:r w:rsidRPr="003962C3">
        <w:rPr>
          <w:sz w:val="24"/>
        </w:rPr>
        <w:t xml:space="preserve">, фиксирования </w:t>
      </w:r>
      <w:r w:rsidR="005F572A" w:rsidRPr="003962C3">
        <w:rPr>
          <w:sz w:val="24"/>
        </w:rPr>
        <w:t xml:space="preserve">ее </w:t>
      </w:r>
      <w:r w:rsidRPr="003962C3">
        <w:rPr>
          <w:sz w:val="24"/>
        </w:rPr>
        <w:t>реализации в целом и отдельных этапов (выступлений, дискуссий, экспериментов);</w:t>
      </w:r>
    </w:p>
    <w:p w:rsidR="00653A76" w:rsidRPr="003962C3" w:rsidRDefault="00653A76" w:rsidP="00765682">
      <w:pPr>
        <w:pStyle w:val="21"/>
        <w:spacing w:line="240" w:lineRule="auto"/>
        <w:ind w:firstLine="851"/>
        <w:rPr>
          <w:sz w:val="24"/>
        </w:rPr>
      </w:pPr>
      <w:r w:rsidRPr="003962C3">
        <w:rPr>
          <w:sz w:val="24"/>
        </w:rPr>
        <w:t xml:space="preserve">обеспечения доступа в школьной библиотеке к информационным ресурсам </w:t>
      </w:r>
      <w:r w:rsidR="000611DD" w:rsidRPr="003962C3">
        <w:rPr>
          <w:sz w:val="24"/>
        </w:rPr>
        <w:t xml:space="preserve">сети </w:t>
      </w:r>
      <w:r w:rsidRPr="003962C3">
        <w:rPr>
          <w:sz w:val="24"/>
        </w:rPr>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rsidRPr="003962C3">
        <w:rPr>
          <w:sz w:val="24"/>
        </w:rPr>
        <w:t xml:space="preserve">-, </w:t>
      </w:r>
      <w:r w:rsidRPr="003962C3">
        <w:rPr>
          <w:sz w:val="24"/>
        </w:rPr>
        <w:t>видеоматериалов, результатов творческой, научно­исследовательской и проектной деятельности обучающихся;</w:t>
      </w:r>
    </w:p>
    <w:p w:rsidR="00653A76" w:rsidRPr="003962C3" w:rsidRDefault="00653A76" w:rsidP="00765682">
      <w:pPr>
        <w:pStyle w:val="21"/>
        <w:spacing w:line="240" w:lineRule="auto"/>
        <w:ind w:firstLine="851"/>
        <w:rPr>
          <w:spacing w:val="-2"/>
          <w:sz w:val="24"/>
        </w:rPr>
      </w:pPr>
      <w:r w:rsidRPr="003962C3">
        <w:rPr>
          <w:spacing w:val="-2"/>
          <w:sz w:val="24"/>
        </w:rPr>
        <w:t>проведения массовых мероприятий, собраний, представле</w:t>
      </w:r>
      <w:r w:rsidRPr="003962C3">
        <w:rPr>
          <w:spacing w:val="-4"/>
          <w:sz w:val="24"/>
        </w:rPr>
        <w:t>ний; досуга и общения обучающихся с возможностью массово</w:t>
      </w:r>
      <w:r w:rsidRPr="003962C3">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3962C3" w:rsidRDefault="00653A76" w:rsidP="00765682">
      <w:pPr>
        <w:pStyle w:val="21"/>
        <w:spacing w:line="240" w:lineRule="auto"/>
        <w:ind w:firstLine="851"/>
        <w:rPr>
          <w:sz w:val="24"/>
        </w:rPr>
      </w:pPr>
      <w:r w:rsidRPr="003962C3">
        <w:rPr>
          <w:sz w:val="24"/>
        </w:rPr>
        <w:t>выпуска школьных печатных изданий, работы школьного телевидения.</w:t>
      </w:r>
    </w:p>
    <w:p w:rsidR="00653A76" w:rsidRPr="003962C3" w:rsidRDefault="00653A76" w:rsidP="00765682">
      <w:pPr>
        <w:pStyle w:val="a3"/>
        <w:spacing w:line="240" w:lineRule="auto"/>
        <w:ind w:firstLine="851"/>
        <w:rPr>
          <w:rFonts w:ascii="Times New Roman" w:hAnsi="Times New Roman"/>
          <w:color w:val="auto"/>
          <w:sz w:val="24"/>
          <w:szCs w:val="24"/>
        </w:rPr>
      </w:pPr>
      <w:r w:rsidRPr="003962C3">
        <w:rPr>
          <w:rFonts w:ascii="Times New Roman" w:hAnsi="Times New Roman"/>
          <w:color w:val="auto"/>
          <w:sz w:val="24"/>
          <w:szCs w:val="24"/>
        </w:rPr>
        <w:t xml:space="preserve">Все указанные виды деятельности </w:t>
      </w:r>
      <w:r w:rsidR="00532C09" w:rsidRPr="003962C3">
        <w:rPr>
          <w:rFonts w:ascii="Times New Roman" w:hAnsi="Times New Roman"/>
          <w:color w:val="auto"/>
          <w:sz w:val="24"/>
          <w:szCs w:val="24"/>
        </w:rPr>
        <w:t xml:space="preserve">обеспечиваются </w:t>
      </w:r>
      <w:r w:rsidRPr="003962C3">
        <w:rPr>
          <w:rFonts w:ascii="Times New Roman" w:hAnsi="Times New Roman"/>
          <w:color w:val="auto"/>
          <w:sz w:val="24"/>
          <w:szCs w:val="24"/>
        </w:rPr>
        <w:t>расходными материалами.</w:t>
      </w:r>
    </w:p>
    <w:p w:rsidR="00653A76" w:rsidRPr="003962C3" w:rsidRDefault="00653A76" w:rsidP="00765682">
      <w:pPr>
        <w:pStyle w:val="a7"/>
        <w:spacing w:before="0" w:line="240" w:lineRule="auto"/>
        <w:rPr>
          <w:rFonts w:ascii="Times New Roman" w:hAnsi="Times New Roman"/>
          <w:color w:val="auto"/>
          <w:sz w:val="24"/>
          <w:szCs w:val="24"/>
        </w:rPr>
      </w:pPr>
      <w:r w:rsidRPr="003962C3">
        <w:rPr>
          <w:rFonts w:ascii="Times New Roman" w:hAnsi="Times New Roman"/>
          <w:color w:val="auto"/>
          <w:sz w:val="24"/>
          <w:szCs w:val="24"/>
        </w:rPr>
        <w:t xml:space="preserve">Создание в </w:t>
      </w:r>
      <w:r w:rsidR="00D93053" w:rsidRPr="003962C3">
        <w:rPr>
          <w:rFonts w:ascii="Times New Roman" w:hAnsi="Times New Roman"/>
          <w:color w:val="auto"/>
          <w:sz w:val="24"/>
          <w:szCs w:val="24"/>
        </w:rPr>
        <w:t xml:space="preserve">образовательной организации </w:t>
      </w:r>
      <w:r w:rsidRPr="003962C3">
        <w:rPr>
          <w:rFonts w:ascii="Times New Roman" w:hAnsi="Times New Roman"/>
          <w:color w:val="auto"/>
          <w:sz w:val="24"/>
          <w:szCs w:val="24"/>
        </w:rPr>
        <w:t>информационно­образовательной среды,</w:t>
      </w:r>
      <w:r w:rsidR="002B22A2" w:rsidRPr="003962C3">
        <w:rPr>
          <w:rFonts w:ascii="Times New Roman" w:hAnsi="Times New Roman"/>
          <w:color w:val="auto"/>
          <w:sz w:val="24"/>
          <w:szCs w:val="24"/>
        </w:rPr>
        <w:t xml:space="preserve"> </w:t>
      </w:r>
      <w:r w:rsidRPr="003962C3">
        <w:rPr>
          <w:rFonts w:ascii="Times New Roman" w:hAnsi="Times New Roman"/>
          <w:color w:val="auto"/>
          <w:sz w:val="24"/>
          <w:szCs w:val="24"/>
        </w:rPr>
        <w:t xml:space="preserve">соответствующей требованиям </w:t>
      </w:r>
      <w:r w:rsidR="00C11324" w:rsidRPr="003962C3">
        <w:rPr>
          <w:rFonts w:ascii="Times New Roman" w:hAnsi="Times New Roman"/>
          <w:color w:val="auto"/>
          <w:sz w:val="24"/>
          <w:szCs w:val="24"/>
        </w:rPr>
        <w:t>ФГОС НОО</w:t>
      </w:r>
    </w:p>
    <w:tbl>
      <w:tblPr>
        <w:tblW w:w="9639" w:type="dxa"/>
        <w:tblInd w:w="85" w:type="dxa"/>
        <w:tblLayout w:type="fixed"/>
        <w:tblCellMar>
          <w:left w:w="0" w:type="dxa"/>
          <w:right w:w="0" w:type="dxa"/>
        </w:tblCellMar>
        <w:tblLook w:val="04A0" w:firstRow="1" w:lastRow="0" w:firstColumn="1" w:lastColumn="0" w:noHBand="0" w:noVBand="1"/>
      </w:tblPr>
      <w:tblGrid>
        <w:gridCol w:w="510"/>
        <w:gridCol w:w="2467"/>
        <w:gridCol w:w="4111"/>
        <w:gridCol w:w="2551"/>
      </w:tblGrid>
      <w:tr w:rsidR="007A318C" w:rsidRPr="003962C3" w:rsidTr="000616B1">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rPr>
                <w:b/>
                <w:bCs/>
              </w:rPr>
            </w:pPr>
            <w:r w:rsidRPr="003962C3">
              <w:rPr>
                <w:b/>
                <w:bCs/>
              </w:rPr>
              <w:t>№ п/п</w:t>
            </w:r>
          </w:p>
        </w:tc>
        <w:tc>
          <w:tcPr>
            <w:tcW w:w="246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rPr>
                <w:b/>
                <w:bCs/>
              </w:rPr>
            </w:pPr>
            <w:r w:rsidRPr="003962C3">
              <w:rPr>
                <w:b/>
                <w:bCs/>
              </w:rPr>
              <w:t>Необходимые средства</w:t>
            </w:r>
          </w:p>
        </w:tc>
        <w:tc>
          <w:tcPr>
            <w:tcW w:w="411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rPr>
                <w:b/>
                <w:bCs/>
              </w:rPr>
            </w:pPr>
            <w:r w:rsidRPr="003962C3">
              <w:rPr>
                <w:b/>
                <w:bCs/>
                <w:spacing w:val="-2"/>
              </w:rPr>
              <w:t xml:space="preserve">Необходимое </w:t>
            </w:r>
            <w:r w:rsidRPr="003962C3">
              <w:rPr>
                <w:b/>
                <w:bCs/>
              </w:rPr>
              <w:t>количество средств/ имеющееся в наличии</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7A318C">
            <w:pPr>
              <w:tabs>
                <w:tab w:val="left" w:pos="4500"/>
                <w:tab w:val="left" w:pos="9180"/>
                <w:tab w:val="left" w:pos="9360"/>
              </w:tabs>
              <w:autoSpaceDE w:val="0"/>
              <w:adjustRightInd w:val="0"/>
              <w:jc w:val="both"/>
              <w:rPr>
                <w:b/>
                <w:bCs/>
              </w:rPr>
            </w:pPr>
            <w:r w:rsidRPr="003962C3">
              <w:rPr>
                <w:b/>
                <w:bCs/>
              </w:rPr>
              <w:t>Сроки создания условий</w:t>
            </w:r>
            <w:r w:rsidRPr="003962C3">
              <w:rPr>
                <w:b/>
                <w:bCs/>
              </w:rPr>
              <w:br/>
              <w:t xml:space="preserve">в соответствии с требованиями ФГОС  НОО </w:t>
            </w:r>
          </w:p>
        </w:tc>
      </w:tr>
      <w:tr w:rsidR="007A318C" w:rsidRPr="003962C3" w:rsidTr="000616B1">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pPr>
            <w:r w:rsidRPr="003962C3">
              <w:t>I</w:t>
            </w:r>
          </w:p>
        </w:tc>
        <w:tc>
          <w:tcPr>
            <w:tcW w:w="246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tabs>
                <w:tab w:val="left" w:pos="4500"/>
                <w:tab w:val="left" w:pos="9180"/>
                <w:tab w:val="left" w:pos="9360"/>
              </w:tabs>
              <w:autoSpaceDE w:val="0"/>
              <w:adjustRightInd w:val="0"/>
              <w:jc w:val="both"/>
            </w:pPr>
            <w:r w:rsidRPr="003962C3">
              <w:t>Технические средства</w:t>
            </w:r>
          </w:p>
        </w:tc>
        <w:tc>
          <w:tcPr>
            <w:tcW w:w="411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t xml:space="preserve">Ноутбук-0/12, мультимедийный  проектор-2/2; принтер монохромный-4/4; сканер-3/3; оборудование компьютерной сети-1/1; интерактивная доска-3/3 </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t xml:space="preserve"> 2020 – 2021 </w:t>
            </w:r>
          </w:p>
        </w:tc>
      </w:tr>
      <w:tr w:rsidR="007A318C" w:rsidRPr="003962C3" w:rsidTr="000616B1">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pPr>
            <w:r w:rsidRPr="003962C3">
              <w:t>II</w:t>
            </w:r>
          </w:p>
        </w:tc>
        <w:tc>
          <w:tcPr>
            <w:tcW w:w="246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tabs>
                <w:tab w:val="left" w:pos="4500"/>
                <w:tab w:val="left" w:pos="9180"/>
                <w:tab w:val="left" w:pos="9360"/>
              </w:tabs>
              <w:autoSpaceDE w:val="0"/>
              <w:adjustRightInd w:val="0"/>
              <w:jc w:val="both"/>
            </w:pPr>
            <w:r w:rsidRPr="003962C3">
              <w:rPr>
                <w:spacing w:val="-2"/>
              </w:rPr>
              <w:t>Программные</w:t>
            </w:r>
            <w:r w:rsidRPr="003962C3">
              <w:rPr>
                <w:spacing w:val="-2"/>
              </w:rPr>
              <w:br/>
              <w:t>инструменты</w:t>
            </w:r>
          </w:p>
        </w:tc>
        <w:tc>
          <w:tcPr>
            <w:tcW w:w="411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t>Операционные системы и служебные инструменты</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t>2020</w:t>
            </w:r>
          </w:p>
        </w:tc>
      </w:tr>
      <w:tr w:rsidR="007A318C" w:rsidRPr="003962C3" w:rsidTr="000616B1">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pPr>
            <w:r w:rsidRPr="003962C3">
              <w:t>III</w:t>
            </w:r>
          </w:p>
        </w:tc>
        <w:tc>
          <w:tcPr>
            <w:tcW w:w="246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tabs>
                <w:tab w:val="left" w:pos="4500"/>
                <w:tab w:val="left" w:pos="9180"/>
                <w:tab w:val="left" w:pos="9360"/>
              </w:tabs>
              <w:autoSpaceDE w:val="0"/>
              <w:adjustRightInd w:val="0"/>
              <w:jc w:val="both"/>
            </w:pPr>
            <w:r w:rsidRPr="003962C3">
              <w:rPr>
                <w:spacing w:val="-3"/>
              </w:rPr>
              <w:t>Обеспечение технической,</w:t>
            </w:r>
            <w:r w:rsidRPr="003962C3">
              <w:rPr>
                <w:spacing w:val="-3"/>
              </w:rPr>
              <w:br/>
            </w:r>
            <w:r w:rsidRPr="003962C3">
              <w:t>методической</w:t>
            </w:r>
            <w:r w:rsidRPr="003962C3">
              <w:br/>
              <w:t>и организационной</w:t>
            </w:r>
            <w:r w:rsidRPr="003962C3">
              <w:br/>
              <w:t>поддержки</w:t>
            </w:r>
          </w:p>
        </w:tc>
        <w:tc>
          <w:tcPr>
            <w:tcW w:w="411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w:t>
            </w:r>
            <w:r w:rsidRPr="003962C3">
              <w:softHyphen/>
              <w:t>-компетентности работников ОУ.</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0616B1">
            <w:pPr>
              <w:autoSpaceDE w:val="0"/>
              <w:adjustRightInd w:val="0"/>
              <w:jc w:val="both"/>
            </w:pPr>
            <w:r w:rsidRPr="003962C3">
              <w:t>201</w:t>
            </w:r>
            <w:r w:rsidR="000616B1">
              <w:t>7</w:t>
            </w:r>
          </w:p>
        </w:tc>
      </w:tr>
      <w:tr w:rsidR="007A318C" w:rsidRPr="003962C3" w:rsidTr="000616B1">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pPr>
            <w:r w:rsidRPr="003962C3">
              <w:t>IV</w:t>
            </w:r>
          </w:p>
        </w:tc>
        <w:tc>
          <w:tcPr>
            <w:tcW w:w="246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tabs>
                <w:tab w:val="left" w:pos="4500"/>
                <w:tab w:val="left" w:pos="9180"/>
                <w:tab w:val="left" w:pos="9360"/>
              </w:tabs>
              <w:autoSpaceDE w:val="0"/>
              <w:adjustRightInd w:val="0"/>
              <w:jc w:val="both"/>
            </w:pPr>
            <w:r w:rsidRPr="003962C3">
              <w:t>Отображение образовательной деятельности в информационной среде</w:t>
            </w:r>
          </w:p>
        </w:tc>
        <w:tc>
          <w:tcPr>
            <w:tcW w:w="411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t>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методическая поддержка учителей</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0616B1">
            <w:pPr>
              <w:autoSpaceDE w:val="0"/>
              <w:adjustRightInd w:val="0"/>
              <w:jc w:val="both"/>
            </w:pPr>
            <w:r w:rsidRPr="003962C3">
              <w:t>201</w:t>
            </w:r>
            <w:r w:rsidR="000616B1">
              <w:t>7 – 2018</w:t>
            </w:r>
            <w:r w:rsidRPr="003962C3">
              <w:t xml:space="preserve"> </w:t>
            </w:r>
          </w:p>
        </w:tc>
      </w:tr>
      <w:tr w:rsidR="007A318C" w:rsidRPr="003962C3" w:rsidTr="000616B1">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pPr>
            <w:r w:rsidRPr="003962C3">
              <w:t>V</w:t>
            </w:r>
          </w:p>
        </w:tc>
        <w:tc>
          <w:tcPr>
            <w:tcW w:w="246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tabs>
                <w:tab w:val="left" w:pos="4500"/>
                <w:tab w:val="left" w:pos="9180"/>
                <w:tab w:val="left" w:pos="9360"/>
              </w:tabs>
              <w:autoSpaceDE w:val="0"/>
              <w:adjustRightInd w:val="0"/>
              <w:jc w:val="both"/>
            </w:pPr>
            <w:r w:rsidRPr="003962C3">
              <w:t>Компоненты</w:t>
            </w:r>
            <w:r w:rsidRPr="003962C3">
              <w:br/>
              <w:t>на бумажных носителях</w:t>
            </w:r>
          </w:p>
        </w:tc>
        <w:tc>
          <w:tcPr>
            <w:tcW w:w="411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t>Учебники; рабочие тетради (тетради-</w:t>
            </w:r>
            <w:r w:rsidRPr="003962C3">
              <w:softHyphen/>
              <w:t>тренажѐры).</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7A318C" w:rsidRPr="003962C3" w:rsidRDefault="007A318C" w:rsidP="00A57757">
            <w:pPr>
              <w:autoSpaceDE w:val="0"/>
              <w:adjustRightInd w:val="0"/>
              <w:jc w:val="both"/>
            </w:pPr>
            <w:r w:rsidRPr="003962C3">
              <w:t>2016 – 2017</w:t>
            </w:r>
          </w:p>
          <w:p w:rsidR="007A318C" w:rsidRPr="003962C3" w:rsidRDefault="007A318C" w:rsidP="00A57757">
            <w:pPr>
              <w:autoSpaceDE w:val="0"/>
              <w:adjustRightInd w:val="0"/>
              <w:jc w:val="both"/>
            </w:pPr>
          </w:p>
        </w:tc>
      </w:tr>
      <w:tr w:rsidR="007A318C" w:rsidRPr="003962C3" w:rsidTr="000616B1">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hideMark/>
          </w:tcPr>
          <w:p w:rsidR="007A318C" w:rsidRPr="003962C3" w:rsidRDefault="007A318C" w:rsidP="00A57757">
            <w:pPr>
              <w:tabs>
                <w:tab w:val="left" w:pos="4500"/>
                <w:tab w:val="left" w:pos="9180"/>
                <w:tab w:val="left" w:pos="9360"/>
              </w:tabs>
              <w:autoSpaceDE w:val="0"/>
              <w:adjustRightInd w:val="0"/>
              <w:jc w:val="both"/>
            </w:pPr>
            <w:r w:rsidRPr="003962C3">
              <w:t>VI</w:t>
            </w:r>
          </w:p>
        </w:tc>
        <w:tc>
          <w:tcPr>
            <w:tcW w:w="246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tabs>
                <w:tab w:val="left" w:pos="4500"/>
                <w:tab w:val="left" w:pos="9180"/>
                <w:tab w:val="left" w:pos="9360"/>
              </w:tabs>
              <w:autoSpaceDE w:val="0"/>
              <w:adjustRightInd w:val="0"/>
              <w:jc w:val="both"/>
            </w:pPr>
            <w:r w:rsidRPr="003962C3">
              <w:t>Компоненты на CD</w:t>
            </w:r>
            <w:r w:rsidRPr="003962C3">
              <w:br/>
              <w:t>и DVD</w:t>
            </w:r>
          </w:p>
        </w:tc>
        <w:tc>
          <w:tcPr>
            <w:tcW w:w="411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7A318C" w:rsidP="00A57757">
            <w:pPr>
              <w:autoSpaceDE w:val="0"/>
              <w:adjustRightInd w:val="0"/>
              <w:jc w:val="both"/>
            </w:pPr>
            <w:r w:rsidRPr="003962C3">
              <w:rPr>
                <w:rFonts w:cs="Minion Pro"/>
              </w:rPr>
              <w:t>электронные приложения к учебникам; электронные наглядные пособия; электронные тренажеры; электронные практикумы</w:t>
            </w:r>
          </w:p>
        </w:tc>
        <w:tc>
          <w:tcPr>
            <w:tcW w:w="2551"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hideMark/>
          </w:tcPr>
          <w:p w:rsidR="007A318C" w:rsidRPr="003962C3" w:rsidRDefault="000616B1" w:rsidP="000616B1">
            <w:pPr>
              <w:autoSpaceDE w:val="0"/>
              <w:adjustRightInd w:val="0"/>
              <w:jc w:val="both"/>
            </w:pPr>
            <w:r>
              <w:t>2017</w:t>
            </w:r>
            <w:r w:rsidR="007A318C" w:rsidRPr="003962C3">
              <w:t xml:space="preserve"> – 20</w:t>
            </w:r>
            <w:r>
              <w:t>22</w:t>
            </w:r>
          </w:p>
        </w:tc>
      </w:tr>
    </w:tbl>
    <w:p w:rsidR="007A318C" w:rsidRPr="003962C3" w:rsidRDefault="007A318C" w:rsidP="00765682">
      <w:pPr>
        <w:pStyle w:val="a7"/>
        <w:spacing w:before="0" w:line="240" w:lineRule="auto"/>
        <w:rPr>
          <w:rFonts w:ascii="Times New Roman" w:hAnsi="Times New Roman"/>
          <w:color w:val="auto"/>
          <w:sz w:val="24"/>
          <w:szCs w:val="24"/>
        </w:rPr>
      </w:pPr>
    </w:p>
    <w:p w:rsidR="00954634" w:rsidRPr="003962C3" w:rsidRDefault="00954634" w:rsidP="00765682">
      <w:pPr>
        <w:ind w:firstLine="709"/>
        <w:jc w:val="both"/>
      </w:pPr>
      <w:r w:rsidRPr="003962C3">
        <w:rPr>
          <w:b/>
          <w:i/>
        </w:rPr>
        <w:t>Учебно-методическое и информационное обеспечение</w:t>
      </w:r>
      <w:r w:rsidRPr="003962C3">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3962C3" w:rsidRDefault="00954634" w:rsidP="00765682">
      <w:pPr>
        <w:ind w:firstLine="709"/>
        <w:jc w:val="both"/>
      </w:pPr>
      <w:r w:rsidRPr="003962C3">
        <w:t>Требования к учебно-методическому обеспечению образовательной деятельности включают:</w:t>
      </w:r>
    </w:p>
    <w:p w:rsidR="00954634" w:rsidRPr="003962C3" w:rsidRDefault="00954634" w:rsidP="00765682">
      <w:pPr>
        <w:ind w:firstLine="709"/>
        <w:jc w:val="both"/>
      </w:pPr>
      <w:r w:rsidRPr="003962C3">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3962C3" w:rsidRDefault="00954634" w:rsidP="00765682">
      <w:pPr>
        <w:ind w:firstLine="709"/>
        <w:jc w:val="both"/>
      </w:pPr>
      <w:r w:rsidRPr="003962C3">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3962C3" w:rsidRDefault="00954634" w:rsidP="00765682">
      <w:pPr>
        <w:ind w:firstLine="709"/>
        <w:jc w:val="both"/>
      </w:pPr>
      <w:r w:rsidRPr="003962C3">
        <w:t>Образовательная организация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3962C3" w:rsidRDefault="00954634" w:rsidP="00765682">
      <w:pPr>
        <w:ind w:firstLine="709"/>
        <w:jc w:val="both"/>
      </w:pPr>
      <w:r w:rsidRPr="003962C3">
        <w:t xml:space="preserve">Образовательная организация </w:t>
      </w:r>
      <w:r w:rsidR="00DC1DD2" w:rsidRPr="003962C3">
        <w:t>имеет</w:t>
      </w:r>
      <w:r w:rsidRPr="003962C3">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укомплектована печатными образова</w:t>
      </w:r>
      <w:r w:rsidR="00AB42E4" w:rsidRPr="003962C3">
        <w:t>тельными ресурсами и ЭОР по некоторым</w:t>
      </w:r>
      <w:r w:rsidRPr="003962C3">
        <w:t xml:space="preserve"> учебным предмет</w:t>
      </w:r>
      <w:r w:rsidR="00DC1DD2" w:rsidRPr="003962C3">
        <w:t>ам учебного плана, а также имеет</w:t>
      </w:r>
      <w:r w:rsidRPr="003962C3">
        <w:t xml:space="preserve">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954634" w:rsidRPr="003962C3" w:rsidRDefault="00954634" w:rsidP="00765682">
      <w:pPr>
        <w:pStyle w:val="3"/>
        <w:rPr>
          <w:sz w:val="24"/>
          <w:szCs w:val="24"/>
        </w:rPr>
      </w:pPr>
      <w:bookmarkStart w:id="216" w:name="_Toc410963397"/>
      <w:bookmarkStart w:id="217" w:name="_Toc410964363"/>
      <w:bookmarkStart w:id="218" w:name="_Toc288394115"/>
      <w:bookmarkStart w:id="219" w:name="_Toc288410582"/>
      <w:bookmarkStart w:id="220" w:name="_Toc288410711"/>
      <w:r w:rsidRPr="003962C3">
        <w:rPr>
          <w:sz w:val="24"/>
          <w:szCs w:val="24"/>
        </w:rPr>
        <w:t>3.3.6. Механизмы достижения целевых ориентиров в системе условий</w:t>
      </w:r>
      <w:bookmarkEnd w:id="216"/>
      <w:bookmarkEnd w:id="217"/>
    </w:p>
    <w:p w:rsidR="005D7693" w:rsidRPr="003962C3" w:rsidRDefault="005D7693" w:rsidP="00765682">
      <w:pPr>
        <w:ind w:firstLine="709"/>
        <w:jc w:val="both"/>
      </w:pPr>
    </w:p>
    <w:p w:rsidR="0002009B" w:rsidRPr="003962C3" w:rsidRDefault="00954634" w:rsidP="0002009B">
      <w:pPr>
        <w:ind w:firstLine="709"/>
        <w:jc w:val="both"/>
      </w:pPr>
      <w:r w:rsidRPr="003962C3">
        <w:t>Интегративным результатом выполнения требований к условиям реализации основной образовательной программы образовательн</w:t>
      </w:r>
      <w:r w:rsidR="0002009B" w:rsidRPr="003962C3">
        <w:t>ой организации является</w:t>
      </w:r>
      <w:r w:rsidRPr="003962C3">
        <w:t xml:space="preserve">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w:t>
      </w:r>
      <w:r w:rsidR="0002009B" w:rsidRPr="003962C3">
        <w:t>трудового развития обучающихся.</w:t>
      </w:r>
    </w:p>
    <w:p w:rsidR="00877F58" w:rsidRPr="003962C3" w:rsidRDefault="00877F58" w:rsidP="0002009B">
      <w:pPr>
        <w:jc w:val="center"/>
        <w:rPr>
          <w:b/>
        </w:rPr>
      </w:pPr>
    </w:p>
    <w:p w:rsidR="0002009B" w:rsidRPr="003962C3" w:rsidRDefault="00653A76" w:rsidP="0002009B">
      <w:pPr>
        <w:jc w:val="center"/>
        <w:rPr>
          <w:b/>
        </w:rPr>
      </w:pPr>
      <w:r w:rsidRPr="003962C3">
        <w:rPr>
          <w:b/>
        </w:rPr>
        <w:t>Модель сетевого графика</w:t>
      </w:r>
      <w:r w:rsidR="00D82AB6" w:rsidRPr="003962C3">
        <w:rPr>
          <w:b/>
        </w:rPr>
        <w:t xml:space="preserve"> </w:t>
      </w:r>
      <w:r w:rsidRPr="003962C3">
        <w:rPr>
          <w:b/>
        </w:rPr>
        <w:t xml:space="preserve">(дорожной карты) по формированию необходимой системы условий реализации </w:t>
      </w:r>
    </w:p>
    <w:p w:rsidR="0002009B" w:rsidRPr="003962C3" w:rsidRDefault="00653A76" w:rsidP="0002009B">
      <w:pPr>
        <w:jc w:val="center"/>
        <w:rPr>
          <w:b/>
        </w:rPr>
      </w:pPr>
      <w:r w:rsidRPr="003962C3">
        <w:rPr>
          <w:b/>
        </w:rPr>
        <w:t>основной образовательной программы</w:t>
      </w:r>
      <w:bookmarkEnd w:id="218"/>
      <w:bookmarkEnd w:id="219"/>
      <w:bookmarkEnd w:id="220"/>
      <w:r w:rsidR="00060B92" w:rsidRPr="003962C3">
        <w:rPr>
          <w:b/>
        </w:rPr>
        <w:t xml:space="preserve"> начального общего образования </w:t>
      </w:r>
    </w:p>
    <w:p w:rsidR="00653A76" w:rsidRPr="003962C3" w:rsidRDefault="00060B92" w:rsidP="0002009B">
      <w:pPr>
        <w:jc w:val="center"/>
        <w:rPr>
          <w:b/>
        </w:rPr>
      </w:pPr>
      <w:r w:rsidRPr="003962C3">
        <w:rPr>
          <w:b/>
        </w:rPr>
        <w:t>МО</w:t>
      </w:r>
      <w:r w:rsidR="008461B0" w:rsidRPr="003962C3">
        <w:rPr>
          <w:b/>
        </w:rPr>
        <w:t>Б</w:t>
      </w:r>
      <w:r w:rsidR="00583EAE" w:rsidRPr="003962C3">
        <w:rPr>
          <w:b/>
        </w:rPr>
        <w:t xml:space="preserve">У ООШ </w:t>
      </w:r>
      <w:r w:rsidR="00024AF2" w:rsidRPr="003962C3">
        <w:rPr>
          <w:b/>
        </w:rPr>
        <w:t>д.Карышкино</w:t>
      </w:r>
    </w:p>
    <w:tbl>
      <w:tblPr>
        <w:tblW w:w="0" w:type="auto"/>
        <w:tblInd w:w="85" w:type="dxa"/>
        <w:tblLayout w:type="fixed"/>
        <w:tblCellMar>
          <w:left w:w="0" w:type="dxa"/>
          <w:right w:w="0" w:type="dxa"/>
        </w:tblCellMar>
        <w:tblLook w:val="0000" w:firstRow="0" w:lastRow="0" w:firstColumn="0" w:lastColumn="0" w:noHBand="0" w:noVBand="0"/>
      </w:tblPr>
      <w:tblGrid>
        <w:gridCol w:w="2410"/>
        <w:gridCol w:w="5245"/>
        <w:gridCol w:w="1701"/>
      </w:tblGrid>
      <w:tr w:rsidR="00653A76" w:rsidRPr="003962C3"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3962C3" w:rsidRDefault="00653A76" w:rsidP="00765682">
            <w:pPr>
              <w:pStyle w:val="a6"/>
              <w:spacing w:line="240" w:lineRule="auto"/>
              <w:jc w:val="both"/>
              <w:rPr>
                <w:rFonts w:ascii="Times New Roman" w:hAnsi="Times New Roman"/>
                <w:color w:val="auto"/>
                <w:sz w:val="24"/>
                <w:szCs w:val="24"/>
              </w:rPr>
            </w:pPr>
            <w:r w:rsidRPr="003962C3">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3962C3" w:rsidRDefault="00653A76" w:rsidP="00765682">
            <w:pPr>
              <w:pStyle w:val="a6"/>
              <w:spacing w:line="240" w:lineRule="auto"/>
              <w:rPr>
                <w:rFonts w:ascii="Times New Roman" w:hAnsi="Times New Roman"/>
                <w:color w:val="auto"/>
                <w:sz w:val="24"/>
                <w:szCs w:val="24"/>
              </w:rPr>
            </w:pPr>
            <w:r w:rsidRPr="003962C3">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3962C3" w:rsidRDefault="00653A76" w:rsidP="00765682">
            <w:pPr>
              <w:pStyle w:val="a6"/>
              <w:spacing w:line="240" w:lineRule="auto"/>
              <w:jc w:val="both"/>
              <w:rPr>
                <w:rFonts w:ascii="Times New Roman" w:hAnsi="Times New Roman"/>
                <w:color w:val="auto"/>
                <w:sz w:val="24"/>
                <w:szCs w:val="24"/>
              </w:rPr>
            </w:pPr>
            <w:r w:rsidRPr="003962C3">
              <w:rPr>
                <w:rFonts w:ascii="Times New Roman" w:hAnsi="Times New Roman"/>
                <w:color w:val="auto"/>
                <w:sz w:val="24"/>
                <w:szCs w:val="24"/>
              </w:rPr>
              <w:t>Сроки реализации</w:t>
            </w:r>
          </w:p>
        </w:tc>
      </w:tr>
      <w:tr w:rsidR="0002009B" w:rsidRPr="003962C3" w:rsidTr="0002009B">
        <w:trPr>
          <w:trHeight w:val="193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02009B" w:rsidRPr="003962C3" w:rsidRDefault="0002009B"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I.</w:t>
            </w:r>
            <w:r w:rsidRPr="003962C3">
              <w:rPr>
                <w:rFonts w:ascii="Times New Roman" w:hAnsi="Times New Roman"/>
                <w:color w:val="auto"/>
                <w:sz w:val="24"/>
                <w:szCs w:val="24"/>
              </w:rPr>
              <w:t> </w:t>
            </w:r>
            <w:r w:rsidRPr="003962C3">
              <w:rPr>
                <w:rFonts w:ascii="Times New Roman" w:hAnsi="Times New Roman"/>
                <w:color w:val="auto"/>
                <w:sz w:val="24"/>
                <w:szCs w:val="24"/>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02009B" w:rsidRPr="003962C3" w:rsidRDefault="0002009B"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1.</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Наличие решения органа государствен</w:t>
            </w:r>
            <w:r w:rsidRPr="003962C3">
              <w:rPr>
                <w:rFonts w:ascii="Times New Roman" w:hAnsi="Times New Roman"/>
                <w:color w:val="auto"/>
                <w:spacing w:val="2"/>
                <w:sz w:val="24"/>
                <w:szCs w:val="24"/>
              </w:rPr>
              <w:t>но­общественного управления совета школы,</w:t>
            </w:r>
            <w:r w:rsidRPr="003962C3">
              <w:rPr>
                <w:rFonts w:ascii="Times New Roman" w:hAnsi="Times New Roman"/>
                <w:color w:val="FF0000"/>
                <w:spacing w:val="2"/>
                <w:sz w:val="24"/>
                <w:szCs w:val="24"/>
              </w:rPr>
              <w:t xml:space="preserve"> </w:t>
            </w:r>
            <w:r w:rsidRPr="003962C3">
              <w:rPr>
                <w:rFonts w:ascii="Times New Roman" w:hAnsi="Times New Roman"/>
                <w:color w:val="auto"/>
                <w:spacing w:val="2"/>
                <w:sz w:val="24"/>
                <w:szCs w:val="24"/>
              </w:rPr>
              <w:t>о введении в образо</w:t>
            </w:r>
            <w:r w:rsidRPr="003962C3">
              <w:rPr>
                <w:rFonts w:ascii="Times New Roman" w:hAnsi="Times New Roman"/>
                <w:color w:val="auto"/>
                <w:sz w:val="24"/>
                <w:szCs w:val="24"/>
              </w:rPr>
              <w:t xml:space="preserve">вательной организации ФГОС НОО </w:t>
            </w:r>
          </w:p>
          <w:p w:rsidR="0002009B" w:rsidRPr="003962C3" w:rsidRDefault="0002009B" w:rsidP="00765682">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02009B" w:rsidRPr="003962C3" w:rsidRDefault="0002009B"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653A76" w:rsidRPr="003962C3" w:rsidTr="00BD7394">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653A76" w:rsidRPr="003962C3" w:rsidRDefault="00653A76"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3962C3" w:rsidRDefault="00532C09" w:rsidP="007A318C">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2</w:t>
            </w:r>
            <w:r w:rsidR="00653A76" w:rsidRPr="003962C3">
              <w:rPr>
                <w:rFonts w:ascii="Times New Roman" w:hAnsi="Times New Roman"/>
                <w:color w:val="auto"/>
                <w:sz w:val="24"/>
                <w:szCs w:val="24"/>
              </w:rPr>
              <w:t>.</w:t>
            </w:r>
            <w:r w:rsidR="00653A76" w:rsidRPr="003962C3">
              <w:rPr>
                <w:rFonts w:ascii="Times New Roman" w:hAnsi="Times New Roman"/>
                <w:color w:val="auto"/>
                <w:sz w:val="24"/>
                <w:szCs w:val="24"/>
              </w:rPr>
              <w:t> </w:t>
            </w:r>
            <w:r w:rsidR="00653A76" w:rsidRPr="003962C3">
              <w:rPr>
                <w:rFonts w:ascii="Times New Roman" w:hAnsi="Times New Roman"/>
                <w:color w:val="auto"/>
                <w:sz w:val="24"/>
                <w:szCs w:val="24"/>
              </w:rPr>
              <w:t>Разработка на основе примерной основной образовательной программы на</w:t>
            </w:r>
            <w:r w:rsidR="00653A76" w:rsidRPr="003962C3">
              <w:rPr>
                <w:rFonts w:ascii="Times New Roman" w:hAnsi="Times New Roman"/>
                <w:color w:val="auto"/>
                <w:spacing w:val="2"/>
                <w:sz w:val="24"/>
                <w:szCs w:val="24"/>
              </w:rPr>
              <w:t xml:space="preserve">чального общего образования основной образовательной программы </w:t>
            </w:r>
            <w:r w:rsidR="00583EAE" w:rsidRPr="003962C3">
              <w:rPr>
                <w:rFonts w:ascii="Times New Roman" w:hAnsi="Times New Roman"/>
                <w:color w:val="auto"/>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 xml:space="preserve">Август </w:t>
            </w:r>
            <w:r w:rsidR="0002009B" w:rsidRPr="003962C3">
              <w:rPr>
                <w:rFonts w:ascii="Times New Roman" w:hAnsi="Times New Roman" w:cs="Times New Roman"/>
                <w:color w:val="auto"/>
                <w:lang w:val="ru-RU"/>
              </w:rPr>
              <w:t>2015г.</w:t>
            </w:r>
          </w:p>
        </w:tc>
      </w:tr>
      <w:tr w:rsidR="00653A76" w:rsidRPr="003962C3" w:rsidTr="00BD7394">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653A76"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532C09" w:rsidP="007A318C">
            <w:pPr>
              <w:pStyle w:val="a5"/>
              <w:spacing w:line="240" w:lineRule="auto"/>
              <w:jc w:val="both"/>
              <w:rPr>
                <w:rFonts w:ascii="Times New Roman" w:hAnsi="Times New Roman"/>
                <w:color w:val="auto"/>
                <w:sz w:val="24"/>
                <w:szCs w:val="24"/>
              </w:rPr>
            </w:pPr>
            <w:r w:rsidRPr="003962C3">
              <w:rPr>
                <w:rFonts w:ascii="Times New Roman" w:hAnsi="Times New Roman"/>
                <w:color w:val="auto"/>
                <w:spacing w:val="-4"/>
                <w:sz w:val="24"/>
                <w:szCs w:val="24"/>
              </w:rPr>
              <w:t>3</w:t>
            </w:r>
            <w:r w:rsidR="00653A76" w:rsidRPr="003962C3">
              <w:rPr>
                <w:rFonts w:ascii="Times New Roman" w:hAnsi="Times New Roman"/>
                <w:color w:val="auto"/>
                <w:spacing w:val="-4"/>
                <w:sz w:val="24"/>
                <w:szCs w:val="24"/>
              </w:rPr>
              <w:t>.</w:t>
            </w:r>
            <w:r w:rsidR="00653A76" w:rsidRPr="003962C3">
              <w:rPr>
                <w:rFonts w:ascii="Times New Roman" w:hAnsi="Times New Roman"/>
                <w:color w:val="auto"/>
                <w:spacing w:val="-4"/>
                <w:sz w:val="24"/>
                <w:szCs w:val="24"/>
              </w:rPr>
              <w:t> </w:t>
            </w:r>
            <w:r w:rsidR="00653A76" w:rsidRPr="003962C3">
              <w:rPr>
                <w:rFonts w:ascii="Times New Roman" w:hAnsi="Times New Roman"/>
                <w:color w:val="auto"/>
                <w:spacing w:val="-4"/>
                <w:sz w:val="24"/>
                <w:szCs w:val="24"/>
              </w:rPr>
              <w:t xml:space="preserve">Утверждение основной образовательной </w:t>
            </w:r>
            <w:r w:rsidR="00653A76" w:rsidRPr="003962C3">
              <w:rPr>
                <w:rFonts w:ascii="Times New Roman" w:hAnsi="Times New Roman"/>
                <w:color w:val="auto"/>
                <w:sz w:val="24"/>
                <w:szCs w:val="24"/>
              </w:rPr>
              <w:t xml:space="preserve">программы </w:t>
            </w:r>
            <w:r w:rsidR="00583EAE" w:rsidRPr="003962C3">
              <w:rPr>
                <w:rFonts w:ascii="Times New Roman" w:hAnsi="Times New Roman"/>
                <w:color w:val="auto"/>
                <w:sz w:val="24"/>
                <w:szCs w:val="24"/>
              </w:rPr>
              <w:t xml:space="preserve">МОБУ ООШ </w:t>
            </w:r>
            <w:r w:rsidR="00024AF2" w:rsidRPr="003962C3">
              <w:rPr>
                <w:rFonts w:ascii="Times New Roman" w:hAnsi="Times New Roman"/>
                <w:color w:val="auto"/>
                <w:sz w:val="24"/>
                <w:szCs w:val="24"/>
              </w:rPr>
              <w:t>д.Карышкино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 xml:space="preserve">Август </w:t>
            </w:r>
            <w:r w:rsidR="0002009B" w:rsidRPr="003962C3">
              <w:rPr>
                <w:rFonts w:ascii="Times New Roman" w:hAnsi="Times New Roman" w:cs="Times New Roman"/>
                <w:color w:val="auto"/>
                <w:lang w:val="ru-RU"/>
              </w:rPr>
              <w:t>2015г.</w:t>
            </w:r>
          </w:p>
        </w:tc>
      </w:tr>
      <w:tr w:rsidR="00653A76" w:rsidRPr="003962C3"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3962C3" w:rsidRDefault="00653A76"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532C09"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4</w:t>
            </w:r>
            <w:r w:rsidR="00653A76" w:rsidRPr="003962C3">
              <w:rPr>
                <w:rFonts w:ascii="Times New Roman" w:hAnsi="Times New Roman"/>
                <w:color w:val="auto"/>
                <w:spacing w:val="2"/>
                <w:sz w:val="24"/>
                <w:szCs w:val="24"/>
              </w:rPr>
              <w:t>.</w:t>
            </w:r>
            <w:r w:rsidR="00653A76" w:rsidRPr="003962C3">
              <w:rPr>
                <w:rFonts w:ascii="Times New Roman" w:hAnsi="Times New Roman"/>
                <w:color w:val="auto"/>
                <w:spacing w:val="2"/>
                <w:sz w:val="24"/>
                <w:szCs w:val="24"/>
              </w:rPr>
              <w:t> </w:t>
            </w:r>
            <w:r w:rsidR="00653A76" w:rsidRPr="003962C3">
              <w:rPr>
                <w:rFonts w:ascii="Times New Roman" w:hAnsi="Times New Roman"/>
                <w:color w:val="auto"/>
                <w:spacing w:val="2"/>
                <w:sz w:val="24"/>
                <w:szCs w:val="24"/>
              </w:rPr>
              <w:t>Обеспечение соответствия норматив</w:t>
            </w:r>
            <w:r w:rsidR="00653A76" w:rsidRPr="003962C3">
              <w:rPr>
                <w:rFonts w:ascii="Times New Roman" w:hAnsi="Times New Roman"/>
                <w:color w:val="auto"/>
                <w:sz w:val="24"/>
                <w:szCs w:val="24"/>
              </w:rPr>
              <w:t xml:space="preserve">ной базы школы требованиям </w:t>
            </w:r>
            <w:r w:rsidR="00C11324" w:rsidRPr="003962C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02009B"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653A76" w:rsidRPr="003962C3"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3962C3" w:rsidRDefault="00653A76"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2D0462"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5</w:t>
            </w:r>
            <w:r w:rsidR="00653A76" w:rsidRPr="003962C3">
              <w:rPr>
                <w:rFonts w:ascii="Times New Roman" w:hAnsi="Times New Roman"/>
                <w:color w:val="auto"/>
                <w:sz w:val="24"/>
                <w:szCs w:val="24"/>
              </w:rPr>
              <w:t>.</w:t>
            </w:r>
            <w:r w:rsidR="00653A76" w:rsidRPr="003962C3">
              <w:rPr>
                <w:rFonts w:ascii="Times New Roman" w:hAnsi="Times New Roman"/>
                <w:color w:val="auto"/>
                <w:sz w:val="24"/>
                <w:szCs w:val="24"/>
              </w:rPr>
              <w:t> </w:t>
            </w:r>
            <w:r w:rsidR="00653A76" w:rsidRPr="003962C3">
              <w:rPr>
                <w:rFonts w:ascii="Times New Roman" w:hAnsi="Times New Roman"/>
                <w:color w:val="auto"/>
                <w:sz w:val="24"/>
                <w:szCs w:val="24"/>
              </w:rPr>
              <w:t xml:space="preserve">Приведение должностных инструкций </w:t>
            </w:r>
            <w:r w:rsidR="00653A76" w:rsidRPr="003962C3">
              <w:rPr>
                <w:rFonts w:ascii="Times New Roman" w:hAnsi="Times New Roman"/>
                <w:color w:val="auto"/>
                <w:spacing w:val="-2"/>
                <w:sz w:val="24"/>
                <w:szCs w:val="24"/>
              </w:rPr>
              <w:t xml:space="preserve">работников </w:t>
            </w:r>
            <w:r w:rsidR="000611DD" w:rsidRPr="003962C3">
              <w:rPr>
                <w:rFonts w:ascii="Times New Roman" w:hAnsi="Times New Roman"/>
                <w:color w:val="auto"/>
                <w:spacing w:val="-2"/>
                <w:sz w:val="24"/>
                <w:szCs w:val="24"/>
              </w:rPr>
              <w:t xml:space="preserve">образовательной </w:t>
            </w:r>
            <w:r w:rsidR="005C5F90" w:rsidRPr="003962C3">
              <w:rPr>
                <w:rFonts w:ascii="Times New Roman" w:hAnsi="Times New Roman"/>
                <w:color w:val="auto"/>
                <w:spacing w:val="-2"/>
                <w:sz w:val="24"/>
                <w:szCs w:val="24"/>
              </w:rPr>
              <w:t>организации</w:t>
            </w:r>
            <w:r w:rsidR="00653A76" w:rsidRPr="003962C3">
              <w:rPr>
                <w:rFonts w:ascii="Times New Roman" w:hAnsi="Times New Roman"/>
                <w:color w:val="auto"/>
                <w:spacing w:val="-2"/>
                <w:sz w:val="24"/>
                <w:szCs w:val="24"/>
              </w:rPr>
              <w:t xml:space="preserve"> в соответствие с требованиями </w:t>
            </w:r>
            <w:r w:rsidR="00C11324" w:rsidRPr="003962C3">
              <w:rPr>
                <w:rFonts w:ascii="Times New Roman" w:hAnsi="Times New Roman"/>
                <w:color w:val="auto"/>
                <w:sz w:val="24"/>
                <w:szCs w:val="24"/>
              </w:rPr>
              <w:t>ФГОС НОО</w:t>
            </w:r>
            <w:r w:rsidR="00653A76" w:rsidRPr="003962C3">
              <w:rPr>
                <w:rFonts w:ascii="Times New Roman" w:hAnsi="Times New Roman"/>
                <w:color w:val="auto"/>
                <w:spacing w:val="-2"/>
                <w:sz w:val="24"/>
                <w:szCs w:val="24"/>
              </w:rPr>
              <w:t xml:space="preserve"> и тарифно­квалификационными</w:t>
            </w:r>
            <w:r w:rsidR="00653A76" w:rsidRPr="003962C3">
              <w:rPr>
                <w:rFonts w:ascii="Times New Roman" w:hAnsi="Times New Roman"/>
                <w:color w:val="auto"/>
                <w:sz w:val="24"/>
                <w:szCs w:val="24"/>
              </w:rPr>
              <w:t xml:space="preserve"> характеристиками</w:t>
            </w:r>
            <w:r w:rsidRPr="003962C3">
              <w:rPr>
                <w:rFonts w:ascii="Times New Roman" w:hAnsi="Times New Roman"/>
                <w:color w:val="auto"/>
                <w:sz w:val="24"/>
                <w:szCs w:val="24"/>
              </w:rPr>
              <w:t xml:space="preserve">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02009B"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653A76" w:rsidRPr="003962C3" w:rsidTr="00BD7394">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653A76" w:rsidRPr="003962C3" w:rsidRDefault="00653A76"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2D0462"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6</w:t>
            </w:r>
            <w:r w:rsidR="00653A76" w:rsidRPr="003962C3">
              <w:rPr>
                <w:rFonts w:ascii="Times New Roman" w:hAnsi="Times New Roman"/>
                <w:color w:val="auto"/>
                <w:sz w:val="24"/>
                <w:szCs w:val="24"/>
              </w:rPr>
              <w:t>.</w:t>
            </w:r>
            <w:r w:rsidR="00653A76" w:rsidRPr="003962C3">
              <w:rPr>
                <w:rFonts w:ascii="Times New Roman" w:hAnsi="Times New Roman"/>
                <w:color w:val="auto"/>
                <w:sz w:val="24"/>
                <w:szCs w:val="24"/>
              </w:rPr>
              <w:t> </w:t>
            </w:r>
            <w:r w:rsidR="00653A76" w:rsidRPr="003962C3">
              <w:rPr>
                <w:rFonts w:ascii="Times New Roman" w:hAnsi="Times New Roman"/>
                <w:color w:val="auto"/>
                <w:sz w:val="24"/>
                <w:szCs w:val="24"/>
              </w:rPr>
              <w:t xml:space="preserve">Разработка и утверждение плана­графика введения </w:t>
            </w:r>
            <w:r w:rsidR="00C11324" w:rsidRPr="003962C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653A76" w:rsidRPr="003962C3" w:rsidRDefault="00F93FF3"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F93FF3" w:rsidRPr="003962C3" w:rsidTr="00BD7394">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7.</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Определение списка учебников и учеб</w:t>
            </w:r>
            <w:r w:rsidRPr="003962C3">
              <w:rPr>
                <w:rFonts w:ascii="Times New Roman" w:hAnsi="Times New Roman"/>
                <w:color w:val="auto"/>
                <w:spacing w:val="2"/>
                <w:sz w:val="24"/>
                <w:szCs w:val="24"/>
              </w:rPr>
              <w:t xml:space="preserve">ных пособий, используемых в образовательной деятельности в соответствии со </w:t>
            </w:r>
            <w:r w:rsidRPr="003962C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93FF3" w:rsidRPr="003962C3" w:rsidRDefault="00F93FF3" w:rsidP="00637AAA">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F93FF3" w:rsidRPr="003962C3" w:rsidTr="00BD7394">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8.</w:t>
            </w:r>
            <w:r w:rsidRPr="003962C3">
              <w:rPr>
                <w:rFonts w:ascii="Times New Roman" w:hAnsi="Times New Roman"/>
                <w:color w:val="auto"/>
                <w:sz w:val="24"/>
                <w:szCs w:val="24"/>
              </w:rPr>
              <w:t> </w:t>
            </w:r>
            <w:r w:rsidRPr="003962C3">
              <w:rPr>
                <w:rFonts w:ascii="Times New Roman" w:hAnsi="Times New Roman"/>
                <w:color w:val="auto"/>
                <w:sz w:val="24"/>
                <w:szCs w:val="24"/>
              </w:rPr>
              <w:t>Разработка локальных актов, устанав</w:t>
            </w:r>
            <w:r w:rsidRPr="003962C3">
              <w:rPr>
                <w:rFonts w:ascii="Times New Roman" w:hAnsi="Times New Roman"/>
                <w:color w:val="auto"/>
                <w:spacing w:val="-4"/>
                <w:sz w:val="24"/>
                <w:szCs w:val="24"/>
              </w:rPr>
              <w:t>ливающих требования к различным объ</w:t>
            </w:r>
            <w:r w:rsidRPr="003962C3">
              <w:rPr>
                <w:rFonts w:ascii="Times New Roman" w:hAnsi="Times New Roman"/>
                <w:color w:val="auto"/>
                <w:sz w:val="24"/>
                <w:szCs w:val="24"/>
              </w:rPr>
              <w:t xml:space="preserve">ектам инфраструктуры </w:t>
            </w:r>
            <w:r w:rsidRPr="003962C3">
              <w:rPr>
                <w:rFonts w:ascii="Times New Roman" w:hAnsi="Times New Roman"/>
                <w:color w:val="auto"/>
                <w:spacing w:val="-4"/>
                <w:sz w:val="24"/>
                <w:szCs w:val="24"/>
              </w:rPr>
              <w:t xml:space="preserve"> образовательной </w:t>
            </w:r>
            <w:r w:rsidRPr="003962C3">
              <w:rPr>
                <w:rFonts w:ascii="Times New Roman" w:hAnsi="Times New Roman"/>
                <w:color w:val="auto"/>
                <w:sz w:val="24"/>
                <w:szCs w:val="24"/>
              </w:rPr>
              <w:t>организации</w:t>
            </w:r>
            <w:r w:rsidRPr="003962C3">
              <w:rPr>
                <w:rFonts w:ascii="Times New Roman" w:hAnsi="Times New Roman"/>
                <w:color w:val="auto"/>
                <w:spacing w:val="-4"/>
                <w:sz w:val="24"/>
                <w:szCs w:val="24"/>
              </w:rPr>
              <w:t xml:space="preserve"> с учетом требований к мини</w:t>
            </w:r>
            <w:r w:rsidRPr="003962C3">
              <w:rPr>
                <w:rFonts w:ascii="Times New Roman" w:hAnsi="Times New Roman"/>
                <w:color w:val="auto"/>
                <w:spacing w:val="-2"/>
                <w:sz w:val="24"/>
                <w:szCs w:val="24"/>
              </w:rPr>
              <w:t>мальной оснащенности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93FF3" w:rsidRPr="003962C3" w:rsidRDefault="00F93FF3" w:rsidP="00637AAA">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F93FF3" w:rsidRPr="003962C3" w:rsidTr="00BD7394">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9.</w:t>
            </w:r>
            <w:r w:rsidRPr="003962C3">
              <w:rPr>
                <w:rFonts w:ascii="Times New Roman" w:hAnsi="Times New Roman"/>
                <w:color w:val="auto"/>
                <w:sz w:val="24"/>
                <w:szCs w:val="24"/>
              </w:rPr>
              <w:t> </w:t>
            </w:r>
            <w:r w:rsidRPr="003962C3">
              <w:rPr>
                <w:rFonts w:ascii="Times New Roman" w:hAnsi="Times New Roman"/>
                <w:color w:val="auto"/>
                <w:sz w:val="24"/>
                <w:szCs w:val="24"/>
              </w:rPr>
              <w:t>Разработка:</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образовательных программ (индиви</w:t>
            </w:r>
            <w:r w:rsidRPr="003962C3">
              <w:rPr>
                <w:rFonts w:ascii="Times New Roman" w:hAnsi="Times New Roman"/>
                <w:color w:val="auto"/>
                <w:sz w:val="24"/>
                <w:szCs w:val="24"/>
              </w:rPr>
              <w:t>дуальных и</w:t>
            </w:r>
            <w:r w:rsidRPr="003962C3">
              <w:rPr>
                <w:rFonts w:ascii="Times New Roman" w:hAnsi="Times New Roman"/>
                <w:color w:val="auto"/>
                <w:sz w:val="24"/>
                <w:szCs w:val="24"/>
              </w:rPr>
              <w:t> </w:t>
            </w:r>
            <w:r w:rsidRPr="003962C3">
              <w:rPr>
                <w:rFonts w:ascii="Times New Roman" w:hAnsi="Times New Roman"/>
                <w:color w:val="auto"/>
                <w:sz w:val="24"/>
                <w:szCs w:val="24"/>
              </w:rPr>
              <w:t>др.);</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w:t>
            </w:r>
            <w:r w:rsidRPr="003962C3">
              <w:rPr>
                <w:rFonts w:ascii="Times New Roman" w:hAnsi="Times New Roman"/>
                <w:color w:val="auto"/>
                <w:sz w:val="24"/>
                <w:szCs w:val="24"/>
              </w:rPr>
              <w:t> </w:t>
            </w:r>
            <w:r w:rsidRPr="003962C3">
              <w:rPr>
                <w:rFonts w:ascii="Times New Roman" w:hAnsi="Times New Roman"/>
                <w:color w:val="auto"/>
                <w:sz w:val="24"/>
                <w:szCs w:val="24"/>
              </w:rPr>
              <w:t>учебного плана;</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рабочих программ учебных предме</w:t>
            </w:r>
            <w:r w:rsidRPr="003962C3">
              <w:rPr>
                <w:rFonts w:ascii="Times New Roman" w:hAnsi="Times New Roman"/>
                <w:color w:val="auto"/>
                <w:sz w:val="24"/>
                <w:szCs w:val="24"/>
              </w:rPr>
              <w:t>тов, курсов, дисциплин, модулей;</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годового календарного учебного гра</w:t>
            </w:r>
            <w:r w:rsidRPr="003962C3">
              <w:rPr>
                <w:rFonts w:ascii="Times New Roman" w:hAnsi="Times New Roman"/>
                <w:color w:val="auto"/>
                <w:sz w:val="24"/>
                <w:szCs w:val="24"/>
              </w:rPr>
              <w:t>фика;</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положений о внеурочной деятельно</w:t>
            </w:r>
            <w:r w:rsidRPr="003962C3">
              <w:rPr>
                <w:rFonts w:ascii="Times New Roman" w:hAnsi="Times New Roman"/>
                <w:color w:val="auto"/>
                <w:sz w:val="24"/>
                <w:szCs w:val="24"/>
              </w:rPr>
              <w:t>сти обучающихся;</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w:t>
            </w:r>
            <w:r w:rsidRPr="003962C3">
              <w:rPr>
                <w:rFonts w:ascii="Times New Roman" w:hAnsi="Times New Roman"/>
                <w:color w:val="auto"/>
                <w:sz w:val="24"/>
                <w:szCs w:val="24"/>
              </w:rPr>
              <w:t> </w:t>
            </w:r>
            <w:r w:rsidRPr="003962C3">
              <w:rPr>
                <w:rFonts w:ascii="Times New Roman" w:hAnsi="Times New Roman"/>
                <w:color w:val="auto"/>
                <w:sz w:val="24"/>
                <w:szCs w:val="24"/>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w:t>
            </w:r>
            <w:r w:rsidRPr="003962C3">
              <w:rPr>
                <w:rFonts w:ascii="Times New Roman" w:hAnsi="Times New Roman"/>
                <w:color w:val="auto"/>
                <w:sz w:val="24"/>
                <w:szCs w:val="24"/>
              </w:rPr>
              <w:t> </w:t>
            </w:r>
            <w:r w:rsidRPr="003962C3">
              <w:rPr>
                <w:rFonts w:ascii="Times New Roman" w:hAnsi="Times New Roman"/>
                <w:color w:val="auto"/>
                <w:sz w:val="24"/>
                <w:szCs w:val="24"/>
              </w:rPr>
              <w:t>положения об организации домашней работы обучающихся;</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положения о формах получения об</w:t>
            </w:r>
            <w:r w:rsidRPr="003962C3">
              <w:rPr>
                <w:rFonts w:ascii="Times New Roman" w:hAnsi="Times New Roman"/>
                <w:color w:val="auto"/>
                <w:sz w:val="24"/>
                <w:szCs w:val="24"/>
              </w:rPr>
              <w:t>разования;</w:t>
            </w:r>
          </w:p>
          <w:p w:rsidR="00F93FF3" w:rsidRPr="003962C3" w:rsidRDefault="00F93FF3" w:rsidP="00765682">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F93FF3" w:rsidRPr="003962C3"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1.</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Определение объема расходов, необ</w:t>
            </w:r>
            <w:r w:rsidRPr="003962C3">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2015г.</w:t>
            </w:r>
          </w:p>
        </w:tc>
      </w:tr>
      <w:tr w:rsidR="00F93FF3" w:rsidRPr="003962C3"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2.</w:t>
            </w:r>
            <w:r w:rsidRPr="003962C3">
              <w:rPr>
                <w:rFonts w:ascii="Times New Roman" w:hAnsi="Times New Roman"/>
                <w:color w:val="auto"/>
                <w:sz w:val="24"/>
                <w:szCs w:val="24"/>
              </w:rPr>
              <w:t> </w:t>
            </w:r>
            <w:r w:rsidRPr="003962C3">
              <w:rPr>
                <w:rFonts w:ascii="Times New Roman" w:hAnsi="Times New Roman"/>
                <w:color w:val="auto"/>
                <w:sz w:val="24"/>
                <w:szCs w:val="24"/>
              </w:rPr>
              <w:t xml:space="preserve">Корректировка локальных актов (внесение </w:t>
            </w:r>
            <w:r w:rsidRPr="003962C3">
              <w:rPr>
                <w:rFonts w:ascii="Times New Roman" w:hAnsi="Times New Roman"/>
                <w:color w:val="auto"/>
                <w:spacing w:val="2"/>
                <w:sz w:val="24"/>
                <w:szCs w:val="24"/>
              </w:rPr>
              <w:t xml:space="preserve">изменений в них), регламентирующих </w:t>
            </w:r>
            <w:r w:rsidRPr="003962C3">
              <w:rPr>
                <w:rFonts w:ascii="Times New Roman" w:hAnsi="Times New Roman"/>
                <w:color w:val="auto"/>
                <w:sz w:val="24"/>
                <w:szCs w:val="24"/>
              </w:rPr>
              <w:t xml:space="preserve">установление заработной платы работников образовательной организации, в том </w:t>
            </w:r>
            <w:r w:rsidRPr="003962C3">
              <w:rPr>
                <w:rFonts w:ascii="Times New Roman" w:hAnsi="Times New Roman"/>
                <w:color w:val="auto"/>
                <w:spacing w:val="2"/>
                <w:sz w:val="24"/>
                <w:szCs w:val="24"/>
              </w:rPr>
              <w:t>числе стимулирующих надбавок и до</w:t>
            </w:r>
            <w:r w:rsidRPr="003962C3">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 – 2019г</w:t>
            </w:r>
          </w:p>
        </w:tc>
      </w:tr>
      <w:tr w:rsidR="00F93FF3" w:rsidRPr="003962C3"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3.</w:t>
            </w:r>
            <w:r w:rsidRPr="003962C3">
              <w:rPr>
                <w:rFonts w:ascii="Times New Roman" w:hAnsi="Times New Roman"/>
                <w:color w:val="auto"/>
                <w:sz w:val="24"/>
                <w:szCs w:val="24"/>
              </w:rPr>
              <w:t> </w:t>
            </w:r>
            <w:r w:rsidRPr="003962C3">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F93FF3" w:rsidRPr="003962C3" w:rsidRDefault="00F93FF3" w:rsidP="00765682">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 xml:space="preserve">2015 – 2016 </w:t>
            </w:r>
          </w:p>
        </w:tc>
      </w:tr>
      <w:tr w:rsidR="00F93FF3" w:rsidRPr="003962C3" w:rsidTr="00BD7394">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III.</w:t>
            </w:r>
            <w:r w:rsidRPr="003962C3">
              <w:rPr>
                <w:rFonts w:ascii="Times New Roman" w:hAnsi="Times New Roman"/>
                <w:color w:val="auto"/>
                <w:sz w:val="24"/>
                <w:szCs w:val="24"/>
              </w:rPr>
              <w:t> </w:t>
            </w:r>
            <w:r w:rsidRPr="003962C3">
              <w:rPr>
                <w:rFonts w:ascii="Times New Roman" w:hAnsi="Times New Roman"/>
                <w:color w:val="auto"/>
                <w:sz w:val="24"/>
                <w:szCs w:val="24"/>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F93FF3" w:rsidRPr="003962C3" w:rsidRDefault="00F93FF3" w:rsidP="00765682">
            <w:pPr>
              <w:tabs>
                <w:tab w:val="left" w:pos="4500"/>
                <w:tab w:val="left" w:pos="9180"/>
                <w:tab w:val="left" w:pos="9360"/>
              </w:tabs>
              <w:autoSpaceDE w:val="0"/>
              <w:autoSpaceDN w:val="0"/>
              <w:adjustRightInd w:val="0"/>
              <w:textAlignment w:val="center"/>
              <w:rPr>
                <w:rFonts w:eastAsia="MS Mincho"/>
              </w:rPr>
            </w:pPr>
            <w:r w:rsidRPr="003962C3">
              <w:t>1.</w:t>
            </w:r>
            <w:r w:rsidRPr="003962C3">
              <w:t> </w:t>
            </w:r>
            <w:r w:rsidRPr="003962C3">
              <w:rPr>
                <w:rFonts w:eastAsia="MS Mincho"/>
              </w:rPr>
              <w:t xml:space="preserve"> Обеспечение координации взаимодействия участников образвательных отношений по </w:t>
            </w:r>
            <w:r w:rsidRPr="003962C3">
              <w:rPr>
                <w:rFonts w:eastAsia="MS Mincho"/>
                <w:spacing w:val="2"/>
              </w:rPr>
              <w:t xml:space="preserve"> организации</w:t>
            </w:r>
            <w:r w:rsidRPr="003962C3">
              <w:rPr>
                <w:rFonts w:eastAsia="MS Mincho"/>
              </w:rPr>
              <w:t xml:space="preserve"> введения ФГОС НОО</w:t>
            </w:r>
          </w:p>
          <w:p w:rsidR="00F93FF3" w:rsidRPr="003962C3" w:rsidRDefault="00F93FF3" w:rsidP="00765682">
            <w:pPr>
              <w:pStyle w:val="a5"/>
              <w:spacing w:line="240" w:lineRule="auto"/>
              <w:jc w:val="both"/>
              <w:rPr>
                <w:rFonts w:ascii="Times New Roman" w:hAnsi="Times New Roman"/>
                <w:color w:val="auto"/>
                <w:sz w:val="24"/>
                <w:szCs w:val="24"/>
              </w:rPr>
            </w:pPr>
          </w:p>
          <w:p w:rsidR="00F93FF3" w:rsidRPr="003962C3" w:rsidRDefault="00F93FF3" w:rsidP="00765682">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 xml:space="preserve">2015 – 2016 </w:t>
            </w:r>
          </w:p>
        </w:tc>
      </w:tr>
      <w:tr w:rsidR="00F93FF3" w:rsidRPr="003962C3"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2.</w:t>
            </w:r>
            <w:r w:rsidRPr="003962C3">
              <w:rPr>
                <w:rFonts w:ascii="Times New Roman" w:hAnsi="Times New Roman"/>
                <w:color w:val="auto"/>
                <w:sz w:val="24"/>
                <w:szCs w:val="24"/>
              </w:rPr>
              <w:t> </w:t>
            </w:r>
            <w:r w:rsidRPr="003962C3">
              <w:rPr>
                <w:rFonts w:ascii="Times New Roman" w:hAnsi="Times New Roman"/>
                <w:color w:val="auto"/>
                <w:sz w:val="24"/>
                <w:szCs w:val="24"/>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 xml:space="preserve">2015 – 2016 </w:t>
            </w:r>
          </w:p>
        </w:tc>
      </w:tr>
      <w:tr w:rsidR="00F93FF3" w:rsidRPr="003962C3"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3.</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 – 2016</w:t>
            </w:r>
          </w:p>
        </w:tc>
      </w:tr>
      <w:tr w:rsidR="00F93FF3" w:rsidRPr="003962C3" w:rsidTr="00765FB6">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4.</w:t>
            </w:r>
            <w:r w:rsidRPr="003962C3">
              <w:rPr>
                <w:rFonts w:ascii="Times New Roman" w:hAnsi="Times New Roman"/>
                <w:color w:val="auto"/>
                <w:sz w:val="24"/>
                <w:szCs w:val="24"/>
              </w:rPr>
              <w:t> </w:t>
            </w:r>
            <w:r w:rsidRPr="003962C3">
              <w:rPr>
                <w:rFonts w:ascii="Times New Roman" w:hAnsi="Times New Roman"/>
                <w:color w:val="auto"/>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начального общего образования</w:t>
            </w:r>
          </w:p>
          <w:p w:rsidR="00F93FF3" w:rsidRPr="003962C3" w:rsidRDefault="00F93FF3" w:rsidP="00765682">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w:t>
            </w:r>
          </w:p>
        </w:tc>
      </w:tr>
      <w:tr w:rsidR="00F93FF3" w:rsidRPr="003962C3"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IV.</w:t>
            </w:r>
            <w:r w:rsidRPr="003962C3">
              <w:rPr>
                <w:rFonts w:ascii="Times New Roman" w:hAnsi="Times New Roman"/>
                <w:color w:val="auto"/>
                <w:sz w:val="24"/>
                <w:szCs w:val="24"/>
              </w:rPr>
              <w:t> </w:t>
            </w:r>
            <w:r w:rsidRPr="003962C3">
              <w:rPr>
                <w:rFonts w:ascii="Times New Roman" w:hAnsi="Times New Roman"/>
                <w:color w:val="auto"/>
                <w:sz w:val="24"/>
                <w:szCs w:val="24"/>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1.</w:t>
            </w:r>
            <w:r w:rsidRPr="003962C3">
              <w:rPr>
                <w:rFonts w:ascii="Times New Roman" w:hAnsi="Times New Roman"/>
                <w:color w:val="auto"/>
                <w:sz w:val="24"/>
                <w:szCs w:val="24"/>
              </w:rPr>
              <w:t> </w:t>
            </w:r>
            <w:r w:rsidRPr="003962C3">
              <w:rPr>
                <w:rFonts w:ascii="Times New Roman" w:hAnsi="Times New Roman"/>
                <w:color w:val="auto"/>
                <w:sz w:val="24"/>
                <w:szCs w:val="24"/>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w:t>
            </w:r>
          </w:p>
        </w:tc>
      </w:tr>
      <w:tr w:rsidR="00F93FF3" w:rsidRPr="003962C3" w:rsidTr="00765FB6">
        <w:trPr>
          <w:trHeight w:val="2586"/>
        </w:trPr>
        <w:tc>
          <w:tcPr>
            <w:tcW w:w="2410" w:type="dxa"/>
            <w:vMerge/>
            <w:tcBorders>
              <w:left w:val="single" w:sz="4" w:space="0" w:color="000000"/>
              <w:bottom w:val="nil"/>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2.</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Создание (корректировка) плана­</w:t>
            </w:r>
            <w:r w:rsidRPr="003962C3">
              <w:rPr>
                <w:rFonts w:ascii="Times New Roman" w:hAnsi="Times New Roman"/>
                <w:color w:val="auto"/>
                <w:spacing w:val="2"/>
                <w:sz w:val="24"/>
                <w:szCs w:val="24"/>
              </w:rPr>
              <w:br/>
            </w:r>
            <w:r w:rsidRPr="003962C3">
              <w:rPr>
                <w:rFonts w:ascii="Times New Roman" w:hAnsi="Times New Roman"/>
                <w:color w:val="auto"/>
                <w:spacing w:val="-2"/>
                <w:sz w:val="24"/>
                <w:szCs w:val="24"/>
              </w:rPr>
              <w:t>графика повышения квалификации педа</w:t>
            </w:r>
            <w:r w:rsidRPr="003962C3">
              <w:rPr>
                <w:rFonts w:ascii="Times New Roman" w:hAnsi="Times New Roman"/>
                <w:color w:val="auto"/>
                <w:spacing w:val="2"/>
                <w:sz w:val="24"/>
                <w:szCs w:val="24"/>
              </w:rPr>
              <w:t xml:space="preserve">гогических и руководящих работников </w:t>
            </w:r>
          </w:p>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образовательной организации в связи</w:t>
            </w:r>
            <w:r w:rsidRPr="003962C3">
              <w:rPr>
                <w:rFonts w:ascii="Times New Roman" w:hAnsi="Times New Roman"/>
                <w:color w:val="auto"/>
                <w:spacing w:val="2"/>
                <w:sz w:val="24"/>
                <w:szCs w:val="24"/>
              </w:rPr>
              <w:br/>
            </w:r>
            <w:r w:rsidRPr="003962C3">
              <w:rPr>
                <w:rFonts w:ascii="Times New Roman" w:hAnsi="Times New Roman"/>
                <w:color w:val="auto"/>
                <w:sz w:val="24"/>
                <w:szCs w:val="24"/>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 – 2016</w:t>
            </w:r>
          </w:p>
        </w:tc>
      </w:tr>
      <w:tr w:rsidR="00F93FF3" w:rsidRPr="003962C3" w:rsidTr="00765FB6">
        <w:trPr>
          <w:trHeight w:val="1932"/>
        </w:trPr>
        <w:tc>
          <w:tcPr>
            <w:tcW w:w="2410" w:type="dxa"/>
            <w:vMerge/>
            <w:tcBorders>
              <w:left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3.</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3962C3">
              <w:rPr>
                <w:rFonts w:ascii="Times New Roman" w:hAnsi="Times New Roman"/>
                <w:color w:val="auto"/>
                <w:sz w:val="24"/>
                <w:szCs w:val="24"/>
              </w:rPr>
              <w:t>ФГОС НОО</w:t>
            </w:r>
          </w:p>
          <w:p w:rsidR="00F93FF3" w:rsidRPr="003962C3" w:rsidRDefault="00F93FF3" w:rsidP="00765682">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 – 2016</w:t>
            </w:r>
          </w:p>
        </w:tc>
      </w:tr>
      <w:tr w:rsidR="00F93FF3" w:rsidRPr="003962C3"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V.</w:t>
            </w:r>
            <w:r w:rsidRPr="003962C3">
              <w:rPr>
                <w:rFonts w:ascii="Times New Roman" w:hAnsi="Times New Roman"/>
                <w:color w:val="auto"/>
                <w:sz w:val="24"/>
                <w:szCs w:val="24"/>
              </w:rPr>
              <w:t> </w:t>
            </w:r>
            <w:r w:rsidRPr="003962C3">
              <w:rPr>
                <w:rFonts w:ascii="Times New Roman" w:hAnsi="Times New Roman"/>
                <w:color w:val="auto"/>
                <w:sz w:val="24"/>
                <w:szCs w:val="24"/>
              </w:rPr>
              <w:t>Информационное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1.</w:t>
            </w:r>
            <w:r w:rsidRPr="003962C3">
              <w:rPr>
                <w:rFonts w:ascii="Times New Roman" w:hAnsi="Times New Roman"/>
                <w:color w:val="auto"/>
                <w:sz w:val="24"/>
                <w:szCs w:val="24"/>
              </w:rPr>
              <w:t> </w:t>
            </w:r>
            <w:r w:rsidRPr="003962C3">
              <w:rPr>
                <w:rFonts w:ascii="Times New Roman" w:hAnsi="Times New Roman"/>
                <w:color w:val="auto"/>
                <w:sz w:val="24"/>
                <w:szCs w:val="24"/>
              </w:rPr>
              <w:t xml:space="preserve">Размещение на сайте  образовательной организации  информационных материалов о </w:t>
            </w:r>
            <w:r w:rsidR="00E25A80" w:rsidRPr="003962C3">
              <w:rPr>
                <w:rFonts w:ascii="Times New Roman" w:hAnsi="Times New Roman"/>
                <w:color w:val="auto"/>
                <w:spacing w:val="-2"/>
                <w:sz w:val="24"/>
                <w:szCs w:val="24"/>
              </w:rPr>
              <w:t>введении</w:t>
            </w:r>
            <w:r w:rsidRPr="003962C3">
              <w:rPr>
                <w:rFonts w:ascii="Times New Roman" w:hAnsi="Times New Roman"/>
                <w:color w:val="auto"/>
                <w:spacing w:val="-2"/>
                <w:sz w:val="24"/>
                <w:szCs w:val="24"/>
              </w:rPr>
              <w:t xml:space="preserve"> </w:t>
            </w:r>
            <w:r w:rsidRPr="003962C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w:t>
            </w:r>
          </w:p>
        </w:tc>
      </w:tr>
      <w:tr w:rsidR="00F93FF3" w:rsidRPr="003962C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2.</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Широкое информирование родитель</w:t>
            </w:r>
            <w:r w:rsidRPr="003962C3">
              <w:rPr>
                <w:rFonts w:ascii="Times New Roman" w:hAnsi="Times New Roman"/>
                <w:color w:val="auto"/>
                <w:spacing w:val="-2"/>
                <w:sz w:val="24"/>
                <w:szCs w:val="24"/>
              </w:rPr>
              <w:t xml:space="preserve">ской общественности о введения </w:t>
            </w:r>
            <w:r w:rsidRPr="003962C3">
              <w:rPr>
                <w:rFonts w:ascii="Times New Roman" w:hAnsi="Times New Roman"/>
                <w:color w:val="auto"/>
                <w:sz w:val="24"/>
                <w:szCs w:val="24"/>
              </w:rPr>
              <w:t>и реализации ФГОС НОО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w:t>
            </w:r>
          </w:p>
        </w:tc>
      </w:tr>
      <w:tr w:rsidR="00F93FF3" w:rsidRPr="003962C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2"/>
                <w:sz w:val="24"/>
                <w:szCs w:val="24"/>
              </w:rPr>
              <w:t>3.</w:t>
            </w:r>
            <w:r w:rsidRPr="003962C3">
              <w:rPr>
                <w:rFonts w:ascii="Times New Roman" w:hAnsi="Times New Roman"/>
                <w:color w:val="auto"/>
                <w:spacing w:val="2"/>
                <w:sz w:val="24"/>
                <w:szCs w:val="24"/>
              </w:rPr>
              <w:t> </w:t>
            </w:r>
            <w:r w:rsidRPr="003962C3">
              <w:rPr>
                <w:rFonts w:ascii="Times New Roman" w:hAnsi="Times New Roman"/>
                <w:color w:val="auto"/>
                <w:spacing w:val="2"/>
                <w:sz w:val="24"/>
                <w:szCs w:val="24"/>
              </w:rPr>
              <w:t>Организация изучения общественно</w:t>
            </w:r>
            <w:r w:rsidRPr="003962C3">
              <w:rPr>
                <w:rFonts w:ascii="Times New Roman" w:hAnsi="Times New Roman"/>
                <w:color w:val="auto"/>
                <w:sz w:val="24"/>
                <w:szCs w:val="24"/>
              </w:rPr>
              <w:t xml:space="preserve">го мнения по вопросам </w:t>
            </w:r>
            <w:r w:rsidRPr="003962C3">
              <w:rPr>
                <w:rFonts w:ascii="Times New Roman" w:hAnsi="Times New Roman"/>
                <w:color w:val="auto"/>
                <w:spacing w:val="-2"/>
                <w:sz w:val="24"/>
                <w:szCs w:val="24"/>
              </w:rPr>
              <w:t xml:space="preserve">введения </w:t>
            </w:r>
            <w:r w:rsidRPr="003962C3">
              <w:rPr>
                <w:rFonts w:ascii="Times New Roman" w:hAnsi="Times New Roman"/>
                <w:color w:val="auto"/>
                <w:sz w:val="24"/>
                <w:szCs w:val="24"/>
              </w:rPr>
              <w:t>и реализации 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2016 -  2017</w:t>
            </w:r>
          </w:p>
        </w:tc>
      </w:tr>
      <w:tr w:rsidR="00F93FF3" w:rsidRPr="003962C3"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pacing w:val="-4"/>
                <w:sz w:val="24"/>
                <w:szCs w:val="24"/>
              </w:rPr>
              <w:t>4.</w:t>
            </w:r>
            <w:r w:rsidRPr="003962C3">
              <w:rPr>
                <w:rFonts w:ascii="Times New Roman" w:hAnsi="Times New Roman"/>
                <w:color w:val="auto"/>
                <w:spacing w:val="-4"/>
                <w:sz w:val="24"/>
                <w:szCs w:val="24"/>
              </w:rPr>
              <w:t> </w:t>
            </w:r>
            <w:r w:rsidRPr="003962C3">
              <w:rPr>
                <w:rFonts w:ascii="Times New Roman" w:hAnsi="Times New Roman"/>
                <w:color w:val="auto"/>
                <w:spacing w:val="-4"/>
                <w:sz w:val="24"/>
                <w:szCs w:val="24"/>
              </w:rPr>
              <w:t xml:space="preserve">Обеспечение публичной отчетности </w:t>
            </w:r>
            <w:r w:rsidRPr="003962C3">
              <w:rPr>
                <w:rFonts w:ascii="Times New Roman" w:hAnsi="Times New Roman"/>
                <w:color w:val="auto"/>
                <w:sz w:val="24"/>
                <w:szCs w:val="24"/>
              </w:rPr>
              <w:t xml:space="preserve">образовательной организации </w:t>
            </w:r>
            <w:r w:rsidRPr="003962C3">
              <w:rPr>
                <w:rFonts w:ascii="Times New Roman" w:hAnsi="Times New Roman"/>
                <w:color w:val="auto"/>
                <w:spacing w:val="-2"/>
                <w:sz w:val="24"/>
                <w:szCs w:val="24"/>
              </w:rPr>
              <w:t>о ходе и результатах введения и реализации ФГОС НОО</w:t>
            </w:r>
          </w:p>
          <w:p w:rsidR="00F93FF3" w:rsidRPr="003962C3" w:rsidRDefault="00F93FF3" w:rsidP="00765682">
            <w:pPr>
              <w:pStyle w:val="a5"/>
              <w:spacing w:line="24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2018</w:t>
            </w:r>
          </w:p>
        </w:tc>
      </w:tr>
      <w:tr w:rsidR="00F93FF3" w:rsidRPr="003962C3"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VI.</w:t>
            </w:r>
            <w:r w:rsidRPr="003962C3">
              <w:rPr>
                <w:rFonts w:ascii="Times New Roman" w:hAnsi="Times New Roman"/>
                <w:color w:val="auto"/>
                <w:sz w:val="24"/>
                <w:szCs w:val="24"/>
              </w:rPr>
              <w:t> </w:t>
            </w:r>
            <w:r w:rsidRPr="003962C3">
              <w:rPr>
                <w:rFonts w:ascii="Times New Roman" w:hAnsi="Times New Roman"/>
                <w:color w:val="auto"/>
                <w:sz w:val="24"/>
                <w:szCs w:val="24"/>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1.</w:t>
            </w:r>
            <w:r w:rsidRPr="003962C3">
              <w:rPr>
                <w:rFonts w:ascii="Times New Roman" w:hAnsi="Times New Roman"/>
                <w:color w:val="auto"/>
                <w:sz w:val="24"/>
                <w:szCs w:val="24"/>
              </w:rPr>
              <w:t> </w:t>
            </w:r>
            <w:r w:rsidRPr="003962C3">
              <w:rPr>
                <w:rFonts w:ascii="Times New Roman" w:hAnsi="Times New Roman"/>
                <w:color w:val="auto"/>
                <w:sz w:val="24"/>
                <w:szCs w:val="24"/>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2017</w:t>
            </w:r>
          </w:p>
        </w:tc>
      </w:tr>
      <w:tr w:rsidR="00F93FF3" w:rsidRPr="003962C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2.</w:t>
            </w:r>
            <w:r w:rsidRPr="003962C3">
              <w:rPr>
                <w:rFonts w:ascii="Times New Roman" w:hAnsi="Times New Roman"/>
                <w:color w:val="auto"/>
                <w:sz w:val="24"/>
                <w:szCs w:val="24"/>
              </w:rPr>
              <w:t> </w:t>
            </w:r>
            <w:r w:rsidRPr="003962C3">
              <w:rPr>
                <w:rFonts w:ascii="Times New Roman" w:hAnsi="Times New Roman"/>
                <w:color w:val="auto"/>
                <w:sz w:val="24"/>
                <w:szCs w:val="24"/>
              </w:rPr>
              <w:t>Обеспечение соответствия материаль</w:t>
            </w:r>
            <w:r w:rsidRPr="003962C3">
              <w:rPr>
                <w:rFonts w:ascii="Times New Roman" w:hAnsi="Times New Roman"/>
                <w:color w:val="auto"/>
                <w:spacing w:val="2"/>
                <w:sz w:val="24"/>
                <w:szCs w:val="24"/>
              </w:rPr>
              <w:t xml:space="preserve">но­технической базы </w:t>
            </w:r>
            <w:r w:rsidRPr="003962C3">
              <w:rPr>
                <w:rFonts w:ascii="Times New Roman" w:hAnsi="Times New Roman"/>
                <w:color w:val="auto"/>
                <w:sz w:val="24"/>
                <w:szCs w:val="24"/>
              </w:rPr>
              <w:t>образовательной организации</w:t>
            </w:r>
            <w:r w:rsidRPr="003962C3">
              <w:rPr>
                <w:rFonts w:ascii="Times New Roman" w:hAnsi="Times New Roman"/>
                <w:color w:val="auto"/>
                <w:spacing w:val="2"/>
                <w:sz w:val="24"/>
                <w:szCs w:val="24"/>
              </w:rPr>
              <w:t xml:space="preserve"> требованиям </w:t>
            </w:r>
            <w:r w:rsidRPr="003962C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2017</w:t>
            </w:r>
          </w:p>
        </w:tc>
      </w:tr>
      <w:tr w:rsidR="00F93FF3" w:rsidRPr="003962C3"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3.</w:t>
            </w:r>
            <w:r w:rsidRPr="003962C3">
              <w:rPr>
                <w:rFonts w:ascii="Times New Roman" w:hAnsi="Times New Roman"/>
                <w:color w:val="auto"/>
                <w:sz w:val="24"/>
                <w:szCs w:val="24"/>
              </w:rPr>
              <w:t> </w:t>
            </w:r>
            <w:r w:rsidRPr="003962C3">
              <w:rPr>
                <w:rFonts w:ascii="Times New Roman" w:hAnsi="Times New Roman"/>
                <w:color w:val="auto"/>
                <w:sz w:val="24"/>
                <w:szCs w:val="24"/>
              </w:rPr>
              <w:t>Обеспечение соответствия санитарно­гигиенических условий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w:t>
            </w:r>
          </w:p>
        </w:tc>
      </w:tr>
      <w:tr w:rsidR="00F93FF3" w:rsidRPr="003962C3"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4.</w:t>
            </w:r>
            <w:r w:rsidRPr="003962C3">
              <w:rPr>
                <w:rFonts w:ascii="Times New Roman" w:hAnsi="Times New Roman"/>
                <w:color w:val="auto"/>
                <w:sz w:val="24"/>
                <w:szCs w:val="24"/>
              </w:rPr>
              <w:t> </w:t>
            </w:r>
            <w:r w:rsidRPr="003962C3">
              <w:rPr>
                <w:rFonts w:ascii="Times New Roman" w:hAnsi="Times New Roman"/>
                <w:color w:val="auto"/>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2015</w:t>
            </w:r>
          </w:p>
        </w:tc>
      </w:tr>
      <w:tr w:rsidR="00F93FF3" w:rsidRPr="003962C3"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5.</w:t>
            </w:r>
            <w:r w:rsidRPr="003962C3">
              <w:rPr>
                <w:rFonts w:ascii="Times New Roman" w:hAnsi="Times New Roman"/>
                <w:color w:val="auto"/>
                <w:sz w:val="24"/>
                <w:szCs w:val="24"/>
              </w:rPr>
              <w:t> </w:t>
            </w:r>
            <w:r w:rsidRPr="003962C3">
              <w:rPr>
                <w:rFonts w:ascii="Times New Roman" w:hAnsi="Times New Roman"/>
                <w:color w:val="auto"/>
                <w:sz w:val="24"/>
                <w:szCs w:val="24"/>
              </w:rPr>
              <w:t>Обеспечение соответствия информационно­образовательной среды требованиям ФГОС НОО</w:t>
            </w:r>
            <w:r w:rsidR="00E25A80" w:rsidRPr="003962C3">
              <w:rPr>
                <w:rFonts w:ascii="Times New Roman" w:hAnsi="Times New Roman"/>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2017</w:t>
            </w:r>
          </w:p>
        </w:tc>
      </w:tr>
      <w:tr w:rsidR="00F93FF3" w:rsidRPr="003962C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6.</w:t>
            </w:r>
            <w:r w:rsidRPr="003962C3">
              <w:rPr>
                <w:rFonts w:ascii="Times New Roman" w:hAnsi="Times New Roman"/>
                <w:color w:val="auto"/>
                <w:sz w:val="24"/>
                <w:szCs w:val="24"/>
              </w:rPr>
              <w:t> </w:t>
            </w:r>
            <w:r w:rsidRPr="003962C3">
              <w:rPr>
                <w:rFonts w:ascii="Times New Roman" w:hAnsi="Times New Roman"/>
                <w:color w:val="auto"/>
                <w:sz w:val="24"/>
                <w:szCs w:val="24"/>
              </w:rPr>
              <w:t>Обеспечение укомплектованности библиотечно­информационного центра печатными и электронн</w:t>
            </w:r>
            <w:r w:rsidR="00E25A80" w:rsidRPr="003962C3">
              <w:rPr>
                <w:rFonts w:ascii="Times New Roman" w:hAnsi="Times New Roman"/>
                <w:color w:val="auto"/>
                <w:sz w:val="24"/>
                <w:szCs w:val="24"/>
              </w:rPr>
              <w:t>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E25A80"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w:t>
            </w:r>
            <w:r w:rsidR="008D4D9F" w:rsidRPr="003962C3">
              <w:rPr>
                <w:rFonts w:ascii="Times New Roman" w:hAnsi="Times New Roman" w:cs="Times New Roman"/>
                <w:color w:val="auto"/>
                <w:lang w:val="ru-RU"/>
              </w:rPr>
              <w:t>7</w:t>
            </w:r>
          </w:p>
        </w:tc>
      </w:tr>
      <w:tr w:rsidR="00F93FF3" w:rsidRPr="003962C3"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7.</w:t>
            </w:r>
            <w:r w:rsidRPr="003962C3">
              <w:rPr>
                <w:rFonts w:ascii="Times New Roman" w:hAnsi="Times New Roman"/>
                <w:color w:val="auto"/>
                <w:sz w:val="24"/>
                <w:szCs w:val="24"/>
              </w:rPr>
              <w:t> </w:t>
            </w:r>
            <w:r w:rsidRPr="003962C3">
              <w:rPr>
                <w:rFonts w:ascii="Times New Roman" w:hAnsi="Times New Roman"/>
                <w:color w:val="auto"/>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8D4D9F"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2018</w:t>
            </w:r>
          </w:p>
        </w:tc>
      </w:tr>
      <w:tr w:rsidR="00F93FF3" w:rsidRPr="003962C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F93FF3" w:rsidRPr="003962C3" w:rsidRDefault="00F93FF3" w:rsidP="00765682">
            <w:pPr>
              <w:pStyle w:val="NoParagraphStyle"/>
              <w:spacing w:line="24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F93FF3" w:rsidP="00765682">
            <w:pPr>
              <w:pStyle w:val="a5"/>
              <w:spacing w:line="240" w:lineRule="auto"/>
              <w:jc w:val="both"/>
              <w:rPr>
                <w:rFonts w:ascii="Times New Roman" w:hAnsi="Times New Roman"/>
                <w:color w:val="auto"/>
                <w:sz w:val="24"/>
                <w:szCs w:val="24"/>
              </w:rPr>
            </w:pPr>
            <w:r w:rsidRPr="003962C3">
              <w:rPr>
                <w:rFonts w:ascii="Times New Roman" w:hAnsi="Times New Roman"/>
                <w:color w:val="auto"/>
                <w:sz w:val="24"/>
                <w:szCs w:val="24"/>
              </w:rPr>
              <w:t>8.</w:t>
            </w:r>
            <w:r w:rsidRPr="003962C3">
              <w:rPr>
                <w:rFonts w:ascii="Times New Roman" w:hAnsi="Times New Roman"/>
                <w:color w:val="auto"/>
                <w:sz w:val="24"/>
                <w:szCs w:val="24"/>
              </w:rPr>
              <w:t> </w:t>
            </w:r>
            <w:r w:rsidRPr="003962C3">
              <w:rPr>
                <w:rFonts w:ascii="Times New Roman" w:hAnsi="Times New Roman"/>
                <w:color w:val="auto"/>
                <w:sz w:val="24"/>
                <w:szCs w:val="24"/>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F93FF3" w:rsidRPr="003962C3" w:rsidRDefault="008D4D9F" w:rsidP="00765682">
            <w:pPr>
              <w:pStyle w:val="NoParagraphStyle"/>
              <w:spacing w:line="240" w:lineRule="auto"/>
              <w:jc w:val="both"/>
              <w:textAlignment w:val="auto"/>
              <w:rPr>
                <w:rFonts w:ascii="Times New Roman" w:hAnsi="Times New Roman" w:cs="Times New Roman"/>
                <w:color w:val="auto"/>
                <w:lang w:val="ru-RU"/>
              </w:rPr>
            </w:pPr>
            <w:r w:rsidRPr="003962C3">
              <w:rPr>
                <w:rFonts w:ascii="Times New Roman" w:hAnsi="Times New Roman" w:cs="Times New Roman"/>
                <w:color w:val="auto"/>
                <w:lang w:val="ru-RU"/>
              </w:rPr>
              <w:t>2020</w:t>
            </w:r>
          </w:p>
        </w:tc>
      </w:tr>
    </w:tbl>
    <w:p w:rsidR="00653A76" w:rsidRPr="003962C3" w:rsidRDefault="00653A76" w:rsidP="00765682">
      <w:pPr>
        <w:jc w:val="both"/>
      </w:pPr>
    </w:p>
    <w:p w:rsidR="00BB35AE" w:rsidRPr="003962C3" w:rsidRDefault="00BB35AE" w:rsidP="00BB35AE">
      <w:pPr>
        <w:pStyle w:val="3"/>
        <w:rPr>
          <w:sz w:val="24"/>
          <w:szCs w:val="24"/>
        </w:rPr>
      </w:pPr>
      <w:r w:rsidRPr="003962C3">
        <w:rPr>
          <w:sz w:val="24"/>
          <w:szCs w:val="24"/>
        </w:rPr>
        <w:t>Контроль за состоянием системы условий</w:t>
      </w:r>
    </w:p>
    <w:p w:rsidR="00BB35AE" w:rsidRPr="003962C3" w:rsidRDefault="00801476" w:rsidP="00BB35AE">
      <w:hyperlink r:id="rId10" w:anchor="YANDEX_450" w:history="1"/>
      <w:r w:rsidR="00BB35AE" w:rsidRPr="003962C3">
        <w:t>  Контроль за состоянием системы условий осуществляется директ</w:t>
      </w:r>
      <w:r w:rsidR="00583EAE" w:rsidRPr="003962C3">
        <w:t xml:space="preserve">ором МОБУ ООШ </w:t>
      </w:r>
      <w:r w:rsidR="00024AF2" w:rsidRPr="003962C3">
        <w:t>д.Карышкино</w:t>
      </w:r>
      <w:r w:rsidR="00BB35AE" w:rsidRPr="003962C3">
        <w:t>.</w:t>
      </w:r>
    </w:p>
    <w:p w:rsidR="00BB35AE" w:rsidRPr="003962C3" w:rsidRDefault="00BB35AE" w:rsidP="00765682">
      <w:pPr>
        <w:jc w:val="both"/>
      </w:pPr>
    </w:p>
    <w:sectPr w:rsidR="00BB35AE" w:rsidRPr="003962C3" w:rsidSect="003615B9">
      <w:pgSz w:w="11906" w:h="16838" w:code="9"/>
      <w:pgMar w:top="851" w:right="851" w:bottom="851"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476" w:rsidRDefault="00801476">
      <w:r>
        <w:separator/>
      </w:r>
    </w:p>
  </w:endnote>
  <w:endnote w:type="continuationSeparator" w:id="0">
    <w:p w:rsidR="00801476" w:rsidRDefault="0080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Bashk">
    <w:altName w:val="Times New Roman"/>
    <w:charset w:val="CC"/>
    <w:family w:val="roman"/>
    <w:pitch w:val="variable"/>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a_Timer Bashkir">
    <w:altName w:val="Times New Roman"/>
    <w:charset w:val="CC"/>
    <w:family w:val="roman"/>
    <w:pitch w:val="variable"/>
    <w:sig w:usb0="80000207"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1F" w:rsidRDefault="00933B1F"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rsidR="00933B1F" w:rsidRDefault="00933B1F"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B1F" w:rsidRDefault="00933B1F"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BC0F6D">
      <w:rPr>
        <w:rStyle w:val="af5"/>
        <w:noProof/>
      </w:rPr>
      <w:t>1</w:t>
    </w:r>
    <w:r>
      <w:rPr>
        <w:rStyle w:val="af5"/>
      </w:rPr>
      <w:fldChar w:fldCharType="end"/>
    </w:r>
  </w:p>
  <w:p w:rsidR="00933B1F" w:rsidRDefault="00933B1F"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476" w:rsidRDefault="00801476">
      <w:r>
        <w:separator/>
      </w:r>
    </w:p>
  </w:footnote>
  <w:footnote w:type="continuationSeparator" w:id="0">
    <w:p w:rsidR="00801476" w:rsidRDefault="00801476">
      <w:r>
        <w:continuationSeparator/>
      </w:r>
    </w:p>
  </w:footnote>
  <w:footnote w:id="1">
    <w:p w:rsidR="00933B1F" w:rsidRPr="00A94410" w:rsidRDefault="00933B1F"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933B1F" w:rsidRPr="00A94410" w:rsidRDefault="00933B1F"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933B1F" w:rsidRDefault="00933B1F" w:rsidP="00E43F94">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933B1F" w:rsidRDefault="00933B1F" w:rsidP="00E43F94">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F3752F1"/>
    <w:multiLevelType w:val="hybridMultilevel"/>
    <w:tmpl w:val="5150249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1A"/>
    <w:multiLevelType w:val="multilevel"/>
    <w:tmpl w:val="0000001A"/>
    <w:name w:val="WWNum26"/>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22EE"/>
    <w:multiLevelType w:val="hybridMultilevel"/>
    <w:tmpl w:val="B0B0D9B4"/>
    <w:lvl w:ilvl="0" w:tplc="698EDE90">
      <w:start w:val="1"/>
      <w:numFmt w:val="bullet"/>
      <w:lvlText w:val="С"/>
      <w:lvlJc w:val="left"/>
    </w:lvl>
    <w:lvl w:ilvl="1" w:tplc="C0400366">
      <w:numFmt w:val="decimal"/>
      <w:lvlText w:val=""/>
      <w:lvlJc w:val="left"/>
    </w:lvl>
    <w:lvl w:ilvl="2" w:tplc="B3C6682C">
      <w:numFmt w:val="decimal"/>
      <w:lvlText w:val=""/>
      <w:lvlJc w:val="left"/>
    </w:lvl>
    <w:lvl w:ilvl="3" w:tplc="C660D51E">
      <w:numFmt w:val="decimal"/>
      <w:lvlText w:val=""/>
      <w:lvlJc w:val="left"/>
    </w:lvl>
    <w:lvl w:ilvl="4" w:tplc="61068AC2">
      <w:numFmt w:val="decimal"/>
      <w:lvlText w:val=""/>
      <w:lvlJc w:val="left"/>
    </w:lvl>
    <w:lvl w:ilvl="5" w:tplc="B89488F4">
      <w:numFmt w:val="decimal"/>
      <w:lvlText w:val=""/>
      <w:lvlJc w:val="left"/>
    </w:lvl>
    <w:lvl w:ilvl="6" w:tplc="58483DE2">
      <w:numFmt w:val="decimal"/>
      <w:lvlText w:val=""/>
      <w:lvlJc w:val="left"/>
    </w:lvl>
    <w:lvl w:ilvl="7" w:tplc="715412C4">
      <w:numFmt w:val="decimal"/>
      <w:lvlText w:val=""/>
      <w:lvlJc w:val="left"/>
    </w:lvl>
    <w:lvl w:ilvl="8" w:tplc="6AFA98C4">
      <w:numFmt w:val="decimal"/>
      <w:lvlText w:val=""/>
      <w:lvlJc w:val="left"/>
    </w:lvl>
  </w:abstractNum>
  <w:abstractNum w:abstractNumId="5" w15:restartNumberingAfterBreak="0">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0B920DED"/>
    <w:multiLevelType w:val="hybridMultilevel"/>
    <w:tmpl w:val="4B8213B4"/>
    <w:lvl w:ilvl="0" w:tplc="728E0BDA">
      <w:start w:val="7"/>
      <w:numFmt w:val="bullet"/>
      <w:lvlText w:val="-"/>
      <w:lvlJc w:val="left"/>
      <w:pPr>
        <w:ind w:left="1400" w:hanging="360"/>
      </w:pPr>
      <w:rPr>
        <w:rFonts w:ascii="Times New Roman" w:eastAsia="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15:restartNumberingAfterBreak="0">
    <w:nsid w:val="0C6831E6"/>
    <w:multiLevelType w:val="multilevel"/>
    <w:tmpl w:val="24BC9B90"/>
    <w:lvl w:ilvl="0">
      <w:start w:val="1"/>
      <w:numFmt w:val="bullet"/>
      <w:lvlText w:val="-"/>
      <w:lvlJc w:val="left"/>
      <w:rPr>
        <w:rFonts w:ascii="Arial" w:eastAsia="Arial" w:hAnsi="Arial" w:cs="Arial"/>
        <w:b w:val="0"/>
        <w:bCs w:val="0"/>
        <w:i w:val="0"/>
        <w:iCs w:val="0"/>
        <w:smallCaps w:val="0"/>
        <w:strike w:val="0"/>
        <w:color w:val="000000"/>
        <w:spacing w:val="1"/>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E3418A6"/>
    <w:multiLevelType w:val="hybridMultilevel"/>
    <w:tmpl w:val="7B560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F364262"/>
    <w:multiLevelType w:val="hybridMultilevel"/>
    <w:tmpl w:val="D04A6144"/>
    <w:lvl w:ilvl="0" w:tplc="B02E6EF4">
      <w:start w:val="1"/>
      <w:numFmt w:val="bullet"/>
      <w:lvlText w:val="–"/>
      <w:lvlJc w:val="left"/>
      <w:pPr>
        <w:ind w:left="1400" w:hanging="360"/>
      </w:pPr>
      <w:rPr>
        <w:rFonts w:ascii="Times New Roman"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6" w15:restartNumberingAfterBreak="0">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D326EC"/>
    <w:multiLevelType w:val="multilevel"/>
    <w:tmpl w:val="E82C7FF4"/>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15:restartNumberingAfterBreak="0">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15:restartNumberingAfterBreak="0">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15:restartNumberingAfterBreak="0">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1CF77370"/>
    <w:multiLevelType w:val="multilevel"/>
    <w:tmpl w:val="D6F04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A073DA"/>
    <w:multiLevelType w:val="multilevel"/>
    <w:tmpl w:val="A9C43A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1F0FFA"/>
    <w:multiLevelType w:val="multilevel"/>
    <w:tmpl w:val="265ABA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242D11A8"/>
    <w:multiLevelType w:val="hybridMultilevel"/>
    <w:tmpl w:val="407C6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2A634728"/>
    <w:multiLevelType w:val="hybridMultilevel"/>
    <w:tmpl w:val="F5B498E8"/>
    <w:lvl w:ilvl="0" w:tplc="A784E818">
      <w:start w:val="1"/>
      <w:numFmt w:val="upperRoman"/>
      <w:lvlText w:val="%1."/>
      <w:lvlJc w:val="right"/>
      <w:pPr>
        <w:ind w:left="603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15:restartNumberingAfterBreak="0">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15:restartNumberingAfterBreak="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15:restartNumberingAfterBreak="0">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15:restartNumberingAfterBreak="0">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15:restartNumberingAfterBreak="0">
    <w:nsid w:val="369825F1"/>
    <w:multiLevelType w:val="hybridMultilevel"/>
    <w:tmpl w:val="810296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3" w15:restartNumberingAfterBreak="0">
    <w:nsid w:val="38C23A65"/>
    <w:multiLevelType w:val="hybridMultilevel"/>
    <w:tmpl w:val="494C67D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D0937D1"/>
    <w:multiLevelType w:val="multilevel"/>
    <w:tmpl w:val="253CC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15:restartNumberingAfterBreak="0">
    <w:nsid w:val="3D5B1263"/>
    <w:multiLevelType w:val="hybridMultilevel"/>
    <w:tmpl w:val="2CA87D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8" w15:restartNumberingAfterBreak="0">
    <w:nsid w:val="44A10D68"/>
    <w:multiLevelType w:val="multilevel"/>
    <w:tmpl w:val="E2880374"/>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15:restartNumberingAfterBreak="0">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2" w15:restartNumberingAfterBreak="0">
    <w:nsid w:val="4B6405EC"/>
    <w:multiLevelType w:val="hybridMultilevel"/>
    <w:tmpl w:val="0F28CAB8"/>
    <w:lvl w:ilvl="0" w:tplc="089229DA">
      <w:start w:val="2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15:restartNumberingAfterBreak="0">
    <w:nsid w:val="4EA437DC"/>
    <w:multiLevelType w:val="multilevel"/>
    <w:tmpl w:val="7C5409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6"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8" w15:restartNumberingAfterBreak="0">
    <w:nsid w:val="58073F1D"/>
    <w:multiLevelType w:val="hybridMultilevel"/>
    <w:tmpl w:val="71426A54"/>
    <w:lvl w:ilvl="0" w:tplc="04190001">
      <w:start w:val="1"/>
      <w:numFmt w:val="bullet"/>
      <w:lvlText w:val=""/>
      <w:lvlJc w:val="left"/>
      <w:pPr>
        <w:ind w:left="1516" w:hanging="360"/>
      </w:pPr>
      <w:rPr>
        <w:rFonts w:ascii="Symbol" w:hAnsi="Symbol" w:hint="default"/>
      </w:rPr>
    </w:lvl>
    <w:lvl w:ilvl="1" w:tplc="04190003" w:tentative="1">
      <w:start w:val="1"/>
      <w:numFmt w:val="bullet"/>
      <w:lvlText w:val="o"/>
      <w:lvlJc w:val="left"/>
      <w:pPr>
        <w:ind w:left="2236" w:hanging="360"/>
      </w:pPr>
      <w:rPr>
        <w:rFonts w:ascii="Courier New" w:hAnsi="Courier New" w:cs="Courier New" w:hint="default"/>
      </w:rPr>
    </w:lvl>
    <w:lvl w:ilvl="2" w:tplc="04190005" w:tentative="1">
      <w:start w:val="1"/>
      <w:numFmt w:val="bullet"/>
      <w:lvlText w:val=""/>
      <w:lvlJc w:val="left"/>
      <w:pPr>
        <w:ind w:left="2956" w:hanging="360"/>
      </w:pPr>
      <w:rPr>
        <w:rFonts w:ascii="Wingdings" w:hAnsi="Wingdings" w:hint="default"/>
      </w:rPr>
    </w:lvl>
    <w:lvl w:ilvl="3" w:tplc="04190001" w:tentative="1">
      <w:start w:val="1"/>
      <w:numFmt w:val="bullet"/>
      <w:lvlText w:val=""/>
      <w:lvlJc w:val="left"/>
      <w:pPr>
        <w:ind w:left="3676" w:hanging="360"/>
      </w:pPr>
      <w:rPr>
        <w:rFonts w:ascii="Symbol" w:hAnsi="Symbol" w:hint="default"/>
      </w:rPr>
    </w:lvl>
    <w:lvl w:ilvl="4" w:tplc="04190003" w:tentative="1">
      <w:start w:val="1"/>
      <w:numFmt w:val="bullet"/>
      <w:lvlText w:val="o"/>
      <w:lvlJc w:val="left"/>
      <w:pPr>
        <w:ind w:left="4396" w:hanging="360"/>
      </w:pPr>
      <w:rPr>
        <w:rFonts w:ascii="Courier New" w:hAnsi="Courier New" w:cs="Courier New" w:hint="default"/>
      </w:rPr>
    </w:lvl>
    <w:lvl w:ilvl="5" w:tplc="04190005" w:tentative="1">
      <w:start w:val="1"/>
      <w:numFmt w:val="bullet"/>
      <w:lvlText w:val=""/>
      <w:lvlJc w:val="left"/>
      <w:pPr>
        <w:ind w:left="5116" w:hanging="360"/>
      </w:pPr>
      <w:rPr>
        <w:rFonts w:ascii="Wingdings" w:hAnsi="Wingdings" w:hint="default"/>
      </w:rPr>
    </w:lvl>
    <w:lvl w:ilvl="6" w:tplc="04190001" w:tentative="1">
      <w:start w:val="1"/>
      <w:numFmt w:val="bullet"/>
      <w:lvlText w:val=""/>
      <w:lvlJc w:val="left"/>
      <w:pPr>
        <w:ind w:left="5836" w:hanging="360"/>
      </w:pPr>
      <w:rPr>
        <w:rFonts w:ascii="Symbol" w:hAnsi="Symbol" w:hint="default"/>
      </w:rPr>
    </w:lvl>
    <w:lvl w:ilvl="7" w:tplc="04190003" w:tentative="1">
      <w:start w:val="1"/>
      <w:numFmt w:val="bullet"/>
      <w:lvlText w:val="o"/>
      <w:lvlJc w:val="left"/>
      <w:pPr>
        <w:ind w:left="6556" w:hanging="360"/>
      </w:pPr>
      <w:rPr>
        <w:rFonts w:ascii="Courier New" w:hAnsi="Courier New" w:cs="Courier New" w:hint="default"/>
      </w:rPr>
    </w:lvl>
    <w:lvl w:ilvl="8" w:tplc="04190005" w:tentative="1">
      <w:start w:val="1"/>
      <w:numFmt w:val="bullet"/>
      <w:lvlText w:val=""/>
      <w:lvlJc w:val="left"/>
      <w:pPr>
        <w:ind w:left="7276" w:hanging="360"/>
      </w:pPr>
      <w:rPr>
        <w:rFonts w:ascii="Wingdings" w:hAnsi="Wingdings" w:hint="default"/>
      </w:rPr>
    </w:lvl>
  </w:abstractNum>
  <w:abstractNum w:abstractNumId="59" w15:restartNumberingAfterBreak="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15:restartNumberingAfterBreak="0">
    <w:nsid w:val="5A1D6153"/>
    <w:multiLevelType w:val="hybridMultilevel"/>
    <w:tmpl w:val="97A2A828"/>
    <w:lvl w:ilvl="0" w:tplc="E72ABE58">
      <w:start w:val="5"/>
      <w:numFmt w:val="bullet"/>
      <w:lvlText w:val="-"/>
      <w:lvlJc w:val="left"/>
      <w:pPr>
        <w:ind w:left="1429" w:hanging="360"/>
      </w:pPr>
    </w:lvl>
    <w:lvl w:ilvl="1" w:tplc="E10E8D38">
      <w:numFmt w:val="bullet"/>
      <w:lvlText w:val="-"/>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426807"/>
    <w:multiLevelType w:val="hybridMultilevel"/>
    <w:tmpl w:val="2DE2B910"/>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63"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15:restartNumberingAfterBreak="0">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5" w15:restartNumberingAfterBreak="0">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6"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7" w15:restartNumberingAfterBreak="0">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9" w15:restartNumberingAfterBreak="0">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0"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15:restartNumberingAfterBreak="0">
    <w:nsid w:val="6DB0404E"/>
    <w:multiLevelType w:val="multilevel"/>
    <w:tmpl w:val="87A68AA6"/>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DB15C81"/>
    <w:multiLevelType w:val="multilevel"/>
    <w:tmpl w:val="0554DA12"/>
    <w:lvl w:ilvl="0">
      <w:start w:val="1"/>
      <w:numFmt w:val="decimal"/>
      <w:lvlText w:val="%1."/>
      <w:lvlJc w:val="left"/>
      <w:pPr>
        <w:ind w:left="1174"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600" w:hanging="720"/>
      </w:pPr>
      <w:rPr>
        <w:rFonts w:hint="default"/>
        <w:b/>
        <w:bCs/>
        <w:iCs w:val="0"/>
      </w:rPr>
    </w:lvl>
    <w:lvl w:ilvl="3">
      <w:start w:val="1"/>
      <w:numFmt w:val="decimal"/>
      <w:isLgl/>
      <w:lvlText w:val="%1.%2.%3.%4."/>
      <w:lvlJc w:val="left"/>
      <w:pPr>
        <w:ind w:left="1960" w:hanging="1080"/>
      </w:pPr>
      <w:rPr>
        <w:rFonts w:hint="default"/>
      </w:rPr>
    </w:lvl>
    <w:lvl w:ilvl="4">
      <w:start w:val="1"/>
      <w:numFmt w:val="decimal"/>
      <w:isLgl/>
      <w:lvlText w:val="%1.%2.%3.%4.%5."/>
      <w:lvlJc w:val="left"/>
      <w:pPr>
        <w:ind w:left="1894" w:hanging="1080"/>
      </w:pPr>
      <w:rPr>
        <w:rFonts w:hint="default"/>
      </w:rPr>
    </w:lvl>
    <w:lvl w:ilvl="5">
      <w:start w:val="1"/>
      <w:numFmt w:val="decimal"/>
      <w:isLgl/>
      <w:lvlText w:val="%1.%2.%3.%4.%5.%6."/>
      <w:lvlJc w:val="left"/>
      <w:pPr>
        <w:ind w:left="2254" w:hanging="1440"/>
      </w:pPr>
      <w:rPr>
        <w:rFonts w:hint="default"/>
      </w:rPr>
    </w:lvl>
    <w:lvl w:ilvl="6">
      <w:start w:val="1"/>
      <w:numFmt w:val="decimal"/>
      <w:isLgl/>
      <w:lvlText w:val="%1.%2.%3.%4.%5.%6.%7."/>
      <w:lvlJc w:val="left"/>
      <w:pPr>
        <w:ind w:left="2614" w:hanging="1800"/>
      </w:pPr>
      <w:rPr>
        <w:rFonts w:hint="default"/>
      </w:rPr>
    </w:lvl>
    <w:lvl w:ilvl="7">
      <w:start w:val="1"/>
      <w:numFmt w:val="decimal"/>
      <w:isLgl/>
      <w:lvlText w:val="%1.%2.%3.%4.%5.%6.%7.%8."/>
      <w:lvlJc w:val="left"/>
      <w:pPr>
        <w:ind w:left="2614" w:hanging="1800"/>
      </w:pPr>
      <w:rPr>
        <w:rFonts w:hint="default"/>
      </w:rPr>
    </w:lvl>
    <w:lvl w:ilvl="8">
      <w:start w:val="1"/>
      <w:numFmt w:val="decimal"/>
      <w:isLgl/>
      <w:lvlText w:val="%1.%2.%3.%4.%5.%6.%7.%8.%9."/>
      <w:lvlJc w:val="left"/>
      <w:pPr>
        <w:ind w:left="2974" w:hanging="2160"/>
      </w:pPr>
      <w:rPr>
        <w:rFonts w:hint="default"/>
      </w:rPr>
    </w:lvl>
  </w:abstractNum>
  <w:abstractNum w:abstractNumId="73" w15:restartNumberingAfterBreak="0">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4" w15:restartNumberingAfterBreak="0">
    <w:nsid w:val="720D37BA"/>
    <w:multiLevelType w:val="multilevel"/>
    <w:tmpl w:val="12C2F74E"/>
    <w:lvl w:ilvl="0">
      <w:start w:val="2"/>
      <w:numFmt w:val="decimal"/>
      <w:lvlText w:val="%1."/>
      <w:lvlJc w:val="left"/>
      <w:pPr>
        <w:ind w:left="360" w:hanging="360"/>
      </w:pPr>
      <w:rPr>
        <w:rFonts w:hint="default"/>
      </w:rPr>
    </w:lvl>
    <w:lvl w:ilvl="1">
      <w:start w:val="4"/>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75"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4C67B3"/>
    <w:multiLevelType w:val="hybridMultilevel"/>
    <w:tmpl w:val="14A4A1F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79" w15:restartNumberingAfterBreak="0">
    <w:nsid w:val="781B0204"/>
    <w:multiLevelType w:val="multilevel"/>
    <w:tmpl w:val="DEACF9F4"/>
    <w:lvl w:ilvl="0">
      <w:start w:val="4"/>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FAE787B"/>
    <w:multiLevelType w:val="multilevel"/>
    <w:tmpl w:val="A7E46ABC"/>
    <w:lvl w:ilvl="0">
      <w:start w:val="3"/>
      <w:numFmt w:val="decimal"/>
      <w:lvlText w:val="%1."/>
      <w:lvlJc w:val="left"/>
      <w:pPr>
        <w:ind w:left="360" w:hanging="360"/>
      </w:pPr>
      <w:rPr>
        <w:rFonts w:hint="default"/>
      </w:rPr>
    </w:lvl>
    <w:lvl w:ilvl="1">
      <w:start w:val="3"/>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num w:numId="1">
    <w:abstractNumId w:val="1"/>
  </w:num>
  <w:num w:numId="2">
    <w:abstractNumId w:val="72"/>
  </w:num>
  <w:num w:numId="3">
    <w:abstractNumId w:val="17"/>
  </w:num>
  <w:num w:numId="4">
    <w:abstractNumId w:val="29"/>
  </w:num>
  <w:num w:numId="5">
    <w:abstractNumId w:val="70"/>
  </w:num>
  <w:num w:numId="6">
    <w:abstractNumId w:val="9"/>
  </w:num>
  <w:num w:numId="7">
    <w:abstractNumId w:val="42"/>
  </w:num>
  <w:num w:numId="8">
    <w:abstractNumId w:val="63"/>
  </w:num>
  <w:num w:numId="9">
    <w:abstractNumId w:val="7"/>
  </w:num>
  <w:num w:numId="10">
    <w:abstractNumId w:val="67"/>
  </w:num>
  <w:num w:numId="11">
    <w:abstractNumId w:val="61"/>
  </w:num>
  <w:num w:numId="12">
    <w:abstractNumId w:val="35"/>
  </w:num>
  <w:num w:numId="13">
    <w:abstractNumId w:val="37"/>
  </w:num>
  <w:num w:numId="14">
    <w:abstractNumId w:val="51"/>
  </w:num>
  <w:num w:numId="15">
    <w:abstractNumId w:val="16"/>
  </w:num>
  <w:num w:numId="16">
    <w:abstractNumId w:val="20"/>
  </w:num>
  <w:num w:numId="17">
    <w:abstractNumId w:val="22"/>
  </w:num>
  <w:num w:numId="18">
    <w:abstractNumId w:val="47"/>
  </w:num>
  <w:num w:numId="19">
    <w:abstractNumId w:val="55"/>
  </w:num>
  <w:num w:numId="20">
    <w:abstractNumId w:val="64"/>
  </w:num>
  <w:num w:numId="21">
    <w:abstractNumId w:val="59"/>
  </w:num>
  <w:num w:numId="22">
    <w:abstractNumId w:val="39"/>
  </w:num>
  <w:num w:numId="23">
    <w:abstractNumId w:val="45"/>
  </w:num>
  <w:num w:numId="24">
    <w:abstractNumId w:val="32"/>
  </w:num>
  <w:num w:numId="25">
    <w:abstractNumId w:val="25"/>
  </w:num>
  <w:num w:numId="26">
    <w:abstractNumId w:val="6"/>
  </w:num>
  <w:num w:numId="27">
    <w:abstractNumId w:val="24"/>
  </w:num>
  <w:num w:numId="28">
    <w:abstractNumId w:val="23"/>
  </w:num>
  <w:num w:numId="29">
    <w:abstractNumId w:val="36"/>
  </w:num>
  <w:num w:numId="30">
    <w:abstractNumId w:val="21"/>
  </w:num>
  <w:num w:numId="31">
    <w:abstractNumId w:val="73"/>
  </w:num>
  <w:num w:numId="32">
    <w:abstractNumId w:val="57"/>
  </w:num>
  <w:num w:numId="33">
    <w:abstractNumId w:val="50"/>
  </w:num>
  <w:num w:numId="34">
    <w:abstractNumId w:val="31"/>
  </w:num>
  <w:num w:numId="35">
    <w:abstractNumId w:val="12"/>
  </w:num>
  <w:num w:numId="36">
    <w:abstractNumId w:val="40"/>
  </w:num>
  <w:num w:numId="37">
    <w:abstractNumId w:val="5"/>
  </w:num>
  <w:num w:numId="38">
    <w:abstractNumId w:val="69"/>
  </w:num>
  <w:num w:numId="39">
    <w:abstractNumId w:val="8"/>
  </w:num>
  <w:num w:numId="40">
    <w:abstractNumId w:val="65"/>
  </w:num>
  <w:num w:numId="41">
    <w:abstractNumId w:val="49"/>
  </w:num>
  <w:num w:numId="42">
    <w:abstractNumId w:val="54"/>
  </w:num>
  <w:num w:numId="43">
    <w:abstractNumId w:val="13"/>
  </w:num>
  <w:num w:numId="4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num>
  <w:num w:numId="46">
    <w:abstractNumId w:val="68"/>
  </w:num>
  <w:num w:numId="47">
    <w:abstractNumId w:val="81"/>
  </w:num>
  <w:num w:numId="48">
    <w:abstractNumId w:val="66"/>
  </w:num>
  <w:num w:numId="49">
    <w:abstractNumId w:val="75"/>
  </w:num>
  <w:num w:numId="50">
    <w:abstractNumId w:val="77"/>
  </w:num>
  <w:num w:numId="51">
    <w:abstractNumId w:val="38"/>
  </w:num>
  <w:num w:numId="52">
    <w:abstractNumId w:val="80"/>
  </w:num>
  <w:num w:numId="53">
    <w:abstractNumId w:val="18"/>
  </w:num>
  <w:num w:numId="54">
    <w:abstractNumId w:val="33"/>
  </w:num>
  <w:num w:numId="55">
    <w:abstractNumId w:val="19"/>
  </w:num>
  <w:num w:numId="56">
    <w:abstractNumId w:val="11"/>
  </w:num>
  <w:num w:numId="57">
    <w:abstractNumId w:val="76"/>
  </w:num>
  <w:num w:numId="58">
    <w:abstractNumId w:val="43"/>
  </w:num>
  <w:num w:numId="59">
    <w:abstractNumId w:val="0"/>
  </w:num>
  <w:num w:numId="60">
    <w:abstractNumId w:val="10"/>
  </w:num>
  <w:num w:numId="61">
    <w:abstractNumId w:val="15"/>
  </w:num>
  <w:num w:numId="62">
    <w:abstractNumId w:val="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0"/>
  </w:num>
  <w:num w:numId="64">
    <w:abstractNumId w:val="62"/>
  </w:num>
  <w:num w:numId="65">
    <w:abstractNumId w:val="14"/>
  </w:num>
  <w:num w:numId="66">
    <w:abstractNumId w:val="41"/>
  </w:num>
  <w:num w:numId="67">
    <w:abstractNumId w:val="44"/>
  </w:num>
  <w:num w:numId="68">
    <w:abstractNumId w:val="58"/>
  </w:num>
  <w:num w:numId="69">
    <w:abstractNumId w:val="46"/>
  </w:num>
  <w:num w:numId="70">
    <w:abstractNumId w:val="52"/>
  </w:num>
  <w:num w:numId="71">
    <w:abstractNumId w:val="26"/>
  </w:num>
  <w:num w:numId="72">
    <w:abstractNumId w:val="28"/>
  </w:num>
  <w:num w:numId="73">
    <w:abstractNumId w:val="79"/>
  </w:num>
  <w:num w:numId="74">
    <w:abstractNumId w:val="48"/>
  </w:num>
  <w:num w:numId="75">
    <w:abstractNumId w:val="71"/>
  </w:num>
  <w:num w:numId="76">
    <w:abstractNumId w:val="53"/>
  </w:num>
  <w:num w:numId="77">
    <w:abstractNumId w:val="27"/>
  </w:num>
  <w:num w:numId="78">
    <w:abstractNumId w:val="4"/>
  </w:num>
  <w:num w:numId="79">
    <w:abstractNumId w:val="34"/>
  </w:num>
  <w:num w:numId="80">
    <w:abstractNumId w:val="74"/>
  </w:num>
  <w:num w:numId="81">
    <w:abstractNumId w:val="8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B0"/>
    <w:rsid w:val="00002480"/>
    <w:rsid w:val="00002CC9"/>
    <w:rsid w:val="00003A99"/>
    <w:rsid w:val="00007C55"/>
    <w:rsid w:val="000113B2"/>
    <w:rsid w:val="00012122"/>
    <w:rsid w:val="00013456"/>
    <w:rsid w:val="0001523E"/>
    <w:rsid w:val="0002009B"/>
    <w:rsid w:val="00021579"/>
    <w:rsid w:val="000215B7"/>
    <w:rsid w:val="000215ED"/>
    <w:rsid w:val="00021779"/>
    <w:rsid w:val="00023813"/>
    <w:rsid w:val="00024AF2"/>
    <w:rsid w:val="00027929"/>
    <w:rsid w:val="00027944"/>
    <w:rsid w:val="00027FCC"/>
    <w:rsid w:val="00032BA0"/>
    <w:rsid w:val="000350E0"/>
    <w:rsid w:val="0004007B"/>
    <w:rsid w:val="000411D5"/>
    <w:rsid w:val="000412C3"/>
    <w:rsid w:val="000419C6"/>
    <w:rsid w:val="000432B1"/>
    <w:rsid w:val="00043E58"/>
    <w:rsid w:val="00045E07"/>
    <w:rsid w:val="000470CD"/>
    <w:rsid w:val="00052A68"/>
    <w:rsid w:val="00054A9D"/>
    <w:rsid w:val="000561E8"/>
    <w:rsid w:val="00056C3C"/>
    <w:rsid w:val="00060B92"/>
    <w:rsid w:val="00060BA9"/>
    <w:rsid w:val="000611DD"/>
    <w:rsid w:val="000616B1"/>
    <w:rsid w:val="0006441F"/>
    <w:rsid w:val="00065634"/>
    <w:rsid w:val="00066FA9"/>
    <w:rsid w:val="000674C3"/>
    <w:rsid w:val="00067E27"/>
    <w:rsid w:val="00070C96"/>
    <w:rsid w:val="00072FE3"/>
    <w:rsid w:val="00074266"/>
    <w:rsid w:val="00074AE2"/>
    <w:rsid w:val="00083A34"/>
    <w:rsid w:val="00085AA8"/>
    <w:rsid w:val="00085C55"/>
    <w:rsid w:val="00086654"/>
    <w:rsid w:val="00086B4E"/>
    <w:rsid w:val="00091139"/>
    <w:rsid w:val="0009173F"/>
    <w:rsid w:val="0009208D"/>
    <w:rsid w:val="00092A93"/>
    <w:rsid w:val="0009451B"/>
    <w:rsid w:val="00094B3C"/>
    <w:rsid w:val="00097347"/>
    <w:rsid w:val="000A4723"/>
    <w:rsid w:val="000A59BE"/>
    <w:rsid w:val="000A6854"/>
    <w:rsid w:val="000A6A37"/>
    <w:rsid w:val="000A71A4"/>
    <w:rsid w:val="000A74B9"/>
    <w:rsid w:val="000B1E58"/>
    <w:rsid w:val="000B652A"/>
    <w:rsid w:val="000C2EE0"/>
    <w:rsid w:val="000C3CA0"/>
    <w:rsid w:val="000C3F23"/>
    <w:rsid w:val="000C530D"/>
    <w:rsid w:val="000C6FEE"/>
    <w:rsid w:val="000D129D"/>
    <w:rsid w:val="000D2783"/>
    <w:rsid w:val="000D2CF2"/>
    <w:rsid w:val="000D4742"/>
    <w:rsid w:val="000D48E8"/>
    <w:rsid w:val="000D7873"/>
    <w:rsid w:val="000E04E3"/>
    <w:rsid w:val="000E2512"/>
    <w:rsid w:val="000E2E4C"/>
    <w:rsid w:val="000E646C"/>
    <w:rsid w:val="000E710E"/>
    <w:rsid w:val="000F1F69"/>
    <w:rsid w:val="000F2495"/>
    <w:rsid w:val="000F42A9"/>
    <w:rsid w:val="000F4409"/>
    <w:rsid w:val="000F6B9D"/>
    <w:rsid w:val="000F701D"/>
    <w:rsid w:val="000F7197"/>
    <w:rsid w:val="000F7E10"/>
    <w:rsid w:val="00100EFC"/>
    <w:rsid w:val="00101424"/>
    <w:rsid w:val="001038B4"/>
    <w:rsid w:val="00103FAB"/>
    <w:rsid w:val="00104ECF"/>
    <w:rsid w:val="0010788B"/>
    <w:rsid w:val="00107A7E"/>
    <w:rsid w:val="001128B3"/>
    <w:rsid w:val="001145B1"/>
    <w:rsid w:val="00116486"/>
    <w:rsid w:val="00117838"/>
    <w:rsid w:val="001179E6"/>
    <w:rsid w:val="0012109B"/>
    <w:rsid w:val="00124D40"/>
    <w:rsid w:val="0013111F"/>
    <w:rsid w:val="00131C5E"/>
    <w:rsid w:val="00133910"/>
    <w:rsid w:val="001342DA"/>
    <w:rsid w:val="00135F5E"/>
    <w:rsid w:val="00137FE8"/>
    <w:rsid w:val="001405F5"/>
    <w:rsid w:val="00140B24"/>
    <w:rsid w:val="00140BC4"/>
    <w:rsid w:val="001411F3"/>
    <w:rsid w:val="001425A0"/>
    <w:rsid w:val="001437A9"/>
    <w:rsid w:val="00143C7D"/>
    <w:rsid w:val="00157D3A"/>
    <w:rsid w:val="00161264"/>
    <w:rsid w:val="00161793"/>
    <w:rsid w:val="00165AA3"/>
    <w:rsid w:val="001661E0"/>
    <w:rsid w:val="00166F9E"/>
    <w:rsid w:val="00167B25"/>
    <w:rsid w:val="00175390"/>
    <w:rsid w:val="00175DB9"/>
    <w:rsid w:val="00176119"/>
    <w:rsid w:val="001768D2"/>
    <w:rsid w:val="00177646"/>
    <w:rsid w:val="00181459"/>
    <w:rsid w:val="00182582"/>
    <w:rsid w:val="00184E42"/>
    <w:rsid w:val="001871C3"/>
    <w:rsid w:val="0018732B"/>
    <w:rsid w:val="00187431"/>
    <w:rsid w:val="00190A2D"/>
    <w:rsid w:val="0019357C"/>
    <w:rsid w:val="00194AA6"/>
    <w:rsid w:val="00195B65"/>
    <w:rsid w:val="00195EA6"/>
    <w:rsid w:val="00196657"/>
    <w:rsid w:val="00197615"/>
    <w:rsid w:val="001A1CD7"/>
    <w:rsid w:val="001A24CA"/>
    <w:rsid w:val="001A2E52"/>
    <w:rsid w:val="001A3C0B"/>
    <w:rsid w:val="001A4ADC"/>
    <w:rsid w:val="001A6738"/>
    <w:rsid w:val="001A67E4"/>
    <w:rsid w:val="001A78B5"/>
    <w:rsid w:val="001B0D37"/>
    <w:rsid w:val="001B2F4F"/>
    <w:rsid w:val="001B3F40"/>
    <w:rsid w:val="001B5168"/>
    <w:rsid w:val="001B6893"/>
    <w:rsid w:val="001B6D37"/>
    <w:rsid w:val="001B7F8D"/>
    <w:rsid w:val="001C5175"/>
    <w:rsid w:val="001C68CA"/>
    <w:rsid w:val="001D024A"/>
    <w:rsid w:val="001D1FBC"/>
    <w:rsid w:val="001D384A"/>
    <w:rsid w:val="001D3976"/>
    <w:rsid w:val="001D3B01"/>
    <w:rsid w:val="001D554B"/>
    <w:rsid w:val="001D643E"/>
    <w:rsid w:val="001D7BF9"/>
    <w:rsid w:val="001E04D3"/>
    <w:rsid w:val="001E1D46"/>
    <w:rsid w:val="001E38D2"/>
    <w:rsid w:val="001E6683"/>
    <w:rsid w:val="001E675B"/>
    <w:rsid w:val="001F0B28"/>
    <w:rsid w:val="001F1E1D"/>
    <w:rsid w:val="001F22F0"/>
    <w:rsid w:val="001F2586"/>
    <w:rsid w:val="001F3F1E"/>
    <w:rsid w:val="001F675B"/>
    <w:rsid w:val="002004A6"/>
    <w:rsid w:val="00200EFF"/>
    <w:rsid w:val="00202A96"/>
    <w:rsid w:val="002035E9"/>
    <w:rsid w:val="0020497F"/>
    <w:rsid w:val="002053CA"/>
    <w:rsid w:val="00205574"/>
    <w:rsid w:val="0020573C"/>
    <w:rsid w:val="00207B43"/>
    <w:rsid w:val="00212A1D"/>
    <w:rsid w:val="00212EA4"/>
    <w:rsid w:val="00214C47"/>
    <w:rsid w:val="00216C94"/>
    <w:rsid w:val="002170A5"/>
    <w:rsid w:val="00220B30"/>
    <w:rsid w:val="002220D6"/>
    <w:rsid w:val="002242D4"/>
    <w:rsid w:val="00224995"/>
    <w:rsid w:val="002255F8"/>
    <w:rsid w:val="00225AFF"/>
    <w:rsid w:val="0022743E"/>
    <w:rsid w:val="00227E4C"/>
    <w:rsid w:val="00230956"/>
    <w:rsid w:val="00230B72"/>
    <w:rsid w:val="00231EA3"/>
    <w:rsid w:val="0023279B"/>
    <w:rsid w:val="00233AA4"/>
    <w:rsid w:val="00240012"/>
    <w:rsid w:val="002412B9"/>
    <w:rsid w:val="00244714"/>
    <w:rsid w:val="00245285"/>
    <w:rsid w:val="00254A4C"/>
    <w:rsid w:val="002557C4"/>
    <w:rsid w:val="002578AA"/>
    <w:rsid w:val="00263D76"/>
    <w:rsid w:val="00264894"/>
    <w:rsid w:val="00264924"/>
    <w:rsid w:val="00265CCE"/>
    <w:rsid w:val="002663D1"/>
    <w:rsid w:val="002713E2"/>
    <w:rsid w:val="002731C8"/>
    <w:rsid w:val="00275B34"/>
    <w:rsid w:val="00275B9A"/>
    <w:rsid w:val="00276FE9"/>
    <w:rsid w:val="00277E17"/>
    <w:rsid w:val="00282049"/>
    <w:rsid w:val="0028228E"/>
    <w:rsid w:val="00283934"/>
    <w:rsid w:val="002943E1"/>
    <w:rsid w:val="00297B03"/>
    <w:rsid w:val="002A00B7"/>
    <w:rsid w:val="002A17D5"/>
    <w:rsid w:val="002A1D32"/>
    <w:rsid w:val="002A26FA"/>
    <w:rsid w:val="002A32CA"/>
    <w:rsid w:val="002A4A88"/>
    <w:rsid w:val="002A4E7A"/>
    <w:rsid w:val="002A5506"/>
    <w:rsid w:val="002A6158"/>
    <w:rsid w:val="002A6BCD"/>
    <w:rsid w:val="002A7A7D"/>
    <w:rsid w:val="002B22A2"/>
    <w:rsid w:val="002B2953"/>
    <w:rsid w:val="002B3DDE"/>
    <w:rsid w:val="002B7F89"/>
    <w:rsid w:val="002C0ECF"/>
    <w:rsid w:val="002C2789"/>
    <w:rsid w:val="002C2C7A"/>
    <w:rsid w:val="002C37C3"/>
    <w:rsid w:val="002C5232"/>
    <w:rsid w:val="002C68B3"/>
    <w:rsid w:val="002C6D30"/>
    <w:rsid w:val="002C76B2"/>
    <w:rsid w:val="002C7BD7"/>
    <w:rsid w:val="002D0462"/>
    <w:rsid w:val="002D2C77"/>
    <w:rsid w:val="002D3C39"/>
    <w:rsid w:val="002D4E65"/>
    <w:rsid w:val="002D4F31"/>
    <w:rsid w:val="002D6766"/>
    <w:rsid w:val="002D6FBF"/>
    <w:rsid w:val="002E0749"/>
    <w:rsid w:val="002E09D2"/>
    <w:rsid w:val="002E4AA6"/>
    <w:rsid w:val="002E58A4"/>
    <w:rsid w:val="002E7C15"/>
    <w:rsid w:val="002F09F6"/>
    <w:rsid w:val="002F20D4"/>
    <w:rsid w:val="002F25E1"/>
    <w:rsid w:val="002F30AF"/>
    <w:rsid w:val="002F4E4C"/>
    <w:rsid w:val="002F57E5"/>
    <w:rsid w:val="002F5DB4"/>
    <w:rsid w:val="002F6878"/>
    <w:rsid w:val="002F7C66"/>
    <w:rsid w:val="00303171"/>
    <w:rsid w:val="003111E3"/>
    <w:rsid w:val="00312574"/>
    <w:rsid w:val="00312CF0"/>
    <w:rsid w:val="0031534D"/>
    <w:rsid w:val="00316A55"/>
    <w:rsid w:val="0032153A"/>
    <w:rsid w:val="00321732"/>
    <w:rsid w:val="00322E98"/>
    <w:rsid w:val="00326BE3"/>
    <w:rsid w:val="00326D59"/>
    <w:rsid w:val="00332A94"/>
    <w:rsid w:val="0033585E"/>
    <w:rsid w:val="00340FD8"/>
    <w:rsid w:val="0034108B"/>
    <w:rsid w:val="00341C27"/>
    <w:rsid w:val="003423C4"/>
    <w:rsid w:val="00343F4C"/>
    <w:rsid w:val="00344B5D"/>
    <w:rsid w:val="0034542F"/>
    <w:rsid w:val="00345898"/>
    <w:rsid w:val="00346A81"/>
    <w:rsid w:val="00347D60"/>
    <w:rsid w:val="00350141"/>
    <w:rsid w:val="00350836"/>
    <w:rsid w:val="00353B37"/>
    <w:rsid w:val="00354398"/>
    <w:rsid w:val="0036121E"/>
    <w:rsid w:val="003615B9"/>
    <w:rsid w:val="00362810"/>
    <w:rsid w:val="00362F0D"/>
    <w:rsid w:val="003669E0"/>
    <w:rsid w:val="00367675"/>
    <w:rsid w:val="00371914"/>
    <w:rsid w:val="00375003"/>
    <w:rsid w:val="00375C5D"/>
    <w:rsid w:val="00382419"/>
    <w:rsid w:val="00382CA9"/>
    <w:rsid w:val="003865F8"/>
    <w:rsid w:val="00386F29"/>
    <w:rsid w:val="003923A0"/>
    <w:rsid w:val="00394325"/>
    <w:rsid w:val="003951F9"/>
    <w:rsid w:val="0039584B"/>
    <w:rsid w:val="00395DDA"/>
    <w:rsid w:val="003962C3"/>
    <w:rsid w:val="00396E1D"/>
    <w:rsid w:val="003A00A4"/>
    <w:rsid w:val="003A2559"/>
    <w:rsid w:val="003A7ED6"/>
    <w:rsid w:val="003B0415"/>
    <w:rsid w:val="003B2B4B"/>
    <w:rsid w:val="003B5B3E"/>
    <w:rsid w:val="003B6815"/>
    <w:rsid w:val="003B6E44"/>
    <w:rsid w:val="003C0745"/>
    <w:rsid w:val="003C0EEE"/>
    <w:rsid w:val="003C3F75"/>
    <w:rsid w:val="003C41EF"/>
    <w:rsid w:val="003C6444"/>
    <w:rsid w:val="003C7CB8"/>
    <w:rsid w:val="003D002F"/>
    <w:rsid w:val="003D06C4"/>
    <w:rsid w:val="003D1CCD"/>
    <w:rsid w:val="003D2509"/>
    <w:rsid w:val="003D3574"/>
    <w:rsid w:val="003D3907"/>
    <w:rsid w:val="003D4204"/>
    <w:rsid w:val="003D4A82"/>
    <w:rsid w:val="003D4E86"/>
    <w:rsid w:val="003D6F7D"/>
    <w:rsid w:val="003E1DC1"/>
    <w:rsid w:val="003E66F1"/>
    <w:rsid w:val="003F1605"/>
    <w:rsid w:val="003F3303"/>
    <w:rsid w:val="003F3D5C"/>
    <w:rsid w:val="003F45FE"/>
    <w:rsid w:val="003F5A31"/>
    <w:rsid w:val="003F7807"/>
    <w:rsid w:val="004019C8"/>
    <w:rsid w:val="00413904"/>
    <w:rsid w:val="0041436B"/>
    <w:rsid w:val="00431939"/>
    <w:rsid w:val="00434D31"/>
    <w:rsid w:val="00434F3C"/>
    <w:rsid w:val="00434F70"/>
    <w:rsid w:val="004354B4"/>
    <w:rsid w:val="00436436"/>
    <w:rsid w:val="004370C4"/>
    <w:rsid w:val="00437B5B"/>
    <w:rsid w:val="004404F9"/>
    <w:rsid w:val="00442599"/>
    <w:rsid w:val="00443E1A"/>
    <w:rsid w:val="00444923"/>
    <w:rsid w:val="004464AD"/>
    <w:rsid w:val="00446CE6"/>
    <w:rsid w:val="00447CAF"/>
    <w:rsid w:val="004532B8"/>
    <w:rsid w:val="0045363D"/>
    <w:rsid w:val="00457141"/>
    <w:rsid w:val="004577D2"/>
    <w:rsid w:val="004634D4"/>
    <w:rsid w:val="00463DA9"/>
    <w:rsid w:val="0046600D"/>
    <w:rsid w:val="00471264"/>
    <w:rsid w:val="004742B9"/>
    <w:rsid w:val="00474619"/>
    <w:rsid w:val="00474EF2"/>
    <w:rsid w:val="00480626"/>
    <w:rsid w:val="00480D4F"/>
    <w:rsid w:val="00482FC9"/>
    <w:rsid w:val="00484D8F"/>
    <w:rsid w:val="00485181"/>
    <w:rsid w:val="00486477"/>
    <w:rsid w:val="004876FB"/>
    <w:rsid w:val="004902B1"/>
    <w:rsid w:val="004903FE"/>
    <w:rsid w:val="00492874"/>
    <w:rsid w:val="0049403F"/>
    <w:rsid w:val="0049526E"/>
    <w:rsid w:val="00496D54"/>
    <w:rsid w:val="004978D0"/>
    <w:rsid w:val="004A213F"/>
    <w:rsid w:val="004A2B5A"/>
    <w:rsid w:val="004A5746"/>
    <w:rsid w:val="004A67F3"/>
    <w:rsid w:val="004A7088"/>
    <w:rsid w:val="004B1562"/>
    <w:rsid w:val="004B4CC7"/>
    <w:rsid w:val="004B533B"/>
    <w:rsid w:val="004B68EC"/>
    <w:rsid w:val="004B6C2B"/>
    <w:rsid w:val="004B6C9F"/>
    <w:rsid w:val="004B6CB9"/>
    <w:rsid w:val="004B6F5E"/>
    <w:rsid w:val="004C4D5F"/>
    <w:rsid w:val="004C55F3"/>
    <w:rsid w:val="004C605C"/>
    <w:rsid w:val="004C79FF"/>
    <w:rsid w:val="004C7B7A"/>
    <w:rsid w:val="004C7ED6"/>
    <w:rsid w:val="004D1C1C"/>
    <w:rsid w:val="004D209D"/>
    <w:rsid w:val="004D260D"/>
    <w:rsid w:val="004D3171"/>
    <w:rsid w:val="004D5384"/>
    <w:rsid w:val="004D608D"/>
    <w:rsid w:val="004D7E7A"/>
    <w:rsid w:val="004E28F8"/>
    <w:rsid w:val="004E4D2F"/>
    <w:rsid w:val="004E7620"/>
    <w:rsid w:val="004F096D"/>
    <w:rsid w:val="004F0FB5"/>
    <w:rsid w:val="004F1F5E"/>
    <w:rsid w:val="004F2C93"/>
    <w:rsid w:val="004F378B"/>
    <w:rsid w:val="004F3E0E"/>
    <w:rsid w:val="004F4347"/>
    <w:rsid w:val="004F7C74"/>
    <w:rsid w:val="00500205"/>
    <w:rsid w:val="00500815"/>
    <w:rsid w:val="00503CFB"/>
    <w:rsid w:val="005042DC"/>
    <w:rsid w:val="00504619"/>
    <w:rsid w:val="00505378"/>
    <w:rsid w:val="00506948"/>
    <w:rsid w:val="005075BA"/>
    <w:rsid w:val="00513276"/>
    <w:rsid w:val="00515D26"/>
    <w:rsid w:val="0051748F"/>
    <w:rsid w:val="00523441"/>
    <w:rsid w:val="00523950"/>
    <w:rsid w:val="0052624C"/>
    <w:rsid w:val="00526753"/>
    <w:rsid w:val="005273E0"/>
    <w:rsid w:val="0053019B"/>
    <w:rsid w:val="00530A82"/>
    <w:rsid w:val="00531BB3"/>
    <w:rsid w:val="00531FBD"/>
    <w:rsid w:val="00532C09"/>
    <w:rsid w:val="0053408C"/>
    <w:rsid w:val="00534FD8"/>
    <w:rsid w:val="005355E5"/>
    <w:rsid w:val="00537237"/>
    <w:rsid w:val="005401CC"/>
    <w:rsid w:val="00540C4A"/>
    <w:rsid w:val="00542C1D"/>
    <w:rsid w:val="005437AB"/>
    <w:rsid w:val="00543F25"/>
    <w:rsid w:val="005525BE"/>
    <w:rsid w:val="00552E64"/>
    <w:rsid w:val="00553044"/>
    <w:rsid w:val="00553B78"/>
    <w:rsid w:val="0055423B"/>
    <w:rsid w:val="00554837"/>
    <w:rsid w:val="005578C9"/>
    <w:rsid w:val="00557F36"/>
    <w:rsid w:val="00563AB0"/>
    <w:rsid w:val="00563BA8"/>
    <w:rsid w:val="00567D64"/>
    <w:rsid w:val="0057003A"/>
    <w:rsid w:val="00572D80"/>
    <w:rsid w:val="00572E6A"/>
    <w:rsid w:val="00573011"/>
    <w:rsid w:val="00573C56"/>
    <w:rsid w:val="00580ED8"/>
    <w:rsid w:val="005823D5"/>
    <w:rsid w:val="0058264A"/>
    <w:rsid w:val="00583996"/>
    <w:rsid w:val="00583A56"/>
    <w:rsid w:val="00583EAE"/>
    <w:rsid w:val="00587ACB"/>
    <w:rsid w:val="005919F5"/>
    <w:rsid w:val="00592BE5"/>
    <w:rsid w:val="00593F98"/>
    <w:rsid w:val="00595145"/>
    <w:rsid w:val="00596323"/>
    <w:rsid w:val="00596982"/>
    <w:rsid w:val="00597180"/>
    <w:rsid w:val="00597C78"/>
    <w:rsid w:val="00597FC0"/>
    <w:rsid w:val="005A0414"/>
    <w:rsid w:val="005A090C"/>
    <w:rsid w:val="005A098E"/>
    <w:rsid w:val="005A0D92"/>
    <w:rsid w:val="005A2748"/>
    <w:rsid w:val="005A311E"/>
    <w:rsid w:val="005A536D"/>
    <w:rsid w:val="005A60F7"/>
    <w:rsid w:val="005A70ED"/>
    <w:rsid w:val="005A7B4D"/>
    <w:rsid w:val="005B2607"/>
    <w:rsid w:val="005B482A"/>
    <w:rsid w:val="005B5E9E"/>
    <w:rsid w:val="005B63D8"/>
    <w:rsid w:val="005B67A9"/>
    <w:rsid w:val="005B6C2F"/>
    <w:rsid w:val="005C4D15"/>
    <w:rsid w:val="005C4E1D"/>
    <w:rsid w:val="005C53A6"/>
    <w:rsid w:val="005C5F90"/>
    <w:rsid w:val="005D0222"/>
    <w:rsid w:val="005D0CB0"/>
    <w:rsid w:val="005D33A0"/>
    <w:rsid w:val="005D4125"/>
    <w:rsid w:val="005D4488"/>
    <w:rsid w:val="005D4F86"/>
    <w:rsid w:val="005D53A5"/>
    <w:rsid w:val="005D5883"/>
    <w:rsid w:val="005D66BB"/>
    <w:rsid w:val="005D7693"/>
    <w:rsid w:val="005E0565"/>
    <w:rsid w:val="005E16B7"/>
    <w:rsid w:val="005E1B6D"/>
    <w:rsid w:val="005E2EC1"/>
    <w:rsid w:val="005E307F"/>
    <w:rsid w:val="005E3813"/>
    <w:rsid w:val="005E74B7"/>
    <w:rsid w:val="005F0115"/>
    <w:rsid w:val="005F2BF9"/>
    <w:rsid w:val="005F4639"/>
    <w:rsid w:val="005F572A"/>
    <w:rsid w:val="005F6DE7"/>
    <w:rsid w:val="00602A8C"/>
    <w:rsid w:val="006043DF"/>
    <w:rsid w:val="006068B2"/>
    <w:rsid w:val="00611428"/>
    <w:rsid w:val="00611AFC"/>
    <w:rsid w:val="00611D3D"/>
    <w:rsid w:val="006120DB"/>
    <w:rsid w:val="00623A31"/>
    <w:rsid w:val="006266A3"/>
    <w:rsid w:val="006317FE"/>
    <w:rsid w:val="0063458E"/>
    <w:rsid w:val="0063727D"/>
    <w:rsid w:val="00637AAA"/>
    <w:rsid w:val="00641659"/>
    <w:rsid w:val="006419EF"/>
    <w:rsid w:val="00642ABF"/>
    <w:rsid w:val="0064309F"/>
    <w:rsid w:val="00644905"/>
    <w:rsid w:val="0064632D"/>
    <w:rsid w:val="006466BA"/>
    <w:rsid w:val="006516AA"/>
    <w:rsid w:val="00653A76"/>
    <w:rsid w:val="00653B9C"/>
    <w:rsid w:val="00655E3A"/>
    <w:rsid w:val="0065696A"/>
    <w:rsid w:val="006627D9"/>
    <w:rsid w:val="00665AD2"/>
    <w:rsid w:val="00665FF6"/>
    <w:rsid w:val="00666724"/>
    <w:rsid w:val="006675B8"/>
    <w:rsid w:val="0067258E"/>
    <w:rsid w:val="00673464"/>
    <w:rsid w:val="006746CC"/>
    <w:rsid w:val="006765AD"/>
    <w:rsid w:val="00676981"/>
    <w:rsid w:val="006809A6"/>
    <w:rsid w:val="0068145A"/>
    <w:rsid w:val="00682253"/>
    <w:rsid w:val="006833BF"/>
    <w:rsid w:val="00691A34"/>
    <w:rsid w:val="00695D05"/>
    <w:rsid w:val="00695EEB"/>
    <w:rsid w:val="006A11AB"/>
    <w:rsid w:val="006A20B2"/>
    <w:rsid w:val="006A265B"/>
    <w:rsid w:val="006A2C28"/>
    <w:rsid w:val="006A422A"/>
    <w:rsid w:val="006A5B2E"/>
    <w:rsid w:val="006A79F9"/>
    <w:rsid w:val="006B0B19"/>
    <w:rsid w:val="006B0C24"/>
    <w:rsid w:val="006B4E4E"/>
    <w:rsid w:val="006C140C"/>
    <w:rsid w:val="006C36F4"/>
    <w:rsid w:val="006C3EDD"/>
    <w:rsid w:val="006C4CC0"/>
    <w:rsid w:val="006C5DA7"/>
    <w:rsid w:val="006C66D7"/>
    <w:rsid w:val="006C6D67"/>
    <w:rsid w:val="006D011D"/>
    <w:rsid w:val="006D0697"/>
    <w:rsid w:val="006D0922"/>
    <w:rsid w:val="006D1CBD"/>
    <w:rsid w:val="006D394B"/>
    <w:rsid w:val="006D45B2"/>
    <w:rsid w:val="006D601F"/>
    <w:rsid w:val="006D6329"/>
    <w:rsid w:val="006D670B"/>
    <w:rsid w:val="006D6882"/>
    <w:rsid w:val="006D6B92"/>
    <w:rsid w:val="006D7B6B"/>
    <w:rsid w:val="006D7CBD"/>
    <w:rsid w:val="006E524F"/>
    <w:rsid w:val="006E6E8B"/>
    <w:rsid w:val="006F4B4E"/>
    <w:rsid w:val="006F4CB5"/>
    <w:rsid w:val="006F51F9"/>
    <w:rsid w:val="006F6B12"/>
    <w:rsid w:val="0070073D"/>
    <w:rsid w:val="00700DC0"/>
    <w:rsid w:val="00700DCD"/>
    <w:rsid w:val="00705FE2"/>
    <w:rsid w:val="007101A7"/>
    <w:rsid w:val="0071188B"/>
    <w:rsid w:val="007141CA"/>
    <w:rsid w:val="00714AA7"/>
    <w:rsid w:val="00714F42"/>
    <w:rsid w:val="00714FDB"/>
    <w:rsid w:val="007160A8"/>
    <w:rsid w:val="007200F5"/>
    <w:rsid w:val="00721330"/>
    <w:rsid w:val="00721E54"/>
    <w:rsid w:val="00723DE1"/>
    <w:rsid w:val="00724C7C"/>
    <w:rsid w:val="007268A0"/>
    <w:rsid w:val="00726E0E"/>
    <w:rsid w:val="00727764"/>
    <w:rsid w:val="0073048A"/>
    <w:rsid w:val="00730F41"/>
    <w:rsid w:val="007312BC"/>
    <w:rsid w:val="0073313F"/>
    <w:rsid w:val="007338DB"/>
    <w:rsid w:val="00735D70"/>
    <w:rsid w:val="0074149A"/>
    <w:rsid w:val="00742F63"/>
    <w:rsid w:val="0074407E"/>
    <w:rsid w:val="00744848"/>
    <w:rsid w:val="007462B9"/>
    <w:rsid w:val="00746817"/>
    <w:rsid w:val="007470CB"/>
    <w:rsid w:val="007523C0"/>
    <w:rsid w:val="007529AD"/>
    <w:rsid w:val="00753B59"/>
    <w:rsid w:val="00753C30"/>
    <w:rsid w:val="00754B1F"/>
    <w:rsid w:val="00756A20"/>
    <w:rsid w:val="007579F4"/>
    <w:rsid w:val="00763050"/>
    <w:rsid w:val="00765682"/>
    <w:rsid w:val="00765FB6"/>
    <w:rsid w:val="00766B4A"/>
    <w:rsid w:val="0077291F"/>
    <w:rsid w:val="007739CC"/>
    <w:rsid w:val="00775DA5"/>
    <w:rsid w:val="007778F0"/>
    <w:rsid w:val="00780EE1"/>
    <w:rsid w:val="00781DAF"/>
    <w:rsid w:val="00782889"/>
    <w:rsid w:val="00783B6D"/>
    <w:rsid w:val="007840D4"/>
    <w:rsid w:val="00784B58"/>
    <w:rsid w:val="0078507A"/>
    <w:rsid w:val="00790E47"/>
    <w:rsid w:val="00791A5E"/>
    <w:rsid w:val="00792C8A"/>
    <w:rsid w:val="00793BBA"/>
    <w:rsid w:val="007972A0"/>
    <w:rsid w:val="00797B98"/>
    <w:rsid w:val="00797ECB"/>
    <w:rsid w:val="007A21C5"/>
    <w:rsid w:val="007A318C"/>
    <w:rsid w:val="007A6BFF"/>
    <w:rsid w:val="007A75B1"/>
    <w:rsid w:val="007A7A44"/>
    <w:rsid w:val="007B042F"/>
    <w:rsid w:val="007B21B7"/>
    <w:rsid w:val="007B2969"/>
    <w:rsid w:val="007C25ED"/>
    <w:rsid w:val="007C26DD"/>
    <w:rsid w:val="007C3DE0"/>
    <w:rsid w:val="007C542E"/>
    <w:rsid w:val="007C7226"/>
    <w:rsid w:val="007C75CA"/>
    <w:rsid w:val="007D59FA"/>
    <w:rsid w:val="007D5CA9"/>
    <w:rsid w:val="007D6D9A"/>
    <w:rsid w:val="007D7617"/>
    <w:rsid w:val="007E13F9"/>
    <w:rsid w:val="007E3D6D"/>
    <w:rsid w:val="007E639C"/>
    <w:rsid w:val="007F0C7C"/>
    <w:rsid w:val="007F0E27"/>
    <w:rsid w:val="007F23AE"/>
    <w:rsid w:val="007F33F4"/>
    <w:rsid w:val="007F3DCF"/>
    <w:rsid w:val="007F5C44"/>
    <w:rsid w:val="007F5D1B"/>
    <w:rsid w:val="007F61AF"/>
    <w:rsid w:val="007F6450"/>
    <w:rsid w:val="007F71DD"/>
    <w:rsid w:val="00801476"/>
    <w:rsid w:val="00801892"/>
    <w:rsid w:val="008059CA"/>
    <w:rsid w:val="00807FCC"/>
    <w:rsid w:val="00817756"/>
    <w:rsid w:val="00821336"/>
    <w:rsid w:val="00821939"/>
    <w:rsid w:val="00822950"/>
    <w:rsid w:val="008248C7"/>
    <w:rsid w:val="00825DC2"/>
    <w:rsid w:val="00826665"/>
    <w:rsid w:val="0082737D"/>
    <w:rsid w:val="00832509"/>
    <w:rsid w:val="008348BF"/>
    <w:rsid w:val="008403E6"/>
    <w:rsid w:val="00841BFC"/>
    <w:rsid w:val="00844B16"/>
    <w:rsid w:val="00844F73"/>
    <w:rsid w:val="008461B0"/>
    <w:rsid w:val="00847B47"/>
    <w:rsid w:val="0085137A"/>
    <w:rsid w:val="00851EE4"/>
    <w:rsid w:val="008555F2"/>
    <w:rsid w:val="0085632E"/>
    <w:rsid w:val="00861616"/>
    <w:rsid w:val="00861CDB"/>
    <w:rsid w:val="00863731"/>
    <w:rsid w:val="00863C64"/>
    <w:rsid w:val="008702B5"/>
    <w:rsid w:val="00870B5C"/>
    <w:rsid w:val="00873692"/>
    <w:rsid w:val="00873CBF"/>
    <w:rsid w:val="008774C2"/>
    <w:rsid w:val="00877CB1"/>
    <w:rsid w:val="00877F58"/>
    <w:rsid w:val="00880217"/>
    <w:rsid w:val="00882A8F"/>
    <w:rsid w:val="00883942"/>
    <w:rsid w:val="00884BAC"/>
    <w:rsid w:val="00886316"/>
    <w:rsid w:val="0088637D"/>
    <w:rsid w:val="00886A51"/>
    <w:rsid w:val="00886D75"/>
    <w:rsid w:val="00891A53"/>
    <w:rsid w:val="0089471F"/>
    <w:rsid w:val="0089547E"/>
    <w:rsid w:val="00895844"/>
    <w:rsid w:val="0089737F"/>
    <w:rsid w:val="008A1592"/>
    <w:rsid w:val="008A1CDA"/>
    <w:rsid w:val="008A3B4D"/>
    <w:rsid w:val="008A42A3"/>
    <w:rsid w:val="008A46B8"/>
    <w:rsid w:val="008A4D99"/>
    <w:rsid w:val="008A6FFE"/>
    <w:rsid w:val="008A76CC"/>
    <w:rsid w:val="008B0408"/>
    <w:rsid w:val="008B1EF6"/>
    <w:rsid w:val="008B2D7E"/>
    <w:rsid w:val="008B36A5"/>
    <w:rsid w:val="008B42D9"/>
    <w:rsid w:val="008C014F"/>
    <w:rsid w:val="008C017D"/>
    <w:rsid w:val="008C0910"/>
    <w:rsid w:val="008C2176"/>
    <w:rsid w:val="008C589F"/>
    <w:rsid w:val="008C651F"/>
    <w:rsid w:val="008C6CAF"/>
    <w:rsid w:val="008C708E"/>
    <w:rsid w:val="008D2233"/>
    <w:rsid w:val="008D3004"/>
    <w:rsid w:val="008D3037"/>
    <w:rsid w:val="008D3167"/>
    <w:rsid w:val="008D3C69"/>
    <w:rsid w:val="008D3EC4"/>
    <w:rsid w:val="008D4D9F"/>
    <w:rsid w:val="008D5907"/>
    <w:rsid w:val="008D6B72"/>
    <w:rsid w:val="008D7A55"/>
    <w:rsid w:val="008E5DCA"/>
    <w:rsid w:val="008E7D7A"/>
    <w:rsid w:val="008F183A"/>
    <w:rsid w:val="008F1F08"/>
    <w:rsid w:val="008F36E1"/>
    <w:rsid w:val="008F4BE9"/>
    <w:rsid w:val="008F562A"/>
    <w:rsid w:val="00900B5A"/>
    <w:rsid w:val="00900B6F"/>
    <w:rsid w:val="00901790"/>
    <w:rsid w:val="0090222A"/>
    <w:rsid w:val="00902910"/>
    <w:rsid w:val="0090338E"/>
    <w:rsid w:val="00903DAC"/>
    <w:rsid w:val="00905811"/>
    <w:rsid w:val="009079FC"/>
    <w:rsid w:val="00907EEC"/>
    <w:rsid w:val="009116D7"/>
    <w:rsid w:val="00912585"/>
    <w:rsid w:val="009125E8"/>
    <w:rsid w:val="00914D6E"/>
    <w:rsid w:val="0091513C"/>
    <w:rsid w:val="009168AA"/>
    <w:rsid w:val="00916E4F"/>
    <w:rsid w:val="00917198"/>
    <w:rsid w:val="0092190E"/>
    <w:rsid w:val="00924721"/>
    <w:rsid w:val="00925063"/>
    <w:rsid w:val="00925AFB"/>
    <w:rsid w:val="009307EA"/>
    <w:rsid w:val="00931CBC"/>
    <w:rsid w:val="009334D8"/>
    <w:rsid w:val="00933B1F"/>
    <w:rsid w:val="00933D97"/>
    <w:rsid w:val="00936B11"/>
    <w:rsid w:val="00942E76"/>
    <w:rsid w:val="009438DA"/>
    <w:rsid w:val="00946E41"/>
    <w:rsid w:val="00947071"/>
    <w:rsid w:val="00950393"/>
    <w:rsid w:val="0095159C"/>
    <w:rsid w:val="00954119"/>
    <w:rsid w:val="009541A0"/>
    <w:rsid w:val="009542AF"/>
    <w:rsid w:val="00954634"/>
    <w:rsid w:val="00954CE3"/>
    <w:rsid w:val="00954F22"/>
    <w:rsid w:val="00961502"/>
    <w:rsid w:val="00962A5A"/>
    <w:rsid w:val="00963A9C"/>
    <w:rsid w:val="00966343"/>
    <w:rsid w:val="009666CE"/>
    <w:rsid w:val="0096670E"/>
    <w:rsid w:val="009717D4"/>
    <w:rsid w:val="009730F8"/>
    <w:rsid w:val="00973DD7"/>
    <w:rsid w:val="009750C6"/>
    <w:rsid w:val="009765E6"/>
    <w:rsid w:val="00977A2E"/>
    <w:rsid w:val="00977C96"/>
    <w:rsid w:val="00980181"/>
    <w:rsid w:val="0098235B"/>
    <w:rsid w:val="00984629"/>
    <w:rsid w:val="00985153"/>
    <w:rsid w:val="009860B9"/>
    <w:rsid w:val="00986F80"/>
    <w:rsid w:val="00992651"/>
    <w:rsid w:val="009942C8"/>
    <w:rsid w:val="00995F16"/>
    <w:rsid w:val="009A0F6C"/>
    <w:rsid w:val="009A170E"/>
    <w:rsid w:val="009A2BB9"/>
    <w:rsid w:val="009A2D50"/>
    <w:rsid w:val="009A3584"/>
    <w:rsid w:val="009A545C"/>
    <w:rsid w:val="009A634F"/>
    <w:rsid w:val="009B0659"/>
    <w:rsid w:val="009B0961"/>
    <w:rsid w:val="009B1C57"/>
    <w:rsid w:val="009B40E9"/>
    <w:rsid w:val="009B56A8"/>
    <w:rsid w:val="009C031E"/>
    <w:rsid w:val="009C0B6C"/>
    <w:rsid w:val="009C2C13"/>
    <w:rsid w:val="009C455C"/>
    <w:rsid w:val="009C620A"/>
    <w:rsid w:val="009C67A9"/>
    <w:rsid w:val="009C6F9E"/>
    <w:rsid w:val="009D214C"/>
    <w:rsid w:val="009D28E5"/>
    <w:rsid w:val="009D3DA5"/>
    <w:rsid w:val="009D5D74"/>
    <w:rsid w:val="009D79C8"/>
    <w:rsid w:val="009E4970"/>
    <w:rsid w:val="009E4C00"/>
    <w:rsid w:val="009E4E74"/>
    <w:rsid w:val="009E5806"/>
    <w:rsid w:val="009E5DBF"/>
    <w:rsid w:val="009E7B4C"/>
    <w:rsid w:val="009E7F40"/>
    <w:rsid w:val="009F0B5D"/>
    <w:rsid w:val="009F1B43"/>
    <w:rsid w:val="009F232D"/>
    <w:rsid w:val="009F4E5E"/>
    <w:rsid w:val="009F5964"/>
    <w:rsid w:val="009F64E6"/>
    <w:rsid w:val="009F67B5"/>
    <w:rsid w:val="009F7BAD"/>
    <w:rsid w:val="00A004D4"/>
    <w:rsid w:val="00A0148F"/>
    <w:rsid w:val="00A01630"/>
    <w:rsid w:val="00A02135"/>
    <w:rsid w:val="00A02575"/>
    <w:rsid w:val="00A03D35"/>
    <w:rsid w:val="00A0541E"/>
    <w:rsid w:val="00A05ABE"/>
    <w:rsid w:val="00A0641E"/>
    <w:rsid w:val="00A10239"/>
    <w:rsid w:val="00A106AB"/>
    <w:rsid w:val="00A10832"/>
    <w:rsid w:val="00A10E0D"/>
    <w:rsid w:val="00A127A9"/>
    <w:rsid w:val="00A12861"/>
    <w:rsid w:val="00A1353C"/>
    <w:rsid w:val="00A13C5D"/>
    <w:rsid w:val="00A13E7E"/>
    <w:rsid w:val="00A14332"/>
    <w:rsid w:val="00A1453B"/>
    <w:rsid w:val="00A22907"/>
    <w:rsid w:val="00A30217"/>
    <w:rsid w:val="00A304D9"/>
    <w:rsid w:val="00A313F4"/>
    <w:rsid w:val="00A31982"/>
    <w:rsid w:val="00A3436A"/>
    <w:rsid w:val="00A460C6"/>
    <w:rsid w:val="00A46B22"/>
    <w:rsid w:val="00A46FF4"/>
    <w:rsid w:val="00A47F10"/>
    <w:rsid w:val="00A513A4"/>
    <w:rsid w:val="00A5155B"/>
    <w:rsid w:val="00A52B78"/>
    <w:rsid w:val="00A563CA"/>
    <w:rsid w:val="00A57757"/>
    <w:rsid w:val="00A63CCA"/>
    <w:rsid w:val="00A64E13"/>
    <w:rsid w:val="00A655AC"/>
    <w:rsid w:val="00A66D4A"/>
    <w:rsid w:val="00A71B16"/>
    <w:rsid w:val="00A727AB"/>
    <w:rsid w:val="00A72DEE"/>
    <w:rsid w:val="00A73124"/>
    <w:rsid w:val="00A73BF7"/>
    <w:rsid w:val="00A75D92"/>
    <w:rsid w:val="00A75E34"/>
    <w:rsid w:val="00A7635B"/>
    <w:rsid w:val="00A805B5"/>
    <w:rsid w:val="00A815EC"/>
    <w:rsid w:val="00A81AB8"/>
    <w:rsid w:val="00A83779"/>
    <w:rsid w:val="00A86930"/>
    <w:rsid w:val="00A86D33"/>
    <w:rsid w:val="00A87A29"/>
    <w:rsid w:val="00A90D4C"/>
    <w:rsid w:val="00A913B1"/>
    <w:rsid w:val="00A92D4C"/>
    <w:rsid w:val="00A93D03"/>
    <w:rsid w:val="00A93FB6"/>
    <w:rsid w:val="00A96EE4"/>
    <w:rsid w:val="00AA220E"/>
    <w:rsid w:val="00AA36C0"/>
    <w:rsid w:val="00AA5E13"/>
    <w:rsid w:val="00AA6204"/>
    <w:rsid w:val="00AA691C"/>
    <w:rsid w:val="00AA6C18"/>
    <w:rsid w:val="00AB1E76"/>
    <w:rsid w:val="00AB3870"/>
    <w:rsid w:val="00AB42E4"/>
    <w:rsid w:val="00AB5729"/>
    <w:rsid w:val="00AB573D"/>
    <w:rsid w:val="00AB6DA6"/>
    <w:rsid w:val="00AC08B2"/>
    <w:rsid w:val="00AC5FE2"/>
    <w:rsid w:val="00AC63E5"/>
    <w:rsid w:val="00AD0358"/>
    <w:rsid w:val="00AD265D"/>
    <w:rsid w:val="00AD424E"/>
    <w:rsid w:val="00AD45F4"/>
    <w:rsid w:val="00AD6417"/>
    <w:rsid w:val="00AD64C6"/>
    <w:rsid w:val="00AE0626"/>
    <w:rsid w:val="00AE2BF6"/>
    <w:rsid w:val="00AE452C"/>
    <w:rsid w:val="00AE558D"/>
    <w:rsid w:val="00AE66D3"/>
    <w:rsid w:val="00AE7AED"/>
    <w:rsid w:val="00AF09BC"/>
    <w:rsid w:val="00AF22C8"/>
    <w:rsid w:val="00AF301F"/>
    <w:rsid w:val="00AF6C37"/>
    <w:rsid w:val="00AF73CF"/>
    <w:rsid w:val="00B005E0"/>
    <w:rsid w:val="00B01C27"/>
    <w:rsid w:val="00B01DE5"/>
    <w:rsid w:val="00B01DFC"/>
    <w:rsid w:val="00B03FAF"/>
    <w:rsid w:val="00B073D0"/>
    <w:rsid w:val="00B07EE3"/>
    <w:rsid w:val="00B107F0"/>
    <w:rsid w:val="00B10E57"/>
    <w:rsid w:val="00B175AC"/>
    <w:rsid w:val="00B21D5D"/>
    <w:rsid w:val="00B225A8"/>
    <w:rsid w:val="00B22FE2"/>
    <w:rsid w:val="00B23377"/>
    <w:rsid w:val="00B23A51"/>
    <w:rsid w:val="00B247DA"/>
    <w:rsid w:val="00B254DC"/>
    <w:rsid w:val="00B25589"/>
    <w:rsid w:val="00B25CFA"/>
    <w:rsid w:val="00B27070"/>
    <w:rsid w:val="00B27C2E"/>
    <w:rsid w:val="00B32198"/>
    <w:rsid w:val="00B32242"/>
    <w:rsid w:val="00B3298C"/>
    <w:rsid w:val="00B32CC8"/>
    <w:rsid w:val="00B34401"/>
    <w:rsid w:val="00B347E9"/>
    <w:rsid w:val="00B35676"/>
    <w:rsid w:val="00B364BF"/>
    <w:rsid w:val="00B36ECA"/>
    <w:rsid w:val="00B420CF"/>
    <w:rsid w:val="00B45D8A"/>
    <w:rsid w:val="00B50C7E"/>
    <w:rsid w:val="00B50E75"/>
    <w:rsid w:val="00B51F97"/>
    <w:rsid w:val="00B539E0"/>
    <w:rsid w:val="00B53E69"/>
    <w:rsid w:val="00B5408A"/>
    <w:rsid w:val="00B552DC"/>
    <w:rsid w:val="00B553FA"/>
    <w:rsid w:val="00B55FC0"/>
    <w:rsid w:val="00B57FC4"/>
    <w:rsid w:val="00B617C9"/>
    <w:rsid w:val="00B630CB"/>
    <w:rsid w:val="00B66DC5"/>
    <w:rsid w:val="00B67BE4"/>
    <w:rsid w:val="00B70624"/>
    <w:rsid w:val="00B70F23"/>
    <w:rsid w:val="00B73DA2"/>
    <w:rsid w:val="00B74F25"/>
    <w:rsid w:val="00B779DC"/>
    <w:rsid w:val="00B77B27"/>
    <w:rsid w:val="00B8157B"/>
    <w:rsid w:val="00B86DD2"/>
    <w:rsid w:val="00B878D4"/>
    <w:rsid w:val="00B90810"/>
    <w:rsid w:val="00B90A99"/>
    <w:rsid w:val="00B9257C"/>
    <w:rsid w:val="00B92A81"/>
    <w:rsid w:val="00B9565A"/>
    <w:rsid w:val="00B96583"/>
    <w:rsid w:val="00B973FE"/>
    <w:rsid w:val="00BA0A73"/>
    <w:rsid w:val="00BA237A"/>
    <w:rsid w:val="00BA24FC"/>
    <w:rsid w:val="00BA2778"/>
    <w:rsid w:val="00BA3AC6"/>
    <w:rsid w:val="00BA61B0"/>
    <w:rsid w:val="00BA6C7C"/>
    <w:rsid w:val="00BA7836"/>
    <w:rsid w:val="00BB06BE"/>
    <w:rsid w:val="00BB1623"/>
    <w:rsid w:val="00BB35AE"/>
    <w:rsid w:val="00BC0F6D"/>
    <w:rsid w:val="00BC663E"/>
    <w:rsid w:val="00BC6734"/>
    <w:rsid w:val="00BC746C"/>
    <w:rsid w:val="00BC7AA8"/>
    <w:rsid w:val="00BD04CE"/>
    <w:rsid w:val="00BD09CC"/>
    <w:rsid w:val="00BD1DB4"/>
    <w:rsid w:val="00BD29E8"/>
    <w:rsid w:val="00BD3307"/>
    <w:rsid w:val="00BD410C"/>
    <w:rsid w:val="00BD4926"/>
    <w:rsid w:val="00BD4F49"/>
    <w:rsid w:val="00BD4FBD"/>
    <w:rsid w:val="00BD5D89"/>
    <w:rsid w:val="00BD7153"/>
    <w:rsid w:val="00BD7394"/>
    <w:rsid w:val="00BD74B0"/>
    <w:rsid w:val="00BE0E3D"/>
    <w:rsid w:val="00BE1915"/>
    <w:rsid w:val="00BE2221"/>
    <w:rsid w:val="00BE269F"/>
    <w:rsid w:val="00BE3A7D"/>
    <w:rsid w:val="00BE4E0F"/>
    <w:rsid w:val="00BE4EAB"/>
    <w:rsid w:val="00BF0EAD"/>
    <w:rsid w:val="00BF1C73"/>
    <w:rsid w:val="00BF28BF"/>
    <w:rsid w:val="00BF47CE"/>
    <w:rsid w:val="00BF5D96"/>
    <w:rsid w:val="00BF6D68"/>
    <w:rsid w:val="00C00FD9"/>
    <w:rsid w:val="00C0480A"/>
    <w:rsid w:val="00C04A77"/>
    <w:rsid w:val="00C07AF7"/>
    <w:rsid w:val="00C1016D"/>
    <w:rsid w:val="00C10328"/>
    <w:rsid w:val="00C1053D"/>
    <w:rsid w:val="00C10D63"/>
    <w:rsid w:val="00C10FC7"/>
    <w:rsid w:val="00C11261"/>
    <w:rsid w:val="00C11324"/>
    <w:rsid w:val="00C116EA"/>
    <w:rsid w:val="00C1308B"/>
    <w:rsid w:val="00C146E3"/>
    <w:rsid w:val="00C14E27"/>
    <w:rsid w:val="00C15193"/>
    <w:rsid w:val="00C213BE"/>
    <w:rsid w:val="00C2350C"/>
    <w:rsid w:val="00C25BBC"/>
    <w:rsid w:val="00C264D1"/>
    <w:rsid w:val="00C27132"/>
    <w:rsid w:val="00C30C49"/>
    <w:rsid w:val="00C33B15"/>
    <w:rsid w:val="00C4075C"/>
    <w:rsid w:val="00C41C46"/>
    <w:rsid w:val="00C4596B"/>
    <w:rsid w:val="00C46EBB"/>
    <w:rsid w:val="00C46F9F"/>
    <w:rsid w:val="00C47538"/>
    <w:rsid w:val="00C50095"/>
    <w:rsid w:val="00C50CEE"/>
    <w:rsid w:val="00C52C93"/>
    <w:rsid w:val="00C53127"/>
    <w:rsid w:val="00C54145"/>
    <w:rsid w:val="00C54766"/>
    <w:rsid w:val="00C55297"/>
    <w:rsid w:val="00C57BB5"/>
    <w:rsid w:val="00C60837"/>
    <w:rsid w:val="00C612DB"/>
    <w:rsid w:val="00C6263C"/>
    <w:rsid w:val="00C62A00"/>
    <w:rsid w:val="00C643D5"/>
    <w:rsid w:val="00C66541"/>
    <w:rsid w:val="00C667D7"/>
    <w:rsid w:val="00C67A9E"/>
    <w:rsid w:val="00C742F5"/>
    <w:rsid w:val="00C74CD6"/>
    <w:rsid w:val="00C77DE5"/>
    <w:rsid w:val="00C8006F"/>
    <w:rsid w:val="00C82AAB"/>
    <w:rsid w:val="00C83434"/>
    <w:rsid w:val="00C87188"/>
    <w:rsid w:val="00C938F3"/>
    <w:rsid w:val="00C93F0A"/>
    <w:rsid w:val="00C9451A"/>
    <w:rsid w:val="00C9454D"/>
    <w:rsid w:val="00C95131"/>
    <w:rsid w:val="00C9586C"/>
    <w:rsid w:val="00C9718A"/>
    <w:rsid w:val="00CA0214"/>
    <w:rsid w:val="00CA50C8"/>
    <w:rsid w:val="00CA5F93"/>
    <w:rsid w:val="00CA62E1"/>
    <w:rsid w:val="00CB0302"/>
    <w:rsid w:val="00CB6752"/>
    <w:rsid w:val="00CC3A4B"/>
    <w:rsid w:val="00CC5EBD"/>
    <w:rsid w:val="00CC5F28"/>
    <w:rsid w:val="00CC5F60"/>
    <w:rsid w:val="00CC760D"/>
    <w:rsid w:val="00CD0D21"/>
    <w:rsid w:val="00CD1685"/>
    <w:rsid w:val="00CD1AD6"/>
    <w:rsid w:val="00CD1E61"/>
    <w:rsid w:val="00CD2239"/>
    <w:rsid w:val="00CD2E21"/>
    <w:rsid w:val="00CD7C99"/>
    <w:rsid w:val="00CE0626"/>
    <w:rsid w:val="00CE10A9"/>
    <w:rsid w:val="00CE30BD"/>
    <w:rsid w:val="00CE58C4"/>
    <w:rsid w:val="00CE62CC"/>
    <w:rsid w:val="00CF0F3C"/>
    <w:rsid w:val="00CF1335"/>
    <w:rsid w:val="00CF1FB4"/>
    <w:rsid w:val="00CF50AB"/>
    <w:rsid w:val="00D00080"/>
    <w:rsid w:val="00D00181"/>
    <w:rsid w:val="00D016C5"/>
    <w:rsid w:val="00D031DF"/>
    <w:rsid w:val="00D033A8"/>
    <w:rsid w:val="00D04760"/>
    <w:rsid w:val="00D05618"/>
    <w:rsid w:val="00D057AD"/>
    <w:rsid w:val="00D06396"/>
    <w:rsid w:val="00D07486"/>
    <w:rsid w:val="00D07767"/>
    <w:rsid w:val="00D101A4"/>
    <w:rsid w:val="00D10873"/>
    <w:rsid w:val="00D1183C"/>
    <w:rsid w:val="00D12A8C"/>
    <w:rsid w:val="00D12BD0"/>
    <w:rsid w:val="00D14118"/>
    <w:rsid w:val="00D14F87"/>
    <w:rsid w:val="00D170ED"/>
    <w:rsid w:val="00D21624"/>
    <w:rsid w:val="00D235FB"/>
    <w:rsid w:val="00D236B5"/>
    <w:rsid w:val="00D237FC"/>
    <w:rsid w:val="00D250C5"/>
    <w:rsid w:val="00D30300"/>
    <w:rsid w:val="00D30361"/>
    <w:rsid w:val="00D321A1"/>
    <w:rsid w:val="00D3597A"/>
    <w:rsid w:val="00D44B49"/>
    <w:rsid w:val="00D46D91"/>
    <w:rsid w:val="00D5179F"/>
    <w:rsid w:val="00D53D81"/>
    <w:rsid w:val="00D53FC3"/>
    <w:rsid w:val="00D56744"/>
    <w:rsid w:val="00D604C2"/>
    <w:rsid w:val="00D62E8E"/>
    <w:rsid w:val="00D638C9"/>
    <w:rsid w:val="00D63FCA"/>
    <w:rsid w:val="00D66159"/>
    <w:rsid w:val="00D66C92"/>
    <w:rsid w:val="00D676B5"/>
    <w:rsid w:val="00D722BB"/>
    <w:rsid w:val="00D74EDB"/>
    <w:rsid w:val="00D776D1"/>
    <w:rsid w:val="00D80901"/>
    <w:rsid w:val="00D827F4"/>
    <w:rsid w:val="00D82AB6"/>
    <w:rsid w:val="00D833E9"/>
    <w:rsid w:val="00D85C02"/>
    <w:rsid w:val="00D85C96"/>
    <w:rsid w:val="00D8663A"/>
    <w:rsid w:val="00D87ADC"/>
    <w:rsid w:val="00D918A5"/>
    <w:rsid w:val="00D922DF"/>
    <w:rsid w:val="00D93053"/>
    <w:rsid w:val="00D93B68"/>
    <w:rsid w:val="00D9419A"/>
    <w:rsid w:val="00D96C22"/>
    <w:rsid w:val="00D97608"/>
    <w:rsid w:val="00DA2FC6"/>
    <w:rsid w:val="00DA48EB"/>
    <w:rsid w:val="00DA6CEE"/>
    <w:rsid w:val="00DB0462"/>
    <w:rsid w:val="00DB1631"/>
    <w:rsid w:val="00DB534F"/>
    <w:rsid w:val="00DB76C9"/>
    <w:rsid w:val="00DC1A07"/>
    <w:rsid w:val="00DC1DD2"/>
    <w:rsid w:val="00DC2E93"/>
    <w:rsid w:val="00DC3DA6"/>
    <w:rsid w:val="00DC6413"/>
    <w:rsid w:val="00DC6B19"/>
    <w:rsid w:val="00DC71C7"/>
    <w:rsid w:val="00DC7426"/>
    <w:rsid w:val="00DD028F"/>
    <w:rsid w:val="00DD16E4"/>
    <w:rsid w:val="00DD2668"/>
    <w:rsid w:val="00DD4C73"/>
    <w:rsid w:val="00DD647D"/>
    <w:rsid w:val="00DE01F3"/>
    <w:rsid w:val="00DE0CD4"/>
    <w:rsid w:val="00DE3664"/>
    <w:rsid w:val="00DE3855"/>
    <w:rsid w:val="00DE4D9A"/>
    <w:rsid w:val="00DE6354"/>
    <w:rsid w:val="00DE79C6"/>
    <w:rsid w:val="00DF1166"/>
    <w:rsid w:val="00DF16DF"/>
    <w:rsid w:val="00DF1B1A"/>
    <w:rsid w:val="00DF266E"/>
    <w:rsid w:val="00DF268A"/>
    <w:rsid w:val="00DF3D08"/>
    <w:rsid w:val="00DF42CB"/>
    <w:rsid w:val="00DF5B72"/>
    <w:rsid w:val="00E00284"/>
    <w:rsid w:val="00E020FC"/>
    <w:rsid w:val="00E029AF"/>
    <w:rsid w:val="00E03B74"/>
    <w:rsid w:val="00E04030"/>
    <w:rsid w:val="00E058AA"/>
    <w:rsid w:val="00E06974"/>
    <w:rsid w:val="00E06B25"/>
    <w:rsid w:val="00E07E85"/>
    <w:rsid w:val="00E10048"/>
    <w:rsid w:val="00E15FC7"/>
    <w:rsid w:val="00E20BDB"/>
    <w:rsid w:val="00E21136"/>
    <w:rsid w:val="00E21ECB"/>
    <w:rsid w:val="00E22C50"/>
    <w:rsid w:val="00E2395D"/>
    <w:rsid w:val="00E24AA0"/>
    <w:rsid w:val="00E25A80"/>
    <w:rsid w:val="00E30485"/>
    <w:rsid w:val="00E30917"/>
    <w:rsid w:val="00E30A45"/>
    <w:rsid w:val="00E30CCE"/>
    <w:rsid w:val="00E32AC6"/>
    <w:rsid w:val="00E33C49"/>
    <w:rsid w:val="00E3439F"/>
    <w:rsid w:val="00E34E85"/>
    <w:rsid w:val="00E3562F"/>
    <w:rsid w:val="00E35BF7"/>
    <w:rsid w:val="00E40807"/>
    <w:rsid w:val="00E40BB6"/>
    <w:rsid w:val="00E413A6"/>
    <w:rsid w:val="00E417D8"/>
    <w:rsid w:val="00E43046"/>
    <w:rsid w:val="00E43AEE"/>
    <w:rsid w:val="00E43F94"/>
    <w:rsid w:val="00E44C81"/>
    <w:rsid w:val="00E4768B"/>
    <w:rsid w:val="00E52870"/>
    <w:rsid w:val="00E539BA"/>
    <w:rsid w:val="00E55EE9"/>
    <w:rsid w:val="00E60561"/>
    <w:rsid w:val="00E62DE3"/>
    <w:rsid w:val="00E65884"/>
    <w:rsid w:val="00E66851"/>
    <w:rsid w:val="00E67C4B"/>
    <w:rsid w:val="00E72E7F"/>
    <w:rsid w:val="00E72FA1"/>
    <w:rsid w:val="00E74D56"/>
    <w:rsid w:val="00E74D6E"/>
    <w:rsid w:val="00E74F5B"/>
    <w:rsid w:val="00E81AF8"/>
    <w:rsid w:val="00E827D0"/>
    <w:rsid w:val="00E85EFB"/>
    <w:rsid w:val="00E87F7B"/>
    <w:rsid w:val="00E90763"/>
    <w:rsid w:val="00E93905"/>
    <w:rsid w:val="00E946EC"/>
    <w:rsid w:val="00E964BC"/>
    <w:rsid w:val="00EA2641"/>
    <w:rsid w:val="00EA46E0"/>
    <w:rsid w:val="00EA77D9"/>
    <w:rsid w:val="00EB3980"/>
    <w:rsid w:val="00EB5489"/>
    <w:rsid w:val="00EB6123"/>
    <w:rsid w:val="00EB7FED"/>
    <w:rsid w:val="00EC05C9"/>
    <w:rsid w:val="00EC2171"/>
    <w:rsid w:val="00EC2D9B"/>
    <w:rsid w:val="00EC5065"/>
    <w:rsid w:val="00EC681B"/>
    <w:rsid w:val="00EC75F6"/>
    <w:rsid w:val="00EC77AB"/>
    <w:rsid w:val="00ED0B3A"/>
    <w:rsid w:val="00ED28C6"/>
    <w:rsid w:val="00ED4A14"/>
    <w:rsid w:val="00ED5E7B"/>
    <w:rsid w:val="00ED619F"/>
    <w:rsid w:val="00ED6313"/>
    <w:rsid w:val="00ED6E79"/>
    <w:rsid w:val="00EE0C6D"/>
    <w:rsid w:val="00EE1915"/>
    <w:rsid w:val="00EE2FE7"/>
    <w:rsid w:val="00EE35D8"/>
    <w:rsid w:val="00EE4377"/>
    <w:rsid w:val="00EE4A1B"/>
    <w:rsid w:val="00EE5C84"/>
    <w:rsid w:val="00EF101C"/>
    <w:rsid w:val="00EF3346"/>
    <w:rsid w:val="00EF3564"/>
    <w:rsid w:val="00EF381F"/>
    <w:rsid w:val="00EF4B53"/>
    <w:rsid w:val="00EF5E77"/>
    <w:rsid w:val="00F01306"/>
    <w:rsid w:val="00F031AD"/>
    <w:rsid w:val="00F038B8"/>
    <w:rsid w:val="00F0499D"/>
    <w:rsid w:val="00F05EA8"/>
    <w:rsid w:val="00F06C1E"/>
    <w:rsid w:val="00F07F17"/>
    <w:rsid w:val="00F10DB8"/>
    <w:rsid w:val="00F13056"/>
    <w:rsid w:val="00F13181"/>
    <w:rsid w:val="00F13A07"/>
    <w:rsid w:val="00F16821"/>
    <w:rsid w:val="00F16966"/>
    <w:rsid w:val="00F17F7A"/>
    <w:rsid w:val="00F24F27"/>
    <w:rsid w:val="00F259D0"/>
    <w:rsid w:val="00F25C71"/>
    <w:rsid w:val="00F26E87"/>
    <w:rsid w:val="00F27590"/>
    <w:rsid w:val="00F30B46"/>
    <w:rsid w:val="00F31221"/>
    <w:rsid w:val="00F321E5"/>
    <w:rsid w:val="00F3271B"/>
    <w:rsid w:val="00F37E26"/>
    <w:rsid w:val="00F37E9D"/>
    <w:rsid w:val="00F40842"/>
    <w:rsid w:val="00F41C7B"/>
    <w:rsid w:val="00F42A31"/>
    <w:rsid w:val="00F42C7E"/>
    <w:rsid w:val="00F44591"/>
    <w:rsid w:val="00F46BD3"/>
    <w:rsid w:val="00F552EE"/>
    <w:rsid w:val="00F564B0"/>
    <w:rsid w:val="00F61DD3"/>
    <w:rsid w:val="00F64263"/>
    <w:rsid w:val="00F677ED"/>
    <w:rsid w:val="00F7033F"/>
    <w:rsid w:val="00F72692"/>
    <w:rsid w:val="00F75BBD"/>
    <w:rsid w:val="00F77D23"/>
    <w:rsid w:val="00F80165"/>
    <w:rsid w:val="00F802BB"/>
    <w:rsid w:val="00F80406"/>
    <w:rsid w:val="00F82559"/>
    <w:rsid w:val="00F852FE"/>
    <w:rsid w:val="00F932E7"/>
    <w:rsid w:val="00F93ED3"/>
    <w:rsid w:val="00F93FF3"/>
    <w:rsid w:val="00FA1CB1"/>
    <w:rsid w:val="00FA4392"/>
    <w:rsid w:val="00FA4937"/>
    <w:rsid w:val="00FA4AAB"/>
    <w:rsid w:val="00FA5357"/>
    <w:rsid w:val="00FB0041"/>
    <w:rsid w:val="00FB04E7"/>
    <w:rsid w:val="00FB1F04"/>
    <w:rsid w:val="00FB242B"/>
    <w:rsid w:val="00FC04EC"/>
    <w:rsid w:val="00FC18C9"/>
    <w:rsid w:val="00FC23E5"/>
    <w:rsid w:val="00FC2DEE"/>
    <w:rsid w:val="00FD083F"/>
    <w:rsid w:val="00FD0B47"/>
    <w:rsid w:val="00FD3E54"/>
    <w:rsid w:val="00FD571B"/>
    <w:rsid w:val="00FD6352"/>
    <w:rsid w:val="00FD7068"/>
    <w:rsid w:val="00FD76EC"/>
    <w:rsid w:val="00FE05E8"/>
    <w:rsid w:val="00FE12D9"/>
    <w:rsid w:val="00FE3B59"/>
    <w:rsid w:val="00FE43D2"/>
    <w:rsid w:val="00FE4CCE"/>
    <w:rsid w:val="00FE73D9"/>
    <w:rsid w:val="00FE7474"/>
    <w:rsid w:val="00FF0174"/>
    <w:rsid w:val="00FF0593"/>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F0547C3-D9CA-4727-AB3A-88BC4F04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7">
    <w:name w:val="heading 7"/>
    <w:basedOn w:val="a"/>
    <w:next w:val="a"/>
    <w:link w:val="70"/>
    <w:semiHidden/>
    <w:unhideWhenUsed/>
    <w:qFormat/>
    <w:rsid w:val="004D538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uiPriority w:val="99"/>
    <w:qFormat/>
    <w:rsid w:val="00A83779"/>
    <w:pPr>
      <w:spacing w:line="360" w:lineRule="auto"/>
      <w:outlineLvl w:val="1"/>
    </w:pPr>
    <w:rPr>
      <w:rFonts w:eastAsia="MS Gothic"/>
      <w:b/>
      <w:sz w:val="28"/>
    </w:rPr>
  </w:style>
  <w:style w:type="character" w:customStyle="1" w:styleId="afe">
    <w:name w:val="Подзаголовок Знак"/>
    <w:link w:val="afd"/>
    <w:uiPriority w:val="99"/>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C50CEE"/>
    <w:pPr>
      <w:tabs>
        <w:tab w:val="left" w:pos="480"/>
        <w:tab w:val="right" w:leader="dot" w:pos="9356"/>
      </w:tabs>
      <w:ind w:right="190"/>
      <w:jc w:val="center"/>
    </w:pPr>
    <w:rPr>
      <w:rFonts w:ascii="Cambria" w:hAnsi="Cambria"/>
      <w:b/>
    </w:rPr>
  </w:style>
  <w:style w:type="paragraph" w:styleId="23">
    <w:name w:val="toc 2"/>
    <w:basedOn w:val="a"/>
    <w:next w:val="a"/>
    <w:autoRedefine/>
    <w:uiPriority w:val="39"/>
    <w:rsid w:val="00A57757"/>
    <w:pPr>
      <w:tabs>
        <w:tab w:val="left" w:pos="1068"/>
        <w:tab w:val="left" w:pos="1200"/>
        <w:tab w:val="left" w:pos="1985"/>
        <w:tab w:val="right" w:leader="dot" w:pos="9356"/>
      </w:tabs>
      <w:ind w:left="142" w:right="-144" w:firstLine="327"/>
      <w:jc w:val="both"/>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character" w:styleId="afff">
    <w:name w:val="Hyperlink"/>
    <w:basedOn w:val="a0"/>
    <w:uiPriority w:val="99"/>
    <w:rsid w:val="00CF50AB"/>
    <w:rPr>
      <w:color w:val="0000FF" w:themeColor="hyperlink"/>
      <w:u w:val="single"/>
    </w:rPr>
  </w:style>
  <w:style w:type="table" w:styleId="afff0">
    <w:name w:val="Table Grid"/>
    <w:basedOn w:val="a1"/>
    <w:uiPriority w:val="59"/>
    <w:rsid w:val="00157D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No Spacing"/>
    <w:link w:val="afff2"/>
    <w:uiPriority w:val="1"/>
    <w:qFormat/>
    <w:rsid w:val="001C5175"/>
    <w:rPr>
      <w:rFonts w:asciiTheme="minorHAnsi" w:eastAsiaTheme="minorHAnsi" w:hAnsiTheme="minorHAnsi" w:cstheme="minorBidi"/>
      <w:sz w:val="22"/>
      <w:szCs w:val="22"/>
      <w:lang w:eastAsia="en-US"/>
    </w:rPr>
  </w:style>
  <w:style w:type="paragraph" w:customStyle="1" w:styleId="c14">
    <w:name w:val="c14"/>
    <w:basedOn w:val="a"/>
    <w:rsid w:val="00282049"/>
    <w:pPr>
      <w:spacing w:before="100" w:beforeAutospacing="1" w:after="100" w:afterAutospacing="1"/>
    </w:pPr>
  </w:style>
  <w:style w:type="character" w:customStyle="1" w:styleId="c15">
    <w:name w:val="c15"/>
    <w:basedOn w:val="a0"/>
    <w:rsid w:val="00282049"/>
  </w:style>
  <w:style w:type="paragraph" w:customStyle="1" w:styleId="c37">
    <w:name w:val="c37"/>
    <w:basedOn w:val="a"/>
    <w:rsid w:val="00282049"/>
    <w:pPr>
      <w:spacing w:before="100" w:beforeAutospacing="1" w:after="100" w:afterAutospacing="1"/>
    </w:pPr>
  </w:style>
  <w:style w:type="character" w:customStyle="1" w:styleId="apple-converted-space">
    <w:name w:val="apple-converted-space"/>
    <w:basedOn w:val="a0"/>
    <w:rsid w:val="00FB1F04"/>
  </w:style>
  <w:style w:type="paragraph" w:customStyle="1" w:styleId="c89">
    <w:name w:val="c89"/>
    <w:basedOn w:val="a"/>
    <w:rsid w:val="00FB1F04"/>
    <w:pPr>
      <w:spacing w:before="100" w:beforeAutospacing="1" w:after="100" w:afterAutospacing="1"/>
    </w:pPr>
  </w:style>
  <w:style w:type="character" w:customStyle="1" w:styleId="c6">
    <w:name w:val="c6"/>
    <w:basedOn w:val="a0"/>
    <w:rsid w:val="00FB1F04"/>
  </w:style>
  <w:style w:type="paragraph" w:customStyle="1" w:styleId="c86">
    <w:name w:val="c86"/>
    <w:basedOn w:val="a"/>
    <w:rsid w:val="00FB1F04"/>
    <w:pPr>
      <w:spacing w:before="100" w:beforeAutospacing="1" w:after="100" w:afterAutospacing="1"/>
    </w:pPr>
  </w:style>
  <w:style w:type="character" w:customStyle="1" w:styleId="c9">
    <w:name w:val="c9"/>
    <w:basedOn w:val="a0"/>
    <w:rsid w:val="00FB1F04"/>
  </w:style>
  <w:style w:type="character" w:customStyle="1" w:styleId="c0">
    <w:name w:val="c0"/>
    <w:basedOn w:val="a0"/>
    <w:rsid w:val="00FB1F04"/>
  </w:style>
  <w:style w:type="paragraph" w:customStyle="1" w:styleId="c24">
    <w:name w:val="c24"/>
    <w:basedOn w:val="a"/>
    <w:rsid w:val="00FB1F04"/>
    <w:pPr>
      <w:spacing w:before="100" w:beforeAutospacing="1" w:after="100" w:afterAutospacing="1"/>
    </w:pPr>
  </w:style>
  <w:style w:type="paragraph" w:customStyle="1" w:styleId="c1">
    <w:name w:val="c1"/>
    <w:basedOn w:val="a"/>
    <w:rsid w:val="00FB1F04"/>
    <w:pPr>
      <w:spacing w:before="100" w:beforeAutospacing="1" w:after="100" w:afterAutospacing="1"/>
    </w:pPr>
  </w:style>
  <w:style w:type="paragraph" w:customStyle="1" w:styleId="c20">
    <w:name w:val="c20"/>
    <w:basedOn w:val="a"/>
    <w:rsid w:val="00FB1F04"/>
    <w:pPr>
      <w:spacing w:before="100" w:beforeAutospacing="1" w:after="100" w:afterAutospacing="1"/>
    </w:pPr>
  </w:style>
  <w:style w:type="paragraph" w:customStyle="1" w:styleId="c110">
    <w:name w:val="c110"/>
    <w:basedOn w:val="a"/>
    <w:rsid w:val="00FB1F04"/>
    <w:pPr>
      <w:spacing w:before="100" w:beforeAutospacing="1" w:after="100" w:afterAutospacing="1"/>
    </w:pPr>
  </w:style>
  <w:style w:type="paragraph" w:customStyle="1" w:styleId="c147">
    <w:name w:val="c147"/>
    <w:basedOn w:val="a"/>
    <w:rsid w:val="00FB1F04"/>
    <w:pPr>
      <w:spacing w:before="100" w:beforeAutospacing="1" w:after="100" w:afterAutospacing="1"/>
    </w:pPr>
  </w:style>
  <w:style w:type="paragraph" w:customStyle="1" w:styleId="c27">
    <w:name w:val="c27"/>
    <w:basedOn w:val="a"/>
    <w:rsid w:val="00B10E57"/>
    <w:pPr>
      <w:spacing w:before="100" w:beforeAutospacing="1" w:after="100" w:afterAutospacing="1"/>
    </w:pPr>
  </w:style>
  <w:style w:type="character" w:customStyle="1" w:styleId="c2">
    <w:name w:val="c2"/>
    <w:basedOn w:val="a0"/>
    <w:rsid w:val="00B10E57"/>
  </w:style>
  <w:style w:type="paragraph" w:customStyle="1" w:styleId="c38">
    <w:name w:val="c38"/>
    <w:basedOn w:val="a"/>
    <w:rsid w:val="00B10E57"/>
    <w:pPr>
      <w:spacing w:before="100" w:beforeAutospacing="1" w:after="100" w:afterAutospacing="1"/>
    </w:pPr>
  </w:style>
  <w:style w:type="character" w:customStyle="1" w:styleId="c7">
    <w:name w:val="c7"/>
    <w:basedOn w:val="a0"/>
    <w:rsid w:val="00B10E57"/>
  </w:style>
  <w:style w:type="paragraph" w:customStyle="1" w:styleId="c46">
    <w:name w:val="c46"/>
    <w:basedOn w:val="a"/>
    <w:rsid w:val="00B10E57"/>
    <w:pPr>
      <w:spacing w:before="100" w:beforeAutospacing="1" w:after="100" w:afterAutospacing="1"/>
    </w:pPr>
  </w:style>
  <w:style w:type="paragraph" w:customStyle="1" w:styleId="c31">
    <w:name w:val="c31"/>
    <w:basedOn w:val="a"/>
    <w:rsid w:val="00B10E57"/>
    <w:pPr>
      <w:spacing w:before="100" w:beforeAutospacing="1" w:after="100" w:afterAutospacing="1"/>
    </w:pPr>
  </w:style>
  <w:style w:type="paragraph" w:customStyle="1" w:styleId="c5">
    <w:name w:val="c5"/>
    <w:basedOn w:val="a"/>
    <w:rsid w:val="00B10E57"/>
    <w:pPr>
      <w:spacing w:before="100" w:beforeAutospacing="1" w:after="100" w:afterAutospacing="1"/>
    </w:pPr>
  </w:style>
  <w:style w:type="paragraph" w:customStyle="1" w:styleId="c29">
    <w:name w:val="c29"/>
    <w:basedOn w:val="a"/>
    <w:rsid w:val="00B10E57"/>
    <w:pPr>
      <w:spacing w:before="100" w:beforeAutospacing="1" w:after="100" w:afterAutospacing="1"/>
    </w:pPr>
  </w:style>
  <w:style w:type="character" w:customStyle="1" w:styleId="c3">
    <w:name w:val="c3"/>
    <w:basedOn w:val="a0"/>
    <w:rsid w:val="00B10E57"/>
  </w:style>
  <w:style w:type="paragraph" w:customStyle="1" w:styleId="c59">
    <w:name w:val="c59"/>
    <w:basedOn w:val="a"/>
    <w:rsid w:val="00B10E57"/>
    <w:pPr>
      <w:spacing w:before="100" w:beforeAutospacing="1" w:after="100" w:afterAutospacing="1"/>
    </w:pPr>
  </w:style>
  <w:style w:type="paragraph" w:customStyle="1" w:styleId="c52">
    <w:name w:val="c52"/>
    <w:basedOn w:val="a"/>
    <w:rsid w:val="00B10E57"/>
    <w:pPr>
      <w:spacing w:before="100" w:beforeAutospacing="1" w:after="100" w:afterAutospacing="1"/>
    </w:pPr>
  </w:style>
  <w:style w:type="character" w:customStyle="1" w:styleId="c39">
    <w:name w:val="c39"/>
    <w:basedOn w:val="a0"/>
    <w:rsid w:val="00B10E57"/>
  </w:style>
  <w:style w:type="paragraph" w:customStyle="1" w:styleId="c25">
    <w:name w:val="c25"/>
    <w:basedOn w:val="a"/>
    <w:rsid w:val="00B10E57"/>
    <w:pPr>
      <w:spacing w:before="100" w:beforeAutospacing="1" w:after="100" w:afterAutospacing="1"/>
    </w:pPr>
  </w:style>
  <w:style w:type="paragraph" w:customStyle="1" w:styleId="c33">
    <w:name w:val="c33"/>
    <w:basedOn w:val="a"/>
    <w:rsid w:val="00B10E57"/>
    <w:pPr>
      <w:spacing w:before="100" w:beforeAutospacing="1" w:after="100" w:afterAutospacing="1"/>
    </w:pPr>
  </w:style>
  <w:style w:type="paragraph" w:customStyle="1" w:styleId="c19">
    <w:name w:val="c19"/>
    <w:basedOn w:val="a"/>
    <w:rsid w:val="00B10E57"/>
    <w:pPr>
      <w:spacing w:before="100" w:beforeAutospacing="1" w:after="100" w:afterAutospacing="1"/>
    </w:pPr>
  </w:style>
  <w:style w:type="character" w:customStyle="1" w:styleId="c11">
    <w:name w:val="c11"/>
    <w:basedOn w:val="a0"/>
    <w:rsid w:val="00B10E57"/>
  </w:style>
  <w:style w:type="character" w:customStyle="1" w:styleId="c16">
    <w:name w:val="c16"/>
    <w:basedOn w:val="a0"/>
    <w:rsid w:val="00B10E57"/>
  </w:style>
  <w:style w:type="character" w:customStyle="1" w:styleId="c44">
    <w:name w:val="c44"/>
    <w:basedOn w:val="a0"/>
    <w:rsid w:val="00B10E57"/>
  </w:style>
  <w:style w:type="paragraph" w:customStyle="1" w:styleId="c76">
    <w:name w:val="c76"/>
    <w:basedOn w:val="a"/>
    <w:rsid w:val="00B10E57"/>
    <w:pPr>
      <w:spacing w:before="100" w:beforeAutospacing="1" w:after="100" w:afterAutospacing="1"/>
    </w:pPr>
  </w:style>
  <w:style w:type="paragraph" w:customStyle="1" w:styleId="c66">
    <w:name w:val="c66"/>
    <w:basedOn w:val="a"/>
    <w:rsid w:val="00B10E57"/>
    <w:pPr>
      <w:spacing w:before="100" w:beforeAutospacing="1" w:after="100" w:afterAutospacing="1"/>
    </w:pPr>
  </w:style>
  <w:style w:type="paragraph" w:customStyle="1" w:styleId="c61">
    <w:name w:val="c61"/>
    <w:basedOn w:val="a"/>
    <w:rsid w:val="00B10E57"/>
    <w:pPr>
      <w:spacing w:before="100" w:beforeAutospacing="1" w:after="100" w:afterAutospacing="1"/>
    </w:pPr>
  </w:style>
  <w:style w:type="paragraph" w:customStyle="1" w:styleId="c65">
    <w:name w:val="c65"/>
    <w:basedOn w:val="a"/>
    <w:rsid w:val="00B10E57"/>
    <w:pPr>
      <w:spacing w:before="100" w:beforeAutospacing="1" w:after="100" w:afterAutospacing="1"/>
    </w:pPr>
  </w:style>
  <w:style w:type="paragraph" w:customStyle="1" w:styleId="c8">
    <w:name w:val="c8"/>
    <w:basedOn w:val="a"/>
    <w:rsid w:val="00B10E57"/>
    <w:pPr>
      <w:spacing w:before="100" w:beforeAutospacing="1" w:after="100" w:afterAutospacing="1"/>
    </w:pPr>
  </w:style>
  <w:style w:type="paragraph" w:customStyle="1" w:styleId="c13">
    <w:name w:val="c13"/>
    <w:basedOn w:val="a"/>
    <w:rsid w:val="00B10E57"/>
    <w:pPr>
      <w:spacing w:before="100" w:beforeAutospacing="1" w:after="100" w:afterAutospacing="1"/>
    </w:pPr>
  </w:style>
  <w:style w:type="paragraph" w:customStyle="1" w:styleId="c12">
    <w:name w:val="c12"/>
    <w:basedOn w:val="a"/>
    <w:rsid w:val="00B10E57"/>
    <w:pPr>
      <w:spacing w:before="100" w:beforeAutospacing="1" w:after="100" w:afterAutospacing="1"/>
    </w:pPr>
  </w:style>
  <w:style w:type="paragraph" w:customStyle="1" w:styleId="c34">
    <w:name w:val="c34"/>
    <w:basedOn w:val="a"/>
    <w:rsid w:val="00B10E57"/>
    <w:pPr>
      <w:spacing w:before="100" w:beforeAutospacing="1" w:after="100" w:afterAutospacing="1"/>
    </w:pPr>
  </w:style>
  <w:style w:type="paragraph" w:styleId="afff3">
    <w:name w:val="TOC Heading"/>
    <w:basedOn w:val="1"/>
    <w:next w:val="a"/>
    <w:uiPriority w:val="39"/>
    <w:semiHidden/>
    <w:unhideWhenUsed/>
    <w:qFormat/>
    <w:rsid w:val="009F0B5D"/>
    <w:pPr>
      <w:keepLines/>
      <w:spacing w:before="480" w:line="276" w:lineRule="auto"/>
      <w:outlineLvl w:val="9"/>
    </w:pPr>
    <w:rPr>
      <w:rFonts w:asciiTheme="majorHAnsi" w:eastAsiaTheme="majorEastAsia" w:hAnsiTheme="majorHAnsi" w:cstheme="majorBidi"/>
      <w:caps w:val="0"/>
      <w:color w:val="365F91" w:themeColor="accent1" w:themeShade="BF"/>
      <w:kern w:val="0"/>
      <w:lang w:eastAsia="en-US"/>
    </w:rPr>
  </w:style>
  <w:style w:type="paragraph" w:customStyle="1" w:styleId="34">
    <w:name w:val="Заголовок 3+"/>
    <w:basedOn w:val="a"/>
    <w:rsid w:val="00484D8F"/>
    <w:pPr>
      <w:widowControl w:val="0"/>
      <w:overflowPunct w:val="0"/>
      <w:autoSpaceDE w:val="0"/>
      <w:autoSpaceDN w:val="0"/>
      <w:adjustRightInd w:val="0"/>
      <w:spacing w:before="240"/>
      <w:jc w:val="center"/>
      <w:textAlignment w:val="baseline"/>
    </w:pPr>
    <w:rPr>
      <w:rFonts w:ascii="Calibri" w:hAnsi="Calibri"/>
      <w:b/>
      <w:sz w:val="28"/>
      <w:szCs w:val="20"/>
      <w:lang w:val="en-US" w:eastAsia="en-US" w:bidi="en-US"/>
    </w:rPr>
  </w:style>
  <w:style w:type="paragraph" w:customStyle="1" w:styleId="15">
    <w:name w:val="Без интервала1"/>
    <w:rsid w:val="006C3EDD"/>
    <w:rPr>
      <w:rFonts w:eastAsia="Calibri"/>
      <w:sz w:val="24"/>
      <w:szCs w:val="24"/>
    </w:rPr>
  </w:style>
  <w:style w:type="paragraph" w:customStyle="1" w:styleId="afff4">
    <w:name w:val="Базовый"/>
    <w:rsid w:val="000674C3"/>
    <w:pPr>
      <w:tabs>
        <w:tab w:val="left" w:pos="709"/>
      </w:tabs>
      <w:suppressAutoHyphens/>
      <w:spacing w:after="200" w:line="276" w:lineRule="atLeast"/>
    </w:pPr>
    <w:rPr>
      <w:rFonts w:ascii="Calibri" w:eastAsia="SimSun" w:hAnsi="Calibri" w:cstheme="minorBidi"/>
      <w:color w:val="00000A"/>
      <w:sz w:val="22"/>
      <w:szCs w:val="22"/>
    </w:rPr>
  </w:style>
  <w:style w:type="character" w:customStyle="1" w:styleId="afff2">
    <w:name w:val="Без интервала Знак"/>
    <w:link w:val="afff1"/>
    <w:uiPriority w:val="1"/>
    <w:locked/>
    <w:rsid w:val="004C55F3"/>
    <w:rPr>
      <w:rFonts w:asciiTheme="minorHAnsi" w:eastAsiaTheme="minorHAnsi" w:hAnsiTheme="minorHAnsi" w:cstheme="minorBidi"/>
      <w:sz w:val="22"/>
      <w:szCs w:val="22"/>
      <w:lang w:eastAsia="en-US"/>
    </w:rPr>
  </w:style>
  <w:style w:type="paragraph" w:customStyle="1" w:styleId="16">
    <w:name w:val="Основной текст1"/>
    <w:basedOn w:val="a"/>
    <w:next w:val="a"/>
    <w:rsid w:val="00641659"/>
    <w:pPr>
      <w:autoSpaceDE w:val="0"/>
      <w:spacing w:line="240" w:lineRule="atLeast"/>
      <w:ind w:firstLine="283"/>
      <w:jc w:val="both"/>
      <w:textAlignment w:val="baseline"/>
    </w:pPr>
    <w:rPr>
      <w:rFonts w:ascii="PragmaticaC" w:eastAsia="Calibri" w:hAnsi="PragmaticaC" w:cs="PragmaticaC"/>
      <w:color w:val="000000"/>
      <w:kern w:val="1"/>
      <w:sz w:val="20"/>
      <w:szCs w:val="20"/>
      <w:lang w:val="en-US" w:eastAsia="ar-SA"/>
    </w:rPr>
  </w:style>
  <w:style w:type="character" w:customStyle="1" w:styleId="50pt">
    <w:name w:val="Заголовок №5 + Интервал 0 pt"/>
    <w:basedOn w:val="a0"/>
    <w:rsid w:val="00641659"/>
    <w:rPr>
      <w:rFonts w:ascii="Microsoft Sans Serif" w:eastAsia="Microsoft Sans Serif" w:hAnsi="Microsoft Sans Serif" w:cs="Microsoft Sans Serif"/>
      <w:b w:val="0"/>
      <w:bCs w:val="0"/>
      <w:i w:val="0"/>
      <w:iCs w:val="0"/>
      <w:smallCaps w:val="0"/>
      <w:strike w:val="0"/>
      <w:color w:val="000000"/>
      <w:spacing w:val="-1"/>
      <w:w w:val="100"/>
      <w:position w:val="0"/>
      <w:sz w:val="23"/>
      <w:szCs w:val="23"/>
      <w:u w:val="none"/>
      <w:shd w:val="clear" w:color="auto" w:fill="FFFFFF"/>
      <w:lang w:val="ru-RU" w:eastAsia="ru-RU" w:bidi="ru-RU"/>
    </w:rPr>
  </w:style>
  <w:style w:type="character" w:customStyle="1" w:styleId="72">
    <w:name w:val="Основной текст (7)_"/>
    <w:basedOn w:val="a0"/>
    <w:link w:val="73"/>
    <w:rsid w:val="003D06C4"/>
    <w:rPr>
      <w:rFonts w:ascii="Microsoft Sans Serif" w:eastAsia="Microsoft Sans Serif" w:hAnsi="Microsoft Sans Serif" w:cs="Microsoft Sans Serif"/>
      <w:b/>
      <w:bCs/>
      <w:spacing w:val="4"/>
      <w:sz w:val="18"/>
      <w:szCs w:val="18"/>
      <w:shd w:val="clear" w:color="auto" w:fill="FFFFFF"/>
    </w:rPr>
  </w:style>
  <w:style w:type="character" w:customStyle="1" w:styleId="0pt">
    <w:name w:val="Основной текст + Курсив;Интервал 0 pt"/>
    <w:basedOn w:val="aff9"/>
    <w:rsid w:val="003D06C4"/>
    <w:rPr>
      <w:rFonts w:ascii="Microsoft Sans Serif" w:eastAsia="Microsoft Sans Serif" w:hAnsi="Microsoft Sans Serif" w:cs="Microsoft Sans Serif"/>
      <w:b w:val="0"/>
      <w:bCs w:val="0"/>
      <w:i/>
      <w:iCs/>
      <w:smallCaps w:val="0"/>
      <w:strike w:val="0"/>
      <w:color w:val="000000"/>
      <w:spacing w:val="-6"/>
      <w:w w:val="100"/>
      <w:kern w:val="1"/>
      <w:position w:val="0"/>
      <w:sz w:val="18"/>
      <w:szCs w:val="18"/>
      <w:u w:val="none"/>
      <w:shd w:val="clear" w:color="auto" w:fill="FFFFFF"/>
      <w:lang w:val="ru-RU" w:eastAsia="ru-RU" w:bidi="ru-RU"/>
    </w:rPr>
  </w:style>
  <w:style w:type="paragraph" w:customStyle="1" w:styleId="73">
    <w:name w:val="Основной текст (7)"/>
    <w:basedOn w:val="a"/>
    <w:link w:val="72"/>
    <w:rsid w:val="003D06C4"/>
    <w:pPr>
      <w:widowControl w:val="0"/>
      <w:shd w:val="clear" w:color="auto" w:fill="FFFFFF"/>
      <w:spacing w:before="480" w:line="221" w:lineRule="exact"/>
    </w:pPr>
    <w:rPr>
      <w:rFonts w:ascii="Microsoft Sans Serif" w:eastAsia="Microsoft Sans Serif" w:hAnsi="Microsoft Sans Serif" w:cs="Microsoft Sans Serif"/>
      <w:b/>
      <w:bCs/>
      <w:spacing w:val="4"/>
      <w:sz w:val="18"/>
      <w:szCs w:val="18"/>
    </w:rPr>
  </w:style>
  <w:style w:type="character" w:customStyle="1" w:styleId="60">
    <w:name w:val="Заголовок №6_"/>
    <w:basedOn w:val="a0"/>
    <w:link w:val="61"/>
    <w:rsid w:val="003D06C4"/>
    <w:rPr>
      <w:rFonts w:ascii="Microsoft Sans Serif" w:eastAsia="Microsoft Sans Serif" w:hAnsi="Microsoft Sans Serif" w:cs="Microsoft Sans Serif"/>
      <w:b/>
      <w:bCs/>
      <w:spacing w:val="4"/>
      <w:sz w:val="18"/>
      <w:szCs w:val="18"/>
      <w:shd w:val="clear" w:color="auto" w:fill="FFFFFF"/>
    </w:rPr>
  </w:style>
  <w:style w:type="paragraph" w:customStyle="1" w:styleId="61">
    <w:name w:val="Заголовок №6"/>
    <w:basedOn w:val="a"/>
    <w:link w:val="60"/>
    <w:rsid w:val="003D06C4"/>
    <w:pPr>
      <w:widowControl w:val="0"/>
      <w:shd w:val="clear" w:color="auto" w:fill="FFFFFF"/>
      <w:spacing w:before="180" w:line="240" w:lineRule="exact"/>
      <w:ind w:firstLine="260"/>
      <w:jc w:val="both"/>
      <w:outlineLvl w:val="5"/>
    </w:pPr>
    <w:rPr>
      <w:rFonts w:ascii="Microsoft Sans Serif" w:eastAsia="Microsoft Sans Serif" w:hAnsi="Microsoft Sans Serif" w:cs="Microsoft Sans Serif"/>
      <w:b/>
      <w:bCs/>
      <w:spacing w:val="4"/>
      <w:sz w:val="18"/>
      <w:szCs w:val="18"/>
    </w:rPr>
  </w:style>
  <w:style w:type="character" w:customStyle="1" w:styleId="0pt0">
    <w:name w:val="Основной текст + Полужирный;Интервал 0 pt"/>
    <w:basedOn w:val="aff9"/>
    <w:rsid w:val="003D06C4"/>
    <w:rPr>
      <w:rFonts w:ascii="Microsoft Sans Serif" w:eastAsia="Microsoft Sans Serif" w:hAnsi="Microsoft Sans Serif" w:cs="Microsoft Sans Serif"/>
      <w:b/>
      <w:bCs/>
      <w:i w:val="0"/>
      <w:iCs w:val="0"/>
      <w:smallCaps w:val="0"/>
      <w:strike w:val="0"/>
      <w:color w:val="000000"/>
      <w:spacing w:val="4"/>
      <w:w w:val="100"/>
      <w:kern w:val="1"/>
      <w:position w:val="0"/>
      <w:sz w:val="18"/>
      <w:szCs w:val="18"/>
      <w:u w:val="none"/>
      <w:shd w:val="clear" w:color="auto" w:fill="FFFFFF"/>
      <w:lang w:val="ru-RU" w:eastAsia="ru-RU" w:bidi="ru-RU"/>
    </w:rPr>
  </w:style>
  <w:style w:type="character" w:customStyle="1" w:styleId="50">
    <w:name w:val="Заголовок №5_"/>
    <w:basedOn w:val="a0"/>
    <w:link w:val="51"/>
    <w:rsid w:val="003D06C4"/>
    <w:rPr>
      <w:rFonts w:ascii="Microsoft Sans Serif" w:eastAsia="Microsoft Sans Serif" w:hAnsi="Microsoft Sans Serif" w:cs="Microsoft Sans Serif"/>
      <w:spacing w:val="3"/>
      <w:sz w:val="23"/>
      <w:szCs w:val="23"/>
      <w:shd w:val="clear" w:color="auto" w:fill="FFFFFF"/>
    </w:rPr>
  </w:style>
  <w:style w:type="character" w:customStyle="1" w:styleId="110">
    <w:name w:val="Основной текст (11)_"/>
    <w:basedOn w:val="a0"/>
    <w:link w:val="111"/>
    <w:rsid w:val="003D06C4"/>
    <w:rPr>
      <w:rFonts w:ascii="Franklin Gothic Heavy" w:eastAsia="Franklin Gothic Heavy" w:hAnsi="Franklin Gothic Heavy" w:cs="Franklin Gothic Heavy"/>
      <w:b/>
      <w:bCs/>
      <w:i/>
      <w:iCs/>
      <w:spacing w:val="2"/>
      <w:sz w:val="19"/>
      <w:szCs w:val="19"/>
      <w:shd w:val="clear" w:color="auto" w:fill="FFFFFF"/>
    </w:rPr>
  </w:style>
  <w:style w:type="paragraph" w:customStyle="1" w:styleId="51">
    <w:name w:val="Заголовок №5"/>
    <w:basedOn w:val="a"/>
    <w:link w:val="50"/>
    <w:rsid w:val="003D06C4"/>
    <w:pPr>
      <w:widowControl w:val="0"/>
      <w:shd w:val="clear" w:color="auto" w:fill="FFFFFF"/>
      <w:spacing w:before="300" w:after="180" w:line="0" w:lineRule="atLeast"/>
      <w:jc w:val="center"/>
      <w:outlineLvl w:val="4"/>
    </w:pPr>
    <w:rPr>
      <w:rFonts w:ascii="Microsoft Sans Serif" w:eastAsia="Microsoft Sans Serif" w:hAnsi="Microsoft Sans Serif" w:cs="Microsoft Sans Serif"/>
      <w:spacing w:val="3"/>
      <w:sz w:val="23"/>
      <w:szCs w:val="23"/>
    </w:rPr>
  </w:style>
  <w:style w:type="paragraph" w:customStyle="1" w:styleId="111">
    <w:name w:val="Основной текст (11)"/>
    <w:basedOn w:val="a"/>
    <w:link w:val="110"/>
    <w:rsid w:val="003D06C4"/>
    <w:pPr>
      <w:widowControl w:val="0"/>
      <w:shd w:val="clear" w:color="auto" w:fill="FFFFFF"/>
      <w:spacing w:before="180" w:after="180" w:line="0" w:lineRule="atLeast"/>
      <w:jc w:val="center"/>
    </w:pPr>
    <w:rPr>
      <w:rFonts w:ascii="Franklin Gothic Heavy" w:eastAsia="Franklin Gothic Heavy" w:hAnsi="Franklin Gothic Heavy" w:cs="Franklin Gothic Heavy"/>
      <w:b/>
      <w:bCs/>
      <w:i/>
      <w:iCs/>
      <w:spacing w:val="2"/>
      <w:sz w:val="19"/>
      <w:szCs w:val="19"/>
    </w:rPr>
  </w:style>
  <w:style w:type="character" w:customStyle="1" w:styleId="62">
    <w:name w:val="Заголовок №6 (2)_"/>
    <w:basedOn w:val="a0"/>
    <w:link w:val="620"/>
    <w:rsid w:val="003D06C4"/>
    <w:rPr>
      <w:rFonts w:ascii="Franklin Gothic Heavy" w:eastAsia="Franklin Gothic Heavy" w:hAnsi="Franklin Gothic Heavy" w:cs="Franklin Gothic Heavy"/>
      <w:b/>
      <w:bCs/>
      <w:i/>
      <w:iCs/>
      <w:spacing w:val="2"/>
      <w:sz w:val="19"/>
      <w:szCs w:val="19"/>
      <w:shd w:val="clear" w:color="auto" w:fill="FFFFFF"/>
    </w:rPr>
  </w:style>
  <w:style w:type="character" w:customStyle="1" w:styleId="62MicrosoftSansSerif9pt0pt">
    <w:name w:val="Заголовок №6 (2) + Microsoft Sans Serif;9 pt;Не курсив;Интервал 0 pt"/>
    <w:basedOn w:val="62"/>
    <w:rsid w:val="003D06C4"/>
    <w:rPr>
      <w:rFonts w:ascii="Microsoft Sans Serif" w:eastAsia="Microsoft Sans Serif" w:hAnsi="Microsoft Sans Serif" w:cs="Microsoft Sans Serif"/>
      <w:b/>
      <w:bCs/>
      <w:i/>
      <w:iCs/>
      <w:color w:val="000000"/>
      <w:spacing w:val="4"/>
      <w:w w:val="100"/>
      <w:position w:val="0"/>
      <w:sz w:val="18"/>
      <w:szCs w:val="18"/>
      <w:shd w:val="clear" w:color="auto" w:fill="FFFFFF"/>
      <w:lang w:val="ru-RU" w:eastAsia="ru-RU" w:bidi="ru-RU"/>
    </w:rPr>
  </w:style>
  <w:style w:type="paragraph" w:customStyle="1" w:styleId="620">
    <w:name w:val="Заголовок №6 (2)"/>
    <w:basedOn w:val="a"/>
    <w:link w:val="62"/>
    <w:rsid w:val="003D06C4"/>
    <w:pPr>
      <w:widowControl w:val="0"/>
      <w:shd w:val="clear" w:color="auto" w:fill="FFFFFF"/>
      <w:spacing w:before="180" w:after="180" w:line="0" w:lineRule="atLeast"/>
      <w:outlineLvl w:val="5"/>
    </w:pPr>
    <w:rPr>
      <w:rFonts w:ascii="Franklin Gothic Heavy" w:eastAsia="Franklin Gothic Heavy" w:hAnsi="Franklin Gothic Heavy" w:cs="Franklin Gothic Heavy"/>
      <w:b/>
      <w:bCs/>
      <w:i/>
      <w:iCs/>
      <w:spacing w:val="2"/>
      <w:sz w:val="19"/>
      <w:szCs w:val="19"/>
    </w:rPr>
  </w:style>
  <w:style w:type="character" w:customStyle="1" w:styleId="24">
    <w:name w:val="Основной текст (2)_"/>
    <w:basedOn w:val="a0"/>
    <w:link w:val="25"/>
    <w:rsid w:val="00394325"/>
    <w:rPr>
      <w:sz w:val="28"/>
      <w:szCs w:val="28"/>
      <w:shd w:val="clear" w:color="auto" w:fill="FFFFFF"/>
    </w:rPr>
  </w:style>
  <w:style w:type="paragraph" w:customStyle="1" w:styleId="25">
    <w:name w:val="Основной текст (2)"/>
    <w:basedOn w:val="a"/>
    <w:link w:val="24"/>
    <w:rsid w:val="00394325"/>
    <w:pPr>
      <w:widowControl w:val="0"/>
      <w:shd w:val="clear" w:color="auto" w:fill="FFFFFF"/>
      <w:spacing w:before="420" w:line="480" w:lineRule="exact"/>
      <w:jc w:val="both"/>
    </w:pPr>
    <w:rPr>
      <w:sz w:val="28"/>
      <w:szCs w:val="28"/>
    </w:rPr>
  </w:style>
  <w:style w:type="character" w:customStyle="1" w:styleId="211pt">
    <w:name w:val="Основной текст (2) + 11 pt;Полужирный"/>
    <w:basedOn w:val="24"/>
    <w:rsid w:val="0039432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527">
    <w:name w:val="Заголовок №527"/>
    <w:rsid w:val="00D1183C"/>
    <w:rPr>
      <w:rFonts w:ascii="Times New Roman" w:hAnsi="Times New Roman" w:cs="Times New Roman" w:hint="default"/>
      <w:i/>
      <w:iCs w:val="0"/>
      <w:spacing w:val="0"/>
      <w:sz w:val="22"/>
    </w:rPr>
  </w:style>
  <w:style w:type="character" w:customStyle="1" w:styleId="apple-style-span">
    <w:name w:val="apple-style-span"/>
    <w:basedOn w:val="a0"/>
    <w:rsid w:val="00E20BDB"/>
  </w:style>
  <w:style w:type="character" w:styleId="afff5">
    <w:name w:val="Emphasis"/>
    <w:qFormat/>
    <w:rsid w:val="00E20BDB"/>
    <w:rPr>
      <w:i/>
      <w:iCs/>
    </w:rPr>
  </w:style>
  <w:style w:type="paragraph" w:customStyle="1" w:styleId="Default">
    <w:name w:val="Default"/>
    <w:rsid w:val="00E20BDB"/>
    <w:pPr>
      <w:autoSpaceDE w:val="0"/>
      <w:autoSpaceDN w:val="0"/>
      <w:adjustRightInd w:val="0"/>
    </w:pPr>
    <w:rPr>
      <w:color w:val="000000"/>
      <w:sz w:val="24"/>
      <w:szCs w:val="24"/>
      <w:lang w:eastAsia="en-US"/>
    </w:rPr>
  </w:style>
  <w:style w:type="character" w:customStyle="1" w:styleId="70">
    <w:name w:val="Заголовок 7 Знак"/>
    <w:basedOn w:val="a0"/>
    <w:link w:val="7"/>
    <w:semiHidden/>
    <w:rsid w:val="004D5384"/>
    <w:rPr>
      <w:rFonts w:asciiTheme="majorHAnsi" w:eastAsiaTheme="majorEastAsia" w:hAnsiTheme="majorHAnsi" w:cstheme="majorBidi"/>
      <w:i/>
      <w:iCs/>
      <w:color w:val="404040" w:themeColor="text1" w:themeTint="BF"/>
      <w:sz w:val="24"/>
      <w:szCs w:val="24"/>
    </w:rPr>
  </w:style>
  <w:style w:type="paragraph" w:styleId="afff6">
    <w:name w:val="Body Text Indent"/>
    <w:basedOn w:val="a"/>
    <w:link w:val="afff7"/>
    <w:semiHidden/>
    <w:unhideWhenUsed/>
    <w:rsid w:val="004D5384"/>
    <w:pPr>
      <w:spacing w:after="120"/>
      <w:ind w:left="360"/>
    </w:pPr>
  </w:style>
  <w:style w:type="character" w:customStyle="1" w:styleId="afff7">
    <w:name w:val="Основной текст с отступом Знак"/>
    <w:basedOn w:val="a0"/>
    <w:link w:val="afff6"/>
    <w:semiHidden/>
    <w:rsid w:val="004D53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008302">
      <w:bodyDiv w:val="1"/>
      <w:marLeft w:val="0"/>
      <w:marRight w:val="0"/>
      <w:marTop w:val="0"/>
      <w:marBottom w:val="0"/>
      <w:divBdr>
        <w:top w:val="none" w:sz="0" w:space="0" w:color="auto"/>
        <w:left w:val="none" w:sz="0" w:space="0" w:color="auto"/>
        <w:bottom w:val="none" w:sz="0" w:space="0" w:color="auto"/>
        <w:right w:val="none" w:sz="0" w:space="0" w:color="auto"/>
      </w:divBdr>
    </w:div>
    <w:div w:id="378095090">
      <w:bodyDiv w:val="1"/>
      <w:marLeft w:val="0"/>
      <w:marRight w:val="0"/>
      <w:marTop w:val="0"/>
      <w:marBottom w:val="0"/>
      <w:divBdr>
        <w:top w:val="none" w:sz="0" w:space="0" w:color="auto"/>
        <w:left w:val="none" w:sz="0" w:space="0" w:color="auto"/>
        <w:bottom w:val="none" w:sz="0" w:space="0" w:color="auto"/>
        <w:right w:val="none" w:sz="0" w:space="0" w:color="auto"/>
      </w:divBdr>
    </w:div>
    <w:div w:id="1307006765">
      <w:bodyDiv w:val="1"/>
      <w:marLeft w:val="0"/>
      <w:marRight w:val="0"/>
      <w:marTop w:val="0"/>
      <w:marBottom w:val="0"/>
      <w:divBdr>
        <w:top w:val="none" w:sz="0" w:space="0" w:color="auto"/>
        <w:left w:val="none" w:sz="0" w:space="0" w:color="auto"/>
        <w:bottom w:val="none" w:sz="0" w:space="0" w:color="auto"/>
        <w:right w:val="none" w:sz="0" w:space="0" w:color="auto"/>
      </w:divBdr>
    </w:div>
    <w:div w:id="13629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hghltd.yandex.net/yandbtm?fmode=envelope&amp;url=http%3A%2F%2Frmknan.ippk.ru%2Fsite%2Fupravlenie%2Ffiles%2F2011%2F06%2FPrimernoe-polozhenie-po-razrabotke-OOP-NOO.doc&amp;lr=21&amp;text=%D0%BF%D0%BE%D1%80%D1%8F%D0%B4%D0%BE%D0%BA%20%D1%83%D1%82%D0%B2%D0%B5%D1%80%D0%B6%D0%B4%D0%B5%D0%BD%D0%B8%D1%8F%20%D0%BE%D1%81%D0%BD%D0%BE%D0%B2%D0%BD%D0%BE%D0%B9%20%D0%BE%D0%B1%D1%80%D0%B0%D0%B7%D0%BE%D0%B2%D0%B0%D1%82%D0%B5%D0%BB%D1%8C%D0%BD%D0%BE%D0%B9%20%D0%BF%D1%80%D0%BE%D0%B3%D1%80%D0%B0%D0%BC%D0%BC%D1%8B%20%D0%BD%D0%B0%D1%87%D0%B0%D0%BB%D1%8C%D0%BD%D0%BE%D0%B3%D0%BE%20%D0%BE%D0%B1%D1%89%D0%B5%D0%B3%D0%BE%20%D0%BE%D0%B1%D1%80%D0%B0%D0%B7%D0%BE%D0%B2%D0%B0%D0%BD%D0%B8%D1%8F&amp;l10n=ru&amp;mime=doc&amp;sign=e9a0415839d9a3b05e1971deea07b28b&amp;keyno=0"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2BA792-609C-472B-B5DB-8001A7CB3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108163</Words>
  <Characters>616530</Characters>
  <Application>Microsoft Office Word</Application>
  <DocSecurity>0</DocSecurity>
  <Lines>5137</Lines>
  <Paragraphs>1446</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723247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Резеда</cp:lastModifiedBy>
  <cp:revision>3</cp:revision>
  <cp:lastPrinted>2018-03-13T08:46:00Z</cp:lastPrinted>
  <dcterms:created xsi:type="dcterms:W3CDTF">2020-04-23T14:54:00Z</dcterms:created>
  <dcterms:modified xsi:type="dcterms:W3CDTF">2020-04-23T14:54:00Z</dcterms:modified>
</cp:coreProperties>
</file>